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ADDF" w14:textId="77777777" w:rsidR="00837BAE" w:rsidRPr="008B7023" w:rsidRDefault="00837BAE" w:rsidP="00837B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>Извещение</w:t>
      </w:r>
    </w:p>
    <w:p w14:paraId="1DE428DE" w14:textId="77777777" w:rsidR="00837BAE" w:rsidRPr="008B7023" w:rsidRDefault="00837BAE" w:rsidP="00837B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092DB" w14:textId="1F5AC95B" w:rsidR="00837BAE" w:rsidRPr="008B7023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5BC4">
        <w:rPr>
          <w:rFonts w:ascii="Times New Roman" w:hAnsi="Times New Roman" w:cs="Times New Roman"/>
          <w:sz w:val="28"/>
          <w:szCs w:val="28"/>
        </w:rPr>
        <w:t>6</w:t>
      </w:r>
      <w:r w:rsidRPr="008B7023">
        <w:rPr>
          <w:rFonts w:ascii="Times New Roman" w:hAnsi="Times New Roman" w:cs="Times New Roman"/>
          <w:sz w:val="28"/>
          <w:szCs w:val="28"/>
        </w:rPr>
        <w:t xml:space="preserve"> </w:t>
      </w:r>
      <w:r w:rsidR="00C95BC4">
        <w:rPr>
          <w:rFonts w:ascii="Times New Roman" w:hAnsi="Times New Roman" w:cs="Times New Roman"/>
          <w:sz w:val="28"/>
          <w:szCs w:val="28"/>
        </w:rPr>
        <w:t>декабря</w:t>
      </w:r>
      <w:r w:rsidRPr="008B7023">
        <w:rPr>
          <w:rFonts w:ascii="Times New Roman" w:hAnsi="Times New Roman" w:cs="Times New Roman"/>
          <w:sz w:val="28"/>
          <w:szCs w:val="28"/>
        </w:rPr>
        <w:t xml:space="preserve">  2025 г. в 15:00 ч. местного времени  по адресу: Оренбургская область, Беляевский район, с. Беляевка, ул. Банковская, д. 9. (здание администрации) состоятся публичные слушания по вопросу рассмотрения </w:t>
      </w:r>
      <w:bookmarkStart w:id="0" w:name="_Hlk209788312"/>
      <w:r w:rsidR="00C95BC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713A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5BC4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="00C95BC4" w:rsidRPr="00C9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BC4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Беляевский сельсовет Беляевского района Оренбургской области на 202</w:t>
      </w:r>
      <w:r w:rsidR="00C95BC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95BC4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C95BC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95BC4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C95BC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95BC4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0"/>
    </w:p>
    <w:p w14:paraId="120EBCF8" w14:textId="56EC829F" w:rsidR="00837BAE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color w:val="000000"/>
          <w:sz w:val="28"/>
          <w:szCs w:val="28"/>
        </w:rPr>
        <w:t>Место и время проведения экспозиции – здание администрации муниципального образования Беляевский сельсовет (</w:t>
      </w:r>
      <w:r w:rsidRPr="008B7023"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, телефон для справок: 8(35334) 2-11-88) с </w:t>
      </w:r>
      <w:r w:rsidR="002A34D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34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по </w:t>
      </w:r>
      <w:r w:rsidR="002A34D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34D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(кроме выходных и праздничных дней) с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.00 по 17.00 местного времени.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742EAA" w14:textId="3A07C3BA" w:rsidR="00837BAE" w:rsidRPr="008B7023" w:rsidRDefault="00837BAE" w:rsidP="00837BAE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местом сбора предложений и замечаний по вопросу </w:t>
      </w:r>
      <w:r w:rsidR="00713A50" w:rsidRPr="008B702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713A50">
        <w:rPr>
          <w:rFonts w:ascii="Times New Roman" w:eastAsia="Times New Roman" w:hAnsi="Times New Roman" w:cs="Times New Roman"/>
          <w:sz w:val="28"/>
          <w:szCs w:val="28"/>
        </w:rPr>
        <w:t>проекта бюджета</w:t>
      </w:r>
      <w:r w:rsidR="00713A50" w:rsidRPr="00C9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3A50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Беляевский сельсовет Беляевского района Оренбургской области на 202</w:t>
      </w:r>
      <w:r w:rsidR="00713A5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13A50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713A5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13A50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713A5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13A50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 специалистов администрации муниципального образования </w:t>
      </w:r>
      <w:r w:rsidRPr="008B702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62F0EEB" w14:textId="1B83080C" w:rsidR="00837BAE" w:rsidRPr="008B7023" w:rsidRDefault="00837BAE" w:rsidP="00837BAE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Беляевский сельсовет от  </w:t>
      </w:r>
      <w:r w:rsidR="00713A50">
        <w:rPr>
          <w:rFonts w:ascii="Times New Roman" w:hAnsi="Times New Roman" w:cs="Times New Roman"/>
          <w:sz w:val="28"/>
          <w:szCs w:val="28"/>
        </w:rPr>
        <w:t>13</w:t>
      </w:r>
      <w:r w:rsidRPr="008B70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3A50">
        <w:rPr>
          <w:rFonts w:ascii="Times New Roman" w:hAnsi="Times New Roman" w:cs="Times New Roman"/>
          <w:sz w:val="28"/>
          <w:szCs w:val="28"/>
        </w:rPr>
        <w:t>1</w:t>
      </w:r>
      <w:r w:rsidRPr="008B7023">
        <w:rPr>
          <w:rFonts w:ascii="Times New Roman" w:hAnsi="Times New Roman" w:cs="Times New Roman"/>
          <w:sz w:val="28"/>
          <w:szCs w:val="28"/>
        </w:rPr>
        <w:t xml:space="preserve">.2025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3A50">
        <w:rPr>
          <w:rFonts w:ascii="Times New Roman" w:hAnsi="Times New Roman" w:cs="Times New Roman"/>
          <w:sz w:val="28"/>
          <w:szCs w:val="28"/>
        </w:rPr>
        <w:t>22</w:t>
      </w:r>
      <w:r w:rsidRPr="008B7023">
        <w:rPr>
          <w:rFonts w:ascii="Times New Roman" w:hAnsi="Times New Roman" w:cs="Times New Roman"/>
          <w:sz w:val="28"/>
          <w:szCs w:val="28"/>
        </w:rPr>
        <w:t>-п  «</w:t>
      </w:r>
      <w:r w:rsidRPr="008B7023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О </w:t>
      </w:r>
      <w:r w:rsidR="00713A50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проведении</w:t>
      </w:r>
      <w:r w:rsidRPr="008B7023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 публичных слушаний  </w:t>
      </w:r>
      <w:r w:rsidR="00713A50">
        <w:rPr>
          <w:rFonts w:ascii="Times New Roman" w:eastAsia="Times New Roman" w:hAnsi="Times New Roman" w:cs="Times New Roman"/>
          <w:sz w:val="28"/>
          <w:szCs w:val="28"/>
        </w:rPr>
        <w:t>проекта решения Совета Депутатов</w:t>
      </w:r>
      <w:r w:rsidRPr="008B7023">
        <w:rPr>
          <w:rFonts w:ascii="Times New Roman" w:hAnsi="Times New Roman" w:cs="Times New Roman"/>
          <w:sz w:val="28"/>
          <w:szCs w:val="28"/>
        </w:rPr>
        <w:t xml:space="preserve">» </w:t>
      </w:r>
      <w:r w:rsidR="00713A50">
        <w:rPr>
          <w:rFonts w:ascii="Times New Roman" w:hAnsi="Times New Roman" w:cs="Times New Roman"/>
          <w:sz w:val="28"/>
          <w:szCs w:val="28"/>
        </w:rPr>
        <w:t xml:space="preserve"> и Проекта решения </w:t>
      </w:r>
      <w:r w:rsidR="00DD7591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Беляевский сельсовет Беляевского района Оренбургской области «</w:t>
      </w:r>
      <w:r w:rsidR="00DD7591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 w:rsidR="00DD759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D7591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DD759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D7591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DD759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D7591" w:rsidRPr="00337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</w:t>
      </w:r>
      <w:r w:rsidR="00DD759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Start w:id="1" w:name="_GoBack"/>
      <w:bookmarkEnd w:id="1"/>
      <w:r w:rsidR="00DD7591" w:rsidRPr="008B7023">
        <w:rPr>
          <w:rFonts w:ascii="Times New Roman" w:hAnsi="Times New Roman" w:cs="Times New Roman"/>
          <w:sz w:val="28"/>
          <w:szCs w:val="28"/>
        </w:rPr>
        <w:t xml:space="preserve"> </w:t>
      </w:r>
      <w:r w:rsidRPr="008B7023">
        <w:rPr>
          <w:rFonts w:ascii="Times New Roman" w:hAnsi="Times New Roman" w:cs="Times New Roman"/>
          <w:sz w:val="28"/>
          <w:szCs w:val="28"/>
        </w:rPr>
        <w:t>можно на официальном сайте администрации муниципального образования  в сети Интернет.</w:t>
      </w:r>
    </w:p>
    <w:p w14:paraId="465C1B12" w14:textId="77777777" w:rsidR="00837BAE" w:rsidRPr="008B7023" w:rsidRDefault="00837BAE" w:rsidP="00837B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7693D" w14:textId="77777777" w:rsidR="00837BAE" w:rsidRPr="008B7023" w:rsidRDefault="00837BAE" w:rsidP="00837B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D31FD" w14:textId="77777777" w:rsidR="00837BAE" w:rsidRPr="008B7023" w:rsidRDefault="00837BAE" w:rsidP="00837BAE">
      <w:pPr>
        <w:jc w:val="both"/>
        <w:rPr>
          <w:rFonts w:ascii="Times New Roman" w:hAnsi="Times New Roman" w:cs="Times New Roman"/>
        </w:rPr>
      </w:pPr>
    </w:p>
    <w:p w14:paraId="77D36ECE" w14:textId="77777777" w:rsidR="00837BAE" w:rsidRPr="008B7023" w:rsidRDefault="00837BAE" w:rsidP="00837BAE">
      <w:pPr>
        <w:jc w:val="both"/>
      </w:pPr>
    </w:p>
    <w:p w14:paraId="054EC203" w14:textId="77777777" w:rsidR="00837BAE" w:rsidRDefault="00837BAE" w:rsidP="00837BAE">
      <w:pPr>
        <w:spacing w:after="0" w:line="240" w:lineRule="auto"/>
        <w:jc w:val="both"/>
      </w:pPr>
    </w:p>
    <w:p w14:paraId="67C3A86A" w14:textId="77777777" w:rsidR="006144D5" w:rsidRDefault="006144D5"/>
    <w:sectPr w:rsidR="0061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BC"/>
    <w:rsid w:val="002000BC"/>
    <w:rsid w:val="002A34DB"/>
    <w:rsid w:val="006144D5"/>
    <w:rsid w:val="00713A50"/>
    <w:rsid w:val="00837BAE"/>
    <w:rsid w:val="00C95BC4"/>
    <w:rsid w:val="00D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933B"/>
  <w15:chartTrackingRefBased/>
  <w15:docId w15:val="{C9360B3F-D369-493D-A089-8B68D2A0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2025-10-08T06:21:00Z</dcterms:created>
  <dcterms:modified xsi:type="dcterms:W3CDTF">2025-11-13T10:25:00Z</dcterms:modified>
</cp:coreProperties>
</file>