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AB" w:rsidRDefault="00E56D27" w:rsidP="00596CAB">
      <w:pPr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bookmarkStart w:id="0" w:name="_GoBack"/>
      <w:r w:rsidRPr="00596CAB">
        <w:rPr>
          <w:rFonts w:ascii="Times New Roman" w:hAnsi="Times New Roman" w:cs="Times New Roman"/>
          <w:sz w:val="40"/>
          <w:szCs w:val="28"/>
        </w:rPr>
        <w:t>Во исполнение поручения прокуратуры области, прокуратура Беляевского района сообщает, что Генеральная прокуратура РФ вы</w:t>
      </w:r>
      <w:r w:rsidR="000B217F" w:rsidRPr="00596CAB">
        <w:rPr>
          <w:rFonts w:ascii="Times New Roman" w:hAnsi="Times New Roman" w:cs="Times New Roman"/>
          <w:sz w:val="40"/>
          <w:szCs w:val="28"/>
        </w:rPr>
        <w:t>ступает организатором Международ</w:t>
      </w:r>
      <w:r w:rsidRPr="00596CAB">
        <w:rPr>
          <w:rFonts w:ascii="Times New Roman" w:hAnsi="Times New Roman" w:cs="Times New Roman"/>
          <w:sz w:val="40"/>
          <w:szCs w:val="28"/>
        </w:rPr>
        <w:t>ного молодежного конкурса социальной антикоррупционной рекламы «</w:t>
      </w:r>
      <w:r w:rsidR="00596CAB">
        <w:rPr>
          <w:rFonts w:ascii="Times New Roman" w:hAnsi="Times New Roman" w:cs="Times New Roman"/>
          <w:sz w:val="40"/>
          <w:szCs w:val="28"/>
        </w:rPr>
        <w:t xml:space="preserve">Вместе </w:t>
      </w:r>
      <w:r w:rsidRPr="00596CAB">
        <w:rPr>
          <w:rFonts w:ascii="Times New Roman" w:hAnsi="Times New Roman" w:cs="Times New Roman"/>
          <w:sz w:val="40"/>
          <w:szCs w:val="28"/>
        </w:rPr>
        <w:t>против коррупции!».</w:t>
      </w:r>
    </w:p>
    <w:p w:rsidR="000440E6" w:rsidRPr="00596CAB" w:rsidRDefault="00E56D27" w:rsidP="00596CAB">
      <w:pPr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 w:rsidRPr="00596CAB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596CAB">
        <w:rPr>
          <w:rFonts w:ascii="Times New Roman" w:hAnsi="Times New Roman" w:cs="Times New Roman"/>
          <w:sz w:val="40"/>
          <w:szCs w:val="28"/>
        </w:rPr>
        <w:t>С</w:t>
      </w:r>
      <w:r w:rsidR="00432400">
        <w:rPr>
          <w:rFonts w:ascii="Times New Roman" w:hAnsi="Times New Roman" w:cs="Times New Roman"/>
          <w:sz w:val="40"/>
          <w:szCs w:val="28"/>
        </w:rPr>
        <w:t>оорганизатора</w:t>
      </w:r>
      <w:r w:rsidRPr="00596CAB">
        <w:rPr>
          <w:rFonts w:ascii="Times New Roman" w:hAnsi="Times New Roman" w:cs="Times New Roman"/>
          <w:sz w:val="40"/>
          <w:szCs w:val="28"/>
        </w:rPr>
        <w:t>м</w:t>
      </w:r>
      <w:r w:rsidR="000B217F" w:rsidRPr="00596CAB">
        <w:rPr>
          <w:rFonts w:ascii="Times New Roman" w:hAnsi="Times New Roman" w:cs="Times New Roman"/>
          <w:sz w:val="40"/>
          <w:szCs w:val="28"/>
        </w:rPr>
        <w:t>и</w:t>
      </w:r>
      <w:proofErr w:type="spellEnd"/>
      <w:r w:rsidRPr="00596CAB">
        <w:rPr>
          <w:rFonts w:ascii="Times New Roman" w:hAnsi="Times New Roman" w:cs="Times New Roman"/>
          <w:sz w:val="40"/>
          <w:szCs w:val="28"/>
        </w:rPr>
        <w:t xml:space="preserve"> этого</w:t>
      </w:r>
      <w:r w:rsidR="000B217F" w:rsidRPr="00596CAB">
        <w:rPr>
          <w:rFonts w:ascii="Times New Roman" w:hAnsi="Times New Roman" w:cs="Times New Roman"/>
          <w:sz w:val="40"/>
          <w:szCs w:val="28"/>
        </w:rPr>
        <w:t xml:space="preserve"> конкурса являются компетентные органы государств – участников Межгосударственного совета по противодействию ко</w:t>
      </w:r>
      <w:r w:rsidR="007231DC" w:rsidRPr="00596CAB">
        <w:rPr>
          <w:rFonts w:ascii="Times New Roman" w:hAnsi="Times New Roman" w:cs="Times New Roman"/>
          <w:sz w:val="40"/>
          <w:szCs w:val="28"/>
        </w:rPr>
        <w:t>ррупции и БРИКС.</w:t>
      </w:r>
    </w:p>
    <w:p w:rsidR="00596CAB" w:rsidRDefault="007231DC" w:rsidP="00596CAB">
      <w:pPr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 w:rsidRPr="00596CAB">
        <w:rPr>
          <w:rFonts w:ascii="Times New Roman" w:hAnsi="Times New Roman" w:cs="Times New Roman"/>
          <w:sz w:val="40"/>
          <w:szCs w:val="28"/>
        </w:rPr>
        <w:t>Прием работ будет осуществляться с 1 июня по 1 октября 2019 года</w:t>
      </w:r>
      <w:r w:rsidR="00596CAB">
        <w:rPr>
          <w:rFonts w:ascii="Times New Roman" w:hAnsi="Times New Roman" w:cs="Times New Roman"/>
          <w:sz w:val="40"/>
          <w:szCs w:val="28"/>
        </w:rPr>
        <w:t xml:space="preserve"> на официальном сайте </w:t>
      </w:r>
      <w:r w:rsidRPr="00596CAB">
        <w:rPr>
          <w:rFonts w:ascii="Times New Roman" w:hAnsi="Times New Roman" w:cs="Times New Roman"/>
          <w:sz w:val="40"/>
          <w:szCs w:val="28"/>
        </w:rPr>
        <w:t xml:space="preserve">конкурса </w:t>
      </w:r>
      <w:hyperlink r:id="rId5" w:history="1">
        <w:r w:rsidR="001F7B9F" w:rsidRPr="00596CAB">
          <w:rPr>
            <w:rStyle w:val="a3"/>
            <w:rFonts w:ascii="Times New Roman" w:hAnsi="Times New Roman" w:cs="Times New Roman"/>
            <w:sz w:val="40"/>
            <w:szCs w:val="28"/>
            <w:lang w:val="en-US"/>
          </w:rPr>
          <w:t>www</w:t>
        </w:r>
        <w:r w:rsidR="001F7B9F" w:rsidRPr="00596CAB">
          <w:rPr>
            <w:rStyle w:val="a3"/>
            <w:rFonts w:ascii="Times New Roman" w:hAnsi="Times New Roman" w:cs="Times New Roman"/>
            <w:sz w:val="40"/>
            <w:szCs w:val="28"/>
          </w:rPr>
          <w:t>.</w:t>
        </w:r>
        <w:r w:rsidR="001F7B9F" w:rsidRPr="00596CAB">
          <w:rPr>
            <w:rStyle w:val="a3"/>
            <w:rFonts w:ascii="Times New Roman" w:hAnsi="Times New Roman" w:cs="Times New Roman"/>
            <w:sz w:val="40"/>
            <w:szCs w:val="28"/>
            <w:lang w:val="en-US"/>
          </w:rPr>
          <w:t>anticorruption</w:t>
        </w:r>
        <w:r w:rsidR="001F7B9F" w:rsidRPr="00596CAB">
          <w:rPr>
            <w:rStyle w:val="a3"/>
            <w:rFonts w:ascii="Times New Roman" w:hAnsi="Times New Roman" w:cs="Times New Roman"/>
            <w:sz w:val="40"/>
            <w:szCs w:val="28"/>
          </w:rPr>
          <w:t>.</w:t>
        </w:r>
        <w:r w:rsidR="001F7B9F" w:rsidRPr="00596CAB">
          <w:rPr>
            <w:rStyle w:val="a3"/>
            <w:rFonts w:ascii="Times New Roman" w:hAnsi="Times New Roman" w:cs="Times New Roman"/>
            <w:sz w:val="40"/>
            <w:szCs w:val="28"/>
            <w:lang w:val="en-US"/>
          </w:rPr>
          <w:t>life</w:t>
        </w:r>
      </w:hyperlink>
      <w:r w:rsidR="00596CAB" w:rsidRPr="00596CAB">
        <w:rPr>
          <w:rFonts w:ascii="Times New Roman" w:hAnsi="Times New Roman" w:cs="Times New Roman"/>
          <w:sz w:val="40"/>
          <w:szCs w:val="28"/>
        </w:rPr>
        <w:t xml:space="preserve"> в двух номина</w:t>
      </w:r>
      <w:r w:rsidR="001F7B9F" w:rsidRPr="00596CAB">
        <w:rPr>
          <w:rFonts w:ascii="Times New Roman" w:hAnsi="Times New Roman" w:cs="Times New Roman"/>
          <w:sz w:val="40"/>
          <w:szCs w:val="28"/>
        </w:rPr>
        <w:t>циях</w:t>
      </w:r>
      <w:r w:rsidR="00596CAB">
        <w:rPr>
          <w:rFonts w:ascii="Times New Roman" w:hAnsi="Times New Roman" w:cs="Times New Roman"/>
          <w:sz w:val="40"/>
          <w:szCs w:val="28"/>
        </w:rPr>
        <w:t xml:space="preserve"> </w:t>
      </w:r>
      <w:r w:rsidR="001F7B9F" w:rsidRPr="00596CAB">
        <w:rPr>
          <w:rFonts w:ascii="Times New Roman" w:hAnsi="Times New Roman" w:cs="Times New Roman"/>
          <w:sz w:val="40"/>
          <w:szCs w:val="28"/>
        </w:rPr>
        <w:t xml:space="preserve">- социальный плакат и социальный видеоролик. </w:t>
      </w:r>
    </w:p>
    <w:p w:rsidR="00405595" w:rsidRDefault="001F7B9F" w:rsidP="00596CAB">
      <w:pPr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 w:rsidRPr="00596CAB">
        <w:rPr>
          <w:rFonts w:ascii="Times New Roman" w:hAnsi="Times New Roman" w:cs="Times New Roman"/>
          <w:sz w:val="40"/>
          <w:szCs w:val="28"/>
        </w:rPr>
        <w:t>К учас</w:t>
      </w:r>
      <w:r w:rsidR="00596CAB">
        <w:rPr>
          <w:rFonts w:ascii="Times New Roman" w:hAnsi="Times New Roman" w:cs="Times New Roman"/>
          <w:sz w:val="40"/>
          <w:szCs w:val="28"/>
        </w:rPr>
        <w:t>тию</w:t>
      </w:r>
      <w:r w:rsidRPr="00596CAB">
        <w:rPr>
          <w:rFonts w:ascii="Times New Roman" w:hAnsi="Times New Roman" w:cs="Times New Roman"/>
          <w:sz w:val="40"/>
          <w:szCs w:val="28"/>
        </w:rPr>
        <w:t xml:space="preserve"> </w:t>
      </w:r>
      <w:r w:rsidR="00596CAB">
        <w:rPr>
          <w:rFonts w:ascii="Times New Roman" w:hAnsi="Times New Roman" w:cs="Times New Roman"/>
          <w:sz w:val="40"/>
          <w:szCs w:val="28"/>
        </w:rPr>
        <w:t>п</w:t>
      </w:r>
      <w:r w:rsidRPr="00596CAB">
        <w:rPr>
          <w:rFonts w:ascii="Times New Roman" w:hAnsi="Times New Roman" w:cs="Times New Roman"/>
          <w:sz w:val="40"/>
          <w:szCs w:val="28"/>
        </w:rPr>
        <w:t xml:space="preserve">риглашаются </w:t>
      </w:r>
      <w:r w:rsidR="00405595">
        <w:rPr>
          <w:rFonts w:ascii="Times New Roman" w:hAnsi="Times New Roman" w:cs="Times New Roman"/>
          <w:sz w:val="40"/>
          <w:szCs w:val="28"/>
        </w:rPr>
        <w:t>молодые люди в возрасте от</w:t>
      </w:r>
      <w:r w:rsidRPr="00596CAB">
        <w:rPr>
          <w:rFonts w:ascii="Times New Roman" w:hAnsi="Times New Roman" w:cs="Times New Roman"/>
          <w:sz w:val="40"/>
          <w:szCs w:val="28"/>
        </w:rPr>
        <w:t xml:space="preserve"> 14 до 35 лет. </w:t>
      </w:r>
    </w:p>
    <w:p w:rsidR="007231DC" w:rsidRPr="00596CAB" w:rsidRDefault="001F7B9F" w:rsidP="00596CAB">
      <w:pPr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 w:rsidRPr="00596CAB">
        <w:rPr>
          <w:rFonts w:ascii="Times New Roman" w:hAnsi="Times New Roman" w:cs="Times New Roman"/>
          <w:sz w:val="40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</w:t>
      </w:r>
      <w:r w:rsidR="00405595">
        <w:rPr>
          <w:rFonts w:ascii="Times New Roman" w:hAnsi="Times New Roman" w:cs="Times New Roman"/>
          <w:sz w:val="40"/>
          <w:szCs w:val="28"/>
        </w:rPr>
        <w:t xml:space="preserve"> </w:t>
      </w:r>
      <w:r w:rsidRPr="00596CAB">
        <w:rPr>
          <w:rFonts w:ascii="Times New Roman" w:hAnsi="Times New Roman" w:cs="Times New Roman"/>
          <w:sz w:val="40"/>
          <w:szCs w:val="28"/>
        </w:rPr>
        <w:t>декабря).</w:t>
      </w:r>
    </w:p>
    <w:bookmarkEnd w:id="0"/>
    <w:p w:rsidR="001F7B9F" w:rsidRPr="001F7B9F" w:rsidRDefault="001F7B9F">
      <w:pPr>
        <w:rPr>
          <w:rFonts w:ascii="Times New Roman" w:hAnsi="Times New Roman" w:cs="Times New Roman"/>
          <w:sz w:val="32"/>
          <w:szCs w:val="28"/>
        </w:rPr>
      </w:pPr>
    </w:p>
    <w:sectPr w:rsidR="001F7B9F" w:rsidRPr="001F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F5"/>
    <w:rsid w:val="000440E6"/>
    <w:rsid w:val="000B217F"/>
    <w:rsid w:val="001F7B9F"/>
    <w:rsid w:val="00405595"/>
    <w:rsid w:val="00432400"/>
    <w:rsid w:val="00542CF5"/>
    <w:rsid w:val="00596CAB"/>
    <w:rsid w:val="007231DC"/>
    <w:rsid w:val="00D82142"/>
    <w:rsid w:val="00E5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B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corruption.li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2019-04-18T04:21:00Z</cp:lastPrinted>
  <dcterms:created xsi:type="dcterms:W3CDTF">2019-04-18T04:00:00Z</dcterms:created>
  <dcterms:modified xsi:type="dcterms:W3CDTF">2019-04-18T12:01:00Z</dcterms:modified>
</cp:coreProperties>
</file>