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2" w:type="dxa"/>
        <w:tblInd w:w="14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072"/>
      </w:tblGrid>
      <w:tr w:rsidR="00741B46" w:rsidTr="00FB48DE">
        <w:trPr>
          <w:cantSplit/>
          <w:trHeight w:val="1418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741B46" w:rsidRDefault="001A2B5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741B46" w:rsidRDefault="001A2B5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МУНИЦИПАЛЬНОГО ОБРАЗОВАНИЯ </w:t>
            </w:r>
          </w:p>
          <w:p w:rsidR="00741B46" w:rsidRDefault="001A2B5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БЕЛЯЕВСКИЙ СЕЛЬСОВЕТ </w:t>
            </w:r>
          </w:p>
          <w:p w:rsidR="00741B46" w:rsidRDefault="001A2B5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741B46">
        <w:trPr>
          <w:cantSplit/>
          <w:trHeight w:val="1190"/>
        </w:trPr>
        <w:tc>
          <w:tcPr>
            <w:tcW w:w="9072" w:type="dxa"/>
            <w:vAlign w:val="bottom"/>
          </w:tcPr>
          <w:p w:rsidR="00741B46" w:rsidRDefault="00741B4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41B46" w:rsidRDefault="001A2B5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741B46" w:rsidRDefault="00741B4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41B46" w:rsidRPr="00545727" w:rsidRDefault="00545727" w:rsidP="00545727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45727">
              <w:rPr>
                <w:noProof/>
                <w:sz w:val="28"/>
                <w:szCs w:val="28"/>
                <w:lang w:eastAsia="ru-RU"/>
              </w:rPr>
              <w:t xml:space="preserve">         </w:t>
            </w:r>
            <w:r w:rsidRPr="0054572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18.07.2024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                                                                        87-п</w:t>
            </w:r>
          </w:p>
        </w:tc>
      </w:tr>
    </w:tbl>
    <w:p w:rsidR="00741B46" w:rsidRDefault="00741B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8323" w:type="dxa"/>
        <w:jc w:val="center"/>
        <w:tblLayout w:type="fixed"/>
        <w:tblLook w:val="0000"/>
      </w:tblPr>
      <w:tblGrid>
        <w:gridCol w:w="8323"/>
      </w:tblGrid>
      <w:tr w:rsidR="00741B46" w:rsidTr="006A7C4F">
        <w:trPr>
          <w:trHeight w:val="821"/>
          <w:jc w:val="center"/>
        </w:trPr>
        <w:tc>
          <w:tcPr>
            <w:tcW w:w="8323" w:type="dxa"/>
          </w:tcPr>
          <w:p w:rsidR="00741B46" w:rsidRDefault="001A2B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предоставлении</w:t>
            </w:r>
            <w:r w:rsidR="00FB48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разрешения на условно разрешенный вид использования земельного участка или объекта капитального строи</w:t>
            </w:r>
            <w:r w:rsidR="00FB48D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тельства на земельном участке,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 адресу: Оренбургская область, Беляевский район,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Беляевка, </w:t>
            </w:r>
            <w:r>
              <w:rPr>
                <w:rFonts w:ascii="Times New Roman" w:hAnsi="Times New Roman"/>
                <w:color w:val="222222"/>
                <w:sz w:val="28"/>
                <w:szCs w:val="28"/>
              </w:rPr>
              <w:t>ул. Комсомольская д. 19</w:t>
            </w:r>
          </w:p>
        </w:tc>
      </w:tr>
    </w:tbl>
    <w:p w:rsidR="00741B46" w:rsidRDefault="001A2B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41B46" w:rsidRDefault="001A2B57" w:rsidP="00FB48DE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соответствии с Градостроительным Кодексом Российской</w:t>
      </w:r>
      <w:r w:rsidR="00FB48D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Феде</w:t>
      </w:r>
      <w:r w:rsidR="00FB48DE">
        <w:rPr>
          <w:rFonts w:ascii="Times New Roman" w:hAnsi="Times New Roman" w:cs="Times New Roman"/>
          <w:sz w:val="28"/>
          <w:szCs w:val="28"/>
          <w:lang w:eastAsia="ru-RU"/>
        </w:rPr>
        <w:t xml:space="preserve">рации, на основании заключения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по результатам публичных слушаний по вопросу предоставления разрешения на условно разрешенный вид использования земел</w:t>
      </w:r>
      <w:r w:rsidR="00FB48DE">
        <w:rPr>
          <w:rFonts w:ascii="Times New Roman" w:hAnsi="Times New Roman" w:cs="Times New Roman"/>
          <w:sz w:val="28"/>
          <w:szCs w:val="28"/>
          <w:lang w:eastAsia="ru-RU"/>
        </w:rPr>
        <w:t xml:space="preserve">ьного участка от 10.07.2024 г. </w:t>
      </w:r>
      <w:r>
        <w:rPr>
          <w:rFonts w:ascii="Times New Roman" w:hAnsi="Times New Roman" w:cs="Times New Roman"/>
          <w:sz w:val="28"/>
          <w:szCs w:val="28"/>
          <w:lang w:eastAsia="ru-RU"/>
        </w:rPr>
        <w:t>постановляю:</w:t>
      </w:r>
    </w:p>
    <w:p w:rsidR="00741B46" w:rsidRDefault="001A2B57" w:rsidP="00FB48DE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Разрешить </w:t>
      </w:r>
      <w:r>
        <w:rPr>
          <w:rFonts w:ascii="Times New Roman" w:hAnsi="Times New Roman" w:cs="Times New Roman"/>
          <w:color w:val="222222"/>
          <w:sz w:val="28"/>
          <w:szCs w:val="28"/>
        </w:rPr>
        <w:t>Солодовник Владимиру Александровичу</w:t>
      </w:r>
      <w:r w:rsidR="00FB48DE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разрешенный вид использования земельного участка с к</w:t>
      </w:r>
      <w:r>
        <w:rPr>
          <w:rFonts w:ascii="Times New Roman" w:hAnsi="Times New Roman"/>
          <w:color w:val="222222"/>
          <w:sz w:val="28"/>
          <w:szCs w:val="28"/>
        </w:rPr>
        <w:t xml:space="preserve">адастровым номером </w:t>
      </w:r>
      <w:r>
        <w:rPr>
          <w:rFonts w:ascii="Times New Roman" w:hAnsi="Times New Roman"/>
          <w:color w:val="052635"/>
          <w:sz w:val="28"/>
          <w:szCs w:val="28"/>
        </w:rPr>
        <w:t>56:06:0201018:111,</w:t>
      </w:r>
      <w:r>
        <w:rPr>
          <w:rFonts w:ascii="Times New Roman" w:hAnsi="Times New Roman"/>
          <w:color w:val="222222"/>
          <w:sz w:val="28"/>
          <w:szCs w:val="28"/>
        </w:rPr>
        <w:t xml:space="preserve"> земельный участок площадью 700 кв.м. расположенный по адресу: </w:t>
      </w:r>
      <w:proofErr w:type="gramStart"/>
      <w:r>
        <w:rPr>
          <w:rFonts w:ascii="Times New Roman" w:hAnsi="Times New Roman"/>
          <w:color w:val="222222"/>
          <w:sz w:val="28"/>
          <w:szCs w:val="28"/>
        </w:rPr>
        <w:t>Оренбургская область, Беляевский район, с. Беляевка, ул. Комсомольская д. 19, изменить</w:t>
      </w:r>
      <w:r>
        <w:rPr>
          <w:color w:val="052635"/>
          <w:sz w:val="28"/>
          <w:szCs w:val="28"/>
        </w:rPr>
        <w:t xml:space="preserve">  с</w:t>
      </w:r>
      <w:r>
        <w:rPr>
          <w:rFonts w:ascii="Times New Roman" w:hAnsi="Times New Roman"/>
          <w:color w:val="052635"/>
          <w:sz w:val="28"/>
          <w:szCs w:val="28"/>
        </w:rPr>
        <w:t xml:space="preserve"> «ведения личного подсобного хозяйства» на вид использования земельного участка «для индивидуального жилищного строительства </w:t>
      </w:r>
      <w:r>
        <w:rPr>
          <w:rFonts w:ascii="Times New Roman" w:hAnsi="Times New Roman" w:cs="Times New Roman"/>
          <w:color w:val="052635"/>
          <w:sz w:val="28"/>
          <w:szCs w:val="28"/>
        </w:rPr>
        <w:t>код вида разрешенного использования 2.1</w:t>
      </w:r>
      <w:r>
        <w:rPr>
          <w:rFonts w:ascii="Times New Roman" w:hAnsi="Times New Roman"/>
          <w:color w:val="052635"/>
          <w:sz w:val="28"/>
          <w:szCs w:val="28"/>
        </w:rPr>
        <w:t>».</w:t>
      </w:r>
      <w:proofErr w:type="gramEnd"/>
    </w:p>
    <w:p w:rsidR="00741B46" w:rsidRDefault="001A2B57" w:rsidP="00FB48DE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Рекомендовать ФГБУ «Федеральная кадастровая палата Федеральной службы государственной регистрации, кадастра и картографии» по Оренбургской области внести изменения в документы государственного кадастра недвижимости.</w:t>
      </w:r>
    </w:p>
    <w:p w:rsidR="00741B46" w:rsidRDefault="001A2B57" w:rsidP="00FB48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Опубликовать настоящее постановление на официальном сайте администрации Беляевского сельсовета в сети Интернет.</w:t>
      </w:r>
    </w:p>
    <w:p w:rsidR="00741B46" w:rsidRDefault="001A2B57" w:rsidP="00FB48DE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741B46" w:rsidRDefault="001A2B57" w:rsidP="00FB48DE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Постановление вступает в силу с момента опубликования.</w:t>
      </w:r>
    </w:p>
    <w:p w:rsidR="00741B46" w:rsidRDefault="00741B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727" w:rsidRDefault="005457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41" w:type="dxa"/>
        <w:tblInd w:w="216" w:type="dxa"/>
        <w:tblLayout w:type="fixed"/>
        <w:tblLook w:val="04A0"/>
      </w:tblPr>
      <w:tblGrid>
        <w:gridCol w:w="4759"/>
        <w:gridCol w:w="4682"/>
      </w:tblGrid>
      <w:tr w:rsidR="00741B46">
        <w:trPr>
          <w:trHeight w:val="477"/>
        </w:trPr>
        <w:tc>
          <w:tcPr>
            <w:tcW w:w="4758" w:type="dxa"/>
          </w:tcPr>
          <w:p w:rsidR="00741B46" w:rsidRDefault="001A2B57">
            <w:pPr>
              <w:widowControl w:val="0"/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4682" w:type="dxa"/>
          </w:tcPr>
          <w:p w:rsidR="00741B46" w:rsidRDefault="00FB48DE">
            <w:pPr>
              <w:widowControl w:val="0"/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</w:t>
            </w:r>
            <w:proofErr w:type="spellStart"/>
            <w:r w:rsidR="001A2B57">
              <w:rPr>
                <w:rFonts w:ascii="Times New Roman" w:eastAsia="Times New Roman" w:hAnsi="Times New Roman" w:cs="Times New Roman"/>
                <w:sz w:val="28"/>
                <w:szCs w:val="28"/>
              </w:rPr>
              <w:t>М.Х.Елешев</w:t>
            </w:r>
            <w:proofErr w:type="spellEnd"/>
          </w:p>
        </w:tc>
      </w:tr>
    </w:tbl>
    <w:p w:rsidR="00741B46" w:rsidRDefault="00741B46">
      <w:pPr>
        <w:tabs>
          <w:tab w:val="left" w:pos="73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1B46" w:rsidRDefault="00741B46">
      <w:pPr>
        <w:tabs>
          <w:tab w:val="left" w:pos="73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1B46" w:rsidRPr="00FB48DE" w:rsidRDefault="001A2B57">
      <w:pPr>
        <w:rPr>
          <w:rFonts w:ascii="Times New Roman" w:hAnsi="Times New Roman" w:cs="Times New Roman"/>
          <w:sz w:val="24"/>
          <w:szCs w:val="28"/>
        </w:rPr>
      </w:pPr>
      <w:r w:rsidRPr="00FB48DE">
        <w:rPr>
          <w:rFonts w:ascii="Times New Roman" w:hAnsi="Times New Roman" w:cs="Times New Roman"/>
          <w:sz w:val="24"/>
          <w:szCs w:val="28"/>
        </w:rPr>
        <w:t>Разослано: заявителю, администрации Беляевского района,  прокурору района, в дело.</w:t>
      </w:r>
    </w:p>
    <w:sectPr w:rsidR="00741B46" w:rsidRPr="00FB48DE" w:rsidSect="00FB48DE">
      <w:pgSz w:w="11906" w:h="16838"/>
      <w:pgMar w:top="1134" w:right="851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741B46"/>
    <w:rsid w:val="001A2B57"/>
    <w:rsid w:val="00250449"/>
    <w:rsid w:val="002A768C"/>
    <w:rsid w:val="00545727"/>
    <w:rsid w:val="006A7C4F"/>
    <w:rsid w:val="00741B46"/>
    <w:rsid w:val="008A6E0C"/>
    <w:rsid w:val="008F0348"/>
    <w:rsid w:val="00FB4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8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rsid w:val="00741B4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rsid w:val="00741B46"/>
    <w:pPr>
      <w:spacing w:after="140"/>
    </w:pPr>
  </w:style>
  <w:style w:type="paragraph" w:styleId="a4">
    <w:name w:val="List"/>
    <w:basedOn w:val="a3"/>
    <w:rsid w:val="00741B46"/>
  </w:style>
  <w:style w:type="paragraph" w:customStyle="1" w:styleId="Caption">
    <w:name w:val="Caption"/>
    <w:basedOn w:val="a"/>
    <w:qFormat/>
    <w:rsid w:val="00741B46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741B46"/>
    <w:pPr>
      <w:suppressLineNumbers/>
    </w:pPr>
  </w:style>
  <w:style w:type="paragraph" w:customStyle="1" w:styleId="ConsPlusTitle">
    <w:name w:val="ConsPlusTitle"/>
    <w:qFormat/>
    <w:rsid w:val="00D37873"/>
    <w:pPr>
      <w:widowControl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No Spacing"/>
    <w:uiPriority w:val="1"/>
    <w:qFormat/>
    <w:rsid w:val="00A729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Сельсовет</cp:lastModifiedBy>
  <cp:revision>7</cp:revision>
  <cp:lastPrinted>2024-07-19T05:02:00Z</cp:lastPrinted>
  <dcterms:created xsi:type="dcterms:W3CDTF">2024-07-18T05:36:00Z</dcterms:created>
  <dcterms:modified xsi:type="dcterms:W3CDTF">2024-08-29T05:51:00Z</dcterms:modified>
  <dc:language>ru-RU</dc:language>
</cp:coreProperties>
</file>