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8DE" w:rsidRDefault="005C38DE"/>
    <w:p w:rsidR="002B6153" w:rsidRDefault="002B6153" w:rsidP="002B6153">
      <w:pPr>
        <w:pStyle w:val="af3"/>
        <w:spacing w:before="0" w:after="0"/>
        <w:ind w:left="23" w:right="2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(Проекты решения Совета депутатов)   </w:t>
      </w:r>
    </w:p>
    <w:p w:rsidR="002B6153" w:rsidRDefault="002B6153" w:rsidP="002B6153">
      <w:pPr>
        <w:pStyle w:val="af3"/>
        <w:spacing w:before="0" w:after="0"/>
        <w:ind w:left="23" w:right="23"/>
        <w:jc w:val="center"/>
        <w:rPr>
          <w:b/>
          <w:color w:val="000000"/>
          <w:sz w:val="28"/>
          <w:szCs w:val="28"/>
        </w:rPr>
      </w:pPr>
    </w:p>
    <w:p w:rsidR="002B6153" w:rsidRDefault="002B6153" w:rsidP="002B6153">
      <w:pPr>
        <w:pStyle w:val="af3"/>
        <w:spacing w:before="0" w:after="0"/>
        <w:ind w:left="23" w:right="23"/>
        <w:jc w:val="center"/>
        <w:rPr>
          <w:b/>
          <w:color w:val="000000"/>
          <w:sz w:val="28"/>
          <w:szCs w:val="28"/>
        </w:rPr>
      </w:pPr>
    </w:p>
    <w:p w:rsidR="002B6153" w:rsidRDefault="002B6153" w:rsidP="002B6153">
      <w:pPr>
        <w:pStyle w:val="af3"/>
        <w:spacing w:before="0" w:after="0"/>
        <w:ind w:left="23" w:right="23"/>
        <w:jc w:val="center"/>
        <w:rPr>
          <w:b/>
          <w:color w:val="000000"/>
          <w:sz w:val="28"/>
          <w:szCs w:val="28"/>
        </w:rPr>
      </w:pPr>
    </w:p>
    <w:p w:rsidR="002B6153" w:rsidRDefault="002B6153" w:rsidP="002B6153">
      <w:pPr>
        <w:pStyle w:val="af3"/>
        <w:spacing w:before="0" w:after="0"/>
        <w:ind w:left="23" w:right="2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ИНФОРМАЦИЯ</w:t>
      </w:r>
    </w:p>
    <w:p w:rsidR="002B6153" w:rsidRDefault="002B6153" w:rsidP="002B6153">
      <w:pPr>
        <w:pStyle w:val="af3"/>
        <w:spacing w:before="0" w:after="0"/>
        <w:ind w:left="23" w:right="2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о проведении независимой экспертизы </w:t>
      </w:r>
    </w:p>
    <w:p w:rsidR="002B6153" w:rsidRDefault="002B6153" w:rsidP="002B6153">
      <w:pPr>
        <w:pStyle w:val="af3"/>
        <w:spacing w:before="0" w:after="0"/>
        <w:ind w:left="23" w:right="2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проекта решения Совета депутатов</w:t>
      </w:r>
    </w:p>
    <w:p w:rsidR="002B6153" w:rsidRDefault="002B6153" w:rsidP="002B6153">
      <w:pPr>
        <w:pStyle w:val="af3"/>
        <w:spacing w:before="0" w:after="0"/>
        <w:ind w:left="23" w:right="23"/>
        <w:jc w:val="center"/>
        <w:rPr>
          <w:color w:val="000000"/>
          <w:sz w:val="28"/>
          <w:szCs w:val="28"/>
        </w:rPr>
      </w:pPr>
    </w:p>
    <w:p w:rsidR="002B6153" w:rsidRDefault="002B6153" w:rsidP="002B6153">
      <w:pPr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      Администрацией муниципального образования Беляевский  сельсовет разработан и размещен на сайте муниципального образования Беляевский сельсовет Беляевского района Оренбургской области проект решения Совета депутатов «О внесении изменений в решение Совета депутатов от </w:t>
      </w:r>
      <w:r w:rsidR="00510506">
        <w:rPr>
          <w:color w:val="000000"/>
          <w:sz w:val="28"/>
          <w:szCs w:val="28"/>
        </w:rPr>
        <w:t>17</w:t>
      </w:r>
      <w:r>
        <w:rPr>
          <w:color w:val="000000"/>
          <w:sz w:val="28"/>
          <w:szCs w:val="28"/>
        </w:rPr>
        <w:t>.1</w:t>
      </w:r>
      <w:r w:rsidR="0051050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.201</w:t>
      </w:r>
      <w:r w:rsidR="00510506">
        <w:rPr>
          <w:color w:val="000000"/>
          <w:sz w:val="28"/>
          <w:szCs w:val="28"/>
        </w:rPr>
        <w:t xml:space="preserve">5 </w:t>
      </w:r>
      <w:r>
        <w:rPr>
          <w:color w:val="000000"/>
          <w:sz w:val="28"/>
          <w:szCs w:val="28"/>
        </w:rPr>
        <w:t>№ 14»</w:t>
      </w:r>
    </w:p>
    <w:p w:rsidR="002B6153" w:rsidRDefault="002B6153" w:rsidP="002B6153">
      <w:pPr>
        <w:pStyle w:val="af3"/>
        <w:ind w:left="25" w:right="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      Независимая экспертиза вышеуказанного проекта Административного регламента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административного регламента, а также организациями, находящимися в ведении органа, являющегося разработчиком административного регламента.</w:t>
      </w:r>
    </w:p>
    <w:p w:rsidR="002B6153" w:rsidRDefault="002B6153" w:rsidP="002B6153">
      <w:pPr>
        <w:pStyle w:val="af3"/>
        <w:ind w:left="25" w:right="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</w:t>
      </w:r>
      <w:r>
        <w:rPr>
          <w:sz w:val="28"/>
          <w:szCs w:val="28"/>
        </w:rPr>
        <w:t>Прием</w:t>
      </w:r>
      <w:r>
        <w:rPr>
          <w:color w:val="000000"/>
          <w:sz w:val="28"/>
          <w:szCs w:val="28"/>
        </w:rPr>
        <w:t xml:space="preserve"> предложений и замечаний независимой экспертизы </w:t>
      </w:r>
      <w:r>
        <w:rPr>
          <w:sz w:val="28"/>
          <w:szCs w:val="28"/>
        </w:rPr>
        <w:t>производится ежедневно с 9.00 ч. до 17.00</w:t>
      </w:r>
      <w:r w:rsidR="005105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ч., кроме субботы и воскресенья в администрации сельсовета по адресу: с. Беляевка, ул. Банковская, д. 9, </w:t>
      </w:r>
      <w:r>
        <w:rPr>
          <w:color w:val="000000"/>
          <w:sz w:val="28"/>
          <w:szCs w:val="28"/>
        </w:rPr>
        <w:t xml:space="preserve">Беляевского района Оренбургской области в срок до  </w:t>
      </w:r>
      <w:r>
        <w:rPr>
          <w:b/>
          <w:color w:val="000000"/>
          <w:sz w:val="28"/>
          <w:szCs w:val="28"/>
        </w:rPr>
        <w:t>2</w:t>
      </w:r>
      <w:r w:rsidR="000E4EA6">
        <w:rPr>
          <w:b/>
          <w:color w:val="000000"/>
          <w:sz w:val="28"/>
          <w:szCs w:val="28"/>
        </w:rPr>
        <w:t>9</w:t>
      </w:r>
      <w:r w:rsidR="00510506">
        <w:rPr>
          <w:b/>
          <w:color w:val="000000"/>
          <w:sz w:val="28"/>
          <w:szCs w:val="28"/>
        </w:rPr>
        <w:t xml:space="preserve"> сентября </w:t>
      </w:r>
      <w:r>
        <w:rPr>
          <w:b/>
          <w:color w:val="000000"/>
          <w:sz w:val="28"/>
          <w:szCs w:val="28"/>
        </w:rPr>
        <w:t>20</w:t>
      </w:r>
      <w:r w:rsidR="00510506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1</w:t>
      </w:r>
      <w:r w:rsidR="00510506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года</w:t>
      </w:r>
      <w:r>
        <w:rPr>
          <w:color w:val="000000"/>
          <w:sz w:val="28"/>
          <w:szCs w:val="28"/>
        </w:rPr>
        <w:t xml:space="preserve">.  </w:t>
      </w:r>
    </w:p>
    <w:p w:rsidR="002B6153" w:rsidRDefault="002B6153" w:rsidP="002B6153"/>
    <w:p w:rsidR="002B6153" w:rsidRDefault="002B6153" w:rsidP="002B6153">
      <w:pPr>
        <w:rPr>
          <w:b/>
          <w:sz w:val="28"/>
          <w:szCs w:val="28"/>
        </w:rPr>
      </w:pPr>
      <w:r>
        <w:rPr>
          <w:b/>
        </w:rPr>
        <w:t>(</w:t>
      </w:r>
      <w:r>
        <w:rPr>
          <w:b/>
          <w:sz w:val="28"/>
          <w:szCs w:val="28"/>
        </w:rPr>
        <w:t xml:space="preserve">не меньше одного месяца со дня опубликования проекта до последнего дня приема предложений) </w:t>
      </w:r>
    </w:p>
    <w:p w:rsidR="005C38DE" w:rsidRDefault="005C38DE"/>
    <w:p w:rsidR="005C38DE" w:rsidRDefault="005C38DE"/>
    <w:p w:rsidR="005C38DE" w:rsidRDefault="005C38DE"/>
    <w:p w:rsidR="005C38DE" w:rsidRDefault="005C38DE"/>
    <w:p w:rsidR="005C38DE" w:rsidRDefault="005C38DE"/>
    <w:p w:rsidR="005C38DE" w:rsidRDefault="005C38DE"/>
    <w:p w:rsidR="005C38DE" w:rsidRDefault="005C38DE"/>
    <w:p w:rsidR="005C38DE" w:rsidRDefault="005C38DE"/>
    <w:p w:rsidR="005C38DE" w:rsidRDefault="005C38DE"/>
    <w:p w:rsidR="005C38DE" w:rsidRDefault="005C38DE"/>
    <w:p w:rsidR="005C38DE" w:rsidRDefault="005C38DE"/>
    <w:p w:rsidR="005C38DE" w:rsidRDefault="005C38DE"/>
    <w:p w:rsidR="005C38DE" w:rsidRDefault="005C38DE"/>
    <w:tbl>
      <w:tblPr>
        <w:tblW w:w="12570" w:type="dxa"/>
        <w:tblInd w:w="108" w:type="dxa"/>
        <w:tblLook w:val="04A0"/>
      </w:tblPr>
      <w:tblGrid>
        <w:gridCol w:w="9639"/>
        <w:gridCol w:w="2931"/>
      </w:tblGrid>
      <w:tr w:rsidR="00362767" w:rsidRPr="00983300" w:rsidTr="008F1D06">
        <w:trPr>
          <w:trHeight w:val="2976"/>
        </w:trPr>
        <w:tc>
          <w:tcPr>
            <w:tcW w:w="9639" w:type="dxa"/>
            <w:shd w:val="clear" w:color="auto" w:fill="auto"/>
          </w:tcPr>
          <w:tbl>
            <w:tblPr>
              <w:tblpPr w:leftFromText="180" w:rightFromText="180" w:vertAnchor="text" w:horzAnchor="page" w:tblpX="857" w:tblpY="186"/>
              <w:tblW w:w="0" w:type="auto"/>
              <w:tblCellMar>
                <w:left w:w="70" w:type="dxa"/>
                <w:right w:w="70" w:type="dxa"/>
              </w:tblCellMar>
              <w:tblLook w:val="04A0"/>
            </w:tblPr>
            <w:tblGrid>
              <w:gridCol w:w="9072"/>
            </w:tblGrid>
            <w:tr w:rsidR="00362767" w:rsidRPr="00983300" w:rsidTr="008F1D06">
              <w:trPr>
                <w:cantSplit/>
                <w:trHeight w:val="1110"/>
              </w:trPr>
              <w:tc>
                <w:tcPr>
                  <w:tcW w:w="9072" w:type="dxa"/>
                  <w:tcBorders>
                    <w:top w:val="nil"/>
                    <w:left w:val="nil"/>
                    <w:bottom w:val="double" w:sz="12" w:space="0" w:color="auto"/>
                    <w:right w:val="nil"/>
                  </w:tcBorders>
                  <w:hideMark/>
                </w:tcPr>
                <w:p w:rsidR="00362767" w:rsidRPr="00983300" w:rsidRDefault="00F86215" w:rsidP="008F1D06">
                  <w:pPr>
                    <w:pStyle w:val="af2"/>
                    <w:ind w:right="33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lastRenderedPageBreak/>
                    <w:t>СОВЕТ ДЕПУТАТОВ</w:t>
                  </w:r>
                </w:p>
                <w:p w:rsidR="00DA3813" w:rsidRDefault="00DA3813" w:rsidP="00DA3813">
                  <w:pPr>
                    <w:pStyle w:val="af2"/>
                    <w:tabs>
                      <w:tab w:val="center" w:pos="4299"/>
                      <w:tab w:val="right" w:pos="8599"/>
                    </w:tabs>
                    <w:ind w:right="333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ab/>
                  </w:r>
                  <w:r w:rsidR="00362767" w:rsidRPr="00983300"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МУНИЦИПАЛЬНОГО ОБРАЗОВАНИЯ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ab/>
                  </w:r>
                  <w:r w:rsidR="00EB4F75"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(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проект</w:t>
                  </w:r>
                  <w:r w:rsidR="00EB4F75"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)</w:t>
                  </w:r>
                </w:p>
                <w:p w:rsidR="00DA3813" w:rsidRDefault="00DA3813" w:rsidP="00DA3813">
                  <w:pPr>
                    <w:pStyle w:val="af2"/>
                    <w:ind w:right="33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ab/>
                  </w:r>
                  <w:r w:rsidR="00362767" w:rsidRPr="00983300"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БЕЛЯЕВСКИЙ СЕЛЬСОВЕТ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ab/>
                    <w:t xml:space="preserve">      </w:t>
                  </w:r>
                </w:p>
                <w:p w:rsidR="00362767" w:rsidRPr="00983300" w:rsidRDefault="00362767" w:rsidP="00DA3813">
                  <w:pPr>
                    <w:pStyle w:val="af2"/>
                    <w:ind w:right="33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 w:rsidRPr="00983300"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БЕЛЯЕВСКОГО  РАЙОНА ОРЕНБУРГСКОЙ ОБЛАСТИ</w:t>
                  </w:r>
                </w:p>
              </w:tc>
            </w:tr>
            <w:tr w:rsidR="00362767" w:rsidRPr="00983300" w:rsidTr="008F1D06">
              <w:trPr>
                <w:cantSplit/>
                <w:trHeight w:val="1247"/>
              </w:trPr>
              <w:tc>
                <w:tcPr>
                  <w:tcW w:w="9072" w:type="dxa"/>
                  <w:vAlign w:val="bottom"/>
                </w:tcPr>
                <w:p w:rsidR="00362767" w:rsidRPr="00983300" w:rsidRDefault="00362767" w:rsidP="008F1D06">
                  <w:pPr>
                    <w:pStyle w:val="af2"/>
                    <w:ind w:right="333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  <w:p w:rsidR="00362767" w:rsidRPr="00983300" w:rsidRDefault="00F86215" w:rsidP="008F1D06">
                  <w:pPr>
                    <w:pStyle w:val="af2"/>
                    <w:ind w:right="33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РЕШЕНИЕ</w:t>
                  </w:r>
                </w:p>
                <w:p w:rsidR="00362767" w:rsidRPr="00596028" w:rsidRDefault="00362767" w:rsidP="008F1D06">
                  <w:pPr>
                    <w:pStyle w:val="af2"/>
                    <w:ind w:right="333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  <w:p w:rsidR="00362767" w:rsidRDefault="00575001" w:rsidP="008F1D06">
                  <w:pPr>
                    <w:pStyle w:val="af2"/>
                    <w:ind w:right="333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00.00.2021                                                                                                                </w:t>
                  </w:r>
                  <w:r w:rsidR="00362767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№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 00</w:t>
                  </w:r>
                </w:p>
                <w:p w:rsidR="00362767" w:rsidRPr="00596028" w:rsidRDefault="00362767" w:rsidP="008F1D06">
                  <w:pPr>
                    <w:pStyle w:val="af2"/>
                    <w:ind w:right="333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362767" w:rsidRPr="00983300" w:rsidRDefault="00362767" w:rsidP="008F1D06">
            <w:pPr>
              <w:suppressAutoHyphens/>
              <w:spacing w:before="280" w:after="280"/>
              <w:ind w:right="333"/>
              <w:jc w:val="both"/>
            </w:pPr>
          </w:p>
        </w:tc>
        <w:tc>
          <w:tcPr>
            <w:tcW w:w="2931" w:type="dxa"/>
            <w:shd w:val="clear" w:color="auto" w:fill="auto"/>
          </w:tcPr>
          <w:p w:rsidR="00362767" w:rsidRPr="00983300" w:rsidRDefault="00362767" w:rsidP="008F1D06">
            <w:pPr>
              <w:ind w:right="333"/>
              <w:jc w:val="both"/>
            </w:pPr>
          </w:p>
        </w:tc>
      </w:tr>
    </w:tbl>
    <w:p w:rsidR="00F86215" w:rsidRPr="00A311D0" w:rsidRDefault="00362767" w:rsidP="00731690">
      <w:pPr>
        <w:tabs>
          <w:tab w:val="left" w:pos="1310"/>
        </w:tabs>
        <w:ind w:right="333"/>
        <w:jc w:val="center"/>
        <w:rPr>
          <w:b/>
          <w:sz w:val="28"/>
          <w:szCs w:val="28"/>
        </w:rPr>
      </w:pPr>
      <w:r w:rsidRPr="00A311D0">
        <w:rPr>
          <w:b/>
          <w:sz w:val="28"/>
          <w:szCs w:val="28"/>
        </w:rPr>
        <w:t>О внесении изменени</w:t>
      </w:r>
      <w:r w:rsidR="00F86215" w:rsidRPr="00A311D0">
        <w:rPr>
          <w:b/>
          <w:sz w:val="28"/>
          <w:szCs w:val="28"/>
        </w:rPr>
        <w:t>й</w:t>
      </w:r>
      <w:r w:rsidRPr="00A311D0">
        <w:rPr>
          <w:b/>
          <w:sz w:val="28"/>
          <w:szCs w:val="28"/>
        </w:rPr>
        <w:t xml:space="preserve"> в </w:t>
      </w:r>
      <w:r w:rsidR="00F86215" w:rsidRPr="00A311D0">
        <w:rPr>
          <w:b/>
          <w:sz w:val="28"/>
          <w:szCs w:val="28"/>
        </w:rPr>
        <w:t xml:space="preserve">решение Совета депутатов МО Беляевский сельсовет </w:t>
      </w:r>
    </w:p>
    <w:p w:rsidR="00731690" w:rsidRPr="00A311D0" w:rsidRDefault="00F86215" w:rsidP="00731690">
      <w:pPr>
        <w:tabs>
          <w:tab w:val="left" w:pos="1310"/>
        </w:tabs>
        <w:ind w:right="333"/>
        <w:jc w:val="center"/>
        <w:rPr>
          <w:b/>
          <w:sz w:val="28"/>
          <w:szCs w:val="28"/>
        </w:rPr>
      </w:pPr>
      <w:r w:rsidRPr="00A311D0">
        <w:rPr>
          <w:b/>
          <w:sz w:val="28"/>
          <w:szCs w:val="28"/>
        </w:rPr>
        <w:t>от 17.11.2015 № 14</w:t>
      </w:r>
    </w:p>
    <w:p w:rsidR="00F86215" w:rsidRPr="00A311D0" w:rsidRDefault="00F86215" w:rsidP="007161ED">
      <w:pPr>
        <w:tabs>
          <w:tab w:val="left" w:pos="9781"/>
          <w:tab w:val="left" w:pos="10490"/>
        </w:tabs>
        <w:ind w:right="49" w:firstLine="567"/>
        <w:jc w:val="both"/>
        <w:rPr>
          <w:sz w:val="28"/>
          <w:szCs w:val="28"/>
        </w:rPr>
      </w:pPr>
    </w:p>
    <w:p w:rsidR="00362767" w:rsidRPr="00A311D0" w:rsidRDefault="00362767" w:rsidP="007161ED">
      <w:pPr>
        <w:tabs>
          <w:tab w:val="left" w:pos="9781"/>
          <w:tab w:val="left" w:pos="10490"/>
        </w:tabs>
        <w:ind w:right="49" w:firstLine="567"/>
        <w:jc w:val="both"/>
        <w:rPr>
          <w:sz w:val="28"/>
          <w:szCs w:val="28"/>
        </w:rPr>
      </w:pPr>
      <w:r w:rsidRPr="00A311D0">
        <w:rPr>
          <w:sz w:val="28"/>
          <w:szCs w:val="28"/>
        </w:rPr>
        <w:t xml:space="preserve">Рассмотрев протест прокурора Беляевского района, в  соответствии с  </w:t>
      </w:r>
      <w:r w:rsidR="00731690" w:rsidRPr="00A311D0">
        <w:rPr>
          <w:sz w:val="28"/>
          <w:szCs w:val="28"/>
        </w:rPr>
        <w:t>Федеральным законом от 26.12.2008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</w:r>
      <w:r w:rsidRPr="00A311D0">
        <w:rPr>
          <w:sz w:val="28"/>
          <w:szCs w:val="28"/>
        </w:rPr>
        <w:t xml:space="preserve">, Федеральным законом от 06.10.2003 №131-ФЗ «Об общих принципах организации местного самоуправления в Российской Федерации»,  </w:t>
      </w:r>
      <w:r w:rsidR="00F86215" w:rsidRPr="00A311D0">
        <w:rPr>
          <w:sz w:val="28"/>
          <w:szCs w:val="28"/>
        </w:rPr>
        <w:t>Совет депутатов МО Беляевский сельсовет РЕШИЛ</w:t>
      </w:r>
      <w:r w:rsidR="00731690" w:rsidRPr="00A311D0">
        <w:rPr>
          <w:sz w:val="28"/>
          <w:szCs w:val="28"/>
        </w:rPr>
        <w:t xml:space="preserve">: </w:t>
      </w:r>
    </w:p>
    <w:p w:rsidR="00362767" w:rsidRPr="00A311D0" w:rsidRDefault="00362767" w:rsidP="00F86215">
      <w:pPr>
        <w:tabs>
          <w:tab w:val="left" w:pos="182"/>
          <w:tab w:val="left" w:pos="9781"/>
          <w:tab w:val="left" w:pos="10490"/>
        </w:tabs>
        <w:ind w:right="49" w:firstLine="567"/>
        <w:jc w:val="both"/>
        <w:rPr>
          <w:sz w:val="28"/>
          <w:szCs w:val="28"/>
        </w:rPr>
      </w:pPr>
      <w:r w:rsidRPr="00A311D0">
        <w:rPr>
          <w:sz w:val="28"/>
          <w:szCs w:val="28"/>
        </w:rPr>
        <w:t xml:space="preserve">1. Внести </w:t>
      </w:r>
      <w:r w:rsidR="007161ED" w:rsidRPr="00A311D0">
        <w:rPr>
          <w:sz w:val="28"/>
          <w:szCs w:val="28"/>
        </w:rPr>
        <w:t xml:space="preserve">в </w:t>
      </w:r>
      <w:r w:rsidR="00F86215" w:rsidRPr="00A311D0">
        <w:rPr>
          <w:sz w:val="28"/>
          <w:szCs w:val="28"/>
        </w:rPr>
        <w:t>Порядок</w:t>
      </w:r>
      <w:r w:rsidR="00006081">
        <w:rPr>
          <w:sz w:val="28"/>
          <w:szCs w:val="28"/>
        </w:rPr>
        <w:t xml:space="preserve"> </w:t>
      </w:r>
      <w:r w:rsidR="00F86215" w:rsidRPr="00A311D0">
        <w:rPr>
          <w:sz w:val="28"/>
          <w:szCs w:val="28"/>
        </w:rPr>
        <w:t>осуществления муниципального контроля за использованием</w:t>
      </w:r>
      <w:r w:rsidR="00006081">
        <w:rPr>
          <w:sz w:val="28"/>
          <w:szCs w:val="28"/>
        </w:rPr>
        <w:t xml:space="preserve"> </w:t>
      </w:r>
      <w:r w:rsidR="00F86215" w:rsidRPr="00A311D0">
        <w:rPr>
          <w:sz w:val="28"/>
          <w:szCs w:val="28"/>
        </w:rPr>
        <w:t>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</w:r>
      <w:r w:rsidRPr="00A311D0">
        <w:rPr>
          <w:sz w:val="28"/>
          <w:szCs w:val="28"/>
        </w:rPr>
        <w:t xml:space="preserve">, утвержденный </w:t>
      </w:r>
      <w:r w:rsidR="00F86215" w:rsidRPr="00A311D0">
        <w:rPr>
          <w:sz w:val="28"/>
          <w:szCs w:val="28"/>
        </w:rPr>
        <w:t xml:space="preserve">решением Совета депутатов МО Беляевский сельсовет от 17.11.2015 № 14, </w:t>
      </w:r>
      <w:r w:rsidR="007161ED" w:rsidRPr="00A311D0">
        <w:rPr>
          <w:sz w:val="28"/>
          <w:szCs w:val="28"/>
        </w:rPr>
        <w:t xml:space="preserve">следующие изменения: </w:t>
      </w:r>
    </w:p>
    <w:p w:rsidR="00BF03B7" w:rsidRPr="00A311D0" w:rsidRDefault="00BF03B7" w:rsidP="007161ED">
      <w:pPr>
        <w:tabs>
          <w:tab w:val="left" w:pos="182"/>
          <w:tab w:val="left" w:pos="9781"/>
          <w:tab w:val="left" w:pos="10490"/>
        </w:tabs>
        <w:ind w:right="49" w:firstLine="567"/>
        <w:jc w:val="both"/>
        <w:rPr>
          <w:sz w:val="28"/>
          <w:szCs w:val="28"/>
        </w:rPr>
      </w:pPr>
    </w:p>
    <w:p w:rsidR="00CA11A4" w:rsidRPr="00A311D0" w:rsidRDefault="00BF03B7" w:rsidP="007161ED">
      <w:pPr>
        <w:tabs>
          <w:tab w:val="left" w:pos="182"/>
          <w:tab w:val="left" w:pos="9781"/>
          <w:tab w:val="left" w:pos="10490"/>
        </w:tabs>
        <w:ind w:right="49" w:firstLine="567"/>
        <w:jc w:val="both"/>
        <w:rPr>
          <w:sz w:val="28"/>
          <w:szCs w:val="28"/>
        </w:rPr>
      </w:pPr>
      <w:r w:rsidRPr="00A311D0">
        <w:rPr>
          <w:sz w:val="28"/>
          <w:szCs w:val="28"/>
        </w:rPr>
        <w:t xml:space="preserve">1) пункт </w:t>
      </w:r>
      <w:r w:rsidR="00F15F34" w:rsidRPr="00A311D0">
        <w:rPr>
          <w:sz w:val="28"/>
          <w:szCs w:val="28"/>
        </w:rPr>
        <w:t>2.1</w:t>
      </w:r>
      <w:r w:rsidRPr="00A311D0">
        <w:rPr>
          <w:sz w:val="28"/>
          <w:szCs w:val="28"/>
        </w:rPr>
        <w:t xml:space="preserve"> дополнить словами «проведение мероприятий по контролю, осуществляемых без взаимодействия с юридическими лицами, индивидуальными предпринимателями</w:t>
      </w:r>
      <w:r w:rsidR="00F15F34" w:rsidRPr="00A311D0">
        <w:rPr>
          <w:sz w:val="28"/>
          <w:szCs w:val="28"/>
        </w:rPr>
        <w:t>.</w:t>
      </w:r>
      <w:r w:rsidRPr="00A311D0">
        <w:rPr>
          <w:sz w:val="28"/>
          <w:szCs w:val="28"/>
        </w:rPr>
        <w:t>»;</w:t>
      </w:r>
    </w:p>
    <w:p w:rsidR="00BF03B7" w:rsidRPr="00A311D0" w:rsidRDefault="00BF03B7" w:rsidP="007161ED">
      <w:pPr>
        <w:tabs>
          <w:tab w:val="left" w:pos="182"/>
          <w:tab w:val="left" w:pos="9781"/>
          <w:tab w:val="left" w:pos="10490"/>
        </w:tabs>
        <w:ind w:right="49" w:firstLine="567"/>
        <w:jc w:val="both"/>
        <w:rPr>
          <w:sz w:val="28"/>
          <w:szCs w:val="28"/>
        </w:rPr>
      </w:pPr>
    </w:p>
    <w:p w:rsidR="007161ED" w:rsidRPr="00A311D0" w:rsidRDefault="00BF03B7" w:rsidP="007161ED">
      <w:pPr>
        <w:tabs>
          <w:tab w:val="left" w:pos="182"/>
          <w:tab w:val="left" w:pos="9781"/>
          <w:tab w:val="left" w:pos="10490"/>
        </w:tabs>
        <w:ind w:right="49" w:firstLine="567"/>
        <w:jc w:val="both"/>
        <w:rPr>
          <w:sz w:val="28"/>
          <w:szCs w:val="28"/>
        </w:rPr>
      </w:pPr>
      <w:r w:rsidRPr="00A311D0">
        <w:rPr>
          <w:sz w:val="28"/>
          <w:szCs w:val="28"/>
        </w:rPr>
        <w:t>2</w:t>
      </w:r>
      <w:r w:rsidR="00475A2F" w:rsidRPr="00A311D0">
        <w:rPr>
          <w:sz w:val="28"/>
          <w:szCs w:val="28"/>
        </w:rPr>
        <w:t xml:space="preserve">) пункт </w:t>
      </w:r>
      <w:r w:rsidR="00F15F34" w:rsidRPr="00A311D0">
        <w:rPr>
          <w:sz w:val="28"/>
          <w:szCs w:val="28"/>
        </w:rPr>
        <w:t>4.2</w:t>
      </w:r>
      <w:r w:rsidR="00F30D0E" w:rsidRPr="00A311D0">
        <w:rPr>
          <w:sz w:val="28"/>
          <w:szCs w:val="28"/>
        </w:rPr>
        <w:t xml:space="preserve">дополнить подпунктом </w:t>
      </w:r>
      <w:r w:rsidR="00F15F34" w:rsidRPr="00A311D0">
        <w:rPr>
          <w:sz w:val="28"/>
          <w:szCs w:val="28"/>
        </w:rPr>
        <w:t>19</w:t>
      </w:r>
      <w:r w:rsidR="00F30D0E" w:rsidRPr="00A311D0">
        <w:rPr>
          <w:sz w:val="28"/>
          <w:szCs w:val="28"/>
        </w:rPr>
        <w:t xml:space="preserve"> следующего содержания:</w:t>
      </w:r>
    </w:p>
    <w:p w:rsidR="00F30D0E" w:rsidRPr="00A311D0" w:rsidRDefault="00F30D0E" w:rsidP="007161ED">
      <w:pPr>
        <w:tabs>
          <w:tab w:val="left" w:pos="182"/>
          <w:tab w:val="left" w:pos="9781"/>
          <w:tab w:val="left" w:pos="10490"/>
        </w:tabs>
        <w:ind w:right="49" w:firstLine="567"/>
        <w:jc w:val="both"/>
        <w:rPr>
          <w:sz w:val="28"/>
          <w:szCs w:val="28"/>
        </w:rPr>
      </w:pPr>
      <w:r w:rsidRPr="00A311D0">
        <w:rPr>
          <w:sz w:val="28"/>
          <w:szCs w:val="28"/>
        </w:rPr>
        <w:t>«</w:t>
      </w:r>
      <w:r w:rsidR="00F15F34" w:rsidRPr="00A311D0">
        <w:rPr>
          <w:sz w:val="28"/>
          <w:szCs w:val="28"/>
        </w:rPr>
        <w:t>19)з</w:t>
      </w:r>
      <w:r w:rsidRPr="00A311D0">
        <w:rPr>
          <w:sz w:val="28"/>
          <w:szCs w:val="28"/>
        </w:rPr>
        <w:t>накомить руководителя, иное должностное лицо или уполномоченного представителя юридического лица, индивидуального предпринимателя, его уполномоченного представителя, проверяемого гражданина, его уполномоченного представителя с документами и (или) информацией, полученными в рамках межведомственного информационного взаимодействия»;</w:t>
      </w:r>
    </w:p>
    <w:p w:rsidR="00CA11A4" w:rsidRPr="00A311D0" w:rsidRDefault="00CA11A4" w:rsidP="007161ED">
      <w:pPr>
        <w:tabs>
          <w:tab w:val="left" w:pos="182"/>
          <w:tab w:val="left" w:pos="9781"/>
          <w:tab w:val="left" w:pos="10490"/>
        </w:tabs>
        <w:ind w:right="49" w:firstLine="567"/>
        <w:jc w:val="both"/>
        <w:rPr>
          <w:sz w:val="28"/>
          <w:szCs w:val="28"/>
        </w:rPr>
      </w:pPr>
    </w:p>
    <w:p w:rsidR="00273A80" w:rsidRPr="00A311D0" w:rsidRDefault="00BF03B7" w:rsidP="00310B5D">
      <w:pPr>
        <w:tabs>
          <w:tab w:val="left" w:pos="182"/>
          <w:tab w:val="left" w:pos="9781"/>
          <w:tab w:val="left" w:pos="10490"/>
        </w:tabs>
        <w:ind w:right="49" w:firstLine="567"/>
        <w:jc w:val="both"/>
        <w:rPr>
          <w:sz w:val="28"/>
          <w:szCs w:val="28"/>
        </w:rPr>
      </w:pPr>
      <w:r w:rsidRPr="00A311D0">
        <w:rPr>
          <w:sz w:val="28"/>
          <w:szCs w:val="28"/>
        </w:rPr>
        <w:t>3</w:t>
      </w:r>
      <w:r w:rsidR="00F30D0E" w:rsidRPr="00A311D0">
        <w:rPr>
          <w:sz w:val="28"/>
          <w:szCs w:val="28"/>
        </w:rPr>
        <w:t xml:space="preserve">) </w:t>
      </w:r>
      <w:r w:rsidR="00F15F34" w:rsidRPr="00A311D0">
        <w:rPr>
          <w:sz w:val="28"/>
          <w:szCs w:val="28"/>
        </w:rPr>
        <w:t>пункт</w:t>
      </w:r>
      <w:r w:rsidR="00310B5D" w:rsidRPr="00A311D0">
        <w:rPr>
          <w:sz w:val="28"/>
          <w:szCs w:val="28"/>
        </w:rPr>
        <w:t xml:space="preserve"> 4.</w:t>
      </w:r>
      <w:r w:rsidR="00F15F34" w:rsidRPr="00A311D0">
        <w:rPr>
          <w:sz w:val="28"/>
          <w:szCs w:val="28"/>
        </w:rPr>
        <w:t xml:space="preserve">3 дополнить подпунктами 8 – 11 </w:t>
      </w:r>
      <w:r w:rsidR="00310B5D" w:rsidRPr="00A311D0">
        <w:rPr>
          <w:sz w:val="28"/>
          <w:szCs w:val="28"/>
        </w:rPr>
        <w:t>следующего содержания:</w:t>
      </w:r>
    </w:p>
    <w:p w:rsidR="00310B5D" w:rsidRPr="00A311D0" w:rsidRDefault="00310B5D" w:rsidP="00310B5D">
      <w:pPr>
        <w:tabs>
          <w:tab w:val="left" w:pos="182"/>
          <w:tab w:val="left" w:pos="9781"/>
          <w:tab w:val="left" w:pos="10490"/>
        </w:tabs>
        <w:ind w:right="49" w:firstLine="567"/>
        <w:jc w:val="both"/>
        <w:rPr>
          <w:sz w:val="28"/>
          <w:szCs w:val="28"/>
        </w:rPr>
      </w:pPr>
      <w:r w:rsidRPr="00A311D0">
        <w:rPr>
          <w:sz w:val="28"/>
          <w:szCs w:val="28"/>
        </w:rPr>
        <w:t>«</w:t>
      </w:r>
      <w:r w:rsidR="00F15F34" w:rsidRPr="00A311D0">
        <w:rPr>
          <w:sz w:val="28"/>
          <w:szCs w:val="28"/>
        </w:rPr>
        <w:t>8</w:t>
      </w:r>
      <w:r w:rsidRPr="00A311D0">
        <w:rPr>
          <w:sz w:val="28"/>
          <w:szCs w:val="28"/>
        </w:rPr>
        <w:t>) проверять выполнение требований, установленных нормативными правовыми актами органов исполнительной власти СССР и РСФСР, а также выполнение требований нормативных документов, обязательность применения которых не предусмотрена законодательством Российской Федерации;</w:t>
      </w:r>
    </w:p>
    <w:p w:rsidR="00310B5D" w:rsidRPr="00A311D0" w:rsidRDefault="00F15F34" w:rsidP="00310B5D">
      <w:pPr>
        <w:tabs>
          <w:tab w:val="left" w:pos="182"/>
          <w:tab w:val="left" w:pos="9781"/>
          <w:tab w:val="left" w:pos="10490"/>
        </w:tabs>
        <w:ind w:right="49" w:firstLine="567"/>
        <w:jc w:val="both"/>
        <w:rPr>
          <w:sz w:val="28"/>
          <w:szCs w:val="28"/>
        </w:rPr>
      </w:pPr>
      <w:r w:rsidRPr="00A311D0">
        <w:rPr>
          <w:sz w:val="28"/>
          <w:szCs w:val="28"/>
        </w:rPr>
        <w:lastRenderedPageBreak/>
        <w:t>9</w:t>
      </w:r>
      <w:r w:rsidR="00310B5D" w:rsidRPr="00A311D0">
        <w:rPr>
          <w:sz w:val="28"/>
          <w:szCs w:val="28"/>
        </w:rPr>
        <w:t>) проверять выполнение обязательных требований и требований, установленных муниципальными правовыми актами, не опубликованными в установленном законодательством Российской Федерации порядке;</w:t>
      </w:r>
    </w:p>
    <w:p w:rsidR="00310B5D" w:rsidRPr="00A311D0" w:rsidRDefault="00F15F34" w:rsidP="00310B5D">
      <w:pPr>
        <w:tabs>
          <w:tab w:val="left" w:pos="182"/>
          <w:tab w:val="left" w:pos="9781"/>
          <w:tab w:val="left" w:pos="10490"/>
        </w:tabs>
        <w:ind w:right="49" w:firstLine="567"/>
        <w:jc w:val="both"/>
        <w:rPr>
          <w:sz w:val="28"/>
          <w:szCs w:val="28"/>
        </w:rPr>
      </w:pPr>
      <w:r w:rsidRPr="00A311D0">
        <w:rPr>
          <w:sz w:val="28"/>
          <w:szCs w:val="28"/>
        </w:rPr>
        <w:t>1</w:t>
      </w:r>
      <w:r w:rsidR="00BE389A" w:rsidRPr="00A311D0">
        <w:rPr>
          <w:sz w:val="28"/>
          <w:szCs w:val="28"/>
        </w:rPr>
        <w:t>0</w:t>
      </w:r>
      <w:r w:rsidR="00310B5D" w:rsidRPr="00A311D0">
        <w:rPr>
          <w:sz w:val="28"/>
          <w:szCs w:val="28"/>
        </w:rPr>
        <w:t>) требовать от юридического лица, индивидуального предпринимателя представления документов и (или) информации, включая разрешительные документы,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включенные в определенный Правительством Российской Федерации перечень;</w:t>
      </w:r>
    </w:p>
    <w:p w:rsidR="00310B5D" w:rsidRPr="00A311D0" w:rsidRDefault="00BE389A" w:rsidP="00310B5D">
      <w:pPr>
        <w:tabs>
          <w:tab w:val="left" w:pos="182"/>
          <w:tab w:val="left" w:pos="9781"/>
          <w:tab w:val="left" w:pos="10490"/>
        </w:tabs>
        <w:ind w:right="49" w:firstLine="567"/>
        <w:jc w:val="both"/>
        <w:rPr>
          <w:sz w:val="28"/>
          <w:szCs w:val="28"/>
        </w:rPr>
      </w:pPr>
      <w:r w:rsidRPr="00A311D0">
        <w:rPr>
          <w:sz w:val="28"/>
          <w:szCs w:val="28"/>
        </w:rPr>
        <w:t>11</w:t>
      </w:r>
      <w:r w:rsidR="00310B5D" w:rsidRPr="00A311D0">
        <w:rPr>
          <w:sz w:val="28"/>
          <w:szCs w:val="28"/>
        </w:rPr>
        <w:t xml:space="preserve">) требовать от юридического лица, индивидуального предпринимателя представления документов, информации до </w:t>
      </w:r>
      <w:r w:rsidRPr="00A311D0">
        <w:rPr>
          <w:sz w:val="28"/>
          <w:szCs w:val="28"/>
        </w:rPr>
        <w:t>даты начала проведения проверки».</w:t>
      </w:r>
    </w:p>
    <w:p w:rsidR="00CA11A4" w:rsidRPr="00A311D0" w:rsidRDefault="00CA11A4" w:rsidP="00362767">
      <w:pPr>
        <w:tabs>
          <w:tab w:val="left" w:pos="0"/>
          <w:tab w:val="left" w:pos="9781"/>
        </w:tabs>
        <w:ind w:right="333" w:firstLine="567"/>
        <w:jc w:val="both"/>
        <w:rPr>
          <w:sz w:val="28"/>
          <w:szCs w:val="28"/>
        </w:rPr>
      </w:pPr>
    </w:p>
    <w:p w:rsidR="00362767" w:rsidRPr="00A311D0" w:rsidRDefault="00362767" w:rsidP="00362767">
      <w:pPr>
        <w:tabs>
          <w:tab w:val="left" w:pos="0"/>
          <w:tab w:val="left" w:pos="9781"/>
        </w:tabs>
        <w:ind w:right="333" w:firstLine="567"/>
        <w:jc w:val="both"/>
        <w:rPr>
          <w:sz w:val="28"/>
          <w:szCs w:val="28"/>
        </w:rPr>
      </w:pPr>
      <w:r w:rsidRPr="00A311D0">
        <w:rPr>
          <w:sz w:val="28"/>
          <w:szCs w:val="28"/>
        </w:rPr>
        <w:t xml:space="preserve">2. Контроль за исполнением настоящего </w:t>
      </w:r>
      <w:r w:rsidR="00F15F34" w:rsidRPr="00A311D0">
        <w:rPr>
          <w:sz w:val="28"/>
          <w:szCs w:val="28"/>
        </w:rPr>
        <w:t>решения возложить на ________________________</w:t>
      </w:r>
      <w:r w:rsidRPr="00A311D0">
        <w:rPr>
          <w:sz w:val="28"/>
          <w:szCs w:val="28"/>
        </w:rPr>
        <w:t>.</w:t>
      </w:r>
    </w:p>
    <w:p w:rsidR="00362767" w:rsidRPr="00A311D0" w:rsidRDefault="00362767" w:rsidP="00362767">
      <w:pPr>
        <w:tabs>
          <w:tab w:val="left" w:pos="0"/>
          <w:tab w:val="left" w:pos="567"/>
          <w:tab w:val="left" w:pos="9781"/>
        </w:tabs>
        <w:ind w:right="333" w:firstLine="567"/>
        <w:jc w:val="both"/>
        <w:rPr>
          <w:sz w:val="28"/>
          <w:szCs w:val="28"/>
        </w:rPr>
      </w:pPr>
      <w:r w:rsidRPr="00A311D0">
        <w:rPr>
          <w:sz w:val="28"/>
          <w:szCs w:val="28"/>
        </w:rPr>
        <w:t xml:space="preserve">3. </w:t>
      </w:r>
      <w:r w:rsidR="00F15F34" w:rsidRPr="00A311D0">
        <w:rPr>
          <w:sz w:val="28"/>
          <w:szCs w:val="28"/>
        </w:rPr>
        <w:t>Решение</w:t>
      </w:r>
      <w:r w:rsidRPr="00A311D0">
        <w:rPr>
          <w:sz w:val="28"/>
          <w:szCs w:val="28"/>
        </w:rPr>
        <w:t xml:space="preserve">  вступает в силу после его </w:t>
      </w:r>
      <w:r w:rsidR="00393454" w:rsidRPr="00A311D0">
        <w:rPr>
          <w:sz w:val="28"/>
          <w:szCs w:val="28"/>
        </w:rPr>
        <w:t xml:space="preserve">официального </w:t>
      </w:r>
      <w:r w:rsidRPr="00A311D0">
        <w:rPr>
          <w:sz w:val="28"/>
          <w:szCs w:val="28"/>
        </w:rPr>
        <w:t>опубликования</w:t>
      </w:r>
      <w:r w:rsidR="00393454" w:rsidRPr="00A311D0">
        <w:rPr>
          <w:sz w:val="28"/>
          <w:szCs w:val="28"/>
        </w:rPr>
        <w:t xml:space="preserve"> (обнародования)</w:t>
      </w:r>
      <w:r w:rsidRPr="00A311D0">
        <w:rPr>
          <w:sz w:val="28"/>
          <w:szCs w:val="28"/>
        </w:rPr>
        <w:t>.</w:t>
      </w:r>
    </w:p>
    <w:p w:rsidR="00362767" w:rsidRPr="00A311D0" w:rsidRDefault="00362767" w:rsidP="00362767">
      <w:pPr>
        <w:tabs>
          <w:tab w:val="left" w:pos="426"/>
        </w:tabs>
        <w:ind w:right="333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108"/>
        <w:gridCol w:w="1418"/>
        <w:gridCol w:w="3340"/>
        <w:gridCol w:w="4683"/>
        <w:gridCol w:w="446"/>
      </w:tblGrid>
      <w:tr w:rsidR="00362767" w:rsidRPr="00A311D0" w:rsidTr="008F1D06">
        <w:trPr>
          <w:gridBefore w:val="1"/>
          <w:gridAfter w:val="1"/>
          <w:wBefore w:w="108" w:type="dxa"/>
          <w:wAfter w:w="446" w:type="dxa"/>
          <w:trHeight w:val="477"/>
        </w:trPr>
        <w:tc>
          <w:tcPr>
            <w:tcW w:w="4758" w:type="dxa"/>
            <w:gridSpan w:val="2"/>
            <w:hideMark/>
          </w:tcPr>
          <w:p w:rsidR="00EB4F75" w:rsidRPr="00A311D0" w:rsidRDefault="00EB4F75" w:rsidP="008F1D06">
            <w:pPr>
              <w:tabs>
                <w:tab w:val="left" w:pos="3836"/>
              </w:tabs>
              <w:ind w:right="333"/>
              <w:rPr>
                <w:sz w:val="28"/>
                <w:szCs w:val="28"/>
              </w:rPr>
            </w:pPr>
          </w:p>
          <w:p w:rsidR="00EB4F75" w:rsidRPr="00A311D0" w:rsidRDefault="00EB4F75" w:rsidP="008F1D06">
            <w:pPr>
              <w:tabs>
                <w:tab w:val="left" w:pos="3836"/>
              </w:tabs>
              <w:ind w:right="333"/>
              <w:rPr>
                <w:sz w:val="28"/>
                <w:szCs w:val="28"/>
              </w:rPr>
            </w:pPr>
          </w:p>
          <w:p w:rsidR="00EB4F75" w:rsidRPr="00A311D0" w:rsidRDefault="00EB4F75" w:rsidP="008F1D06">
            <w:pPr>
              <w:tabs>
                <w:tab w:val="left" w:pos="3836"/>
              </w:tabs>
              <w:ind w:right="333"/>
              <w:rPr>
                <w:sz w:val="28"/>
                <w:szCs w:val="28"/>
              </w:rPr>
            </w:pPr>
          </w:p>
          <w:p w:rsidR="00362767" w:rsidRPr="00A311D0" w:rsidRDefault="00362767" w:rsidP="008F1D06">
            <w:pPr>
              <w:tabs>
                <w:tab w:val="left" w:pos="3836"/>
              </w:tabs>
              <w:ind w:right="333"/>
              <w:rPr>
                <w:sz w:val="28"/>
                <w:szCs w:val="28"/>
              </w:rPr>
            </w:pPr>
            <w:r w:rsidRPr="00A311D0">
              <w:rPr>
                <w:sz w:val="28"/>
                <w:szCs w:val="28"/>
              </w:rPr>
              <w:t xml:space="preserve">Глава  муниципального образования </w:t>
            </w:r>
          </w:p>
          <w:p w:rsidR="00362767" w:rsidRPr="00A311D0" w:rsidRDefault="00362767" w:rsidP="008F1D06">
            <w:pPr>
              <w:tabs>
                <w:tab w:val="left" w:pos="3836"/>
              </w:tabs>
              <w:ind w:right="333"/>
              <w:rPr>
                <w:sz w:val="28"/>
                <w:szCs w:val="28"/>
              </w:rPr>
            </w:pPr>
            <w:r w:rsidRPr="00A311D0">
              <w:rPr>
                <w:sz w:val="28"/>
                <w:szCs w:val="28"/>
              </w:rPr>
              <w:t>Беляевский   сельсовет</w:t>
            </w:r>
          </w:p>
          <w:p w:rsidR="00F15F34" w:rsidRPr="00A311D0" w:rsidRDefault="00F15F34" w:rsidP="008F1D06">
            <w:pPr>
              <w:tabs>
                <w:tab w:val="left" w:pos="3836"/>
              </w:tabs>
              <w:ind w:right="333"/>
              <w:rPr>
                <w:sz w:val="28"/>
                <w:szCs w:val="28"/>
              </w:rPr>
            </w:pPr>
          </w:p>
          <w:p w:rsidR="00F15F34" w:rsidRPr="00A311D0" w:rsidRDefault="00F15F34" w:rsidP="008F1D06">
            <w:pPr>
              <w:tabs>
                <w:tab w:val="left" w:pos="3836"/>
              </w:tabs>
              <w:ind w:right="333"/>
              <w:rPr>
                <w:sz w:val="28"/>
                <w:szCs w:val="28"/>
              </w:rPr>
            </w:pPr>
          </w:p>
          <w:p w:rsidR="00F15F34" w:rsidRPr="00A311D0" w:rsidRDefault="00F15F34" w:rsidP="00F15F34">
            <w:pPr>
              <w:tabs>
                <w:tab w:val="left" w:pos="3836"/>
              </w:tabs>
              <w:ind w:right="333"/>
              <w:rPr>
                <w:sz w:val="28"/>
                <w:szCs w:val="28"/>
              </w:rPr>
            </w:pPr>
            <w:r w:rsidRPr="00A311D0">
              <w:rPr>
                <w:sz w:val="28"/>
                <w:szCs w:val="28"/>
              </w:rPr>
              <w:t xml:space="preserve">Председатель Совета депутатов муниципального образования </w:t>
            </w:r>
          </w:p>
          <w:p w:rsidR="00F15F34" w:rsidRPr="00A311D0" w:rsidRDefault="00F15F34" w:rsidP="00F15F34">
            <w:pPr>
              <w:tabs>
                <w:tab w:val="left" w:pos="3836"/>
              </w:tabs>
              <w:ind w:right="333"/>
              <w:rPr>
                <w:sz w:val="28"/>
                <w:szCs w:val="28"/>
              </w:rPr>
            </w:pPr>
            <w:r w:rsidRPr="00A311D0">
              <w:rPr>
                <w:sz w:val="28"/>
                <w:szCs w:val="28"/>
              </w:rPr>
              <w:t>Беляевский   сельсовет</w:t>
            </w:r>
          </w:p>
        </w:tc>
        <w:tc>
          <w:tcPr>
            <w:tcW w:w="4683" w:type="dxa"/>
            <w:hideMark/>
          </w:tcPr>
          <w:p w:rsidR="00362767" w:rsidRPr="00A311D0" w:rsidRDefault="00362767" w:rsidP="008F1D06">
            <w:pPr>
              <w:tabs>
                <w:tab w:val="left" w:pos="3836"/>
              </w:tabs>
              <w:ind w:right="333"/>
              <w:rPr>
                <w:sz w:val="28"/>
                <w:szCs w:val="28"/>
              </w:rPr>
            </w:pPr>
          </w:p>
          <w:p w:rsidR="00EB4F75" w:rsidRPr="00A311D0" w:rsidRDefault="00EB4F75" w:rsidP="008F1D06">
            <w:pPr>
              <w:tabs>
                <w:tab w:val="left" w:pos="3836"/>
              </w:tabs>
              <w:ind w:right="333"/>
              <w:rPr>
                <w:sz w:val="28"/>
                <w:szCs w:val="28"/>
              </w:rPr>
            </w:pPr>
            <w:r w:rsidRPr="00A311D0">
              <w:rPr>
                <w:sz w:val="28"/>
                <w:szCs w:val="28"/>
              </w:rPr>
              <w:t xml:space="preserve">                                           </w:t>
            </w:r>
          </w:p>
          <w:p w:rsidR="00EB4F75" w:rsidRPr="00A311D0" w:rsidRDefault="00EB4F75" w:rsidP="008F1D06">
            <w:pPr>
              <w:tabs>
                <w:tab w:val="left" w:pos="3836"/>
              </w:tabs>
              <w:ind w:right="333"/>
              <w:rPr>
                <w:sz w:val="28"/>
                <w:szCs w:val="28"/>
              </w:rPr>
            </w:pPr>
          </w:p>
          <w:p w:rsidR="00EB4F75" w:rsidRPr="00A311D0" w:rsidRDefault="00EB4F75" w:rsidP="008F1D06">
            <w:pPr>
              <w:tabs>
                <w:tab w:val="left" w:pos="3836"/>
              </w:tabs>
              <w:ind w:right="333"/>
              <w:rPr>
                <w:sz w:val="28"/>
                <w:szCs w:val="28"/>
              </w:rPr>
            </w:pPr>
          </w:p>
          <w:p w:rsidR="00A311D0" w:rsidRDefault="00EB4F75" w:rsidP="008F1D06">
            <w:pPr>
              <w:tabs>
                <w:tab w:val="left" w:pos="3836"/>
              </w:tabs>
              <w:ind w:right="333"/>
              <w:rPr>
                <w:sz w:val="28"/>
                <w:szCs w:val="28"/>
              </w:rPr>
            </w:pPr>
            <w:r w:rsidRPr="00A311D0">
              <w:rPr>
                <w:sz w:val="28"/>
                <w:szCs w:val="28"/>
              </w:rPr>
              <w:t xml:space="preserve">                                   </w:t>
            </w:r>
          </w:p>
          <w:p w:rsidR="00362767" w:rsidRPr="00A311D0" w:rsidRDefault="00A311D0" w:rsidP="008F1D06">
            <w:pPr>
              <w:tabs>
                <w:tab w:val="left" w:pos="3836"/>
              </w:tabs>
              <w:ind w:right="3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  <w:r w:rsidR="00362767" w:rsidRPr="00A311D0">
              <w:rPr>
                <w:sz w:val="28"/>
                <w:szCs w:val="28"/>
              </w:rPr>
              <w:t>М.Х.</w:t>
            </w:r>
            <w:r w:rsidR="00EB4F75" w:rsidRPr="00A311D0">
              <w:rPr>
                <w:sz w:val="28"/>
                <w:szCs w:val="28"/>
              </w:rPr>
              <w:t xml:space="preserve"> </w:t>
            </w:r>
            <w:r w:rsidR="00362767" w:rsidRPr="00A311D0">
              <w:rPr>
                <w:sz w:val="28"/>
                <w:szCs w:val="28"/>
              </w:rPr>
              <w:t>Елешев</w:t>
            </w:r>
          </w:p>
          <w:p w:rsidR="00362767" w:rsidRPr="00A311D0" w:rsidRDefault="00362767" w:rsidP="008F1D06">
            <w:pPr>
              <w:tabs>
                <w:tab w:val="left" w:pos="3836"/>
              </w:tabs>
              <w:ind w:right="333"/>
              <w:rPr>
                <w:sz w:val="28"/>
                <w:szCs w:val="28"/>
              </w:rPr>
            </w:pPr>
          </w:p>
          <w:p w:rsidR="00A311D0" w:rsidRPr="00A311D0" w:rsidRDefault="00A311D0" w:rsidP="008F1D06">
            <w:pPr>
              <w:tabs>
                <w:tab w:val="left" w:pos="3836"/>
              </w:tabs>
              <w:ind w:right="333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A311D0" w:rsidRPr="00A311D0" w:rsidRDefault="00A311D0" w:rsidP="00A311D0">
            <w:pPr>
              <w:rPr>
                <w:sz w:val="28"/>
                <w:szCs w:val="28"/>
              </w:rPr>
            </w:pPr>
          </w:p>
          <w:p w:rsidR="00A311D0" w:rsidRPr="00A311D0" w:rsidRDefault="00A311D0" w:rsidP="00A311D0">
            <w:pPr>
              <w:rPr>
                <w:sz w:val="28"/>
                <w:szCs w:val="28"/>
              </w:rPr>
            </w:pPr>
          </w:p>
          <w:p w:rsidR="00362767" w:rsidRPr="00A311D0" w:rsidRDefault="00A311D0" w:rsidP="00A311D0">
            <w:pPr>
              <w:jc w:val="center"/>
              <w:rPr>
                <w:sz w:val="28"/>
                <w:szCs w:val="28"/>
              </w:rPr>
            </w:pPr>
            <w:r w:rsidRPr="00A311D0">
              <w:rPr>
                <w:sz w:val="28"/>
                <w:szCs w:val="28"/>
              </w:rPr>
              <w:t xml:space="preserve">                              С.В. Варфаламеева</w:t>
            </w:r>
          </w:p>
        </w:tc>
      </w:tr>
      <w:tr w:rsidR="00362767" w:rsidRPr="00A311D0" w:rsidTr="008F1D06">
        <w:tc>
          <w:tcPr>
            <w:tcW w:w="1526" w:type="dxa"/>
            <w:gridSpan w:val="2"/>
          </w:tcPr>
          <w:p w:rsidR="00362767" w:rsidRPr="00A311D0" w:rsidRDefault="00362767" w:rsidP="008F1D06">
            <w:pPr>
              <w:ind w:right="333"/>
              <w:jc w:val="both"/>
              <w:rPr>
                <w:sz w:val="28"/>
                <w:szCs w:val="28"/>
              </w:rPr>
            </w:pPr>
          </w:p>
        </w:tc>
        <w:tc>
          <w:tcPr>
            <w:tcW w:w="8469" w:type="dxa"/>
            <w:gridSpan w:val="3"/>
          </w:tcPr>
          <w:p w:rsidR="00362767" w:rsidRPr="00A311D0" w:rsidRDefault="00362767" w:rsidP="008F1D06">
            <w:pPr>
              <w:ind w:right="333"/>
              <w:jc w:val="both"/>
              <w:rPr>
                <w:sz w:val="28"/>
                <w:szCs w:val="28"/>
              </w:rPr>
            </w:pPr>
          </w:p>
        </w:tc>
      </w:tr>
    </w:tbl>
    <w:p w:rsidR="00052BC8" w:rsidRPr="00A311D0" w:rsidRDefault="00052BC8" w:rsidP="00182D87">
      <w:pPr>
        <w:widowControl w:val="0"/>
        <w:suppressAutoHyphens/>
        <w:rPr>
          <w:rFonts w:eastAsia="Calibri"/>
          <w:sz w:val="28"/>
          <w:szCs w:val="28"/>
          <w:lang w:eastAsia="zh-CN"/>
        </w:rPr>
      </w:pPr>
    </w:p>
    <w:sectPr w:rsidR="00052BC8" w:rsidRPr="00A311D0" w:rsidSect="00B93AA0">
      <w:headerReference w:type="first" r:id="rId8"/>
      <w:pgSz w:w="12240" w:h="15840" w:code="1"/>
      <w:pgMar w:top="993" w:right="567" w:bottom="1021" w:left="1134" w:header="284" w:footer="284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F33" w:rsidRDefault="000F2F33">
      <w:r>
        <w:separator/>
      </w:r>
    </w:p>
  </w:endnote>
  <w:endnote w:type="continuationSeparator" w:id="1">
    <w:p w:rsidR="000F2F33" w:rsidRDefault="000F2F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F33" w:rsidRDefault="000F2F33">
      <w:r>
        <w:separator/>
      </w:r>
    </w:p>
  </w:footnote>
  <w:footnote w:type="continuationSeparator" w:id="1">
    <w:p w:rsidR="000F2F33" w:rsidRDefault="000F2F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358" w:rsidRPr="00547706" w:rsidRDefault="00017358" w:rsidP="00B607AF">
    <w:pPr>
      <w:pStyle w:val="ab"/>
      <w:jc w:val="center"/>
      <w:rPr>
        <w:sz w:val="20"/>
        <w:szCs w:val="20"/>
      </w:rPr>
    </w:pPr>
    <w:r w:rsidRPr="00AB0773">
      <w:rPr>
        <w:sz w:val="20"/>
        <w:szCs w:val="20"/>
      </w:rPr>
      <w:t>3</w:t>
    </w:r>
    <w:r>
      <w:rPr>
        <w:sz w:val="20"/>
        <w:szCs w:val="20"/>
      </w:rPr>
      <w:t>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839DB"/>
    <w:multiLevelType w:val="hybridMultilevel"/>
    <w:tmpl w:val="75EECD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B5F0B"/>
    <w:multiLevelType w:val="multilevel"/>
    <w:tmpl w:val="CC4E83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F41F8C"/>
    <w:multiLevelType w:val="hybridMultilevel"/>
    <w:tmpl w:val="D534B4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2617DA2"/>
    <w:multiLevelType w:val="hybridMultilevel"/>
    <w:tmpl w:val="49BC40DE"/>
    <w:lvl w:ilvl="0" w:tplc="807213F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86E5328"/>
    <w:multiLevelType w:val="multilevel"/>
    <w:tmpl w:val="D25478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52EB"/>
    <w:rsid w:val="00004544"/>
    <w:rsid w:val="00006081"/>
    <w:rsid w:val="000112D6"/>
    <w:rsid w:val="0001286D"/>
    <w:rsid w:val="00015E43"/>
    <w:rsid w:val="00017358"/>
    <w:rsid w:val="00022C11"/>
    <w:rsid w:val="00027AF9"/>
    <w:rsid w:val="00035D07"/>
    <w:rsid w:val="0004166E"/>
    <w:rsid w:val="00044C62"/>
    <w:rsid w:val="0005132F"/>
    <w:rsid w:val="000514F4"/>
    <w:rsid w:val="00052BC8"/>
    <w:rsid w:val="000546EF"/>
    <w:rsid w:val="00056149"/>
    <w:rsid w:val="0006192C"/>
    <w:rsid w:val="000676A9"/>
    <w:rsid w:val="000925A8"/>
    <w:rsid w:val="00094982"/>
    <w:rsid w:val="00096AEB"/>
    <w:rsid w:val="00097403"/>
    <w:rsid w:val="000975B8"/>
    <w:rsid w:val="000A399C"/>
    <w:rsid w:val="000A514F"/>
    <w:rsid w:val="000C606C"/>
    <w:rsid w:val="000D0494"/>
    <w:rsid w:val="000D0E48"/>
    <w:rsid w:val="000D25D5"/>
    <w:rsid w:val="000E1DEE"/>
    <w:rsid w:val="000E346D"/>
    <w:rsid w:val="000E4976"/>
    <w:rsid w:val="000E4C4D"/>
    <w:rsid w:val="000E4EA6"/>
    <w:rsid w:val="000F04C8"/>
    <w:rsid w:val="000F2F33"/>
    <w:rsid w:val="00104C0B"/>
    <w:rsid w:val="00115354"/>
    <w:rsid w:val="001318CC"/>
    <w:rsid w:val="001328B5"/>
    <w:rsid w:val="00134F3C"/>
    <w:rsid w:val="00140CD9"/>
    <w:rsid w:val="00140D31"/>
    <w:rsid w:val="00154810"/>
    <w:rsid w:val="00162640"/>
    <w:rsid w:val="00165B4E"/>
    <w:rsid w:val="00166B7F"/>
    <w:rsid w:val="00182D87"/>
    <w:rsid w:val="00184D98"/>
    <w:rsid w:val="001869E4"/>
    <w:rsid w:val="001905DC"/>
    <w:rsid w:val="00190A78"/>
    <w:rsid w:val="00192415"/>
    <w:rsid w:val="0019416D"/>
    <w:rsid w:val="001941D6"/>
    <w:rsid w:val="001A333B"/>
    <w:rsid w:val="001B06B9"/>
    <w:rsid w:val="001B13E5"/>
    <w:rsid w:val="001B24FF"/>
    <w:rsid w:val="001B274B"/>
    <w:rsid w:val="001B28BB"/>
    <w:rsid w:val="001B38CB"/>
    <w:rsid w:val="001B3BA7"/>
    <w:rsid w:val="001B71E2"/>
    <w:rsid w:val="001C1564"/>
    <w:rsid w:val="001C25DE"/>
    <w:rsid w:val="001D2B89"/>
    <w:rsid w:val="001D4FC0"/>
    <w:rsid w:val="001D6A79"/>
    <w:rsid w:val="001F14AB"/>
    <w:rsid w:val="001F481B"/>
    <w:rsid w:val="00200887"/>
    <w:rsid w:val="00207D38"/>
    <w:rsid w:val="002263DE"/>
    <w:rsid w:val="00236AEC"/>
    <w:rsid w:val="00237703"/>
    <w:rsid w:val="002424AF"/>
    <w:rsid w:val="00243110"/>
    <w:rsid w:val="002448C8"/>
    <w:rsid w:val="00273206"/>
    <w:rsid w:val="00273A80"/>
    <w:rsid w:val="002741DE"/>
    <w:rsid w:val="00283266"/>
    <w:rsid w:val="00285061"/>
    <w:rsid w:val="00294E6D"/>
    <w:rsid w:val="002A0178"/>
    <w:rsid w:val="002A404F"/>
    <w:rsid w:val="002B5A52"/>
    <w:rsid w:val="002B6153"/>
    <w:rsid w:val="002B6847"/>
    <w:rsid w:val="002C09FA"/>
    <w:rsid w:val="002D2A2F"/>
    <w:rsid w:val="002D60E7"/>
    <w:rsid w:val="002D61C2"/>
    <w:rsid w:val="002E6669"/>
    <w:rsid w:val="002F1C19"/>
    <w:rsid w:val="002F7CEC"/>
    <w:rsid w:val="003006B8"/>
    <w:rsid w:val="0030780E"/>
    <w:rsid w:val="00310B5D"/>
    <w:rsid w:val="00316D79"/>
    <w:rsid w:val="0032513C"/>
    <w:rsid w:val="0033395D"/>
    <w:rsid w:val="00347CBF"/>
    <w:rsid w:val="003561F9"/>
    <w:rsid w:val="00362767"/>
    <w:rsid w:val="00367C63"/>
    <w:rsid w:val="00370681"/>
    <w:rsid w:val="0037365D"/>
    <w:rsid w:val="00376026"/>
    <w:rsid w:val="00383708"/>
    <w:rsid w:val="0038616A"/>
    <w:rsid w:val="00393454"/>
    <w:rsid w:val="00393591"/>
    <w:rsid w:val="00394223"/>
    <w:rsid w:val="003C0E74"/>
    <w:rsid w:val="003C1CA9"/>
    <w:rsid w:val="003D05FB"/>
    <w:rsid w:val="003D4E8D"/>
    <w:rsid w:val="003E2415"/>
    <w:rsid w:val="003E2F64"/>
    <w:rsid w:val="003E3777"/>
    <w:rsid w:val="003E3896"/>
    <w:rsid w:val="003E591E"/>
    <w:rsid w:val="003F19E4"/>
    <w:rsid w:val="003F2D18"/>
    <w:rsid w:val="003F4297"/>
    <w:rsid w:val="003F4394"/>
    <w:rsid w:val="00403CF7"/>
    <w:rsid w:val="00404201"/>
    <w:rsid w:val="0041125D"/>
    <w:rsid w:val="00417259"/>
    <w:rsid w:val="00425373"/>
    <w:rsid w:val="00433098"/>
    <w:rsid w:val="0044617D"/>
    <w:rsid w:val="0045778E"/>
    <w:rsid w:val="004648D1"/>
    <w:rsid w:val="00464967"/>
    <w:rsid w:val="00475A2F"/>
    <w:rsid w:val="00476C1D"/>
    <w:rsid w:val="004803DA"/>
    <w:rsid w:val="004A0911"/>
    <w:rsid w:val="004A700B"/>
    <w:rsid w:val="004B4BD5"/>
    <w:rsid w:val="004C505D"/>
    <w:rsid w:val="004D6BDC"/>
    <w:rsid w:val="004E2E4E"/>
    <w:rsid w:val="004E449F"/>
    <w:rsid w:val="004E6FBF"/>
    <w:rsid w:val="004E73DA"/>
    <w:rsid w:val="004F3735"/>
    <w:rsid w:val="00510506"/>
    <w:rsid w:val="0051233E"/>
    <w:rsid w:val="005249FB"/>
    <w:rsid w:val="005260D8"/>
    <w:rsid w:val="005275F6"/>
    <w:rsid w:val="00530040"/>
    <w:rsid w:val="00540A8C"/>
    <w:rsid w:val="00542FF5"/>
    <w:rsid w:val="00545B6D"/>
    <w:rsid w:val="005477BA"/>
    <w:rsid w:val="00547B61"/>
    <w:rsid w:val="00553080"/>
    <w:rsid w:val="00553B0C"/>
    <w:rsid w:val="005543BD"/>
    <w:rsid w:val="00557525"/>
    <w:rsid w:val="005608FE"/>
    <w:rsid w:val="00560C5A"/>
    <w:rsid w:val="00562DD2"/>
    <w:rsid w:val="0056607F"/>
    <w:rsid w:val="00567183"/>
    <w:rsid w:val="00574C8E"/>
    <w:rsid w:val="00575001"/>
    <w:rsid w:val="0057521B"/>
    <w:rsid w:val="005755C7"/>
    <w:rsid w:val="005756C8"/>
    <w:rsid w:val="00585722"/>
    <w:rsid w:val="005874B6"/>
    <w:rsid w:val="005960D7"/>
    <w:rsid w:val="00597612"/>
    <w:rsid w:val="005A4539"/>
    <w:rsid w:val="005B1C12"/>
    <w:rsid w:val="005C1033"/>
    <w:rsid w:val="005C38DE"/>
    <w:rsid w:val="005D31C9"/>
    <w:rsid w:val="005D7444"/>
    <w:rsid w:val="005F7E7E"/>
    <w:rsid w:val="00601D52"/>
    <w:rsid w:val="00605216"/>
    <w:rsid w:val="0061776B"/>
    <w:rsid w:val="0061778C"/>
    <w:rsid w:val="00620E52"/>
    <w:rsid w:val="00624717"/>
    <w:rsid w:val="00624E7C"/>
    <w:rsid w:val="006273C4"/>
    <w:rsid w:val="00631899"/>
    <w:rsid w:val="006323F9"/>
    <w:rsid w:val="0063742A"/>
    <w:rsid w:val="00641540"/>
    <w:rsid w:val="00643709"/>
    <w:rsid w:val="006442F6"/>
    <w:rsid w:val="0065493E"/>
    <w:rsid w:val="006603D6"/>
    <w:rsid w:val="006617EB"/>
    <w:rsid w:val="00662D50"/>
    <w:rsid w:val="0066679D"/>
    <w:rsid w:val="006732FE"/>
    <w:rsid w:val="0067594E"/>
    <w:rsid w:val="00690294"/>
    <w:rsid w:val="0069391D"/>
    <w:rsid w:val="00694C6E"/>
    <w:rsid w:val="00697E6A"/>
    <w:rsid w:val="006A1FA7"/>
    <w:rsid w:val="006A35F2"/>
    <w:rsid w:val="006A689D"/>
    <w:rsid w:val="006B4EE8"/>
    <w:rsid w:val="006C45C7"/>
    <w:rsid w:val="006C4C37"/>
    <w:rsid w:val="006D2D95"/>
    <w:rsid w:val="006D562F"/>
    <w:rsid w:val="006E2A18"/>
    <w:rsid w:val="006E3E72"/>
    <w:rsid w:val="006E5E17"/>
    <w:rsid w:val="006F20B6"/>
    <w:rsid w:val="006F2BF6"/>
    <w:rsid w:val="007013C3"/>
    <w:rsid w:val="00705613"/>
    <w:rsid w:val="00705EBE"/>
    <w:rsid w:val="0071174D"/>
    <w:rsid w:val="007161ED"/>
    <w:rsid w:val="007175FA"/>
    <w:rsid w:val="00723FB6"/>
    <w:rsid w:val="00731690"/>
    <w:rsid w:val="00735F30"/>
    <w:rsid w:val="007422C2"/>
    <w:rsid w:val="00743D53"/>
    <w:rsid w:val="00753077"/>
    <w:rsid w:val="00756C5C"/>
    <w:rsid w:val="007572C9"/>
    <w:rsid w:val="0076349D"/>
    <w:rsid w:val="007708F9"/>
    <w:rsid w:val="00775297"/>
    <w:rsid w:val="00776782"/>
    <w:rsid w:val="00787742"/>
    <w:rsid w:val="00791767"/>
    <w:rsid w:val="007B4290"/>
    <w:rsid w:val="007C6D27"/>
    <w:rsid w:val="007C7E02"/>
    <w:rsid w:val="007D5D4A"/>
    <w:rsid w:val="007E1F1C"/>
    <w:rsid w:val="007F787E"/>
    <w:rsid w:val="007F7AE4"/>
    <w:rsid w:val="008063CF"/>
    <w:rsid w:val="00806814"/>
    <w:rsid w:val="00806B74"/>
    <w:rsid w:val="008144D7"/>
    <w:rsid w:val="00817FAB"/>
    <w:rsid w:val="008241EA"/>
    <w:rsid w:val="00824DE3"/>
    <w:rsid w:val="00830154"/>
    <w:rsid w:val="00841145"/>
    <w:rsid w:val="008524DA"/>
    <w:rsid w:val="00852B6D"/>
    <w:rsid w:val="008530C4"/>
    <w:rsid w:val="00874AE7"/>
    <w:rsid w:val="00892A00"/>
    <w:rsid w:val="00896501"/>
    <w:rsid w:val="008A0349"/>
    <w:rsid w:val="008A5587"/>
    <w:rsid w:val="008B70FA"/>
    <w:rsid w:val="008B7A34"/>
    <w:rsid w:val="008C440F"/>
    <w:rsid w:val="008C6FC6"/>
    <w:rsid w:val="008D52BC"/>
    <w:rsid w:val="008E1C8E"/>
    <w:rsid w:val="008F2B97"/>
    <w:rsid w:val="00902883"/>
    <w:rsid w:val="00910415"/>
    <w:rsid w:val="00910BB2"/>
    <w:rsid w:val="009153A6"/>
    <w:rsid w:val="00916C3E"/>
    <w:rsid w:val="009171FC"/>
    <w:rsid w:val="0092599B"/>
    <w:rsid w:val="00925CE1"/>
    <w:rsid w:val="00931BCE"/>
    <w:rsid w:val="00935608"/>
    <w:rsid w:val="009447B9"/>
    <w:rsid w:val="009474A4"/>
    <w:rsid w:val="00952F15"/>
    <w:rsid w:val="00956C9A"/>
    <w:rsid w:val="009638C7"/>
    <w:rsid w:val="00971549"/>
    <w:rsid w:val="009767D2"/>
    <w:rsid w:val="00981B11"/>
    <w:rsid w:val="00982DB6"/>
    <w:rsid w:val="00984F4A"/>
    <w:rsid w:val="00987180"/>
    <w:rsid w:val="009877C7"/>
    <w:rsid w:val="0099023C"/>
    <w:rsid w:val="009952EB"/>
    <w:rsid w:val="009B3CB8"/>
    <w:rsid w:val="009C14E4"/>
    <w:rsid w:val="009C4687"/>
    <w:rsid w:val="009E20D4"/>
    <w:rsid w:val="009E4792"/>
    <w:rsid w:val="009E7E8B"/>
    <w:rsid w:val="009F3296"/>
    <w:rsid w:val="00A06EDB"/>
    <w:rsid w:val="00A13396"/>
    <w:rsid w:val="00A23A79"/>
    <w:rsid w:val="00A275E3"/>
    <w:rsid w:val="00A311D0"/>
    <w:rsid w:val="00A34894"/>
    <w:rsid w:val="00A3564C"/>
    <w:rsid w:val="00A40796"/>
    <w:rsid w:val="00A409FD"/>
    <w:rsid w:val="00A41C5F"/>
    <w:rsid w:val="00A557BD"/>
    <w:rsid w:val="00A61B29"/>
    <w:rsid w:val="00A70BF6"/>
    <w:rsid w:val="00A763AD"/>
    <w:rsid w:val="00A81501"/>
    <w:rsid w:val="00A81A91"/>
    <w:rsid w:val="00A8271C"/>
    <w:rsid w:val="00A854D6"/>
    <w:rsid w:val="00A85C08"/>
    <w:rsid w:val="00A94C4C"/>
    <w:rsid w:val="00AA5D0A"/>
    <w:rsid w:val="00AB2BF6"/>
    <w:rsid w:val="00AB68F5"/>
    <w:rsid w:val="00AB7AD9"/>
    <w:rsid w:val="00AC1853"/>
    <w:rsid w:val="00AC2511"/>
    <w:rsid w:val="00AD582E"/>
    <w:rsid w:val="00AD6EFA"/>
    <w:rsid w:val="00AD7A44"/>
    <w:rsid w:val="00AE01DB"/>
    <w:rsid w:val="00AF645B"/>
    <w:rsid w:val="00B038CC"/>
    <w:rsid w:val="00B059B8"/>
    <w:rsid w:val="00B14837"/>
    <w:rsid w:val="00B22C88"/>
    <w:rsid w:val="00B40582"/>
    <w:rsid w:val="00B40F62"/>
    <w:rsid w:val="00B4591E"/>
    <w:rsid w:val="00B50F74"/>
    <w:rsid w:val="00B535EF"/>
    <w:rsid w:val="00B54331"/>
    <w:rsid w:val="00B560BF"/>
    <w:rsid w:val="00B5744B"/>
    <w:rsid w:val="00B607AF"/>
    <w:rsid w:val="00B71814"/>
    <w:rsid w:val="00B72B16"/>
    <w:rsid w:val="00B80BFE"/>
    <w:rsid w:val="00B8730F"/>
    <w:rsid w:val="00B93732"/>
    <w:rsid w:val="00B93AA0"/>
    <w:rsid w:val="00BA5001"/>
    <w:rsid w:val="00BB3C7C"/>
    <w:rsid w:val="00BC3AB3"/>
    <w:rsid w:val="00BC586B"/>
    <w:rsid w:val="00BC7CB0"/>
    <w:rsid w:val="00BD32A1"/>
    <w:rsid w:val="00BE2E83"/>
    <w:rsid w:val="00BE389A"/>
    <w:rsid w:val="00BE6E20"/>
    <w:rsid w:val="00BF03B7"/>
    <w:rsid w:val="00BF3E86"/>
    <w:rsid w:val="00BF50B0"/>
    <w:rsid w:val="00BF5A21"/>
    <w:rsid w:val="00BF702E"/>
    <w:rsid w:val="00BF7CBD"/>
    <w:rsid w:val="00C001FF"/>
    <w:rsid w:val="00C13470"/>
    <w:rsid w:val="00C13F41"/>
    <w:rsid w:val="00C15916"/>
    <w:rsid w:val="00C23226"/>
    <w:rsid w:val="00C25E9B"/>
    <w:rsid w:val="00C26349"/>
    <w:rsid w:val="00C312C9"/>
    <w:rsid w:val="00C51A68"/>
    <w:rsid w:val="00C6078A"/>
    <w:rsid w:val="00C73DED"/>
    <w:rsid w:val="00C8261C"/>
    <w:rsid w:val="00C91CDD"/>
    <w:rsid w:val="00C93618"/>
    <w:rsid w:val="00C944F1"/>
    <w:rsid w:val="00C97A4B"/>
    <w:rsid w:val="00CA0882"/>
    <w:rsid w:val="00CA11A4"/>
    <w:rsid w:val="00CA5C79"/>
    <w:rsid w:val="00CB0865"/>
    <w:rsid w:val="00CD5437"/>
    <w:rsid w:val="00CD60AB"/>
    <w:rsid w:val="00CD7E4E"/>
    <w:rsid w:val="00CF3DEA"/>
    <w:rsid w:val="00D008FC"/>
    <w:rsid w:val="00D00FE3"/>
    <w:rsid w:val="00D0529B"/>
    <w:rsid w:val="00D13B38"/>
    <w:rsid w:val="00D16BFF"/>
    <w:rsid w:val="00D2411C"/>
    <w:rsid w:val="00D314FE"/>
    <w:rsid w:val="00D40D73"/>
    <w:rsid w:val="00D55E9A"/>
    <w:rsid w:val="00D56653"/>
    <w:rsid w:val="00D61792"/>
    <w:rsid w:val="00D64734"/>
    <w:rsid w:val="00D70132"/>
    <w:rsid w:val="00D71DDD"/>
    <w:rsid w:val="00D737D1"/>
    <w:rsid w:val="00D810CB"/>
    <w:rsid w:val="00D83141"/>
    <w:rsid w:val="00D86EA2"/>
    <w:rsid w:val="00D91B82"/>
    <w:rsid w:val="00D923AE"/>
    <w:rsid w:val="00DA01DB"/>
    <w:rsid w:val="00DA30F1"/>
    <w:rsid w:val="00DA348D"/>
    <w:rsid w:val="00DA3813"/>
    <w:rsid w:val="00DA41E7"/>
    <w:rsid w:val="00DA512C"/>
    <w:rsid w:val="00DB22B9"/>
    <w:rsid w:val="00DB2D3D"/>
    <w:rsid w:val="00DB41B8"/>
    <w:rsid w:val="00DB4C3A"/>
    <w:rsid w:val="00DC2BC1"/>
    <w:rsid w:val="00DC3131"/>
    <w:rsid w:val="00DC40A6"/>
    <w:rsid w:val="00DD5985"/>
    <w:rsid w:val="00DD645B"/>
    <w:rsid w:val="00DE0EFF"/>
    <w:rsid w:val="00DE1C9C"/>
    <w:rsid w:val="00DF240F"/>
    <w:rsid w:val="00E04C61"/>
    <w:rsid w:val="00E05659"/>
    <w:rsid w:val="00E1366C"/>
    <w:rsid w:val="00E220F1"/>
    <w:rsid w:val="00E30254"/>
    <w:rsid w:val="00E45996"/>
    <w:rsid w:val="00E52D24"/>
    <w:rsid w:val="00E5603A"/>
    <w:rsid w:val="00E56166"/>
    <w:rsid w:val="00E65762"/>
    <w:rsid w:val="00E66AAB"/>
    <w:rsid w:val="00E7643A"/>
    <w:rsid w:val="00E77EDD"/>
    <w:rsid w:val="00E80229"/>
    <w:rsid w:val="00E85647"/>
    <w:rsid w:val="00E90D98"/>
    <w:rsid w:val="00E9175B"/>
    <w:rsid w:val="00EA170C"/>
    <w:rsid w:val="00EA5F51"/>
    <w:rsid w:val="00EA729E"/>
    <w:rsid w:val="00EB0106"/>
    <w:rsid w:val="00EB4F75"/>
    <w:rsid w:val="00EB54D7"/>
    <w:rsid w:val="00EB5F8C"/>
    <w:rsid w:val="00ED0C78"/>
    <w:rsid w:val="00ED2111"/>
    <w:rsid w:val="00ED3ED7"/>
    <w:rsid w:val="00ED4FCB"/>
    <w:rsid w:val="00EE0A34"/>
    <w:rsid w:val="00EE3FA9"/>
    <w:rsid w:val="00EE4205"/>
    <w:rsid w:val="00F06375"/>
    <w:rsid w:val="00F10B75"/>
    <w:rsid w:val="00F1123B"/>
    <w:rsid w:val="00F12228"/>
    <w:rsid w:val="00F15F34"/>
    <w:rsid w:val="00F2129A"/>
    <w:rsid w:val="00F2547F"/>
    <w:rsid w:val="00F25B76"/>
    <w:rsid w:val="00F30D0E"/>
    <w:rsid w:val="00F3324C"/>
    <w:rsid w:val="00F35789"/>
    <w:rsid w:val="00F4069E"/>
    <w:rsid w:val="00F728BE"/>
    <w:rsid w:val="00F73D29"/>
    <w:rsid w:val="00F7418C"/>
    <w:rsid w:val="00F765E1"/>
    <w:rsid w:val="00F807A3"/>
    <w:rsid w:val="00F81385"/>
    <w:rsid w:val="00F822FB"/>
    <w:rsid w:val="00F82A10"/>
    <w:rsid w:val="00F82D3C"/>
    <w:rsid w:val="00F846A7"/>
    <w:rsid w:val="00F8552C"/>
    <w:rsid w:val="00F86215"/>
    <w:rsid w:val="00F86808"/>
    <w:rsid w:val="00FA12E6"/>
    <w:rsid w:val="00FC0409"/>
    <w:rsid w:val="00FC7DCA"/>
    <w:rsid w:val="00FD0E0A"/>
    <w:rsid w:val="00FD65A3"/>
    <w:rsid w:val="00FD7C03"/>
    <w:rsid w:val="00FE797D"/>
    <w:rsid w:val="00FF0A14"/>
    <w:rsid w:val="00FF2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A45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5A453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A45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semiHidden/>
    <w:rsid w:val="005A4539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A45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5A4539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A4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5A453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5A4539"/>
  </w:style>
  <w:style w:type="table" w:customStyle="1" w:styleId="10">
    <w:name w:val="Сетка таблицы1"/>
    <w:basedOn w:val="a1"/>
    <w:next w:val="a9"/>
    <w:uiPriority w:val="59"/>
    <w:rsid w:val="00285061"/>
    <w:pPr>
      <w:spacing w:after="0" w:line="240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otnote reference"/>
    <w:basedOn w:val="a0"/>
    <w:uiPriority w:val="99"/>
    <w:rsid w:val="00C001FF"/>
    <w:rPr>
      <w:vertAlign w:val="superscript"/>
    </w:rPr>
  </w:style>
  <w:style w:type="paragraph" w:styleId="af1">
    <w:name w:val="List Paragraph"/>
    <w:basedOn w:val="a"/>
    <w:uiPriority w:val="34"/>
    <w:qFormat/>
    <w:rsid w:val="00376026"/>
    <w:pPr>
      <w:ind w:left="720"/>
      <w:contextualSpacing/>
    </w:pPr>
  </w:style>
  <w:style w:type="paragraph" w:styleId="af2">
    <w:name w:val="No Spacing"/>
    <w:uiPriority w:val="1"/>
    <w:qFormat/>
    <w:rsid w:val="003627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Normal (Web)"/>
    <w:basedOn w:val="a"/>
    <w:semiHidden/>
    <w:unhideWhenUsed/>
    <w:rsid w:val="002B6153"/>
    <w:pPr>
      <w:suppressAutoHyphens/>
      <w:spacing w:before="280" w:after="280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A45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5A453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A45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semiHidden/>
    <w:rsid w:val="005A4539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A45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5A4539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A4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5A453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5A4539"/>
  </w:style>
  <w:style w:type="table" w:customStyle="1" w:styleId="10">
    <w:name w:val="Сетка таблицы1"/>
    <w:basedOn w:val="a1"/>
    <w:next w:val="a9"/>
    <w:uiPriority w:val="59"/>
    <w:rsid w:val="00285061"/>
    <w:pPr>
      <w:spacing w:after="0" w:line="240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otnote reference"/>
    <w:basedOn w:val="a0"/>
    <w:uiPriority w:val="99"/>
    <w:rsid w:val="00C001FF"/>
    <w:rPr>
      <w:vertAlign w:val="superscript"/>
    </w:rPr>
  </w:style>
  <w:style w:type="paragraph" w:styleId="af1">
    <w:name w:val="List Paragraph"/>
    <w:basedOn w:val="a"/>
    <w:uiPriority w:val="34"/>
    <w:qFormat/>
    <w:rsid w:val="00376026"/>
    <w:pPr>
      <w:ind w:left="720"/>
      <w:contextualSpacing/>
    </w:pPr>
  </w:style>
  <w:style w:type="paragraph" w:styleId="af2">
    <w:name w:val="No Spacing"/>
    <w:uiPriority w:val="1"/>
    <w:qFormat/>
    <w:rsid w:val="0036276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4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D19F-0AD5-4541-9403-F8D025251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30</dc:creator>
  <cp:lastModifiedBy>Ермолов</cp:lastModifiedBy>
  <cp:revision>14</cp:revision>
  <cp:lastPrinted>2017-04-12T06:09:00Z</cp:lastPrinted>
  <dcterms:created xsi:type="dcterms:W3CDTF">2021-08-19T15:36:00Z</dcterms:created>
  <dcterms:modified xsi:type="dcterms:W3CDTF">2021-08-26T13:23:00Z</dcterms:modified>
</cp:coreProperties>
</file>