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4B327A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4B327A" w:rsidRDefault="008700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4B327A" w:rsidRDefault="008700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B327A" w:rsidRDefault="008700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4B327A" w:rsidRDefault="008700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4B327A">
        <w:trPr>
          <w:cantSplit/>
          <w:trHeight w:val="1190"/>
        </w:trPr>
        <w:tc>
          <w:tcPr>
            <w:tcW w:w="9072" w:type="dxa"/>
            <w:vAlign w:val="bottom"/>
          </w:tcPr>
          <w:p w:rsidR="004B327A" w:rsidRDefault="004B327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327A" w:rsidRDefault="008700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4B327A" w:rsidRDefault="008700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B327A" w:rsidRDefault="004B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45" w:type="dxa"/>
        <w:tblInd w:w="1917" w:type="dxa"/>
        <w:tblLayout w:type="fixed"/>
        <w:tblLook w:val="04A0"/>
      </w:tblPr>
      <w:tblGrid>
        <w:gridCol w:w="5245"/>
      </w:tblGrid>
      <w:tr w:rsidR="004B327A">
        <w:trPr>
          <w:trHeight w:val="984"/>
        </w:trPr>
        <w:tc>
          <w:tcPr>
            <w:tcW w:w="5245" w:type="dxa"/>
          </w:tcPr>
          <w:p w:rsidR="004B327A" w:rsidRDefault="008700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выделении средств</w:t>
            </w:r>
          </w:p>
        </w:tc>
      </w:tr>
    </w:tbl>
    <w:p w:rsidR="004B327A" w:rsidRDefault="004B327A">
      <w:pPr>
        <w:spacing w:after="0" w:line="240" w:lineRule="auto"/>
        <w:ind w:left="-284" w:righ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7A" w:rsidRDefault="008700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муниципального образования Беляевский сельсовет Беляевского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Решением Совета депутатов муниципального образования Беляевский сельсовет от 23.12.2024 № 115 «О бюджете муниципального образования Беляевский сельсовет Беляевского района Оренбургской области на 2025 год и на плановый период 2026 и 2027 годов»:</w:t>
      </w:r>
    </w:p>
    <w:p w:rsidR="004B327A" w:rsidRDefault="008700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Выделить денежные средства в размере 10000 рублей на расходы, участникам конкурса «Лучший двор сельского поселения». </w:t>
      </w:r>
    </w:p>
    <w:p w:rsidR="004B327A" w:rsidRDefault="008700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Данные средства профинансировать согласно разделу 0503 – «Благоустройство», целевой статье расходов 0540390800-«Финансовое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мероприятий по благоустройству поселений», вид расходов 244 – «</w:t>
      </w:r>
      <w:r>
        <w:rPr>
          <w:rFonts w:ascii="Times New Roman" w:hAnsi="Times New Roman" w:cs="Times New Roman"/>
          <w:sz w:val="28"/>
          <w:szCs w:val="28"/>
        </w:rPr>
        <w:t>Прочая закупка товаров, работ и услуг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B327A" w:rsidRDefault="008700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 и выдать денежную премию.</w:t>
      </w:r>
    </w:p>
    <w:p w:rsidR="004B327A" w:rsidRDefault="00870064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оставляю за собой.</w:t>
      </w:r>
    </w:p>
    <w:p w:rsidR="004B327A" w:rsidRDefault="00870064" w:rsidP="0049094A">
      <w:pPr>
        <w:tabs>
          <w:tab w:val="left" w:pos="567"/>
        </w:tabs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p w:rsidR="004B327A" w:rsidRDefault="004B3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7A" w:rsidRDefault="004B32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7A" w:rsidRDefault="0087006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М.Х.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</w:t>
      </w:r>
      <w:proofErr w:type="spellEnd"/>
    </w:p>
    <w:p w:rsidR="004B327A" w:rsidRDefault="004B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7A" w:rsidRDefault="00870064">
      <w:pPr>
        <w:shd w:val="clear" w:color="auto" w:fill="FFFFFF"/>
        <w:spacing w:before="280" w:after="280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-549379</wp:posOffset>
            </wp:positionH>
            <wp:positionV relativeFrom="line">
              <wp:posOffset>2521</wp:posOffset>
            </wp:positionV>
            <wp:extent cx="2879678" cy="1078173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678" cy="107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27A" w:rsidRDefault="004B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7A" w:rsidRDefault="004B32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27A" w:rsidRDefault="008700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бухгалтерии, в дело.</w:t>
      </w:r>
    </w:p>
    <w:p w:rsidR="004B327A" w:rsidRDefault="004B327A">
      <w:pPr>
        <w:spacing w:after="0" w:line="240" w:lineRule="auto"/>
        <w:ind w:left="-284" w:right="-284"/>
        <w:jc w:val="both"/>
      </w:pPr>
    </w:p>
    <w:sectPr w:rsidR="004B327A" w:rsidSect="004B327A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4B327A"/>
    <w:rsid w:val="0049094A"/>
    <w:rsid w:val="004B327A"/>
    <w:rsid w:val="00870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4B327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4B327A"/>
    <w:pPr>
      <w:spacing w:after="140"/>
    </w:pPr>
  </w:style>
  <w:style w:type="paragraph" w:styleId="a4">
    <w:name w:val="List"/>
    <w:basedOn w:val="a3"/>
    <w:rsid w:val="004B327A"/>
  </w:style>
  <w:style w:type="paragraph" w:customStyle="1" w:styleId="Caption">
    <w:name w:val="Caption"/>
    <w:basedOn w:val="a"/>
    <w:qFormat/>
    <w:rsid w:val="004B327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B327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2022-11-02T05:21:00Z</cp:lastPrinted>
  <dcterms:created xsi:type="dcterms:W3CDTF">2025-09-23T06:53:00Z</dcterms:created>
  <dcterms:modified xsi:type="dcterms:W3CDTF">2025-09-23T06:53:00Z</dcterms:modified>
  <dc:language>ru-RU</dc:language>
</cp:coreProperties>
</file>