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25" w:type="dxa"/>
        <w:tblInd w:w="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5"/>
      </w:tblGrid>
      <w:tr w:rsidR="005E5189">
        <w:trPr>
          <w:cantSplit/>
          <w:trHeight w:val="1276"/>
        </w:trPr>
        <w:tc>
          <w:tcPr>
            <w:tcW w:w="8925" w:type="dxa"/>
            <w:tcBorders>
              <w:bottom w:val="double" w:sz="12" w:space="0" w:color="000000"/>
            </w:tcBorders>
          </w:tcPr>
          <w:p w:rsidR="005E5189" w:rsidRDefault="00AC0D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5E5189" w:rsidRDefault="00AC0D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5E5189" w:rsidRDefault="00AC0D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5E5189" w:rsidRDefault="00AC0D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5E5189">
        <w:trPr>
          <w:cantSplit/>
          <w:trHeight w:val="1202"/>
        </w:trPr>
        <w:tc>
          <w:tcPr>
            <w:tcW w:w="8925" w:type="dxa"/>
            <w:vAlign w:val="bottom"/>
          </w:tcPr>
          <w:p w:rsidR="005E5189" w:rsidRDefault="005E5189">
            <w:pPr>
              <w:widowControl w:val="0"/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E5189" w:rsidRDefault="00AC0DBF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</w:tbl>
    <w:p w:rsidR="005E5189" w:rsidRDefault="00AC0DBF">
      <w:pPr>
        <w:spacing w:after="0"/>
        <w:jc w:val="center"/>
        <w:rPr>
          <w:rFonts w:ascii="Times New Roman" w:hAnsi="Times New Roman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5189" w:rsidRDefault="005E5189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5E5189" w:rsidRDefault="005E518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8640" w:type="dxa"/>
        <w:tblInd w:w="466" w:type="dxa"/>
        <w:tblLayout w:type="fixed"/>
        <w:tblLook w:val="04A0" w:firstRow="1" w:lastRow="0" w:firstColumn="1" w:lastColumn="0" w:noHBand="0" w:noVBand="1"/>
      </w:tblPr>
      <w:tblGrid>
        <w:gridCol w:w="8640"/>
      </w:tblGrid>
      <w:tr w:rsidR="005E5189">
        <w:trPr>
          <w:trHeight w:val="791"/>
        </w:trPr>
        <w:tc>
          <w:tcPr>
            <w:tcW w:w="8640" w:type="dxa"/>
          </w:tcPr>
          <w:p w:rsidR="005E5189" w:rsidRDefault="00AC0DB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52635"/>
                <w:sz w:val="28"/>
                <w:szCs w:val="28"/>
                <w:lang w:eastAsia="ru-RU"/>
              </w:rPr>
              <w:t xml:space="preserve">О назначении публичных слушаний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отношении земельного участка с кадастровым номером 56:06:0201007:68</w:t>
            </w:r>
            <w:r w:rsidR="004B63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расположенного по адресу: Оренбургская область, Беляевский район, с. Беляевка, </w:t>
            </w:r>
          </w:p>
          <w:p w:rsidR="005E5189" w:rsidRDefault="00AC0DB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ул. Краснознаменная д. 9.</w:t>
            </w:r>
          </w:p>
        </w:tc>
      </w:tr>
    </w:tbl>
    <w:p w:rsidR="005E5189" w:rsidRDefault="005E5189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052635"/>
          <w:sz w:val="20"/>
          <w:szCs w:val="20"/>
          <w:lang w:eastAsia="zh-CN"/>
        </w:rPr>
      </w:pPr>
    </w:p>
    <w:p w:rsidR="005E5189" w:rsidRDefault="00AC0DBF">
      <w:pPr>
        <w:tabs>
          <w:tab w:val="left" w:pos="850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выявления и учета мнения и интересов жителей села Беляевка по вопросам предоставления разрешения на условно разрешенный вид использования земельного участка в соответствии с Градостроительным кодексом Российской Федерации,</w:t>
      </w:r>
      <w:r w:rsidR="004B6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статьей 47 Федерального закона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Положением о публичных слушаниях на территории муниципального образования Беляевский сельсовет Беляевского района Оренбургской области, утвержденным решением Совета депутатов муниципального образования Беляевский сельсовет от 25.12.2014г. № 187, руководствуясь Уставом муниципального образования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Беляевский сельсовет Беляевского района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постановляю:</w:t>
      </w:r>
    </w:p>
    <w:p w:rsidR="005E5189" w:rsidRDefault="00AC0DBF">
      <w:pPr>
        <w:tabs>
          <w:tab w:val="left" w:pos="850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Назначить публичные слушания по вопросу:</w:t>
      </w:r>
    </w:p>
    <w:p w:rsidR="005E5189" w:rsidRDefault="00AC0DBF">
      <w:pPr>
        <w:tabs>
          <w:tab w:val="left" w:pos="0"/>
          <w:tab w:val="left" w:pos="567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предоставления разрешения на отступы от предельных параметров разрешенного строительства, по отступам от границ земельного участка</w:t>
      </w:r>
      <w:bookmarkStart w:id="0" w:name="_Hlk209788312"/>
      <w:r w:rsidR="004B6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северной стороны с 3 метров до 0,60 метров на земельном участке с кадастровым номером 56:06:0201007:68 площадью 1504кв.м., расположенного по адресу: Оренбургская область, Беляевский район, Беляевский с/с, с. Беляевка, ул. Краснознаменная д. 9. </w:t>
      </w:r>
      <w:bookmarkEnd w:id="0"/>
    </w:p>
    <w:p w:rsidR="005E5189" w:rsidRDefault="00AC0DBF">
      <w:pPr>
        <w:tabs>
          <w:tab w:val="left" w:pos="0"/>
          <w:tab w:val="left" w:pos="567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Провести публичные слушания 30 октября 2025 г. в 15-00 часов местного времени по адресу: Оренбургская область, Беляевский район, с. Беляевка, ул. Банковская, д. 9, кабинет главы администрации муниципального образования Беляевский сельсовет. </w:t>
      </w:r>
    </w:p>
    <w:p w:rsidR="005E5189" w:rsidRDefault="00AC0DBF">
      <w:pPr>
        <w:tabs>
          <w:tab w:val="left" w:pos="567"/>
          <w:tab w:val="left" w:pos="70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материалами дела можно с 1.10.2025г. по 29.10.2025 г. в здании администрации муниципального образования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Беляевский сельсовет Беляевского района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09-00 до 17-00 кабинет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специалистов,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адресу: Оренбургская область, Беляевский район, с. Беляевка, ул. Банковская, д. 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5189" w:rsidRDefault="00AC0DBF">
      <w:pPr>
        <w:tabs>
          <w:tab w:val="left" w:pos="0"/>
          <w:tab w:val="left" w:pos="567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Определить местом сбора предложений и замечаний по вопросу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разрешение на отступы от предельных параметров разрешенного строительства, по отступам от границ земельного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 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северной стороны с 3 метров до 0,60 метров на земельном участке с кадастровым номером 56:06:0201007:68 площадью 1504кв.м., расположенного по адресу: Оренбургская область, Беляевский район, Беляевский с/с, с. Беляевка, ул. Краснознаменная д. 9. </w:t>
      </w:r>
    </w:p>
    <w:p w:rsidR="005E5189" w:rsidRDefault="00AC0DBF">
      <w:pPr>
        <w:tabs>
          <w:tab w:val="left" w:pos="567"/>
          <w:tab w:val="left" w:pos="70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Разместить постановление и информационное сообщение о проведении публичных слушаний на официальном сайте в сети «Интернет».</w:t>
      </w:r>
    </w:p>
    <w:p w:rsidR="005E5189" w:rsidRDefault="00AC0DBF">
      <w:pPr>
        <w:tabs>
          <w:tab w:val="left" w:pos="567"/>
          <w:tab w:val="left" w:pos="70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Контроль за выполнением настоящего постановления оставляю за собой.</w:t>
      </w:r>
    </w:p>
    <w:p w:rsidR="005E5189" w:rsidRDefault="005E5189">
      <w:pPr>
        <w:tabs>
          <w:tab w:val="left" w:pos="567"/>
          <w:tab w:val="left" w:pos="70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189" w:rsidRDefault="005E5189">
      <w:pPr>
        <w:tabs>
          <w:tab w:val="left" w:pos="567"/>
          <w:tab w:val="left" w:pos="70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189" w:rsidRDefault="004B63FA">
      <w:pPr>
        <w:tabs>
          <w:tab w:val="left" w:pos="567"/>
          <w:tab w:val="left" w:pos="70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1" w:name="_GoBack"/>
      <w:r>
        <w:rPr>
          <w:noProof/>
          <w:lang w:eastAsia="ru-RU"/>
        </w:rPr>
        <w:drawing>
          <wp:anchor distT="0" distB="0" distL="0" distR="0" simplePos="0" relativeHeight="2" behindDoc="0" locked="0" layoutInCell="0" allowOverlap="1" wp14:anchorId="1641CEE4" wp14:editId="75AAC622">
            <wp:simplePos x="0" y="0"/>
            <wp:positionH relativeFrom="character">
              <wp:posOffset>2505075</wp:posOffset>
            </wp:positionH>
            <wp:positionV relativeFrom="line">
              <wp:posOffset>375920</wp:posOffset>
            </wp:positionV>
            <wp:extent cx="2877185" cy="1080135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</w:p>
    <w:tbl>
      <w:tblPr>
        <w:tblW w:w="9435" w:type="dxa"/>
        <w:tblInd w:w="325" w:type="dxa"/>
        <w:tblLayout w:type="fixed"/>
        <w:tblLook w:val="04A0" w:firstRow="1" w:lastRow="0" w:firstColumn="1" w:lastColumn="0" w:noHBand="0" w:noVBand="1"/>
      </w:tblPr>
      <w:tblGrid>
        <w:gridCol w:w="4757"/>
        <w:gridCol w:w="4678"/>
      </w:tblGrid>
      <w:tr w:rsidR="005E5189">
        <w:trPr>
          <w:trHeight w:val="477"/>
        </w:trPr>
        <w:tc>
          <w:tcPr>
            <w:tcW w:w="4756" w:type="dxa"/>
          </w:tcPr>
          <w:p w:rsidR="005E5189" w:rsidRDefault="00AC0DBF">
            <w:pPr>
              <w:widowControl w:val="0"/>
              <w:tabs>
                <w:tab w:val="left" w:pos="383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 муниципального образования </w:t>
            </w:r>
          </w:p>
        </w:tc>
        <w:tc>
          <w:tcPr>
            <w:tcW w:w="4678" w:type="dxa"/>
          </w:tcPr>
          <w:p w:rsidR="005E5189" w:rsidRDefault="004B63FA">
            <w:pPr>
              <w:widowControl w:val="0"/>
              <w:tabs>
                <w:tab w:val="left" w:pos="383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="00AC0D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М.Х. </w:t>
            </w:r>
            <w:proofErr w:type="spellStart"/>
            <w:r w:rsidR="00AC0DBF">
              <w:rPr>
                <w:rFonts w:ascii="Times New Roman" w:eastAsia="Times New Roman" w:hAnsi="Times New Roman" w:cs="Times New Roman"/>
                <w:sz w:val="28"/>
                <w:szCs w:val="28"/>
              </w:rPr>
              <w:t>Елешев</w:t>
            </w:r>
            <w:proofErr w:type="spellEnd"/>
          </w:p>
        </w:tc>
      </w:tr>
    </w:tbl>
    <w:p w:rsidR="005E5189" w:rsidRDefault="005E5189">
      <w:pPr>
        <w:tabs>
          <w:tab w:val="left" w:pos="3045"/>
        </w:tabs>
        <w:spacing w:after="0"/>
        <w:jc w:val="center"/>
        <w:rPr>
          <w:rFonts w:ascii="Times New Roman" w:hAnsi="Times New Roman"/>
          <w:szCs w:val="28"/>
        </w:rPr>
      </w:pPr>
    </w:p>
    <w:p w:rsidR="005E5189" w:rsidRDefault="005E5189">
      <w:pPr>
        <w:tabs>
          <w:tab w:val="left" w:pos="3045"/>
        </w:tabs>
        <w:jc w:val="center"/>
        <w:rPr>
          <w:sz w:val="16"/>
          <w:szCs w:val="16"/>
        </w:rPr>
      </w:pPr>
    </w:p>
    <w:p w:rsidR="005E5189" w:rsidRDefault="005E5189">
      <w:pPr>
        <w:tabs>
          <w:tab w:val="left" w:pos="3045"/>
        </w:tabs>
        <w:spacing w:after="0" w:line="276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5E5189" w:rsidRDefault="005E5189">
      <w:pPr>
        <w:tabs>
          <w:tab w:val="left" w:pos="3045"/>
        </w:tabs>
        <w:spacing w:after="0" w:line="276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5E5189" w:rsidRDefault="005E5189">
      <w:pPr>
        <w:tabs>
          <w:tab w:val="left" w:pos="426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5189" w:rsidRDefault="005E5189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9570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1521"/>
        <w:gridCol w:w="8049"/>
      </w:tblGrid>
      <w:tr w:rsidR="005E5189">
        <w:tc>
          <w:tcPr>
            <w:tcW w:w="1521" w:type="dxa"/>
          </w:tcPr>
          <w:p w:rsidR="005E5189" w:rsidRDefault="005E5189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5E5189" w:rsidRDefault="005E5189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5E5189" w:rsidRDefault="005E5189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5E5189" w:rsidRDefault="005E5189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5E5189" w:rsidRDefault="00AC0DBF">
            <w:pPr>
              <w:widowControl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Разослано:</w:t>
            </w:r>
          </w:p>
        </w:tc>
        <w:tc>
          <w:tcPr>
            <w:tcW w:w="8048" w:type="dxa"/>
          </w:tcPr>
          <w:p w:rsidR="005E5189" w:rsidRDefault="005E5189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5E5189" w:rsidRDefault="005E5189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5E5189" w:rsidRDefault="005E5189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5E5189" w:rsidRDefault="005E5189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5E5189" w:rsidRDefault="00AC0DBF">
            <w:pPr>
              <w:widowControl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заявителю, администрации района, прокуратура Беляевского района, в дело.</w:t>
            </w:r>
          </w:p>
        </w:tc>
      </w:tr>
    </w:tbl>
    <w:p w:rsidR="005E5189" w:rsidRDefault="005E5189"/>
    <w:sectPr w:rsidR="005E5189" w:rsidSect="005E5189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E5189"/>
    <w:rsid w:val="004B63FA"/>
    <w:rsid w:val="005E5189"/>
    <w:rsid w:val="00AC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4422A"/>
  <w15:docId w15:val="{5E9DC90E-BF80-4754-A8CC-A02A272B6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5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5E5189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rsid w:val="005E5189"/>
    <w:pPr>
      <w:spacing w:after="140" w:line="276" w:lineRule="auto"/>
    </w:pPr>
  </w:style>
  <w:style w:type="paragraph" w:styleId="a4">
    <w:name w:val="List"/>
    <w:basedOn w:val="a3"/>
    <w:rsid w:val="005E5189"/>
  </w:style>
  <w:style w:type="paragraph" w:customStyle="1" w:styleId="1">
    <w:name w:val="Название объекта1"/>
    <w:basedOn w:val="a"/>
    <w:qFormat/>
    <w:rsid w:val="005E518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5E5189"/>
    <w:pPr>
      <w:suppressLineNumbers/>
    </w:pPr>
  </w:style>
  <w:style w:type="paragraph" w:styleId="a5">
    <w:name w:val="Balloon Text"/>
    <w:basedOn w:val="a"/>
    <w:link w:val="a6"/>
    <w:uiPriority w:val="99"/>
    <w:semiHidden/>
    <w:unhideWhenUsed/>
    <w:rsid w:val="004B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63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2025-10-06T13:31:00Z</cp:lastPrinted>
  <dcterms:created xsi:type="dcterms:W3CDTF">2025-09-26T09:38:00Z</dcterms:created>
  <dcterms:modified xsi:type="dcterms:W3CDTF">2025-10-06T13:31:00Z</dcterms:modified>
  <dc:language>ru-RU</dc:language>
</cp:coreProperties>
</file>