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EE6BBE" w:rsidRPr="00210547" w:rsidTr="00BE7A8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BBE" w:rsidRPr="00210547" w:rsidRDefault="00EE6BBE" w:rsidP="00BE7A8B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proofErr w:type="gramStart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E6BBE" w:rsidRPr="00210547" w:rsidRDefault="00EE6BBE" w:rsidP="00BE7A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ВТОРОГО СОЗЫВА</w:t>
            </w:r>
          </w:p>
        </w:tc>
      </w:tr>
      <w:tr w:rsidR="00EE6BBE" w:rsidRPr="00210547" w:rsidTr="00BE7A8B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EE6BBE" w:rsidRPr="00210547" w:rsidRDefault="00EE6BBE" w:rsidP="00EE0331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20.06.2013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№  </w:t>
            </w:r>
            <w:r w:rsidR="00EE0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EE6BBE" w:rsidRPr="00210547" w:rsidTr="00BE7A8B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BBE" w:rsidRPr="00210547" w:rsidRDefault="00EE6BBE" w:rsidP="00EE6BBE">
            <w:pPr>
              <w:autoSpaceDE/>
              <w:autoSpaceDN/>
              <w:adjustRightInd/>
              <w:snapToGrid w:val="0"/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 внесении изменений в решение Совета депутатов муниципального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26.07.2012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92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pStyle w:val="11"/>
        <w:tabs>
          <w:tab w:val="left" w:pos="142"/>
        </w:tabs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</w:t>
      </w:r>
      <w:proofErr w:type="gramStart"/>
      <w:r w:rsidRPr="00210547">
        <w:rPr>
          <w:rFonts w:ascii="Times New Roman" w:hAnsi="Times New Roman"/>
          <w:sz w:val="28"/>
        </w:rPr>
        <w:t xml:space="preserve">Рассмотрев протест </w:t>
      </w:r>
      <w:r>
        <w:rPr>
          <w:rFonts w:ascii="Times New Roman" w:hAnsi="Times New Roman"/>
          <w:sz w:val="28"/>
        </w:rPr>
        <w:t xml:space="preserve">заместителя </w:t>
      </w:r>
      <w:r w:rsidRPr="00210547">
        <w:rPr>
          <w:rFonts w:ascii="Times New Roman" w:hAnsi="Times New Roman"/>
          <w:sz w:val="28"/>
        </w:rPr>
        <w:t xml:space="preserve">прокурора </w:t>
      </w:r>
      <w:r>
        <w:rPr>
          <w:rFonts w:ascii="Times New Roman" w:hAnsi="Times New Roman"/>
          <w:sz w:val="28"/>
        </w:rPr>
        <w:t xml:space="preserve">района </w:t>
      </w:r>
      <w:r w:rsidRPr="002105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17.05.2013 </w:t>
      </w:r>
      <w:r w:rsidRPr="00210547">
        <w:rPr>
          <w:rFonts w:ascii="Times New Roman" w:hAnsi="Times New Roman"/>
          <w:sz w:val="28"/>
          <w:szCs w:val="28"/>
        </w:rPr>
        <w:t xml:space="preserve"> № 7/</w:t>
      </w:r>
      <w:r>
        <w:rPr>
          <w:rFonts w:ascii="Times New Roman" w:hAnsi="Times New Roman"/>
          <w:sz w:val="28"/>
          <w:szCs w:val="28"/>
        </w:rPr>
        <w:t>1</w:t>
      </w:r>
      <w:r w:rsidRPr="00210547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3</w:t>
      </w:r>
      <w:r w:rsidRPr="00210547">
        <w:rPr>
          <w:rFonts w:ascii="Times New Roman" w:hAnsi="Times New Roman"/>
          <w:sz w:val="28"/>
          <w:szCs w:val="28"/>
        </w:rPr>
        <w:t xml:space="preserve"> на решение Совета депутатов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 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26.07.2012 </w:t>
      </w:r>
      <w:r>
        <w:rPr>
          <w:rFonts w:ascii="Times New Roman" w:hAnsi="Times New Roman"/>
          <w:sz w:val="28"/>
          <w:szCs w:val="28"/>
          <w:lang w:eastAsia="en-US"/>
        </w:rPr>
        <w:t>№ 92</w:t>
      </w:r>
      <w:r w:rsidRPr="00210547">
        <w:rPr>
          <w:rFonts w:ascii="Times New Roman" w:hAnsi="Times New Roman"/>
          <w:sz w:val="28"/>
          <w:szCs w:val="28"/>
        </w:rPr>
        <w:t xml:space="preserve"> </w:t>
      </w:r>
      <w:r w:rsidRPr="00C47DFF">
        <w:rPr>
          <w:rFonts w:ascii="Times New Roman" w:hAnsi="Times New Roman"/>
          <w:sz w:val="28"/>
          <w:szCs w:val="28"/>
        </w:rPr>
        <w:t>«</w:t>
      </w:r>
      <w:r w:rsidR="00C47DFF" w:rsidRPr="00C47DFF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 w:rsidR="00C47DFF"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47DFF" w:rsidRPr="00C47DFF">
        <w:rPr>
          <w:rFonts w:ascii="Times New Roman" w:hAnsi="Times New Roman"/>
          <w:sz w:val="28"/>
          <w:szCs w:val="28"/>
        </w:rPr>
        <w:t xml:space="preserve"> сельсовет от 15.11.2010 г. № 9 «О земельном налоге»</w:t>
      </w:r>
      <w:r w:rsidRPr="00C47DFF">
        <w:rPr>
          <w:rFonts w:ascii="Times New Roman" w:hAnsi="Times New Roman"/>
          <w:sz w:val="28"/>
          <w:szCs w:val="28"/>
        </w:rPr>
        <w:t>»</w:t>
      </w:r>
      <w:r w:rsidR="00325A93" w:rsidRPr="00C47DFF">
        <w:rPr>
          <w:rFonts w:ascii="Times New Roman" w:hAnsi="Times New Roman"/>
          <w:sz w:val="28"/>
          <w:szCs w:val="28"/>
        </w:rPr>
        <w:t xml:space="preserve"> и протест </w:t>
      </w:r>
      <w:r w:rsidR="00325A93" w:rsidRPr="00C47DFF">
        <w:rPr>
          <w:rFonts w:ascii="Times New Roman" w:hAnsi="Times New Roman"/>
          <w:sz w:val="28"/>
        </w:rPr>
        <w:t xml:space="preserve">заместителя прокурора района </w:t>
      </w:r>
      <w:r w:rsidR="00325A93" w:rsidRPr="00C47DFF">
        <w:rPr>
          <w:rFonts w:ascii="Times New Roman" w:hAnsi="Times New Roman"/>
          <w:sz w:val="28"/>
          <w:szCs w:val="28"/>
        </w:rPr>
        <w:t>от 23.05.2013 на решение Совета депутатов</w:t>
      </w:r>
      <w:r w:rsidR="00325A93" w:rsidRPr="00C47DFF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325A93" w:rsidRPr="00C47DFF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="00325A93" w:rsidRPr="00C47DFF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325A93" w:rsidRPr="00C47DFF"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 w:rsidR="00325A93" w:rsidRPr="00C47DFF"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</w:t>
      </w:r>
      <w:proofErr w:type="gramEnd"/>
      <w:r w:rsidR="00325A93" w:rsidRPr="00C47DFF">
        <w:rPr>
          <w:rFonts w:ascii="Times New Roman" w:hAnsi="Times New Roman"/>
          <w:sz w:val="28"/>
          <w:szCs w:val="28"/>
          <w:lang w:eastAsia="en-US"/>
        </w:rPr>
        <w:t xml:space="preserve"> области от </w:t>
      </w:r>
      <w:r w:rsidR="00325A93" w:rsidRPr="00C47DFF">
        <w:rPr>
          <w:rFonts w:ascii="Times New Roman" w:hAnsi="Times New Roman"/>
          <w:sz w:val="28"/>
          <w:szCs w:val="28"/>
        </w:rPr>
        <w:t xml:space="preserve">15.11.2010 </w:t>
      </w:r>
      <w:r w:rsidR="00325A93" w:rsidRPr="00C47DFF">
        <w:rPr>
          <w:rFonts w:ascii="Times New Roman" w:hAnsi="Times New Roman"/>
          <w:sz w:val="28"/>
          <w:szCs w:val="28"/>
          <w:lang w:eastAsia="en-US"/>
        </w:rPr>
        <w:t>№ 9</w:t>
      </w:r>
      <w:r w:rsidR="00325A93" w:rsidRPr="00C47DFF">
        <w:rPr>
          <w:rFonts w:ascii="Times New Roman" w:hAnsi="Times New Roman"/>
          <w:sz w:val="28"/>
          <w:szCs w:val="28"/>
        </w:rPr>
        <w:t xml:space="preserve"> «</w:t>
      </w:r>
      <w:r w:rsidR="00325A93" w:rsidRPr="00FC43A5">
        <w:rPr>
          <w:rFonts w:ascii="Times New Roman" w:hAnsi="Times New Roman"/>
          <w:sz w:val="28"/>
          <w:szCs w:val="28"/>
        </w:rPr>
        <w:t>О земельном налоге</w:t>
      </w:r>
      <w:r w:rsidR="00325A93" w:rsidRPr="00C47DFF">
        <w:rPr>
          <w:rFonts w:ascii="Times New Roman" w:hAnsi="Times New Roman"/>
          <w:sz w:val="28"/>
          <w:szCs w:val="28"/>
        </w:rPr>
        <w:t>»</w:t>
      </w:r>
      <w:r w:rsidRPr="00C47DFF">
        <w:rPr>
          <w:rFonts w:ascii="Times New Roman" w:hAnsi="Times New Roman"/>
          <w:sz w:val="28"/>
        </w:rPr>
        <w:t xml:space="preserve">, руководствуясь </w:t>
      </w:r>
      <w:r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</w:t>
      </w:r>
      <w:r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</w:t>
      </w:r>
      <w:r w:rsidRPr="00210547">
        <w:rPr>
          <w:rFonts w:ascii="Times New Roman" w:hAnsi="Times New Roman"/>
          <w:sz w:val="28"/>
          <w:szCs w:val="28"/>
        </w:rPr>
        <w:t xml:space="preserve"> </w:t>
      </w: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2105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0547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snapToGrid w:val="0"/>
        <w:ind w:firstLine="54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1. </w:t>
      </w:r>
      <w:r w:rsidR="00325A93"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 w:rsidR="00325A93" w:rsidRPr="00325A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25A93"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325A93"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="00325A93"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proofErr w:type="spellStart"/>
      <w:r w:rsidR="00325A93"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 w:rsidR="00325A93"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</w:t>
      </w:r>
      <w:r w:rsidR="00325A93"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25A93" w:rsidRPr="00325A93" w:rsidRDefault="00C47DFF" w:rsidP="00325A9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325A93" w:rsidRPr="00325A93">
        <w:rPr>
          <w:rFonts w:ascii="Times New Roman" w:hAnsi="Times New Roman" w:cs="Times New Roman"/>
          <w:b/>
          <w:sz w:val="28"/>
          <w:szCs w:val="28"/>
        </w:rPr>
        <w:t xml:space="preserve"> 5 «Налоговые льготы» изложить в новой редакции следующего содержания: </w:t>
      </w:r>
    </w:p>
    <w:bookmarkEnd w:id="0"/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 «Налоговые льготы предоставляются на основании пункта статьи 387 Налогового кодекса Российской Федерации.</w:t>
      </w:r>
    </w:p>
    <w:p w:rsidR="00C47DFF" w:rsidRPr="00D739E7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 xml:space="preserve">От уплаты земельного налога </w:t>
      </w:r>
      <w:r w:rsidR="008B57A1">
        <w:rPr>
          <w:rFonts w:ascii="Times New Roman" w:hAnsi="Times New Roman" w:cs="Times New Roman"/>
          <w:sz w:val="28"/>
          <w:szCs w:val="28"/>
        </w:rPr>
        <w:t>освобождаются а</w:t>
      </w:r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втономные и бюджетные учреждения, осуществляющие свою деятельность в соответствии с государственным или муниципальным заданием, финансовое обеспечение которого осуществляется в виде субсидий областного бюджета Оренбургской области и консолидированного бюджета </w:t>
      </w:r>
      <w:proofErr w:type="spellStart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Беляевского</w:t>
      </w:r>
      <w:proofErr w:type="spellEnd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района; органы государственного управления Оренбургской области и местного самоуправления </w:t>
      </w:r>
      <w:proofErr w:type="spellStart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Беляевского</w:t>
      </w:r>
      <w:proofErr w:type="spellEnd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района;</w:t>
      </w:r>
      <w:proofErr w:type="gramEnd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казенные учреждения, финансовое обеспечение которого осуществляется за счет средств областного бюджета Оренбургской области и консолидированного бюджета </w:t>
      </w:r>
      <w:proofErr w:type="spellStart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Беляевского</w:t>
      </w:r>
      <w:proofErr w:type="spellEnd"/>
      <w:r w:rsidRPr="00D73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</w:t>
      </w:r>
      <w:r w:rsidRPr="00D739E7">
        <w:rPr>
          <w:rStyle w:val="apple-converted-space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39E7">
        <w:rPr>
          <w:rStyle w:val="s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так же</w:t>
      </w:r>
      <w:r w:rsidRPr="00D739E7">
        <w:rPr>
          <w:rStyle w:val="apple-converted-space"/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="00EC371C">
        <w:rPr>
          <w:rFonts w:ascii="Times New Roman" w:hAnsi="Times New Roman" w:cs="Times New Roman"/>
          <w:sz w:val="28"/>
          <w:szCs w:val="28"/>
        </w:rPr>
        <w:t>участники</w:t>
      </w:r>
      <w:bookmarkStart w:id="1" w:name="_GoBack"/>
      <w:bookmarkEnd w:id="1"/>
      <w:r w:rsidRPr="00FC43A5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47DFF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39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39E7">
        <w:rPr>
          <w:rFonts w:ascii="Times New Roman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1 раздела 2 </w:t>
      </w:r>
      <w:r w:rsidRPr="00FC43A5">
        <w:rPr>
          <w:rFonts w:ascii="Times New Roman" w:hAnsi="Times New Roman" w:cs="Times New Roman"/>
          <w:b/>
          <w:sz w:val="28"/>
          <w:szCs w:val="28"/>
        </w:rPr>
        <w:t xml:space="preserve">изложить в новой редакции следующего содержания: </w:t>
      </w:r>
    </w:p>
    <w:p w:rsidR="00C47DFF" w:rsidRPr="00D739E7" w:rsidRDefault="00C47DFF" w:rsidP="00C47DFF">
      <w:pPr>
        <w:pStyle w:val="s10"/>
        <w:rPr>
          <w:rFonts w:ascii="Times New Roman" w:hAnsi="Times New Roman" w:cs="Times New Roman"/>
          <w:sz w:val="28"/>
          <w:szCs w:val="28"/>
        </w:rPr>
      </w:pPr>
      <w:r w:rsidRPr="00D739E7">
        <w:rPr>
          <w:rFonts w:ascii="Times New Roman" w:hAnsi="Times New Roman" w:cs="Times New Roman"/>
          <w:sz w:val="28"/>
          <w:szCs w:val="28"/>
        </w:rPr>
        <w:t>«1) 0,3 процента в отношении земельных участков:</w:t>
      </w:r>
    </w:p>
    <w:p w:rsidR="00C47DFF" w:rsidRPr="00D739E7" w:rsidRDefault="00C47DFF" w:rsidP="00C47DFF">
      <w:pPr>
        <w:pStyle w:val="s10"/>
        <w:rPr>
          <w:rFonts w:ascii="Times New Roman" w:hAnsi="Times New Roman" w:cs="Times New Roman"/>
          <w:sz w:val="28"/>
          <w:szCs w:val="28"/>
        </w:rPr>
      </w:pPr>
      <w:r w:rsidRPr="00D739E7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47DFF" w:rsidRPr="00D739E7" w:rsidRDefault="00C47DFF" w:rsidP="00C47DFF">
      <w:pPr>
        <w:pStyle w:val="s10"/>
        <w:rPr>
          <w:rFonts w:ascii="Times New Roman" w:hAnsi="Times New Roman" w:cs="Times New Roman"/>
          <w:sz w:val="28"/>
          <w:szCs w:val="28"/>
        </w:rPr>
      </w:pPr>
      <w:proofErr w:type="gramStart"/>
      <w:r w:rsidRPr="00D739E7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D739E7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47DFF" w:rsidRPr="00D739E7" w:rsidRDefault="00C47DFF" w:rsidP="00C47DFF">
      <w:pPr>
        <w:pStyle w:val="s10"/>
        <w:rPr>
          <w:rFonts w:ascii="Times New Roman" w:hAnsi="Times New Roman" w:cs="Times New Roman"/>
          <w:sz w:val="28"/>
          <w:szCs w:val="28"/>
        </w:rPr>
      </w:pPr>
      <w:proofErr w:type="gramStart"/>
      <w:r w:rsidRPr="00D739E7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D739E7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47DFF" w:rsidRPr="00D739E7" w:rsidRDefault="00C47DFF" w:rsidP="00C47DFF">
      <w:pPr>
        <w:pStyle w:val="s10"/>
        <w:rPr>
          <w:rFonts w:ascii="Times New Roman" w:hAnsi="Times New Roman" w:cs="Times New Roman"/>
          <w:sz w:val="28"/>
          <w:szCs w:val="28"/>
        </w:rPr>
      </w:pPr>
      <w:r w:rsidRPr="00D739E7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D739E7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 2. Опубликовать настоящее решение Совета депутатов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4. Настоящее решение вступает в силу по истечении одного месяца со дня официального опубликования и распространяется на правоотношения, возникшие с 1 января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43A5">
        <w:rPr>
          <w:rFonts w:ascii="Times New Roman" w:hAnsi="Times New Roman" w:cs="Times New Roman"/>
          <w:sz w:val="28"/>
          <w:szCs w:val="28"/>
        </w:rPr>
        <w:t xml:space="preserve"> года.                 </w:t>
      </w:r>
    </w:p>
    <w:p w:rsidR="00C47DFF" w:rsidRPr="00FC43A5" w:rsidRDefault="00C47DFF" w:rsidP="00C47DFF">
      <w:pPr>
        <w:keepNext/>
        <w:widowControl/>
        <w:autoSpaceDE/>
        <w:autoSpaceDN/>
        <w:adjustRightInd/>
        <w:ind w:firstLine="540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FC43A5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</w:p>
    <w:p w:rsidR="00C47DFF" w:rsidRPr="00FC43A5" w:rsidRDefault="00C47DFF" w:rsidP="00C47DFF">
      <w:pPr>
        <w:widowControl/>
        <w:tabs>
          <w:tab w:val="left" w:pos="357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  </w:t>
      </w:r>
      <w:proofErr w:type="spellStart"/>
      <w:r w:rsidRPr="00FC43A5">
        <w:rPr>
          <w:rFonts w:ascii="Times New Roman" w:hAnsi="Times New Roman" w:cs="Times New Roman"/>
          <w:sz w:val="28"/>
          <w:szCs w:val="28"/>
        </w:rPr>
        <w:t>Ю.В.Злубко</w:t>
      </w:r>
      <w:proofErr w:type="spellEnd"/>
    </w:p>
    <w:p w:rsidR="00C47DFF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ИФНС № 5, администрации района, прокурору района, в дело</w:t>
      </w:r>
    </w:p>
    <w:sectPr w:rsidR="00C47DFF" w:rsidRPr="00FC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BE"/>
    <w:rsid w:val="000D28F4"/>
    <w:rsid w:val="000E4A41"/>
    <w:rsid w:val="001D60D5"/>
    <w:rsid w:val="00245388"/>
    <w:rsid w:val="002B6A07"/>
    <w:rsid w:val="00325A93"/>
    <w:rsid w:val="0033765F"/>
    <w:rsid w:val="003A5C65"/>
    <w:rsid w:val="004453B3"/>
    <w:rsid w:val="0044638B"/>
    <w:rsid w:val="004C75F6"/>
    <w:rsid w:val="00675E1B"/>
    <w:rsid w:val="00682682"/>
    <w:rsid w:val="00686DAE"/>
    <w:rsid w:val="0071459D"/>
    <w:rsid w:val="0081796D"/>
    <w:rsid w:val="008231C8"/>
    <w:rsid w:val="00872DDD"/>
    <w:rsid w:val="00894525"/>
    <w:rsid w:val="008B57A1"/>
    <w:rsid w:val="008C563D"/>
    <w:rsid w:val="008C7601"/>
    <w:rsid w:val="00900D6C"/>
    <w:rsid w:val="009809C1"/>
    <w:rsid w:val="009840F3"/>
    <w:rsid w:val="0098607A"/>
    <w:rsid w:val="00991C5B"/>
    <w:rsid w:val="009C0170"/>
    <w:rsid w:val="00A7213B"/>
    <w:rsid w:val="00B72227"/>
    <w:rsid w:val="00C47DFF"/>
    <w:rsid w:val="00C82981"/>
    <w:rsid w:val="00D137AD"/>
    <w:rsid w:val="00D16629"/>
    <w:rsid w:val="00D739E7"/>
    <w:rsid w:val="00E72035"/>
    <w:rsid w:val="00E930F1"/>
    <w:rsid w:val="00EC371C"/>
    <w:rsid w:val="00EE0331"/>
    <w:rsid w:val="00EE190D"/>
    <w:rsid w:val="00EE6BBE"/>
    <w:rsid w:val="00F72BFB"/>
    <w:rsid w:val="00FC43A5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2013-06-13T04:06:00Z</dcterms:created>
  <dcterms:modified xsi:type="dcterms:W3CDTF">2013-06-20T12:06:00Z</dcterms:modified>
</cp:coreProperties>
</file>