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43" w:rsidRDefault="00C23D43" w:rsidP="00C23D43">
      <w:pPr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C23D43" w:rsidRPr="00C23D43" w:rsidTr="00820E07">
        <w:trPr>
          <w:cantSplit/>
          <w:trHeight w:val="1519"/>
        </w:trPr>
        <w:tc>
          <w:tcPr>
            <w:tcW w:w="935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23D43" w:rsidRPr="00C23D43" w:rsidRDefault="00C23D43" w:rsidP="00524E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23D43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23D43" w:rsidRPr="00C23D43" w:rsidRDefault="00C23D43" w:rsidP="00524E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23D43"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23D43" w:rsidRPr="00C23D43" w:rsidRDefault="00C23D43" w:rsidP="00524E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23D43"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C23D43" w:rsidRPr="00C23D43" w:rsidRDefault="00C23D43" w:rsidP="00524E9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23D43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C23D43" w:rsidRPr="00C23D43" w:rsidTr="00820E07">
        <w:trPr>
          <w:cantSplit/>
          <w:trHeight w:val="1190"/>
        </w:trPr>
        <w:tc>
          <w:tcPr>
            <w:tcW w:w="9356" w:type="dxa"/>
            <w:vAlign w:val="bottom"/>
          </w:tcPr>
          <w:p w:rsidR="00C23D43" w:rsidRPr="00C23D43" w:rsidRDefault="00C23D43" w:rsidP="00C23D4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23D43" w:rsidRPr="00C23D43" w:rsidRDefault="00C23D43" w:rsidP="00C23D4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23D43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23D43" w:rsidRPr="00C23D43" w:rsidRDefault="00C23D43" w:rsidP="00C23D43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23D43" w:rsidRPr="00C23D43" w:rsidRDefault="008C4CD0" w:rsidP="00255BA2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C23D43" w:rsidRPr="00C23D43">
              <w:rPr>
                <w:sz w:val="28"/>
                <w:szCs w:val="28"/>
                <w:lang w:eastAsia="en-US"/>
              </w:rPr>
              <w:t>.</w:t>
            </w:r>
            <w:r w:rsidR="00C23D43">
              <w:rPr>
                <w:sz w:val="28"/>
                <w:szCs w:val="28"/>
                <w:lang w:eastAsia="en-US"/>
              </w:rPr>
              <w:t>11</w:t>
            </w:r>
            <w:r w:rsidR="00C23D43" w:rsidRPr="00C23D43">
              <w:rPr>
                <w:sz w:val="28"/>
                <w:szCs w:val="28"/>
                <w:lang w:eastAsia="en-US"/>
              </w:rPr>
              <w:t>.202</w:t>
            </w:r>
            <w:r w:rsidR="00C23D43">
              <w:rPr>
                <w:sz w:val="28"/>
                <w:szCs w:val="28"/>
                <w:lang w:eastAsia="en-US"/>
              </w:rPr>
              <w:t>2</w:t>
            </w:r>
            <w:r w:rsidR="00C23D43" w:rsidRPr="00C23D43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</w:t>
            </w:r>
            <w:r w:rsidR="00BF42EE">
              <w:rPr>
                <w:sz w:val="28"/>
                <w:szCs w:val="28"/>
                <w:lang w:eastAsia="en-US"/>
              </w:rPr>
              <w:t xml:space="preserve">     </w:t>
            </w:r>
            <w:r w:rsidR="00C23D43" w:rsidRPr="00C23D43">
              <w:rPr>
                <w:sz w:val="28"/>
                <w:szCs w:val="28"/>
                <w:lang w:eastAsia="en-US"/>
              </w:rPr>
              <w:t xml:space="preserve">№ </w:t>
            </w:r>
            <w:r w:rsidR="00255BA2">
              <w:rPr>
                <w:sz w:val="28"/>
                <w:szCs w:val="28"/>
                <w:lang w:eastAsia="en-US"/>
              </w:rPr>
              <w:t>123</w:t>
            </w:r>
            <w:r w:rsidR="00C23D43" w:rsidRPr="00C23D43">
              <w:rPr>
                <w:sz w:val="28"/>
                <w:szCs w:val="28"/>
                <w:lang w:eastAsia="en-US"/>
              </w:rPr>
              <w:t xml:space="preserve"> -п</w:t>
            </w:r>
          </w:p>
        </w:tc>
      </w:tr>
    </w:tbl>
    <w:p w:rsidR="00EA6F5C" w:rsidRDefault="00EA6F5C" w:rsidP="00C23D43">
      <w:pPr>
        <w:rPr>
          <w:b/>
          <w:bCs/>
          <w:sz w:val="20"/>
          <w:szCs w:val="20"/>
        </w:rPr>
      </w:pPr>
    </w:p>
    <w:p w:rsidR="00A55CF7" w:rsidRDefault="0036545A" w:rsidP="00C23D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у</w:t>
      </w:r>
      <w:r w:rsidR="00EA6F5C" w:rsidRPr="00C23D43">
        <w:rPr>
          <w:sz w:val="28"/>
          <w:szCs w:val="28"/>
        </w:rPr>
        <w:t>казаний о порядке</w:t>
      </w:r>
      <w:r w:rsidR="00BF42EE">
        <w:rPr>
          <w:sz w:val="28"/>
          <w:szCs w:val="28"/>
        </w:rPr>
        <w:t xml:space="preserve"> </w:t>
      </w:r>
      <w:r w:rsidR="00EA6F5C" w:rsidRPr="00C23D43">
        <w:rPr>
          <w:sz w:val="28"/>
          <w:szCs w:val="28"/>
        </w:rPr>
        <w:t xml:space="preserve">применения целевых </w:t>
      </w:r>
    </w:p>
    <w:p w:rsidR="00A55CF7" w:rsidRDefault="00EA6F5C" w:rsidP="00A55C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23D43">
        <w:rPr>
          <w:sz w:val="28"/>
          <w:szCs w:val="28"/>
        </w:rPr>
        <w:t xml:space="preserve">статей </w:t>
      </w:r>
      <w:r w:rsidR="00A55CF7">
        <w:rPr>
          <w:sz w:val="28"/>
          <w:szCs w:val="28"/>
        </w:rPr>
        <w:t>р</w:t>
      </w:r>
      <w:r w:rsidRPr="00C23D43">
        <w:rPr>
          <w:sz w:val="28"/>
          <w:szCs w:val="28"/>
        </w:rPr>
        <w:t>асходов</w:t>
      </w:r>
      <w:r w:rsidR="00820E07">
        <w:rPr>
          <w:sz w:val="28"/>
          <w:szCs w:val="28"/>
        </w:rPr>
        <w:t xml:space="preserve"> </w:t>
      </w:r>
      <w:r w:rsidRPr="00C23D43">
        <w:rPr>
          <w:sz w:val="28"/>
          <w:szCs w:val="28"/>
        </w:rPr>
        <w:t xml:space="preserve">бюджета </w:t>
      </w:r>
      <w:r w:rsidR="00C23D43">
        <w:rPr>
          <w:sz w:val="28"/>
          <w:szCs w:val="28"/>
        </w:rPr>
        <w:t xml:space="preserve">муниципального образования </w:t>
      </w:r>
    </w:p>
    <w:p w:rsidR="00EA6F5C" w:rsidRPr="00C23D43" w:rsidRDefault="00C23D43" w:rsidP="00A55CF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</w:t>
      </w:r>
      <w:r w:rsidR="00EA6F5C" w:rsidRPr="00C23D43">
        <w:rPr>
          <w:sz w:val="28"/>
          <w:szCs w:val="28"/>
        </w:rPr>
        <w:t>сельсовет на 2023-2025 гг.</w:t>
      </w:r>
    </w:p>
    <w:p w:rsidR="00EA6F5C" w:rsidRPr="00C51678" w:rsidRDefault="00EA6F5C" w:rsidP="00524E90">
      <w:pPr>
        <w:autoSpaceDE w:val="0"/>
        <w:autoSpaceDN w:val="0"/>
        <w:adjustRightInd w:val="0"/>
        <w:rPr>
          <w:sz w:val="28"/>
          <w:szCs w:val="28"/>
        </w:rPr>
      </w:pPr>
    </w:p>
    <w:p w:rsidR="00EA6F5C" w:rsidRPr="00820E07" w:rsidRDefault="00EA6F5C" w:rsidP="00524E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E07">
        <w:rPr>
          <w:sz w:val="28"/>
          <w:szCs w:val="28"/>
        </w:rPr>
        <w:t>В соответствии со ст. 8 и 21 Бюджетного Кодекса Российской Федерации:</w:t>
      </w:r>
    </w:p>
    <w:p w:rsidR="00EA6F5C" w:rsidRPr="00820E07" w:rsidRDefault="00EA6F5C" w:rsidP="00524E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E07">
        <w:rPr>
          <w:sz w:val="28"/>
          <w:szCs w:val="28"/>
        </w:rPr>
        <w:t>1.</w:t>
      </w:r>
      <w:r w:rsidR="00524E90" w:rsidRPr="00820E07">
        <w:rPr>
          <w:sz w:val="28"/>
          <w:szCs w:val="28"/>
        </w:rPr>
        <w:t xml:space="preserve"> </w:t>
      </w:r>
      <w:r w:rsidRPr="00820E07">
        <w:rPr>
          <w:sz w:val="28"/>
          <w:szCs w:val="28"/>
        </w:rPr>
        <w:t xml:space="preserve">Утвердить прилагаемые Указания о порядке применения целевых статей расходов бюджета МО </w:t>
      </w:r>
      <w:proofErr w:type="spellStart"/>
      <w:r w:rsidR="00C23D43" w:rsidRPr="00820E07">
        <w:rPr>
          <w:sz w:val="28"/>
          <w:szCs w:val="28"/>
        </w:rPr>
        <w:t>Беляевский</w:t>
      </w:r>
      <w:proofErr w:type="spellEnd"/>
      <w:r w:rsidRPr="00820E07">
        <w:rPr>
          <w:sz w:val="28"/>
          <w:szCs w:val="28"/>
        </w:rPr>
        <w:t xml:space="preserve"> сельсовет (далее – Указания)</w:t>
      </w:r>
      <w:r w:rsidR="008A7D04" w:rsidRPr="00820E07">
        <w:rPr>
          <w:sz w:val="28"/>
          <w:szCs w:val="28"/>
        </w:rPr>
        <w:t xml:space="preserve"> </w:t>
      </w:r>
      <w:proofErr w:type="gramStart"/>
      <w:r w:rsidRPr="00820E07">
        <w:rPr>
          <w:sz w:val="28"/>
          <w:szCs w:val="28"/>
        </w:rPr>
        <w:t>согласно приложения</w:t>
      </w:r>
      <w:proofErr w:type="gramEnd"/>
      <w:r w:rsidRPr="00820E07">
        <w:rPr>
          <w:sz w:val="28"/>
          <w:szCs w:val="28"/>
        </w:rPr>
        <w:t xml:space="preserve"> 1.</w:t>
      </w:r>
    </w:p>
    <w:p w:rsidR="00FF29CC" w:rsidRPr="00820E07" w:rsidRDefault="00FF29CC" w:rsidP="00524E90">
      <w:pPr>
        <w:pStyle w:val="a7"/>
        <w:ind w:left="0" w:firstLine="567"/>
        <w:jc w:val="both"/>
        <w:rPr>
          <w:sz w:val="28"/>
          <w:szCs w:val="28"/>
        </w:rPr>
      </w:pPr>
      <w:r w:rsidRPr="00820E07">
        <w:rPr>
          <w:sz w:val="28"/>
          <w:szCs w:val="28"/>
        </w:rPr>
        <w:t xml:space="preserve">2. </w:t>
      </w:r>
      <w:proofErr w:type="gramStart"/>
      <w:r w:rsidRPr="00820E07">
        <w:rPr>
          <w:sz w:val="28"/>
          <w:szCs w:val="28"/>
          <w:lang w:eastAsia="ru-RU"/>
        </w:rPr>
        <w:t xml:space="preserve">Отменить действие постановлений </w:t>
      </w:r>
      <w:r w:rsidR="00875436" w:rsidRPr="00820E07">
        <w:rPr>
          <w:sz w:val="28"/>
          <w:szCs w:val="28"/>
          <w:lang w:eastAsia="ru-RU"/>
        </w:rPr>
        <w:t>от 09.11.</w:t>
      </w:r>
      <w:r w:rsidR="0036545A">
        <w:rPr>
          <w:sz w:val="28"/>
          <w:szCs w:val="28"/>
          <w:lang w:eastAsia="ru-RU"/>
        </w:rPr>
        <w:t>2021</w:t>
      </w:r>
      <w:bookmarkStart w:id="0" w:name="_GoBack"/>
      <w:bookmarkEnd w:id="0"/>
      <w:r w:rsidR="00875436" w:rsidRPr="00820E07">
        <w:rPr>
          <w:sz w:val="28"/>
          <w:szCs w:val="28"/>
          <w:lang w:eastAsia="ru-RU"/>
        </w:rPr>
        <w:t xml:space="preserve"> № 103-п «Об утверждении Указаний о порядке применения целевых статей расходов для составления проекта бюджета Администрации муниципального образования </w:t>
      </w:r>
      <w:proofErr w:type="spellStart"/>
      <w:r w:rsidR="00875436" w:rsidRPr="00820E07">
        <w:rPr>
          <w:sz w:val="28"/>
          <w:szCs w:val="28"/>
          <w:lang w:eastAsia="ru-RU"/>
        </w:rPr>
        <w:t>Беляевский</w:t>
      </w:r>
      <w:proofErr w:type="spellEnd"/>
      <w:r w:rsidR="00875436" w:rsidRPr="00820E07">
        <w:rPr>
          <w:sz w:val="28"/>
          <w:szCs w:val="28"/>
          <w:lang w:eastAsia="ru-RU"/>
        </w:rPr>
        <w:t xml:space="preserve"> сельсовет Беляевского района Оренбургской области»</w:t>
      </w:r>
      <w:r w:rsidRPr="00820E07">
        <w:rPr>
          <w:sz w:val="28"/>
          <w:szCs w:val="28"/>
        </w:rPr>
        <w:t xml:space="preserve">, 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от </w:t>
      </w:r>
      <w:r w:rsidR="00875436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13</w:t>
      </w:r>
      <w:r w:rsidR="0036545A">
        <w:rPr>
          <w:rFonts w:eastAsia="Arial Unicode MS"/>
          <w:color w:val="000000"/>
          <w:kern w:val="3"/>
          <w:sz w:val="28"/>
          <w:szCs w:val="28"/>
          <w:lang w:bidi="en-US"/>
        </w:rPr>
        <w:t>.01.2022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 № </w:t>
      </w:r>
      <w:r w:rsidR="00875436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3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-п, от 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09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.0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3</w:t>
      </w:r>
      <w:r w:rsidR="0036545A">
        <w:rPr>
          <w:rFonts w:eastAsia="Arial Unicode MS"/>
          <w:color w:val="000000"/>
          <w:kern w:val="3"/>
          <w:sz w:val="28"/>
          <w:szCs w:val="28"/>
          <w:lang w:bidi="en-US"/>
        </w:rPr>
        <w:t>.2022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 №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28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-п, от 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19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.0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8</w:t>
      </w:r>
      <w:r w:rsidR="0036545A">
        <w:rPr>
          <w:rFonts w:eastAsia="Arial Unicode MS"/>
          <w:color w:val="000000"/>
          <w:kern w:val="3"/>
          <w:sz w:val="28"/>
          <w:szCs w:val="28"/>
          <w:lang w:bidi="en-US"/>
        </w:rPr>
        <w:t>.2022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 №</w:t>
      </w:r>
      <w:r w:rsidR="00BF42EE"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98</w:t>
      </w:r>
      <w:r w:rsidR="0036545A">
        <w:rPr>
          <w:rFonts w:eastAsia="Arial Unicode MS"/>
          <w:color w:val="000000"/>
          <w:kern w:val="3"/>
          <w:sz w:val="28"/>
          <w:szCs w:val="28"/>
          <w:lang w:bidi="en-US"/>
        </w:rPr>
        <w:t>-п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 xml:space="preserve"> «</w:t>
      </w:r>
      <w:r w:rsidR="00BF42EE" w:rsidRPr="00820E07">
        <w:rPr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BF42EE" w:rsidRPr="00820E07">
        <w:rPr>
          <w:sz w:val="28"/>
          <w:szCs w:val="28"/>
          <w:lang w:eastAsia="ru-RU"/>
        </w:rPr>
        <w:t>Беляевский</w:t>
      </w:r>
      <w:proofErr w:type="spellEnd"/>
      <w:r w:rsidR="00BF42EE" w:rsidRPr="00820E07">
        <w:rPr>
          <w:sz w:val="28"/>
          <w:szCs w:val="28"/>
          <w:lang w:eastAsia="ru-RU"/>
        </w:rPr>
        <w:t xml:space="preserve"> сельсовет Беляевского района Оренбургской области от 09.11.2021 № 103-п «Об утверждении Указаний о порядке применения</w:t>
      </w:r>
      <w:proofErr w:type="gramEnd"/>
      <w:r w:rsidR="00BF42EE" w:rsidRPr="00820E07">
        <w:rPr>
          <w:sz w:val="28"/>
          <w:szCs w:val="28"/>
          <w:lang w:eastAsia="ru-RU"/>
        </w:rPr>
        <w:t xml:space="preserve"> целевых статей расходов для составления проекта бюджета Администрации муниципального образования </w:t>
      </w:r>
      <w:proofErr w:type="spellStart"/>
      <w:r w:rsidR="00BF42EE" w:rsidRPr="00820E07">
        <w:rPr>
          <w:sz w:val="28"/>
          <w:szCs w:val="28"/>
          <w:lang w:eastAsia="ru-RU"/>
        </w:rPr>
        <w:t>Беляевский</w:t>
      </w:r>
      <w:proofErr w:type="spellEnd"/>
      <w:r w:rsidR="00BF42EE" w:rsidRPr="00820E07">
        <w:rPr>
          <w:sz w:val="28"/>
          <w:szCs w:val="28"/>
          <w:lang w:eastAsia="ru-RU"/>
        </w:rPr>
        <w:t xml:space="preserve"> сельсовет Беляевского района Оренбургской области»</w:t>
      </w:r>
      <w:r w:rsidRPr="00820E07">
        <w:rPr>
          <w:sz w:val="28"/>
          <w:szCs w:val="28"/>
        </w:rPr>
        <w:t xml:space="preserve"> </w:t>
      </w:r>
      <w:r w:rsidRPr="00820E07">
        <w:rPr>
          <w:rFonts w:eastAsia="Arial Unicode MS"/>
          <w:color w:val="000000"/>
          <w:kern w:val="3"/>
          <w:sz w:val="28"/>
          <w:szCs w:val="28"/>
          <w:lang w:bidi="en-US"/>
        </w:rPr>
        <w:t>с 01 января 2023 года.</w:t>
      </w:r>
    </w:p>
    <w:p w:rsidR="00EA6F5C" w:rsidRPr="00820E07" w:rsidRDefault="00FF29CC" w:rsidP="00524E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20E07">
        <w:rPr>
          <w:sz w:val="28"/>
          <w:szCs w:val="28"/>
        </w:rPr>
        <w:t>3</w:t>
      </w:r>
      <w:r w:rsidR="00EA6F5C" w:rsidRPr="00820E07">
        <w:rPr>
          <w:sz w:val="28"/>
          <w:szCs w:val="28"/>
        </w:rPr>
        <w:t xml:space="preserve">.Установить, что Указания применяются к правоотношениям, возникшим при составлении и исполнении бюджета МО </w:t>
      </w:r>
      <w:proofErr w:type="spellStart"/>
      <w:r w:rsidR="00C23D43" w:rsidRPr="00820E07">
        <w:rPr>
          <w:sz w:val="28"/>
          <w:szCs w:val="28"/>
        </w:rPr>
        <w:t>Беляевский</w:t>
      </w:r>
      <w:proofErr w:type="spellEnd"/>
      <w:r w:rsidR="00EA6F5C" w:rsidRPr="00820E07">
        <w:rPr>
          <w:sz w:val="28"/>
          <w:szCs w:val="28"/>
        </w:rPr>
        <w:t xml:space="preserve"> сельсовет на 2023 год и на плановый период 2024 и 2025 годов. </w:t>
      </w:r>
    </w:p>
    <w:p w:rsidR="00EA6F5C" w:rsidRPr="00820E07" w:rsidRDefault="00FF29CC" w:rsidP="00524E90">
      <w:pPr>
        <w:ind w:firstLine="567"/>
        <w:rPr>
          <w:sz w:val="28"/>
          <w:szCs w:val="28"/>
        </w:rPr>
      </w:pPr>
      <w:r w:rsidRPr="00820E07">
        <w:rPr>
          <w:sz w:val="28"/>
          <w:szCs w:val="28"/>
        </w:rPr>
        <w:t>4</w:t>
      </w:r>
      <w:r w:rsidR="00EA6F5C" w:rsidRPr="00820E07">
        <w:rPr>
          <w:sz w:val="28"/>
          <w:szCs w:val="28"/>
        </w:rPr>
        <w:t xml:space="preserve">. </w:t>
      </w:r>
      <w:proofErr w:type="gramStart"/>
      <w:r w:rsidR="00EA6F5C" w:rsidRPr="00820E07">
        <w:rPr>
          <w:sz w:val="28"/>
          <w:szCs w:val="28"/>
        </w:rPr>
        <w:t>Контроль за</w:t>
      </w:r>
      <w:proofErr w:type="gramEnd"/>
      <w:r w:rsidR="00EA6F5C" w:rsidRPr="00820E0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EA6F5C" w:rsidRPr="00820E07" w:rsidRDefault="00FF29CC" w:rsidP="00524E90">
      <w:pPr>
        <w:ind w:firstLine="567"/>
        <w:rPr>
          <w:sz w:val="28"/>
          <w:szCs w:val="28"/>
        </w:rPr>
      </w:pPr>
      <w:r w:rsidRPr="00820E07">
        <w:rPr>
          <w:sz w:val="28"/>
          <w:szCs w:val="28"/>
        </w:rPr>
        <w:t>5</w:t>
      </w:r>
      <w:r w:rsidR="00EA6F5C" w:rsidRPr="00820E07">
        <w:rPr>
          <w:sz w:val="28"/>
          <w:szCs w:val="28"/>
        </w:rPr>
        <w:t>. Настоящее распоряжение вступает в силу с момента его подписания  и распространяется на правоотношения, возникшие с 01.01.2023 года.</w:t>
      </w:r>
    </w:p>
    <w:p w:rsidR="00EA6F5C" w:rsidRPr="00820E07" w:rsidRDefault="00EA6F5C" w:rsidP="00EA6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42EE" w:rsidRPr="00820E07" w:rsidRDefault="00BF42EE" w:rsidP="00EA6F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524E90" w:rsidRPr="00820E07" w:rsidTr="00FB3AE8">
        <w:trPr>
          <w:trHeight w:val="477"/>
        </w:trPr>
        <w:tc>
          <w:tcPr>
            <w:tcW w:w="4758" w:type="dxa"/>
            <w:hideMark/>
          </w:tcPr>
          <w:p w:rsidR="00524E90" w:rsidRPr="00820E07" w:rsidRDefault="00524E90" w:rsidP="00FB3AE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820E07"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524E90" w:rsidRPr="00820E07" w:rsidRDefault="00524E90" w:rsidP="00FB3AE8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820E07">
              <w:rPr>
                <w:sz w:val="28"/>
                <w:szCs w:val="28"/>
                <w:lang w:eastAsia="en-US"/>
              </w:rPr>
              <w:t xml:space="preserve">                                      М.Х. </w:t>
            </w:r>
            <w:proofErr w:type="spellStart"/>
            <w:r w:rsidRPr="00820E07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BF42EE" w:rsidRPr="00BF42EE" w:rsidRDefault="00BF42EE" w:rsidP="00EA6F5C">
      <w:pPr>
        <w:rPr>
          <w:sz w:val="27"/>
          <w:szCs w:val="27"/>
        </w:rPr>
      </w:pPr>
    </w:p>
    <w:p w:rsidR="00EA6F5C" w:rsidRPr="006375DE" w:rsidRDefault="00BF42EE" w:rsidP="00EA6F5C">
      <w:pPr>
        <w:rPr>
          <w:sz w:val="27"/>
          <w:szCs w:val="27"/>
        </w:rPr>
      </w:pPr>
      <w:r w:rsidRPr="00BF42EE">
        <w:rPr>
          <w:sz w:val="27"/>
          <w:szCs w:val="27"/>
        </w:rPr>
        <w:t>Р</w:t>
      </w:r>
      <w:r w:rsidR="00EA6F5C" w:rsidRPr="00BF42EE">
        <w:rPr>
          <w:sz w:val="27"/>
          <w:szCs w:val="27"/>
        </w:rPr>
        <w:t xml:space="preserve">азослано: </w:t>
      </w:r>
      <w:r w:rsidR="006375DE">
        <w:rPr>
          <w:sz w:val="27"/>
          <w:szCs w:val="27"/>
        </w:rPr>
        <w:t>ведущему специалисту, прокуратуре</w:t>
      </w:r>
      <w:r w:rsidR="00EA6F5C" w:rsidRPr="00BF42EE">
        <w:rPr>
          <w:sz w:val="27"/>
          <w:szCs w:val="27"/>
        </w:rPr>
        <w:t xml:space="preserve"> района, финансо</w:t>
      </w:r>
      <w:r w:rsidR="006375DE">
        <w:rPr>
          <w:sz w:val="27"/>
          <w:szCs w:val="27"/>
        </w:rPr>
        <w:t>вый отдел администрации района</w:t>
      </w:r>
      <w:r w:rsidR="00EA6F5C" w:rsidRPr="00BF42EE">
        <w:rPr>
          <w:sz w:val="27"/>
          <w:szCs w:val="27"/>
        </w:rPr>
        <w:t>, в дело.</w:t>
      </w:r>
    </w:p>
    <w:p w:rsidR="00EA6F5C" w:rsidRDefault="00EA6F5C" w:rsidP="00524E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Приложение 1</w:t>
      </w:r>
    </w:p>
    <w:p w:rsidR="00EA6F5C" w:rsidRDefault="00EA6F5C" w:rsidP="00524E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524E90">
        <w:rPr>
          <w:sz w:val="28"/>
          <w:szCs w:val="28"/>
        </w:rPr>
        <w:t xml:space="preserve">                  к постановлению</w:t>
      </w:r>
    </w:p>
    <w:p w:rsidR="00EA6F5C" w:rsidRDefault="00EA6F5C" w:rsidP="00524E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55BA2">
        <w:rPr>
          <w:sz w:val="28"/>
          <w:szCs w:val="28"/>
        </w:rPr>
        <w:t xml:space="preserve">                          </w:t>
      </w:r>
      <w:r w:rsidR="0077569D">
        <w:rPr>
          <w:sz w:val="28"/>
          <w:szCs w:val="28"/>
        </w:rPr>
        <w:t xml:space="preserve">от </w:t>
      </w:r>
      <w:r w:rsidR="00255BA2">
        <w:rPr>
          <w:sz w:val="28"/>
          <w:szCs w:val="28"/>
        </w:rPr>
        <w:t>11</w:t>
      </w:r>
      <w:r>
        <w:rPr>
          <w:sz w:val="28"/>
          <w:szCs w:val="28"/>
        </w:rPr>
        <w:t>.11.2022 №</w:t>
      </w:r>
      <w:r w:rsidR="00BF42EE">
        <w:rPr>
          <w:sz w:val="28"/>
          <w:szCs w:val="28"/>
        </w:rPr>
        <w:t xml:space="preserve"> </w:t>
      </w:r>
      <w:r w:rsidR="00255BA2">
        <w:rPr>
          <w:sz w:val="28"/>
          <w:szCs w:val="28"/>
        </w:rPr>
        <w:t>123</w:t>
      </w:r>
      <w:r>
        <w:rPr>
          <w:sz w:val="28"/>
          <w:szCs w:val="28"/>
        </w:rPr>
        <w:t>-</w:t>
      </w:r>
      <w:r w:rsidR="00C23D43">
        <w:rPr>
          <w:sz w:val="28"/>
          <w:szCs w:val="28"/>
        </w:rPr>
        <w:t>п</w:t>
      </w:r>
    </w:p>
    <w:p w:rsidR="00EA6F5C" w:rsidRDefault="00EA6F5C" w:rsidP="00EA6F5C">
      <w:pPr>
        <w:rPr>
          <w:sz w:val="28"/>
          <w:szCs w:val="28"/>
        </w:rPr>
      </w:pPr>
    </w:p>
    <w:p w:rsidR="00EA6F5C" w:rsidRDefault="00EA6F5C" w:rsidP="00EA6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кодов целевых статей расходов бюджета МО </w:t>
      </w:r>
      <w:proofErr w:type="spellStart"/>
      <w:r w:rsidR="003929E1"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EA6F5C" w:rsidRPr="00EA6F5C" w:rsidRDefault="00EA6F5C" w:rsidP="00EA6F5C">
      <w:pPr>
        <w:pStyle w:val="docdata"/>
        <w:spacing w:before="0" w:beforeAutospacing="0" w:after="0" w:afterAutospacing="0"/>
      </w:pPr>
    </w:p>
    <w:tbl>
      <w:tblPr>
        <w:tblW w:w="10490" w:type="dxa"/>
        <w:tblInd w:w="-601" w:type="dxa"/>
        <w:tblLook w:val="00A0" w:firstRow="1" w:lastRow="0" w:firstColumn="1" w:lastColumn="0" w:noHBand="0" w:noVBand="0"/>
      </w:tblPr>
      <w:tblGrid>
        <w:gridCol w:w="2127"/>
        <w:gridCol w:w="8363"/>
      </w:tblGrid>
      <w:tr w:rsidR="00EA6F5C" w:rsidTr="00902366">
        <w:trPr>
          <w:trHeight w:val="36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EA6F5C" w:rsidRDefault="00EA6F5C" w:rsidP="00EA6F5C">
      <w:pPr>
        <w:jc w:val="center"/>
        <w:rPr>
          <w:sz w:val="2"/>
          <w:szCs w:val="2"/>
        </w:rPr>
      </w:pPr>
    </w:p>
    <w:p w:rsidR="00EA6F5C" w:rsidRDefault="00EA6F5C" w:rsidP="00EA6F5C">
      <w:pPr>
        <w:jc w:val="center"/>
        <w:rPr>
          <w:sz w:val="2"/>
          <w:szCs w:val="2"/>
        </w:rPr>
      </w:pPr>
    </w:p>
    <w:tbl>
      <w:tblPr>
        <w:tblW w:w="1049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EA6F5C" w:rsidTr="00507B3F">
        <w:trPr>
          <w:cantSplit/>
          <w:trHeight w:val="360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A6F5C" w:rsidTr="00507B3F">
        <w:trPr>
          <w:cantSplit/>
          <w:trHeight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Pr="006375DE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375DE">
              <w:rPr>
                <w:bCs/>
                <w:color w:val="000000"/>
                <w:sz w:val="28"/>
                <w:szCs w:val="28"/>
              </w:rPr>
              <w:t>05</w:t>
            </w:r>
            <w:r w:rsidR="00EA6F5C" w:rsidRPr="006375DE">
              <w:rPr>
                <w:bCs/>
                <w:color w:val="000000"/>
                <w:sz w:val="28"/>
                <w:szCs w:val="28"/>
              </w:rPr>
              <w:t xml:space="preserve"> 0 00 00000</w:t>
            </w:r>
          </w:p>
          <w:p w:rsidR="00EA6F5C" w:rsidRPr="006375DE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6375DE" w:rsidRDefault="00EA6F5C" w:rsidP="003929E1">
            <w:pPr>
              <w:rPr>
                <w:sz w:val="28"/>
                <w:szCs w:val="28"/>
              </w:rPr>
            </w:pPr>
            <w:r w:rsidRPr="006375DE">
              <w:rPr>
                <w:sz w:val="28"/>
                <w:szCs w:val="28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="00C23D43" w:rsidRPr="006375DE">
              <w:rPr>
                <w:sz w:val="28"/>
                <w:szCs w:val="28"/>
              </w:rPr>
              <w:t>Беляевский</w:t>
            </w:r>
            <w:proofErr w:type="spellEnd"/>
            <w:r w:rsidRPr="006375DE">
              <w:rPr>
                <w:sz w:val="28"/>
                <w:szCs w:val="28"/>
              </w:rPr>
              <w:t xml:space="preserve"> сельсовет Беляевского района Оренбургской области»</w:t>
            </w:r>
          </w:p>
        </w:tc>
      </w:tr>
      <w:tr w:rsidR="00EA6F5C" w:rsidRPr="00EA6F5C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Pr="00EA6F5C" w:rsidRDefault="00C23D43" w:rsidP="00C23D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</w:t>
            </w:r>
            <w:r w:rsidR="00EA6F5C" w:rsidRPr="00EA6F5C">
              <w:rPr>
                <w:bCs/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EA6F5C" w:rsidRDefault="00EA6F5C" w:rsidP="004D44D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</w:tr>
      <w:tr w:rsidR="00EA6F5C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C23D43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="00EA6F5C">
              <w:rPr>
                <w:color w:val="000000"/>
                <w:sz w:val="28"/>
                <w:szCs w:val="28"/>
              </w:rPr>
              <w:t xml:space="preserve"> 4 01 00000</w:t>
            </w:r>
          </w:p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4D44D2" w:rsidRDefault="00EA6F5C" w:rsidP="009023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</w:t>
            </w:r>
            <w:r w:rsidR="004D44D2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процессн</w:t>
            </w:r>
            <w:r w:rsidR="004D44D2">
              <w:rPr>
                <w:color w:val="000000"/>
                <w:sz w:val="28"/>
                <w:szCs w:val="28"/>
              </w:rPr>
              <w:t>ых</w:t>
            </w:r>
            <w:r>
              <w:rPr>
                <w:color w:val="000000"/>
                <w:sz w:val="28"/>
                <w:szCs w:val="28"/>
              </w:rPr>
              <w:t xml:space="preserve"> мероприяти</w:t>
            </w:r>
            <w:r w:rsidR="004D44D2">
              <w:rPr>
                <w:color w:val="000000"/>
                <w:sz w:val="28"/>
                <w:szCs w:val="28"/>
              </w:rPr>
              <w:t>й</w:t>
            </w:r>
          </w:p>
          <w:p w:rsidR="00EA6F5C" w:rsidRDefault="00EA6F5C" w:rsidP="00C23D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Style w:val="A5"/>
                <w:sz w:val="28"/>
                <w:szCs w:val="28"/>
              </w:rPr>
              <w:t xml:space="preserve">Обеспечение деятельности аппарата управления поселения, </w:t>
            </w:r>
            <w:r>
              <w:rPr>
                <w:sz w:val="28"/>
                <w:szCs w:val="28"/>
              </w:rPr>
              <w:t xml:space="preserve">муниципальная служба муниципального образования </w:t>
            </w:r>
            <w:proofErr w:type="spellStart"/>
            <w:r w:rsidR="00C23D43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EA6F5C" w:rsidTr="00507B3F">
        <w:trPr>
          <w:cantSplit/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4 01 10010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EA6F5C" w:rsidTr="00507B3F">
        <w:trPr>
          <w:cantSplit/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4 01 10020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аппарат</w:t>
            </w:r>
          </w:p>
        </w:tc>
      </w:tr>
      <w:tr w:rsidR="00EA6F5C" w:rsidTr="00507B3F">
        <w:trPr>
          <w:cantSplit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4 01 10030</w:t>
            </w: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C23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деятельности технического персонала аппарата </w:t>
            </w:r>
            <w:r w:rsidR="00C23D43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EA6F5C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4 01 60010</w:t>
            </w: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</w:tr>
      <w:tr w:rsidR="00EA6F5C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C23D43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4 01 60020</w:t>
            </w: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</w:tr>
      <w:tr w:rsidR="000F0424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424" w:rsidRDefault="000F0424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05 4 01 60030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0424" w:rsidRDefault="000F0424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по соглашению переданные в районный бюджет на контрольно-счетную палату</w:t>
            </w:r>
          </w:p>
        </w:tc>
      </w:tr>
      <w:tr w:rsidR="000965F7" w:rsidRPr="00374E0D" w:rsidTr="007E2F67">
        <w:trPr>
          <w:cantSplit/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F7" w:rsidRDefault="000965F7" w:rsidP="006D0CC3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  <w:p w:rsidR="000965F7" w:rsidRPr="00F7362C" w:rsidRDefault="00C23D43" w:rsidP="006D0CC3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  <w:r w:rsidR="000965F7">
              <w:rPr>
                <w:sz w:val="28"/>
                <w:szCs w:val="28"/>
                <w:lang w:val="ru-RU"/>
              </w:rPr>
              <w:t xml:space="preserve"> 4 01 60550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65F7" w:rsidRPr="00A2037C" w:rsidRDefault="000965F7" w:rsidP="006D0CC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037C">
              <w:rPr>
                <w:sz w:val="28"/>
                <w:szCs w:val="28"/>
              </w:rPr>
              <w:t xml:space="preserve">Средства, передаваемые в районный бюджет по соглашению  на осуществление части </w:t>
            </w:r>
            <w:r w:rsidRPr="00A2037C">
              <w:rPr>
                <w:color w:val="000000"/>
                <w:sz w:val="28"/>
                <w:szCs w:val="28"/>
              </w:rPr>
              <w:t>полномочий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2037C">
              <w:rPr>
                <w:color w:val="000000"/>
                <w:sz w:val="28"/>
                <w:szCs w:val="28"/>
              </w:rPr>
              <w:t>на реализацию мероприятий по осуществлению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2037C">
              <w:rPr>
                <w:color w:val="000000"/>
                <w:sz w:val="28"/>
                <w:szCs w:val="28"/>
              </w:rPr>
              <w:t>муниципального земельного контроля</w:t>
            </w:r>
          </w:p>
        </w:tc>
      </w:tr>
      <w:tr w:rsidR="00EA6F5C" w:rsidRPr="00374E0D" w:rsidTr="00507B3F">
        <w:trPr>
          <w:cantSplit/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374E0D" w:rsidRDefault="00C23D43" w:rsidP="00DD0D1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  <w:r w:rsidR="00F071AC">
              <w:rPr>
                <w:bCs/>
                <w:sz w:val="28"/>
                <w:szCs w:val="28"/>
              </w:rPr>
              <w:t xml:space="preserve"> 4</w:t>
            </w:r>
            <w:r w:rsidR="00D27D95">
              <w:rPr>
                <w:bCs/>
                <w:sz w:val="28"/>
                <w:szCs w:val="28"/>
              </w:rPr>
              <w:t xml:space="preserve"> 01</w:t>
            </w:r>
            <w:r w:rsidR="00EA6F5C" w:rsidRPr="00374E0D">
              <w:rPr>
                <w:bCs/>
                <w:sz w:val="28"/>
                <w:szCs w:val="28"/>
              </w:rPr>
              <w:t xml:space="preserve"> </w:t>
            </w:r>
            <w:r w:rsidR="00DD0D10">
              <w:rPr>
                <w:bCs/>
                <w:sz w:val="28"/>
                <w:szCs w:val="28"/>
              </w:rPr>
              <w:t>20580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374E0D" w:rsidRDefault="00DD0D10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A6F5C" w:rsidRPr="00374E0D">
              <w:rPr>
                <w:sz w:val="28"/>
                <w:szCs w:val="28"/>
              </w:rPr>
              <w:t>енсионное обеспечение муниципальных служащих</w:t>
            </w:r>
          </w:p>
        </w:tc>
      </w:tr>
      <w:tr w:rsidR="00EA6F5C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0F0424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</w:t>
            </w:r>
            <w:r w:rsidR="00F071AC">
              <w:rPr>
                <w:color w:val="000000"/>
                <w:sz w:val="28"/>
                <w:szCs w:val="28"/>
              </w:rPr>
              <w:t xml:space="preserve"> 4 02</w:t>
            </w:r>
            <w:r w:rsidR="00EA6F5C">
              <w:rPr>
                <w:color w:val="000000"/>
                <w:sz w:val="28"/>
                <w:szCs w:val="28"/>
              </w:rPr>
              <w:t xml:space="preserve"> 00000</w:t>
            </w:r>
          </w:p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1AC" w:rsidRDefault="00F071AC" w:rsidP="009023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</w:t>
            </w:r>
            <w:r w:rsidR="00541FD6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процессн</w:t>
            </w:r>
            <w:r w:rsidR="00D24C38">
              <w:rPr>
                <w:color w:val="000000"/>
                <w:sz w:val="28"/>
                <w:szCs w:val="28"/>
              </w:rPr>
              <w:t>ых</w:t>
            </w:r>
            <w:r>
              <w:rPr>
                <w:color w:val="000000"/>
                <w:sz w:val="28"/>
                <w:szCs w:val="28"/>
              </w:rPr>
              <w:t xml:space="preserve"> мероприяти</w:t>
            </w:r>
            <w:r w:rsidR="00D24C38">
              <w:rPr>
                <w:color w:val="000000"/>
                <w:sz w:val="28"/>
                <w:szCs w:val="28"/>
              </w:rPr>
              <w:t>й</w:t>
            </w:r>
          </w:p>
          <w:p w:rsidR="00EA6F5C" w:rsidRDefault="00EA6F5C" w:rsidP="009023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EA6F5C" w:rsidRPr="00374E0D" w:rsidTr="00507B3F">
        <w:trPr>
          <w:cantSplit/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374E0D" w:rsidRDefault="000F0424" w:rsidP="009023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  <w:r w:rsidR="00F071AC">
              <w:rPr>
                <w:bCs/>
                <w:sz w:val="28"/>
                <w:szCs w:val="28"/>
              </w:rPr>
              <w:t xml:space="preserve"> 4 02</w:t>
            </w:r>
            <w:r w:rsidR="00EA6F5C" w:rsidRPr="00374E0D">
              <w:rPr>
                <w:bCs/>
                <w:sz w:val="28"/>
                <w:szCs w:val="28"/>
              </w:rPr>
              <w:t xml:space="preserve"> 90090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374E0D" w:rsidRDefault="00EA6F5C" w:rsidP="00902366">
            <w:pPr>
              <w:rPr>
                <w:sz w:val="28"/>
                <w:szCs w:val="28"/>
              </w:rPr>
            </w:pPr>
            <w:r w:rsidRPr="00374E0D">
              <w:rPr>
                <w:sz w:val="28"/>
                <w:szCs w:val="28"/>
              </w:rPr>
              <w:t>Финансирование мероприятий по проведению инвентаризации объектов недвижимого имущества</w:t>
            </w:r>
          </w:p>
        </w:tc>
      </w:tr>
      <w:tr w:rsidR="00EA6F5C" w:rsidRPr="00374E0D" w:rsidTr="00507B3F">
        <w:trPr>
          <w:cantSplit/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Pr="00374E0D" w:rsidRDefault="000F0424" w:rsidP="009023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  <w:r w:rsidR="00F071AC">
              <w:rPr>
                <w:bCs/>
                <w:sz w:val="28"/>
                <w:szCs w:val="28"/>
              </w:rPr>
              <w:t xml:space="preserve"> 4</w:t>
            </w:r>
            <w:r w:rsidR="00EA6F5C" w:rsidRPr="00374E0D">
              <w:rPr>
                <w:bCs/>
                <w:sz w:val="28"/>
                <w:szCs w:val="28"/>
              </w:rPr>
              <w:t xml:space="preserve"> 02 90100</w:t>
            </w:r>
          </w:p>
          <w:p w:rsidR="00EA6F5C" w:rsidRPr="00374E0D" w:rsidRDefault="00EA6F5C" w:rsidP="0090236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374E0D" w:rsidRDefault="00EA6F5C" w:rsidP="00902366">
            <w:pPr>
              <w:rPr>
                <w:sz w:val="28"/>
                <w:szCs w:val="28"/>
              </w:rPr>
            </w:pPr>
            <w:r w:rsidRPr="00374E0D">
              <w:rPr>
                <w:sz w:val="28"/>
                <w:szCs w:val="2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</w:tr>
      <w:tr w:rsidR="00EA6F5C" w:rsidTr="00507B3F">
        <w:trPr>
          <w:cantSplit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0F0424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F071AC">
              <w:rPr>
                <w:bCs/>
                <w:color w:val="000000"/>
                <w:sz w:val="28"/>
                <w:szCs w:val="28"/>
              </w:rPr>
              <w:t xml:space="preserve"> 4 02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90080</w:t>
            </w:r>
          </w:p>
          <w:p w:rsidR="00EA6F5C" w:rsidRDefault="00EA6F5C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</w:tr>
      <w:tr w:rsidR="00EA6F5C" w:rsidTr="00507B3F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0F0424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F071AC">
              <w:rPr>
                <w:bCs/>
                <w:color w:val="000000"/>
                <w:sz w:val="28"/>
                <w:szCs w:val="28"/>
              </w:rPr>
              <w:t xml:space="preserve"> 4 02 90101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  <w:r w:rsidR="008C6453"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</w:tr>
      <w:tr w:rsidR="00EA6F5C" w:rsidTr="00507B3F">
        <w:trPr>
          <w:cantSplit/>
          <w:trHeight w:val="8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0F0424" w:rsidP="009023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="00F071AC">
              <w:rPr>
                <w:color w:val="000000"/>
                <w:sz w:val="28"/>
                <w:szCs w:val="28"/>
              </w:rPr>
              <w:t xml:space="preserve"> 4 03</w:t>
            </w:r>
            <w:r w:rsidR="00EA6F5C">
              <w:rPr>
                <w:color w:val="000000"/>
                <w:sz w:val="28"/>
                <w:szCs w:val="28"/>
              </w:rPr>
              <w:t xml:space="preserve"> 00000</w:t>
            </w:r>
          </w:p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EA6F5C" w:rsidRDefault="00EA6F5C" w:rsidP="0090236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71AC" w:rsidRDefault="00F071AC" w:rsidP="00F071A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процессн</w:t>
            </w:r>
            <w:r w:rsidR="00D24C38">
              <w:rPr>
                <w:color w:val="000000"/>
                <w:sz w:val="28"/>
                <w:szCs w:val="28"/>
              </w:rPr>
              <w:t>ых</w:t>
            </w:r>
            <w:r>
              <w:rPr>
                <w:color w:val="000000"/>
                <w:sz w:val="28"/>
                <w:szCs w:val="28"/>
              </w:rPr>
              <w:t xml:space="preserve"> мероприяти</w:t>
            </w:r>
            <w:r w:rsidR="00D24C38">
              <w:rPr>
                <w:color w:val="000000"/>
                <w:sz w:val="28"/>
                <w:szCs w:val="28"/>
              </w:rPr>
              <w:t>й</w:t>
            </w:r>
          </w:p>
          <w:p w:rsidR="00EA6F5C" w:rsidRDefault="00EA6F5C" w:rsidP="000F04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«Жилищно-коммунальное хозяйство и </w:t>
            </w:r>
            <w:r>
              <w:rPr>
                <w:rStyle w:val="A5"/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территории муниципального образования </w:t>
            </w:r>
            <w:proofErr w:type="spellStart"/>
            <w:r w:rsidR="000F0424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EA6F5C" w:rsidTr="005F7B8E">
        <w:trPr>
          <w:cantSplit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F5C" w:rsidRDefault="005F7B8E" w:rsidP="00F0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="00F071AC">
              <w:rPr>
                <w:color w:val="000000"/>
                <w:sz w:val="28"/>
                <w:szCs w:val="28"/>
              </w:rPr>
              <w:t xml:space="preserve"> 4 03</w:t>
            </w:r>
            <w:r w:rsidR="00EA6F5C">
              <w:rPr>
                <w:color w:val="000000"/>
                <w:sz w:val="28"/>
                <w:szCs w:val="28"/>
              </w:rPr>
              <w:t xml:space="preserve"> 90</w:t>
            </w:r>
            <w:r>
              <w:rPr>
                <w:color w:val="000000"/>
                <w:sz w:val="28"/>
                <w:szCs w:val="28"/>
              </w:rPr>
              <w:t>760</w:t>
            </w:r>
          </w:p>
          <w:p w:rsidR="00EA6F5C" w:rsidRDefault="00EA6F5C" w:rsidP="006500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6F5C" w:rsidRDefault="005F7B8E" w:rsidP="009023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и ремонт муниципального жилищного фонда</w:t>
            </w:r>
          </w:p>
        </w:tc>
      </w:tr>
      <w:tr w:rsidR="00451F89" w:rsidTr="00451F89">
        <w:trPr>
          <w:cantSplit/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89" w:rsidRDefault="00451F89" w:rsidP="00F071A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05 4 03 90770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F89" w:rsidRDefault="00451F89" w:rsidP="009023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</w:tr>
      <w:tr w:rsidR="00EA6F5C" w:rsidTr="00507B3F">
        <w:trPr>
          <w:cantSplit/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5F7B8E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F071AC">
              <w:rPr>
                <w:bCs/>
                <w:color w:val="000000"/>
                <w:sz w:val="28"/>
                <w:szCs w:val="28"/>
              </w:rPr>
              <w:t xml:space="preserve"> 4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03 90740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EA6F5C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 по озеленению территории поселения</w:t>
            </w:r>
          </w:p>
        </w:tc>
      </w:tr>
      <w:tr w:rsidR="00EA6F5C" w:rsidTr="00507B3F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Default="005F7B8E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</w:t>
            </w:r>
            <w:r w:rsidR="00F071AC">
              <w:rPr>
                <w:bCs/>
                <w:color w:val="000000"/>
                <w:sz w:val="28"/>
                <w:szCs w:val="28"/>
              </w:rPr>
              <w:t xml:space="preserve"> 4 03</w:t>
            </w:r>
            <w:r w:rsidR="00EA6F5C">
              <w:rPr>
                <w:bCs/>
                <w:color w:val="000000"/>
                <w:sz w:val="28"/>
                <w:szCs w:val="28"/>
              </w:rPr>
              <w:t xml:space="preserve"> 90790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6F5C" w:rsidRPr="00646774" w:rsidRDefault="00EA6F5C" w:rsidP="0090236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и содержание мест захоронения</w:t>
            </w:r>
          </w:p>
        </w:tc>
      </w:tr>
      <w:tr w:rsidR="005F7B8E" w:rsidTr="00507B3F">
        <w:trPr>
          <w:cantSplit/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7B8E" w:rsidRDefault="005F7B8E" w:rsidP="009023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05 4 03 90830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7B8E" w:rsidRDefault="005F7B8E" w:rsidP="0090236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по захоронению граждан</w:t>
            </w:r>
          </w:p>
        </w:tc>
      </w:tr>
      <w:tr w:rsidR="00EA6F5C" w:rsidTr="00507B3F">
        <w:trPr>
          <w:cantSplit/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C" w:rsidRDefault="00F071AC" w:rsidP="005F7B8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F7B8E"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  <w:lang w:val="ru-RU"/>
              </w:rPr>
              <w:t xml:space="preserve"> 4 03</w:t>
            </w:r>
            <w:r w:rsidR="00EA6F5C">
              <w:rPr>
                <w:sz w:val="28"/>
                <w:szCs w:val="28"/>
                <w:lang w:val="ru-RU"/>
              </w:rPr>
              <w:t xml:space="preserve"> 90800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C" w:rsidRDefault="00EA6F5C" w:rsidP="0090236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Финансовое обеспечение мероприятий по благоустройству поселений</w:t>
            </w:r>
          </w:p>
        </w:tc>
      </w:tr>
      <w:tr w:rsidR="00451F89" w:rsidTr="00507B3F">
        <w:trPr>
          <w:cantSplit/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89" w:rsidRDefault="00451F89" w:rsidP="005F7B8E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05 4 03 90810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89" w:rsidRDefault="00451F89" w:rsidP="00902366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</w:tr>
      <w:tr w:rsidR="00EA6F5C" w:rsidTr="00507B3F">
        <w:trPr>
          <w:cantSplit/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C" w:rsidRPr="00F071AC" w:rsidRDefault="00EA6F5C" w:rsidP="00451F89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  </w:t>
            </w:r>
            <w:r w:rsidR="005F7B8E">
              <w:rPr>
                <w:color w:val="auto"/>
                <w:sz w:val="28"/>
                <w:szCs w:val="28"/>
                <w:lang w:val="ru-RU"/>
              </w:rPr>
              <w:t>05</w:t>
            </w:r>
            <w:r w:rsidR="00F071AC">
              <w:rPr>
                <w:color w:val="auto"/>
                <w:sz w:val="28"/>
                <w:szCs w:val="28"/>
              </w:rPr>
              <w:t xml:space="preserve"> </w:t>
            </w:r>
            <w:r w:rsidR="00F071AC">
              <w:rPr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color w:val="auto"/>
                <w:sz w:val="28"/>
                <w:szCs w:val="28"/>
              </w:rPr>
              <w:t xml:space="preserve"> 0</w:t>
            </w:r>
            <w:r w:rsidR="00F071AC">
              <w:rPr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451F89">
              <w:rPr>
                <w:color w:val="auto"/>
                <w:sz w:val="28"/>
                <w:szCs w:val="28"/>
                <w:lang w:val="ru-RU"/>
              </w:rPr>
              <w:t>90820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C" w:rsidRDefault="00451F89" w:rsidP="00902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</w:tr>
      <w:tr w:rsidR="008C6453" w:rsidTr="00507B3F">
        <w:trPr>
          <w:cantSplit/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8C6453" w:rsidRDefault="008C6453" w:rsidP="00451F89">
            <w:pPr>
              <w:pStyle w:val="Standard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  05 4 03 </w:t>
            </w:r>
            <w:r>
              <w:rPr>
                <w:color w:val="auto"/>
                <w:sz w:val="28"/>
                <w:szCs w:val="28"/>
              </w:rPr>
              <w:t>S</w:t>
            </w:r>
            <w:r>
              <w:rPr>
                <w:color w:val="auto"/>
                <w:sz w:val="28"/>
                <w:szCs w:val="28"/>
                <w:lang w:val="ru-RU"/>
              </w:rPr>
              <w:t>0450</w:t>
            </w: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Default="008C6453" w:rsidP="00902366">
            <w:pPr>
              <w:rPr>
                <w:sz w:val="28"/>
                <w:szCs w:val="28"/>
              </w:rPr>
            </w:pPr>
            <w:r w:rsidRPr="008C6453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</w:tr>
      <w:tr w:rsidR="008C6453" w:rsidTr="00A339E9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4D44D2" w:rsidRDefault="008C6453" w:rsidP="00FF29CC">
            <w:pPr>
              <w:pStyle w:val="Standard"/>
              <w:rPr>
                <w:sz w:val="28"/>
                <w:szCs w:val="28"/>
              </w:rPr>
            </w:pPr>
            <w:r w:rsidRPr="00FF29CC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05 4 0</w:t>
            </w:r>
            <w:r w:rsidR="00FF29C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S0010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4D44D2" w:rsidRDefault="008C6453" w:rsidP="008C6453">
            <w:pPr>
              <w:pStyle w:val="Standard"/>
              <w:rPr>
                <w:sz w:val="28"/>
                <w:szCs w:val="28"/>
                <w:lang w:val="ru-RU"/>
              </w:rPr>
            </w:pPr>
            <w:r w:rsidRPr="00541FD6">
              <w:rPr>
                <w:sz w:val="28"/>
                <w:szCs w:val="28"/>
                <w:lang w:val="ru-RU"/>
              </w:rPr>
              <w:t>Капитальные вложения в объекты муниципальной собственности</w:t>
            </w:r>
          </w:p>
        </w:tc>
      </w:tr>
      <w:tr w:rsidR="008C6453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Default="008C6453" w:rsidP="008C645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 05 4 04 00000</w:t>
            </w:r>
          </w:p>
          <w:p w:rsidR="008C6453" w:rsidRDefault="008C6453" w:rsidP="008C645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Default="008C6453" w:rsidP="008C64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  <w:p w:rsidR="008C6453" w:rsidRDefault="008C6453" w:rsidP="008C64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сельсовет»</w:t>
            </w:r>
          </w:p>
        </w:tc>
      </w:tr>
      <w:tr w:rsidR="008C6453" w:rsidTr="00040B49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Default="008C6453" w:rsidP="008C64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05 4 04 90220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Default="008C6453" w:rsidP="008C64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 </w:t>
            </w:r>
          </w:p>
        </w:tc>
      </w:tr>
      <w:tr w:rsidR="008C6453" w:rsidTr="00507B3F">
        <w:trPr>
          <w:cantSplit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Default="008C6453" w:rsidP="008C645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05 4 04 90230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Default="008C6453" w:rsidP="008C645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Обеспечение пожарной безопасности</w:t>
            </w:r>
          </w:p>
        </w:tc>
      </w:tr>
      <w:tr w:rsidR="008C6453" w:rsidTr="00507B3F">
        <w:trPr>
          <w:cantSplit/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Default="008C6453" w:rsidP="008C645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05 4 04 90330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Default="008C6453" w:rsidP="008C6453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</w:tr>
      <w:tr w:rsidR="008C6453" w:rsidTr="00507B3F">
        <w:trPr>
          <w:cantSplit/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lastRenderedPageBreak/>
              <w:t>05 4 04 90720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</w:tr>
      <w:tr w:rsidR="008C6453" w:rsidTr="00507B3F">
        <w:trPr>
          <w:cantSplit/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 xml:space="preserve">  05 4 05 00000</w:t>
            </w:r>
          </w:p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Комплексы процессных мероприятий</w:t>
            </w:r>
          </w:p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«</w:t>
            </w:r>
            <w:r w:rsidRPr="00A55CF7">
              <w:rPr>
                <w:sz w:val="27"/>
                <w:szCs w:val="27"/>
              </w:rPr>
              <w:t xml:space="preserve">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A55CF7">
              <w:rPr>
                <w:sz w:val="27"/>
                <w:szCs w:val="27"/>
              </w:rPr>
              <w:t>Беляевский</w:t>
            </w:r>
            <w:proofErr w:type="spellEnd"/>
            <w:r w:rsidRPr="00A55CF7">
              <w:rPr>
                <w:sz w:val="27"/>
                <w:szCs w:val="27"/>
              </w:rPr>
              <w:t xml:space="preserve"> сельсовет</w:t>
            </w:r>
            <w:r w:rsidRPr="00A55CF7">
              <w:rPr>
                <w:color w:val="000000"/>
                <w:sz w:val="27"/>
                <w:szCs w:val="27"/>
              </w:rPr>
              <w:t>»</w:t>
            </w:r>
          </w:p>
        </w:tc>
      </w:tr>
      <w:tr w:rsidR="008C6453" w:rsidTr="00507B3F">
        <w:trPr>
          <w:cantSplit/>
          <w:trHeight w:val="6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 xml:space="preserve"> 05 4 05 90240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</w:tr>
      <w:tr w:rsidR="008C6453" w:rsidTr="00507B3F">
        <w:trPr>
          <w:cantSplit/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jc w:val="center"/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05 4 05 60540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Средства по соглашению переданные в районный бюджет на дом культуры</w:t>
            </w:r>
          </w:p>
        </w:tc>
      </w:tr>
      <w:tr w:rsidR="008C6453" w:rsidRPr="00374E0D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05 4 06 00000</w:t>
            </w:r>
          </w:p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Комплексы процессных мероприятий</w:t>
            </w:r>
            <w:r w:rsidRPr="00A55CF7">
              <w:rPr>
                <w:sz w:val="27"/>
                <w:szCs w:val="27"/>
              </w:rPr>
              <w:t xml:space="preserve">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A55CF7">
              <w:rPr>
                <w:sz w:val="27"/>
                <w:szCs w:val="27"/>
              </w:rPr>
              <w:t>Беляевский</w:t>
            </w:r>
            <w:proofErr w:type="spellEnd"/>
            <w:r w:rsidRPr="00A55CF7">
              <w:rPr>
                <w:sz w:val="27"/>
                <w:szCs w:val="27"/>
              </w:rPr>
              <w:t xml:space="preserve"> сельсовет»</w:t>
            </w:r>
          </w:p>
        </w:tc>
      </w:tr>
      <w:tr w:rsidR="008C6453" w:rsidTr="00D24C38">
        <w:trPr>
          <w:cantSplit/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 xml:space="preserve">  05 4 06 90660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Проведение мероприятий физической культуры и спорта на территории сельского поселения</w:t>
            </w:r>
          </w:p>
        </w:tc>
      </w:tr>
      <w:tr w:rsidR="008C6453" w:rsidTr="00507B3F">
        <w:trPr>
          <w:cantSplit/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05 4 07 00000</w:t>
            </w:r>
          </w:p>
          <w:p w:rsidR="008C6453" w:rsidRPr="00A55CF7" w:rsidRDefault="008C6453" w:rsidP="008C645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Комплексы процессных мероприятий «Осуществление отдельных государственных полномочий»</w:t>
            </w:r>
          </w:p>
        </w:tc>
      </w:tr>
      <w:tr w:rsidR="008C6453" w:rsidRPr="00374E0D" w:rsidTr="00507B3F">
        <w:trPr>
          <w:cantSplit/>
          <w:trHeight w:val="7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05 4 07 51180</w:t>
            </w:r>
          </w:p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pStyle w:val="a6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8C6453" w:rsidTr="00507B3F">
        <w:trPr>
          <w:cantSplit/>
          <w:trHeight w:val="7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 xml:space="preserve">  05 4 08 00000</w:t>
            </w:r>
          </w:p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Комплексы процессных мероприятий «</w:t>
            </w:r>
            <w:r w:rsidRPr="00A55CF7">
              <w:rPr>
                <w:sz w:val="27"/>
                <w:szCs w:val="27"/>
              </w:rPr>
              <w:t xml:space="preserve">Дорожная деятельность муниципального образования </w:t>
            </w:r>
            <w:proofErr w:type="spellStart"/>
            <w:r w:rsidRPr="00A55CF7">
              <w:rPr>
                <w:sz w:val="27"/>
                <w:szCs w:val="27"/>
              </w:rPr>
              <w:t>Беляевский</w:t>
            </w:r>
            <w:proofErr w:type="spellEnd"/>
            <w:r w:rsidRPr="00A55CF7">
              <w:rPr>
                <w:sz w:val="27"/>
                <w:szCs w:val="27"/>
              </w:rPr>
              <w:t xml:space="preserve"> сельсовет</w:t>
            </w:r>
            <w:r w:rsidRPr="00A55CF7">
              <w:rPr>
                <w:color w:val="000000"/>
                <w:sz w:val="27"/>
                <w:szCs w:val="27"/>
              </w:rPr>
              <w:t>»</w:t>
            </w:r>
          </w:p>
        </w:tc>
      </w:tr>
      <w:tr w:rsidR="008C6453" w:rsidTr="00A75CB2">
        <w:trPr>
          <w:cantSplit/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 xml:space="preserve">  05 4 08 90400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</w:tr>
      <w:tr w:rsidR="008C6453" w:rsidRPr="004D598E" w:rsidTr="00507B3F">
        <w:trPr>
          <w:cantSplit/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  05 4 08 </w:t>
            </w:r>
            <w:r w:rsidRPr="00A55CF7">
              <w:rPr>
                <w:sz w:val="27"/>
                <w:szCs w:val="27"/>
                <w:lang w:val="en-US"/>
              </w:rPr>
              <w:t>S</w:t>
            </w:r>
            <w:r w:rsidRPr="00A55CF7">
              <w:rPr>
                <w:sz w:val="27"/>
                <w:szCs w:val="27"/>
              </w:rPr>
              <w:t>0410</w:t>
            </w:r>
          </w:p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Капитальный ремонт и ремонт автомобильных дорог общего пользования населенных пунктов</w:t>
            </w:r>
          </w:p>
        </w:tc>
      </w:tr>
      <w:tr w:rsidR="008C6453" w:rsidRPr="004D598E" w:rsidTr="00A75CB2">
        <w:trPr>
          <w:cantSplit/>
          <w:trHeight w:val="5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  05 4 08 90780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A55CF7">
              <w:rPr>
                <w:sz w:val="27"/>
                <w:szCs w:val="27"/>
              </w:rPr>
              <w:t>Беляевский</w:t>
            </w:r>
            <w:proofErr w:type="spellEnd"/>
            <w:r w:rsidRPr="00A55CF7">
              <w:rPr>
                <w:sz w:val="27"/>
                <w:szCs w:val="27"/>
              </w:rPr>
              <w:t xml:space="preserve"> сельсовет, организация и содержание уличного освещения</w:t>
            </w:r>
          </w:p>
        </w:tc>
      </w:tr>
      <w:tr w:rsidR="008C6453" w:rsidRPr="004D598E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jc w:val="center"/>
              <w:rPr>
                <w:b/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 05 4 08 9Д470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b/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Осуществление дорожной деятельности в отношении автомобильных дорог местного значения</w:t>
            </w:r>
          </w:p>
        </w:tc>
      </w:tr>
      <w:tr w:rsidR="008C6453" w:rsidRPr="004D598E" w:rsidTr="00627E29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A55CF7">
              <w:rPr>
                <w:bCs/>
                <w:color w:val="000000"/>
                <w:sz w:val="27"/>
                <w:szCs w:val="27"/>
              </w:rPr>
              <w:t>05 0 00 00000</w:t>
            </w:r>
          </w:p>
          <w:p w:rsidR="008C6453" w:rsidRPr="00A55CF7" w:rsidRDefault="008C6453" w:rsidP="008C645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A55CF7">
              <w:rPr>
                <w:sz w:val="27"/>
                <w:szCs w:val="27"/>
              </w:rPr>
              <w:t>Беляевский</w:t>
            </w:r>
            <w:proofErr w:type="spellEnd"/>
            <w:r w:rsidRPr="00A55CF7">
              <w:rPr>
                <w:sz w:val="27"/>
                <w:szCs w:val="27"/>
              </w:rPr>
              <w:t xml:space="preserve"> сельсовет Беляевского района Оренбургской области »</w:t>
            </w:r>
          </w:p>
        </w:tc>
      </w:tr>
      <w:tr w:rsidR="008C6453" w:rsidRPr="004D598E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>05 5 00 00000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Мероприятия в рамках приоритетных проектов Оренбургской области </w:t>
            </w:r>
          </w:p>
        </w:tc>
      </w:tr>
      <w:tr w:rsidR="008C6453" w:rsidRPr="004D598E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  <w:lang w:val="en-US"/>
              </w:rPr>
            </w:pPr>
            <w:r w:rsidRPr="00A55CF7">
              <w:rPr>
                <w:sz w:val="27"/>
                <w:szCs w:val="27"/>
                <w:lang w:val="en-US"/>
              </w:rPr>
              <w:t xml:space="preserve">05 5 </w:t>
            </w:r>
            <w:r w:rsidRPr="00A55CF7">
              <w:rPr>
                <w:sz w:val="27"/>
                <w:szCs w:val="27"/>
              </w:rPr>
              <w:t>П</w:t>
            </w:r>
            <w:r w:rsidRPr="00A55CF7">
              <w:rPr>
                <w:sz w:val="27"/>
                <w:szCs w:val="27"/>
                <w:lang w:val="en-US"/>
              </w:rPr>
              <w:t>5 00000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Мероприятия направление на реализацию приоритетных проектов </w:t>
            </w:r>
          </w:p>
        </w:tc>
      </w:tr>
      <w:tr w:rsidR="008C6453" w:rsidRPr="004D598E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jc w:val="center"/>
              <w:rPr>
                <w:sz w:val="27"/>
                <w:szCs w:val="27"/>
                <w:lang w:val="en-US"/>
              </w:rPr>
            </w:pPr>
            <w:r w:rsidRPr="00A55CF7">
              <w:rPr>
                <w:sz w:val="27"/>
                <w:szCs w:val="27"/>
              </w:rPr>
              <w:t>05 5 П5</w:t>
            </w:r>
            <w:r w:rsidRPr="00A55CF7">
              <w:rPr>
                <w:sz w:val="27"/>
                <w:szCs w:val="27"/>
                <w:lang w:val="en-US"/>
              </w:rPr>
              <w:t>S1400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453" w:rsidRPr="00A55CF7" w:rsidRDefault="008C6453" w:rsidP="008C6453">
            <w:pPr>
              <w:rPr>
                <w:sz w:val="27"/>
                <w:szCs w:val="27"/>
              </w:rPr>
            </w:pPr>
            <w:r w:rsidRPr="00A55CF7">
              <w:rPr>
                <w:sz w:val="27"/>
                <w:szCs w:val="27"/>
              </w:rPr>
              <w:t xml:space="preserve">Реализация инициативных проектов </w:t>
            </w:r>
          </w:p>
        </w:tc>
      </w:tr>
      <w:tr w:rsidR="008C6453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jc w:val="center"/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77 0 00 00000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453" w:rsidRPr="00A55CF7" w:rsidRDefault="008C6453" w:rsidP="008C6453">
            <w:pPr>
              <w:rPr>
                <w:color w:val="000000"/>
                <w:sz w:val="27"/>
                <w:szCs w:val="27"/>
              </w:rPr>
            </w:pPr>
            <w:r w:rsidRPr="00A55CF7">
              <w:rPr>
                <w:color w:val="000000"/>
                <w:sz w:val="27"/>
                <w:szCs w:val="27"/>
              </w:rPr>
              <w:t>Непрограммные  мероприятия</w:t>
            </w:r>
          </w:p>
        </w:tc>
      </w:tr>
      <w:tr w:rsidR="008C6453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453" w:rsidRPr="00A55CF7" w:rsidRDefault="008C6453" w:rsidP="008C6453">
            <w:pPr>
              <w:pStyle w:val="Standard"/>
              <w:spacing w:line="276" w:lineRule="auto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 xml:space="preserve">  77 4 00 00050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6453" w:rsidRPr="00A55CF7" w:rsidRDefault="008C6453" w:rsidP="00650085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Создание и использование средств резервного фонда местных администраций</w:t>
            </w:r>
          </w:p>
        </w:tc>
      </w:tr>
      <w:tr w:rsidR="00FF29CC" w:rsidTr="00507B3F">
        <w:trPr>
          <w:cantSplit/>
          <w:trHeight w:val="2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CC" w:rsidRPr="00A55CF7" w:rsidRDefault="00FF29CC" w:rsidP="00FF29CC">
            <w:pPr>
              <w:pStyle w:val="Standard"/>
              <w:spacing w:line="276" w:lineRule="auto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77 4 00 90070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9CC" w:rsidRPr="00A55CF7" w:rsidRDefault="00FF29CC" w:rsidP="00650085">
            <w:pPr>
              <w:pStyle w:val="Standard"/>
              <w:rPr>
                <w:sz w:val="27"/>
                <w:szCs w:val="27"/>
                <w:lang w:val="ru-RU"/>
              </w:rPr>
            </w:pPr>
            <w:r w:rsidRPr="00A55CF7">
              <w:rPr>
                <w:sz w:val="27"/>
                <w:szCs w:val="27"/>
                <w:lang w:val="ru-RU"/>
              </w:rPr>
              <w:t>Обеспечение проведения выборов и референдумов, проведение выборов глав и депутатов представительных органов</w:t>
            </w:r>
          </w:p>
        </w:tc>
      </w:tr>
    </w:tbl>
    <w:p w:rsidR="00EA6F5C" w:rsidRDefault="00EA6F5C" w:rsidP="00541FD6"/>
    <w:sectPr w:rsidR="00EA6F5C" w:rsidSect="00820E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7489"/>
    <w:multiLevelType w:val="hybridMultilevel"/>
    <w:tmpl w:val="CE3A43D4"/>
    <w:lvl w:ilvl="0" w:tplc="5EB26A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6F5C"/>
    <w:rsid w:val="00040B49"/>
    <w:rsid w:val="000965F7"/>
    <w:rsid w:val="000F0424"/>
    <w:rsid w:val="001A2359"/>
    <w:rsid w:val="002438E9"/>
    <w:rsid w:val="00255BA2"/>
    <w:rsid w:val="00354548"/>
    <w:rsid w:val="0036545A"/>
    <w:rsid w:val="003929E1"/>
    <w:rsid w:val="00451F89"/>
    <w:rsid w:val="004D44D2"/>
    <w:rsid w:val="00507B3F"/>
    <w:rsid w:val="00524E90"/>
    <w:rsid w:val="00541FD6"/>
    <w:rsid w:val="005F7B8E"/>
    <w:rsid w:val="006375DE"/>
    <w:rsid w:val="00650085"/>
    <w:rsid w:val="0077569D"/>
    <w:rsid w:val="00820E07"/>
    <w:rsid w:val="00875436"/>
    <w:rsid w:val="008910DC"/>
    <w:rsid w:val="008A7D04"/>
    <w:rsid w:val="008C4CD0"/>
    <w:rsid w:val="008C6453"/>
    <w:rsid w:val="00A11B41"/>
    <w:rsid w:val="00A55CF7"/>
    <w:rsid w:val="00A75CB2"/>
    <w:rsid w:val="00BD325C"/>
    <w:rsid w:val="00BF42EE"/>
    <w:rsid w:val="00C122EE"/>
    <w:rsid w:val="00C23D43"/>
    <w:rsid w:val="00D224EC"/>
    <w:rsid w:val="00D24C38"/>
    <w:rsid w:val="00D27D95"/>
    <w:rsid w:val="00D73BCA"/>
    <w:rsid w:val="00DD0D10"/>
    <w:rsid w:val="00DF5079"/>
    <w:rsid w:val="00E7539D"/>
    <w:rsid w:val="00EA6F5C"/>
    <w:rsid w:val="00F071AC"/>
    <w:rsid w:val="00F7048D"/>
    <w:rsid w:val="00FC6A7A"/>
    <w:rsid w:val="00FE09E5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6F5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No Spacing"/>
    <w:uiPriority w:val="1"/>
    <w:qFormat/>
    <w:rsid w:val="00EA6F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A5"/>
    <w:rsid w:val="00EA6F5C"/>
    <w:rPr>
      <w:rFonts w:ascii="PT Sans" w:hAnsi="PT Sans" w:cs="PT Sans" w:hint="default"/>
      <w:color w:val="000000"/>
      <w:sz w:val="32"/>
      <w:szCs w:val="32"/>
    </w:rPr>
  </w:style>
  <w:style w:type="paragraph" w:customStyle="1" w:styleId="docdata">
    <w:name w:val="docdata"/>
    <w:aliases w:val="docy,v5,1425,bqiaagaaeyqcaaagiaiaaap4baaabqyfaaaaaaaaaaaaaaaaaaaaaaaaaaaaaaaaaaaaaaaaaaaaaaaaaaaaaaaaaaaaaaaaaaaaaaaaaaaaaaaaaaaaaaaaaaaaaaaaaaaaaaaaaaaaaaaaaaaaaaaaaaaaaaaaaaaaaaaaaaaaaaaaaaaaaaaaaaaaaaaaaaaaaaaaaaaaaaaaaaaaaaaaaaaaaaaaaaaaaaaa"/>
    <w:basedOn w:val="a"/>
    <w:rsid w:val="00EA6F5C"/>
    <w:pPr>
      <w:spacing w:before="100" w:beforeAutospacing="1" w:after="100" w:afterAutospacing="1"/>
    </w:pPr>
  </w:style>
  <w:style w:type="character" w:customStyle="1" w:styleId="a4">
    <w:name w:val="Цветовое выделение"/>
    <w:uiPriority w:val="99"/>
    <w:rsid w:val="00D27D95"/>
    <w:rPr>
      <w:b/>
      <w:color w:val="26282F"/>
    </w:rPr>
  </w:style>
  <w:style w:type="paragraph" w:customStyle="1" w:styleId="a6">
    <w:name w:val="Прижатый влево"/>
    <w:basedOn w:val="a"/>
    <w:next w:val="a"/>
    <w:uiPriority w:val="99"/>
    <w:rsid w:val="00D27D9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7">
    <w:name w:val="List"/>
    <w:basedOn w:val="a"/>
    <w:unhideWhenUsed/>
    <w:rsid w:val="00FF29CC"/>
    <w:pPr>
      <w:suppressAutoHyphens/>
      <w:ind w:left="283" w:hanging="283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C4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4C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User</cp:lastModifiedBy>
  <cp:revision>22</cp:revision>
  <cp:lastPrinted>2022-11-23T11:14:00Z</cp:lastPrinted>
  <dcterms:created xsi:type="dcterms:W3CDTF">2022-11-05T05:21:00Z</dcterms:created>
  <dcterms:modified xsi:type="dcterms:W3CDTF">2022-11-23T11:14:00Z</dcterms:modified>
</cp:coreProperties>
</file>