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A1495E" w:rsidRPr="00797172" w:rsidTr="000F1A4A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A1495E" w:rsidRPr="00797172" w:rsidRDefault="00A1495E" w:rsidP="000F1A4A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A1495E" w:rsidRPr="00797172" w:rsidRDefault="00A1495E" w:rsidP="000F1A4A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A1495E" w:rsidRPr="00797172" w:rsidRDefault="00A1495E" w:rsidP="000F1A4A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A1495E" w:rsidRPr="00797172" w:rsidRDefault="00A1495E" w:rsidP="000F1A4A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A1495E" w:rsidRPr="00797172" w:rsidRDefault="00A1495E" w:rsidP="000F1A4A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13 (167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14.06.2024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A1495E" w:rsidRPr="00797172" w:rsidRDefault="00A1495E" w:rsidP="000F1A4A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14.06.2024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A00BB1" w:rsidRDefault="00A00BB1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p w:rsidR="00A1495E" w:rsidRDefault="00A1495E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495E" w:rsidTr="000F1A4A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A1495E" w:rsidTr="000F1A4A">
        <w:trPr>
          <w:cantSplit/>
          <w:trHeight w:val="1190"/>
        </w:trPr>
        <w:tc>
          <w:tcPr>
            <w:tcW w:w="9072" w:type="dxa"/>
            <w:vAlign w:val="bottom"/>
          </w:tcPr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0" allowOverlap="1" wp14:anchorId="5605B691" wp14:editId="3439B703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1495E" w:rsidRDefault="00A1495E" w:rsidP="00A14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A1495E" w:rsidTr="000F1A4A">
        <w:trPr>
          <w:trHeight w:val="821"/>
        </w:trPr>
        <w:tc>
          <w:tcPr>
            <w:tcW w:w="8323" w:type="dxa"/>
          </w:tcPr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и дополнений в Правила землепользования и застройки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Беляевского района Оренбургской области </w:t>
            </w:r>
          </w:p>
        </w:tc>
      </w:tr>
    </w:tbl>
    <w:p w:rsidR="00A1495E" w:rsidRDefault="00A1495E" w:rsidP="00A14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495E" w:rsidRPr="00766AA4" w:rsidRDefault="00A1495E" w:rsidP="00A149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766AA4">
        <w:rPr>
          <w:rFonts w:ascii="Times New Roman" w:hAnsi="Times New Roman" w:cs="Times New Roman"/>
          <w:sz w:val="28"/>
          <w:szCs w:val="26"/>
          <w:lang w:eastAsia="ru-RU"/>
        </w:rPr>
        <w:t>В соответствии с Градостроительным Кодексом Российской Феде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рации, на основании заключения </w:t>
      </w:r>
      <w:r w:rsidRPr="00766AA4">
        <w:rPr>
          <w:rFonts w:ascii="Times New Roman" w:hAnsi="Times New Roman" w:cs="Times New Roman"/>
          <w:sz w:val="28"/>
          <w:szCs w:val="26"/>
          <w:lang w:eastAsia="ru-RU"/>
        </w:rPr>
        <w:t>по результатам публичных слушаний по вопросу предоставления разрешения на условно разрешенный вид использования земельного участка от 05.06.2024 г. постановляю:</w:t>
      </w:r>
    </w:p>
    <w:p w:rsidR="00A1495E" w:rsidRPr="00766AA4" w:rsidRDefault="00A1495E" w:rsidP="00A1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66AA4">
        <w:rPr>
          <w:rFonts w:ascii="Times New Roman" w:hAnsi="Times New Roman" w:cs="Times New Roman"/>
          <w:sz w:val="28"/>
          <w:szCs w:val="26"/>
          <w:lang w:eastAsia="ru-RU"/>
        </w:rPr>
        <w:t>1.</w:t>
      </w:r>
      <w:r w:rsidRPr="00766AA4">
        <w:rPr>
          <w:rFonts w:ascii="Times New Roman" w:hAnsi="Times New Roman" w:cs="Times New Roman"/>
          <w:sz w:val="28"/>
          <w:szCs w:val="26"/>
          <w:lang w:eastAsia="ru-RU"/>
        </w:rPr>
        <w:tab/>
      </w:r>
      <w:r w:rsidRPr="00766AA4">
        <w:rPr>
          <w:rFonts w:ascii="Times New Roman" w:hAnsi="Times New Roman" w:cs="Times New Roman"/>
          <w:sz w:val="28"/>
          <w:szCs w:val="26"/>
        </w:rPr>
        <w:t xml:space="preserve">Внести в статью 24.1 части 3 Правил Землепользования и застройки муниципального образования </w:t>
      </w:r>
      <w:proofErr w:type="spellStart"/>
      <w:r w:rsidRPr="00766AA4">
        <w:rPr>
          <w:rFonts w:ascii="Times New Roman" w:hAnsi="Times New Roman" w:cs="Times New Roman"/>
          <w:sz w:val="28"/>
          <w:szCs w:val="26"/>
        </w:rPr>
        <w:t>Беляевский</w:t>
      </w:r>
      <w:proofErr w:type="spellEnd"/>
      <w:r w:rsidRPr="00766AA4">
        <w:rPr>
          <w:rFonts w:ascii="Times New Roman" w:hAnsi="Times New Roman" w:cs="Times New Roman"/>
          <w:sz w:val="28"/>
          <w:szCs w:val="26"/>
        </w:rPr>
        <w:t xml:space="preserve"> сельсовет Беляевского района Оренбургской области следующие изменения:</w:t>
      </w:r>
    </w:p>
    <w:p w:rsidR="00A1495E" w:rsidRPr="00766AA4" w:rsidRDefault="00A1495E" w:rsidP="00A1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66AA4">
        <w:rPr>
          <w:rFonts w:ascii="Times New Roman" w:hAnsi="Times New Roman" w:cs="Times New Roman"/>
          <w:sz w:val="28"/>
          <w:szCs w:val="26"/>
        </w:rPr>
        <w:t xml:space="preserve"> 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 w:rsidRPr="00766AA4">
        <w:rPr>
          <w:rStyle w:val="a3"/>
          <w:rFonts w:ascii="Times New Roman" w:hAnsi="Times New Roman" w:cs="Times New Roman"/>
          <w:color w:val="000000"/>
          <w:sz w:val="28"/>
          <w:szCs w:val="26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766AA4">
        <w:rPr>
          <w:rStyle w:val="a3"/>
          <w:rFonts w:ascii="Times New Roman" w:hAnsi="Times New Roman" w:cs="Times New Roman"/>
          <w:color w:val="000000"/>
          <w:sz w:val="28"/>
          <w:szCs w:val="26"/>
        </w:rPr>
        <w:t>Росгвардии</w:t>
      </w:r>
      <w:proofErr w:type="spellEnd"/>
      <w:r w:rsidRPr="00766AA4">
        <w:rPr>
          <w:rStyle w:val="a3"/>
          <w:rFonts w:ascii="Times New Roman" w:hAnsi="Times New Roman" w:cs="Times New Roman"/>
          <w:color w:val="000000"/>
          <w:sz w:val="28"/>
          <w:szCs w:val="26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Pr="00766AA4">
        <w:rPr>
          <w:rFonts w:ascii="Times New Roman" w:hAnsi="Times New Roman" w:cs="Times New Roman"/>
          <w:color w:val="333333"/>
          <w:sz w:val="28"/>
          <w:szCs w:val="26"/>
          <w:shd w:val="clear" w:color="auto" w:fill="FFFFFF"/>
        </w:rPr>
        <w:t>.</w:t>
      </w:r>
    </w:p>
    <w:p w:rsidR="00A1495E" w:rsidRPr="00766AA4" w:rsidRDefault="00A1495E" w:rsidP="00A1495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66AA4">
        <w:rPr>
          <w:rFonts w:ascii="Times New Roman" w:hAnsi="Times New Roman" w:cs="Times New Roman"/>
          <w:color w:val="000000"/>
          <w:sz w:val="28"/>
          <w:szCs w:val="26"/>
        </w:rPr>
        <w:t>2.</w:t>
      </w:r>
      <w:r w:rsidRPr="00766AA4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766AA4">
        <w:rPr>
          <w:rFonts w:ascii="Times New Roman" w:hAnsi="Times New Roman" w:cs="Times New Roman"/>
          <w:sz w:val="28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A1495E" w:rsidRPr="00766AA4" w:rsidRDefault="00A1495E" w:rsidP="00A1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66AA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</w:t>
      </w:r>
      <w:r w:rsidRPr="00766AA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 w:rsidRPr="00766AA4">
        <w:rPr>
          <w:rFonts w:ascii="Times New Roman" w:hAnsi="Times New Roman" w:cs="Times New Roman"/>
          <w:color w:val="000000"/>
          <w:sz w:val="28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A1495E" w:rsidRPr="00766AA4" w:rsidRDefault="00A1495E" w:rsidP="00A1495E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66AA4">
        <w:rPr>
          <w:rFonts w:ascii="Times New Roman" w:eastAsia="Times New Roman" w:hAnsi="Times New Roman" w:cs="Times New Roman"/>
          <w:sz w:val="28"/>
          <w:szCs w:val="26"/>
        </w:rPr>
        <w:t>Контроль за исполнением настоящего постановления оставляю за собой.</w:t>
      </w:r>
    </w:p>
    <w:p w:rsidR="00A1495E" w:rsidRPr="00766AA4" w:rsidRDefault="00A1495E" w:rsidP="00A1495E">
      <w:pPr>
        <w:pStyle w:val="a5"/>
        <w:numPr>
          <w:ilvl w:val="0"/>
          <w:numId w:val="1"/>
        </w:num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766AA4">
        <w:rPr>
          <w:rFonts w:ascii="Times New Roman" w:eastAsia="Times New Roman" w:hAnsi="Times New Roman" w:cs="Times New Roman"/>
          <w:sz w:val="28"/>
          <w:szCs w:val="26"/>
        </w:rPr>
        <w:t>Постановление вступает в силу с момента опубликования.</w:t>
      </w:r>
    </w:p>
    <w:tbl>
      <w:tblPr>
        <w:tblW w:w="9441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61"/>
        <w:gridCol w:w="4680"/>
      </w:tblGrid>
      <w:tr w:rsidR="00A1495E" w:rsidRPr="00766AA4" w:rsidTr="000F1A4A">
        <w:trPr>
          <w:trHeight w:val="477"/>
        </w:trPr>
        <w:tc>
          <w:tcPr>
            <w:tcW w:w="4760" w:type="dxa"/>
          </w:tcPr>
          <w:p w:rsidR="00A1495E" w:rsidRPr="00766AA4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A1495E" w:rsidRPr="00766AA4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Глава муниципального образования                      </w:t>
            </w:r>
          </w:p>
        </w:tc>
        <w:tc>
          <w:tcPr>
            <w:tcW w:w="4680" w:type="dxa"/>
          </w:tcPr>
          <w:p w:rsidR="00A1495E" w:rsidRPr="00766AA4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A1495E" w:rsidRPr="00766AA4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                                   </w:t>
            </w:r>
            <w:proofErr w:type="spellStart"/>
            <w:r w:rsidRPr="00766AA4">
              <w:rPr>
                <w:rFonts w:ascii="Times New Roman" w:eastAsia="Times New Roman" w:hAnsi="Times New Roman" w:cs="Times New Roman"/>
                <w:sz w:val="28"/>
                <w:szCs w:val="26"/>
              </w:rPr>
              <w:t>М.Х.Елешев</w:t>
            </w:r>
            <w:proofErr w:type="spellEnd"/>
          </w:p>
        </w:tc>
      </w:tr>
    </w:tbl>
    <w:p w:rsidR="00A1495E" w:rsidRDefault="00A1495E"/>
    <w:p w:rsidR="00A1495E" w:rsidRDefault="00A1495E">
      <w:r w:rsidRPr="00FC19CA">
        <w:rPr>
          <w:noProof/>
          <w:sz w:val="20"/>
          <w:lang w:eastAsia="ru-RU"/>
        </w:rPr>
        <w:drawing>
          <wp:anchor distT="0" distB="0" distL="0" distR="0" simplePos="0" relativeHeight="251665408" behindDoc="0" locked="0" layoutInCell="0" allowOverlap="1" wp14:anchorId="4BAE4F73" wp14:editId="792ACECB">
            <wp:simplePos x="0" y="0"/>
            <wp:positionH relativeFrom="character">
              <wp:posOffset>2129883</wp:posOffset>
            </wp:positionH>
            <wp:positionV relativeFrom="paragraph">
              <wp:posOffset>10516</wp:posOffset>
            </wp:positionV>
            <wp:extent cx="2877185" cy="1080135"/>
            <wp:effectExtent l="0" t="0" r="0" b="5715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495E" w:rsidTr="000F1A4A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A1495E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A1495E" w:rsidTr="000F1A4A">
        <w:trPr>
          <w:cantSplit/>
          <w:trHeight w:val="1190"/>
        </w:trPr>
        <w:tc>
          <w:tcPr>
            <w:tcW w:w="9072" w:type="dxa"/>
            <w:vAlign w:val="bottom"/>
          </w:tcPr>
          <w:p w:rsidR="00A1495E" w:rsidRDefault="00A1495E" w:rsidP="000F1A4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0" allowOverlap="1" wp14:anchorId="5F3344CC" wp14:editId="4CE32964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495E" w:rsidRDefault="00A1495E" w:rsidP="000F1A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1495E" w:rsidRDefault="00A1495E" w:rsidP="00A14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A1495E" w:rsidRPr="0070117C" w:rsidTr="000F1A4A">
        <w:trPr>
          <w:trHeight w:val="1044"/>
        </w:trPr>
        <w:tc>
          <w:tcPr>
            <w:tcW w:w="8819" w:type="dxa"/>
          </w:tcPr>
          <w:p w:rsidR="00A1495E" w:rsidRPr="0070117C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11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Pr="0070117C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 w:rsidRPr="007011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земельном участке, расположенного по адресу: Оренбургская область, </w:t>
            </w:r>
            <w:proofErr w:type="spellStart"/>
            <w:r w:rsidRPr="0070117C">
              <w:rPr>
                <w:rFonts w:ascii="Times New Roman" w:hAnsi="Times New Roman" w:cs="Times New Roman"/>
                <w:bCs/>
                <w:sz w:val="26"/>
                <w:szCs w:val="26"/>
              </w:rPr>
              <w:t>Беляевский</w:t>
            </w:r>
            <w:proofErr w:type="spellEnd"/>
            <w:r w:rsidRPr="007011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</w:p>
          <w:p w:rsidR="00A1495E" w:rsidRPr="0070117C" w:rsidRDefault="00A1495E" w:rsidP="000F1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17C">
              <w:rPr>
                <w:rFonts w:ascii="Times New Roman" w:hAnsi="Times New Roman" w:cs="Times New Roman"/>
                <w:sz w:val="26"/>
                <w:szCs w:val="26"/>
              </w:rPr>
              <w:t>с. Беляевка, ул. Почтовая д.38</w:t>
            </w:r>
          </w:p>
        </w:tc>
      </w:tr>
    </w:tbl>
    <w:p w:rsidR="00A1495E" w:rsidRPr="0070117C" w:rsidRDefault="00A1495E" w:rsidP="00A14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1495E" w:rsidRPr="0070117C" w:rsidRDefault="00A1495E" w:rsidP="00A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 w:rsidRPr="0070117C">
        <w:rPr>
          <w:rFonts w:ascii="Times New Roman" w:hAnsi="Times New Roman"/>
          <w:sz w:val="26"/>
          <w:szCs w:val="26"/>
        </w:rPr>
        <w:t>предоставления</w:t>
      </w:r>
      <w:r w:rsidRPr="0070117C">
        <w:rPr>
          <w:rFonts w:ascii="Times New Roman" w:eastAsia="Calibri" w:hAnsi="Times New Roman" w:cs="Times New Roman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07.06.2024 г. постановляю:</w:t>
      </w:r>
    </w:p>
    <w:p w:rsidR="00A1495E" w:rsidRPr="0070117C" w:rsidRDefault="00A1495E" w:rsidP="00A1495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70117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Предоставить Иващенко Татьяне Викторовне </w:t>
      </w:r>
      <w:r w:rsidRPr="0070117C">
        <w:rPr>
          <w:rFonts w:ascii="Times New Roman" w:eastAsia="Calibri" w:hAnsi="Times New Roman" w:cs="Times New Roman"/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Pr="0070117C">
        <w:rPr>
          <w:rFonts w:ascii="Times New Roman" w:hAnsi="Times New Roman" w:cs="Times New Roman"/>
          <w:sz w:val="26"/>
          <w:szCs w:val="26"/>
          <w:lang w:eastAsia="ru-RU"/>
        </w:rPr>
        <w:t xml:space="preserve"> на земельном участке:</w:t>
      </w:r>
    </w:p>
    <w:p w:rsidR="00A1495E" w:rsidRPr="0070117C" w:rsidRDefault="00A1495E" w:rsidP="00A149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hAnsi="Times New Roman" w:cs="Times New Roman"/>
          <w:sz w:val="26"/>
          <w:szCs w:val="26"/>
        </w:rPr>
        <w:t xml:space="preserve">- разрешение на отступы от предельных параметров разрешенного строительства, по отступам с южной стороны жилого </w:t>
      </w:r>
      <w:proofErr w:type="spellStart"/>
      <w:r w:rsidRPr="0070117C">
        <w:rPr>
          <w:rFonts w:ascii="Times New Roman" w:hAnsi="Times New Roman" w:cs="Times New Roman"/>
          <w:sz w:val="26"/>
          <w:szCs w:val="26"/>
        </w:rPr>
        <w:t>доа</w:t>
      </w:r>
      <w:proofErr w:type="spellEnd"/>
      <w:r w:rsidRPr="0070117C">
        <w:rPr>
          <w:rFonts w:ascii="Times New Roman" w:hAnsi="Times New Roman" w:cs="Times New Roman"/>
          <w:sz w:val="26"/>
          <w:szCs w:val="26"/>
        </w:rPr>
        <w:t xml:space="preserve"> отступ с 3 метров до 1,8 метра, с восточной стороны жилого дома отступ по границе земельного участка, земельный участок с кадастровым номером 56:06:0201008:86 площадью 958 </w:t>
      </w:r>
      <w:proofErr w:type="spellStart"/>
      <w:r w:rsidRPr="0070117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70117C">
        <w:rPr>
          <w:rFonts w:ascii="Times New Roman" w:hAnsi="Times New Roman" w:cs="Times New Roman"/>
          <w:sz w:val="26"/>
          <w:szCs w:val="26"/>
        </w:rPr>
        <w:t xml:space="preserve">., расположенного по адресу: Оренбургская область, </w:t>
      </w:r>
      <w:proofErr w:type="spellStart"/>
      <w:r w:rsidRPr="0070117C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70117C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70117C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70117C">
        <w:rPr>
          <w:rFonts w:ascii="Times New Roman" w:hAnsi="Times New Roman" w:cs="Times New Roman"/>
          <w:sz w:val="26"/>
          <w:szCs w:val="26"/>
        </w:rPr>
        <w:t xml:space="preserve"> с/с, с. Беляевка, ул. Почтовая д.38.</w:t>
      </w:r>
    </w:p>
    <w:p w:rsidR="00A1495E" w:rsidRPr="0070117C" w:rsidRDefault="00A1495E" w:rsidP="00A1495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117C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A1495E" w:rsidRPr="0070117C" w:rsidRDefault="00A1495E" w:rsidP="00A149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за исполнением настоящего постановления оставляю за собой.</w:t>
      </w:r>
    </w:p>
    <w:p w:rsidR="00A1495E" w:rsidRPr="0070117C" w:rsidRDefault="00A1495E" w:rsidP="0070117C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01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 вступает в силу с момента опубликования.</w:t>
      </w:r>
    </w:p>
    <w:p w:rsidR="00A1495E" w:rsidRDefault="00A1495E" w:rsidP="00A149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A1495E" w:rsidTr="00A1495E">
        <w:trPr>
          <w:trHeight w:val="477"/>
        </w:trPr>
        <w:tc>
          <w:tcPr>
            <w:tcW w:w="4760" w:type="dxa"/>
          </w:tcPr>
          <w:p w:rsidR="00A1495E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A1495E" w:rsidRDefault="00A1495E" w:rsidP="000F1A4A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A1495E" w:rsidRDefault="00A1495E">
      <w:r w:rsidRPr="00FC19CA">
        <w:rPr>
          <w:noProof/>
          <w:sz w:val="20"/>
          <w:lang w:eastAsia="ru-RU"/>
        </w:rPr>
        <w:drawing>
          <wp:anchor distT="0" distB="0" distL="0" distR="0" simplePos="0" relativeHeight="251667456" behindDoc="0" locked="0" layoutInCell="0" allowOverlap="1" wp14:anchorId="4BAE4F73" wp14:editId="792ACECB">
            <wp:simplePos x="0" y="0"/>
            <wp:positionH relativeFrom="character">
              <wp:posOffset>2207942</wp:posOffset>
            </wp:positionH>
            <wp:positionV relativeFrom="line">
              <wp:posOffset>188936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95E" w:rsidRDefault="00A1495E" w:rsidP="00A1495E"/>
    <w:p w:rsidR="00A1495E" w:rsidRDefault="00A1495E" w:rsidP="00A1495E"/>
    <w:p w:rsidR="00A1495E" w:rsidRDefault="00A1495E" w:rsidP="00A1495E"/>
    <w:p w:rsidR="00A1495E" w:rsidRDefault="00A1495E" w:rsidP="00A1495E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495E" w:rsidRPr="00A1495E" w:rsidTr="00A1495E">
        <w:trPr>
          <w:cantSplit/>
          <w:trHeight w:val="1133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1495E" w:rsidRPr="00A1495E" w:rsidRDefault="00A1495E" w:rsidP="00A1495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A1495E" w:rsidRPr="00A1495E" w:rsidRDefault="00A1495E" w:rsidP="00A1495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A1495E" w:rsidRPr="00A1495E" w:rsidRDefault="00A1495E" w:rsidP="00A1495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A1495E" w:rsidRPr="00A1495E" w:rsidRDefault="00A1495E" w:rsidP="00A149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A1495E" w:rsidRPr="00A1495E" w:rsidTr="000F1A4A">
        <w:trPr>
          <w:cantSplit/>
          <w:trHeight w:val="1190"/>
        </w:trPr>
        <w:tc>
          <w:tcPr>
            <w:tcW w:w="9072" w:type="dxa"/>
            <w:vAlign w:val="bottom"/>
          </w:tcPr>
          <w:p w:rsidR="00A1495E" w:rsidRPr="00A1495E" w:rsidRDefault="00A1495E" w:rsidP="00A149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95E" w:rsidRPr="00A1495E" w:rsidRDefault="00A1495E" w:rsidP="00A149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A1495E" w:rsidRPr="00A1495E" w:rsidRDefault="00A1495E" w:rsidP="00A149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5E" w:rsidRPr="00A1495E" w:rsidRDefault="00A1495E" w:rsidP="00A149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0" allowOverlap="1" wp14:anchorId="0171CBD2" wp14:editId="05A4F196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1495E" w:rsidRPr="00A1495E" w:rsidRDefault="00A1495E" w:rsidP="00A149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Ind w:w="1197" w:type="dxa"/>
        <w:tblLayout w:type="fixed"/>
        <w:tblLook w:val="0000" w:firstRow="0" w:lastRow="0" w:firstColumn="0" w:lastColumn="0" w:noHBand="0" w:noVBand="0"/>
      </w:tblPr>
      <w:tblGrid>
        <w:gridCol w:w="7128"/>
      </w:tblGrid>
      <w:tr w:rsidR="00A1495E" w:rsidRPr="00A1495E" w:rsidTr="000F1A4A">
        <w:trPr>
          <w:trHeight w:val="1202"/>
        </w:trPr>
        <w:tc>
          <w:tcPr>
            <w:tcW w:w="7128" w:type="dxa"/>
          </w:tcPr>
          <w:p w:rsidR="00A1495E" w:rsidRPr="00A1495E" w:rsidRDefault="00A1495E" w:rsidP="00A1495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 xml:space="preserve">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</w:t>
            </w:r>
            <w:proofErr w:type="spellStart"/>
            <w:r w:rsidRPr="00A1495E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Беляевский</w:t>
            </w:r>
            <w:proofErr w:type="spellEnd"/>
            <w:r w:rsidRPr="00A1495E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 xml:space="preserve"> район, с. Беляевка, ул. Комсомольская, д. 19</w:t>
            </w:r>
          </w:p>
        </w:tc>
      </w:tr>
    </w:tbl>
    <w:p w:rsidR="00A1495E" w:rsidRPr="00A1495E" w:rsidRDefault="00A1495E" w:rsidP="00A1495E">
      <w:pPr>
        <w:spacing w:after="0"/>
        <w:jc w:val="center"/>
        <w:rPr>
          <w:rFonts w:ascii="Times New Roman" w:hAnsi="Times New Roman" w:cs="Times New Roman"/>
          <w:b/>
          <w:bCs/>
          <w:color w:val="052635"/>
          <w:sz w:val="24"/>
          <w:szCs w:val="24"/>
        </w:rPr>
      </w:pPr>
    </w:p>
    <w:p w:rsidR="00A1495E" w:rsidRPr="00A1495E" w:rsidRDefault="00A1495E" w:rsidP="00A1495E">
      <w:pPr>
        <w:tabs>
          <w:tab w:val="left" w:pos="850"/>
        </w:tabs>
        <w:spacing w:after="0" w:line="240" w:lineRule="atLeast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 сельсовет Беляевского района Оренбургской области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>, постановляю:</w:t>
      </w:r>
    </w:p>
    <w:p w:rsidR="00A1495E" w:rsidRPr="00A1495E" w:rsidRDefault="00A1495E" w:rsidP="00A1495E">
      <w:pPr>
        <w:pStyle w:val="a5"/>
        <w:numPr>
          <w:ilvl w:val="0"/>
          <w:numId w:val="2"/>
        </w:numPr>
        <w:suppressAutoHyphens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>Назначить публичное слушание по вопросу предоставления разрешений:</w:t>
      </w:r>
    </w:p>
    <w:p w:rsidR="00A1495E" w:rsidRPr="00A1495E" w:rsidRDefault="00A1495E" w:rsidP="00A149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>-</w:t>
      </w:r>
      <w:r w:rsidRPr="00A1495E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земельного участка с к</w:t>
      </w:r>
      <w:r w:rsidRPr="00A1495E">
        <w:rPr>
          <w:rFonts w:ascii="Times New Roman" w:hAnsi="Times New Roman" w:cs="Times New Roman"/>
          <w:color w:val="222222"/>
          <w:sz w:val="24"/>
          <w:szCs w:val="24"/>
        </w:rPr>
        <w:t xml:space="preserve">адастровым номером 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>56:06:0201018:111</w:t>
      </w:r>
      <w:r w:rsidRPr="00A1495E">
        <w:rPr>
          <w:rFonts w:ascii="Times New Roman" w:hAnsi="Times New Roman" w:cs="Times New Roman"/>
          <w:color w:val="222222"/>
          <w:sz w:val="24"/>
          <w:szCs w:val="24"/>
        </w:rPr>
        <w:t xml:space="preserve">, земельный участок площадью 700 </w:t>
      </w:r>
      <w:proofErr w:type="spellStart"/>
      <w:r w:rsidRPr="00A1495E">
        <w:rPr>
          <w:rFonts w:ascii="Times New Roman" w:hAnsi="Times New Roman" w:cs="Times New Roman"/>
          <w:color w:val="222222"/>
          <w:sz w:val="24"/>
          <w:szCs w:val="24"/>
        </w:rPr>
        <w:t>кв.м</w:t>
      </w:r>
      <w:proofErr w:type="spellEnd"/>
      <w:r w:rsidRPr="00A1495E">
        <w:rPr>
          <w:rFonts w:ascii="Times New Roman" w:hAnsi="Times New Roman" w:cs="Times New Roman"/>
          <w:color w:val="222222"/>
          <w:sz w:val="24"/>
          <w:szCs w:val="24"/>
        </w:rPr>
        <w:t xml:space="preserve">. расположен по адресу: Оренбургская область, </w:t>
      </w:r>
      <w:proofErr w:type="spellStart"/>
      <w:r w:rsidRPr="00A1495E">
        <w:rPr>
          <w:rFonts w:ascii="Times New Roman" w:hAnsi="Times New Roman" w:cs="Times New Roman"/>
          <w:color w:val="222222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222222"/>
          <w:sz w:val="24"/>
          <w:szCs w:val="24"/>
        </w:rPr>
        <w:t xml:space="preserve"> район, с. Беляевка, ул. Комсомольская д. 19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2.1».</w:t>
      </w:r>
    </w:p>
    <w:p w:rsidR="00A1495E" w:rsidRPr="00A1495E" w:rsidRDefault="00A1495E" w:rsidP="00A1495E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>2.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ab/>
        <w:t xml:space="preserve">Провести публичное слушание </w:t>
      </w:r>
      <w:r w:rsidRPr="00A1495E">
        <w:rPr>
          <w:rFonts w:ascii="Times New Roman" w:hAnsi="Times New Roman" w:cs="Times New Roman"/>
          <w:sz w:val="24"/>
          <w:szCs w:val="24"/>
        </w:rPr>
        <w:t>10 июля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2024 г. в 15-00 час. местного времени по адресу: Оренбургская область,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сельсовет. </w:t>
      </w:r>
    </w:p>
    <w:p w:rsidR="00A1495E" w:rsidRPr="00A1495E" w:rsidRDefault="00A1495E" w:rsidP="00A1495E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Ознакомиться с материалами дела можно с 10.06.2024 по 09.07.2024 г. в здании администрации муниципального образования </w:t>
      </w:r>
      <w:proofErr w:type="spellStart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 сельсовет Беляевского района Оренбургской области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с 09-00 до 17-00 кабинет </w:t>
      </w:r>
      <w:r w:rsidRPr="00A1495E">
        <w:rPr>
          <w:rFonts w:ascii="Times New Roman" w:hAnsi="Times New Roman" w:cs="Times New Roman"/>
          <w:color w:val="222222"/>
          <w:sz w:val="24"/>
          <w:szCs w:val="24"/>
        </w:rPr>
        <w:t xml:space="preserve">специалистов, </w:t>
      </w:r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по адресу: Оренбургская область, </w:t>
      </w:r>
      <w:proofErr w:type="spellStart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 район, с. Беляевка, ул. Банковская, д. 9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>.</w:t>
      </w:r>
    </w:p>
    <w:p w:rsidR="00A1495E" w:rsidRPr="00A1495E" w:rsidRDefault="00A1495E" w:rsidP="00A1495E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>3. Определить местом сбора предложений и замечаний по  вопросам  предоставления использования земельного участка с кадастровым номером 56:06:</w:t>
      </w:r>
      <w:r w:rsidRPr="00A1495E">
        <w:rPr>
          <w:rFonts w:ascii="Times New Roman" w:hAnsi="Times New Roman" w:cs="Times New Roman"/>
          <w:sz w:val="24"/>
          <w:szCs w:val="24"/>
        </w:rPr>
        <w:t>0201018:111,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площадью 700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кв.м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., расположенного по адресу: Оренбургская область, </w:t>
      </w:r>
      <w:proofErr w:type="spellStart"/>
      <w:r w:rsidRPr="00A1495E">
        <w:rPr>
          <w:rFonts w:ascii="Times New Roman" w:hAnsi="Times New Roman" w:cs="Times New Roman"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 район, с. Беляевка, ул. Комсомольская, д. 19, 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2.1», </w:t>
      </w:r>
      <w:r w:rsidRPr="00A1495E">
        <w:rPr>
          <w:rFonts w:ascii="Times New Roman" w:hAnsi="Times New Roman" w:cs="Times New Roman"/>
          <w:color w:val="222222"/>
          <w:sz w:val="24"/>
          <w:szCs w:val="24"/>
        </w:rPr>
        <w:t>кабинет специалистов,</w:t>
      </w:r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 по адресу: Оренбургская область, </w:t>
      </w:r>
      <w:proofErr w:type="spellStart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>Беляевский</w:t>
      </w:r>
      <w:proofErr w:type="spellEnd"/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 xml:space="preserve"> район, с. Беляевка, ул. Банковская, д. 9</w:t>
      </w:r>
      <w:r w:rsidRPr="00A1495E">
        <w:rPr>
          <w:rFonts w:ascii="Times New Roman" w:hAnsi="Times New Roman" w:cs="Times New Roman"/>
          <w:color w:val="052635"/>
          <w:sz w:val="24"/>
          <w:szCs w:val="24"/>
        </w:rPr>
        <w:t xml:space="preserve">. </w:t>
      </w:r>
    </w:p>
    <w:p w:rsidR="00A1495E" w:rsidRPr="00A1495E" w:rsidRDefault="00A1495E" w:rsidP="00A1495E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bCs/>
          <w:color w:val="052635"/>
          <w:sz w:val="24"/>
          <w:szCs w:val="24"/>
        </w:rPr>
        <w:t>4. Разместить постановление и информационное сообщение о проведении публичном слушание на официальном сайте в сети «Интернет».</w:t>
      </w:r>
    </w:p>
    <w:p w:rsidR="00A1495E" w:rsidRPr="0070117C" w:rsidRDefault="00A1495E" w:rsidP="0070117C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A1495E">
        <w:rPr>
          <w:rFonts w:ascii="Times New Roman" w:hAnsi="Times New Roman" w:cs="Times New Roman"/>
          <w:color w:val="052635"/>
          <w:sz w:val="24"/>
          <w:szCs w:val="24"/>
        </w:rPr>
        <w:t>5. Контроль за выполнением настоящего постановления оставляю за собой.</w:t>
      </w:r>
    </w:p>
    <w:p w:rsidR="00A1495E" w:rsidRPr="00A1495E" w:rsidRDefault="0070117C" w:rsidP="00A1495E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19CA">
        <w:rPr>
          <w:noProof/>
          <w:sz w:val="20"/>
          <w:lang w:eastAsia="ru-RU"/>
        </w:rPr>
        <w:drawing>
          <wp:anchor distT="0" distB="0" distL="0" distR="0" simplePos="0" relativeHeight="251669504" behindDoc="0" locked="0" layoutInCell="0" allowOverlap="1" wp14:anchorId="53E09073" wp14:editId="69126790">
            <wp:simplePos x="0" y="0"/>
            <wp:positionH relativeFrom="character">
              <wp:posOffset>2111439</wp:posOffset>
            </wp:positionH>
            <wp:positionV relativeFrom="line">
              <wp:posOffset>455310</wp:posOffset>
            </wp:positionV>
            <wp:extent cx="2877185" cy="1080135"/>
            <wp:effectExtent l="0" t="0" r="0" b="0"/>
            <wp:wrapNone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A1495E" w:rsidRPr="00A1495E" w:rsidTr="00A1495E">
        <w:trPr>
          <w:trHeight w:val="477"/>
        </w:trPr>
        <w:tc>
          <w:tcPr>
            <w:tcW w:w="4760" w:type="dxa"/>
          </w:tcPr>
          <w:p w:rsidR="00A1495E" w:rsidRPr="00A1495E" w:rsidRDefault="00A1495E" w:rsidP="00A1495E">
            <w:pPr>
              <w:widowControl w:val="0"/>
              <w:tabs>
                <w:tab w:val="left" w:pos="383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sz w:val="24"/>
                <w:szCs w:val="24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A1495E" w:rsidRPr="00A1495E" w:rsidRDefault="00A1495E" w:rsidP="00A1495E">
            <w:pPr>
              <w:widowControl w:val="0"/>
              <w:tabs>
                <w:tab w:val="left" w:pos="383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М.Х. </w:t>
            </w:r>
            <w:proofErr w:type="spellStart"/>
            <w:r w:rsidRPr="00A1495E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A1495E" w:rsidRDefault="00A1495E"/>
    <w:sectPr w:rsidR="00A1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36A7E"/>
    <w:multiLevelType w:val="multilevel"/>
    <w:tmpl w:val="6B46DD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67B547A5"/>
    <w:multiLevelType w:val="multilevel"/>
    <w:tmpl w:val="7AFED0FC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8D"/>
    <w:rsid w:val="000D1C8D"/>
    <w:rsid w:val="00370054"/>
    <w:rsid w:val="0070117C"/>
    <w:rsid w:val="00A00BB1"/>
    <w:rsid w:val="00A1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396A"/>
  <w15:chartTrackingRefBased/>
  <w15:docId w15:val="{35F93C18-A7B7-4C58-A4DF-7D3B8B88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495E"/>
    <w:rPr>
      <w:i/>
      <w:iCs/>
    </w:rPr>
  </w:style>
  <w:style w:type="paragraph" w:styleId="a4">
    <w:name w:val="No Spacing"/>
    <w:uiPriority w:val="1"/>
    <w:qFormat/>
    <w:rsid w:val="00A1495E"/>
    <w:pPr>
      <w:suppressAutoHyphens/>
      <w:spacing w:after="0" w:line="240" w:lineRule="auto"/>
    </w:pPr>
  </w:style>
  <w:style w:type="paragraph" w:styleId="a5">
    <w:name w:val="List Paragraph"/>
    <w:basedOn w:val="a"/>
    <w:uiPriority w:val="34"/>
    <w:qFormat/>
    <w:rsid w:val="00A1495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2024-06-14T06:39:00Z</dcterms:created>
  <dcterms:modified xsi:type="dcterms:W3CDTF">2024-07-22T09:12:00Z</dcterms:modified>
</cp:coreProperties>
</file>