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19" w:rsidRDefault="00662019" w:rsidP="00205A99">
      <w:pPr>
        <w:ind w:firstLine="0"/>
        <w:contextualSpacing/>
        <w:jc w:val="center"/>
        <w:rPr>
          <w:rFonts w:ascii="Times New Roman" w:hAnsi="Times New Roman" w:cs="Times New Roman"/>
        </w:rPr>
      </w:pPr>
    </w:p>
    <w:tbl>
      <w:tblPr>
        <w:tblW w:w="0" w:type="auto"/>
        <w:tblInd w:w="70" w:type="dxa"/>
        <w:tblLayout w:type="fixed"/>
        <w:tblCellMar>
          <w:left w:w="70" w:type="dxa"/>
          <w:right w:w="70" w:type="dxa"/>
        </w:tblCellMar>
        <w:tblLook w:val="04A0" w:firstRow="1" w:lastRow="0" w:firstColumn="1" w:lastColumn="0" w:noHBand="0" w:noVBand="1"/>
      </w:tblPr>
      <w:tblGrid>
        <w:gridCol w:w="9192"/>
      </w:tblGrid>
      <w:tr w:rsidR="00662019" w:rsidRPr="00662019" w:rsidTr="00662019">
        <w:trPr>
          <w:cantSplit/>
          <w:trHeight w:val="1052"/>
        </w:trPr>
        <w:tc>
          <w:tcPr>
            <w:tcW w:w="9192" w:type="dxa"/>
            <w:tcBorders>
              <w:top w:val="nil"/>
              <w:left w:val="nil"/>
              <w:bottom w:val="double" w:sz="12" w:space="0" w:color="auto"/>
              <w:right w:val="nil"/>
            </w:tcBorders>
            <w:hideMark/>
          </w:tcPr>
          <w:p w:rsidR="00662019" w:rsidRPr="00662019" w:rsidRDefault="00662019" w:rsidP="00662019">
            <w:pPr>
              <w:widowControl/>
              <w:adjustRightInd/>
              <w:ind w:firstLine="0"/>
              <w:jc w:val="center"/>
              <w:rPr>
                <w:rFonts w:ascii="Times New Roman" w:hAnsi="Times New Roman" w:cs="Times New Roman"/>
                <w:b/>
                <w:sz w:val="28"/>
                <w:szCs w:val="28"/>
                <w:lang w:eastAsia="en-US"/>
              </w:rPr>
            </w:pPr>
            <w:r w:rsidRPr="00662019">
              <w:rPr>
                <w:rFonts w:ascii="Times New Roman" w:hAnsi="Times New Roman" w:cs="Times New Roman"/>
                <w:b/>
                <w:sz w:val="28"/>
                <w:szCs w:val="28"/>
              </w:rPr>
              <w:t>АДМИНИСТРАЦИЯ</w:t>
            </w:r>
          </w:p>
          <w:p w:rsidR="00662019" w:rsidRPr="00662019" w:rsidRDefault="00662019" w:rsidP="00662019">
            <w:pPr>
              <w:widowControl/>
              <w:adjustRightInd/>
              <w:ind w:firstLine="0"/>
              <w:jc w:val="center"/>
              <w:rPr>
                <w:rFonts w:ascii="Times New Roman" w:hAnsi="Times New Roman" w:cs="Times New Roman"/>
                <w:b/>
                <w:sz w:val="28"/>
                <w:szCs w:val="28"/>
              </w:rPr>
            </w:pPr>
            <w:r w:rsidRPr="00662019">
              <w:rPr>
                <w:rFonts w:ascii="Times New Roman" w:hAnsi="Times New Roman" w:cs="Times New Roman"/>
                <w:b/>
                <w:sz w:val="28"/>
                <w:szCs w:val="28"/>
              </w:rPr>
              <w:t xml:space="preserve">  МУНИЦИПАЛЬНОГО ОБРАЗОВАНИЯ </w:t>
            </w:r>
          </w:p>
          <w:p w:rsidR="00662019" w:rsidRPr="00662019" w:rsidRDefault="00662019" w:rsidP="00662019">
            <w:pPr>
              <w:widowControl/>
              <w:adjustRightInd/>
              <w:ind w:firstLine="0"/>
              <w:jc w:val="center"/>
              <w:rPr>
                <w:rFonts w:ascii="Times New Roman" w:hAnsi="Times New Roman" w:cs="Times New Roman"/>
                <w:b/>
                <w:sz w:val="28"/>
                <w:szCs w:val="28"/>
              </w:rPr>
            </w:pPr>
            <w:r w:rsidRPr="00662019">
              <w:rPr>
                <w:rFonts w:ascii="Times New Roman" w:hAnsi="Times New Roman" w:cs="Times New Roman"/>
                <w:b/>
                <w:sz w:val="28"/>
                <w:szCs w:val="28"/>
              </w:rPr>
              <w:t xml:space="preserve">БЕЛЯЕВСКИЙ СЕЛЬСОВЕТ </w:t>
            </w:r>
          </w:p>
          <w:p w:rsidR="00662019" w:rsidRPr="00662019" w:rsidRDefault="00662019" w:rsidP="00662019">
            <w:pPr>
              <w:widowControl/>
              <w:adjustRightInd/>
              <w:spacing w:line="276" w:lineRule="auto"/>
              <w:ind w:firstLine="0"/>
              <w:jc w:val="center"/>
              <w:rPr>
                <w:rFonts w:ascii="Times New Roman" w:hAnsi="Times New Roman" w:cs="Times New Roman"/>
                <w:b/>
                <w:sz w:val="28"/>
                <w:szCs w:val="28"/>
                <w:lang w:eastAsia="en-US"/>
              </w:rPr>
            </w:pPr>
            <w:r w:rsidRPr="00662019">
              <w:rPr>
                <w:rFonts w:ascii="Times New Roman" w:hAnsi="Times New Roman" w:cs="Times New Roman"/>
                <w:b/>
                <w:sz w:val="28"/>
                <w:szCs w:val="28"/>
              </w:rPr>
              <w:t>БЕЛЯЕВСКОГО  РАЙОНА ОРЕНБУРГСКОЙ ОБЛАСТИ</w:t>
            </w:r>
          </w:p>
        </w:tc>
      </w:tr>
      <w:tr w:rsidR="00662019" w:rsidRPr="00662019" w:rsidTr="00662019">
        <w:trPr>
          <w:cantSplit/>
          <w:trHeight w:val="1105"/>
        </w:trPr>
        <w:tc>
          <w:tcPr>
            <w:tcW w:w="9192" w:type="dxa"/>
            <w:vAlign w:val="bottom"/>
          </w:tcPr>
          <w:p w:rsidR="00662019" w:rsidRPr="00662019" w:rsidRDefault="00662019" w:rsidP="00662019">
            <w:pPr>
              <w:widowControl/>
              <w:adjustRightInd/>
              <w:ind w:firstLine="0"/>
              <w:jc w:val="left"/>
              <w:rPr>
                <w:rFonts w:ascii="Times New Roman" w:hAnsi="Times New Roman" w:cs="Times New Roman"/>
                <w:b/>
                <w:sz w:val="28"/>
                <w:szCs w:val="28"/>
                <w:lang w:eastAsia="en-US"/>
              </w:rPr>
            </w:pPr>
          </w:p>
          <w:p w:rsidR="00662019" w:rsidRPr="00662019" w:rsidRDefault="00662019" w:rsidP="00662019">
            <w:pPr>
              <w:widowControl/>
              <w:adjustRightInd/>
              <w:ind w:firstLine="0"/>
              <w:jc w:val="center"/>
              <w:rPr>
                <w:rFonts w:ascii="Times New Roman" w:hAnsi="Times New Roman" w:cs="Times New Roman"/>
                <w:b/>
                <w:sz w:val="28"/>
                <w:szCs w:val="28"/>
              </w:rPr>
            </w:pPr>
            <w:r w:rsidRPr="00662019">
              <w:rPr>
                <w:rFonts w:ascii="Times New Roman" w:hAnsi="Times New Roman" w:cs="Times New Roman"/>
                <w:b/>
                <w:sz w:val="28"/>
                <w:szCs w:val="28"/>
              </w:rPr>
              <w:t xml:space="preserve">ПОСТАНОВЛЕНИЕ </w:t>
            </w:r>
          </w:p>
          <w:p w:rsidR="00662019" w:rsidRPr="00662019" w:rsidRDefault="00662019" w:rsidP="00662019">
            <w:pPr>
              <w:widowControl/>
              <w:adjustRightInd/>
              <w:ind w:firstLine="0"/>
              <w:jc w:val="center"/>
              <w:rPr>
                <w:rFonts w:ascii="Times New Roman" w:hAnsi="Times New Roman" w:cs="Times New Roman"/>
                <w:b/>
                <w:sz w:val="28"/>
                <w:szCs w:val="28"/>
              </w:rPr>
            </w:pPr>
          </w:p>
          <w:p w:rsidR="00662019" w:rsidRPr="00662019" w:rsidRDefault="00662019" w:rsidP="00662019">
            <w:pPr>
              <w:widowControl/>
              <w:adjustRightInd/>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rPr>
              <w:t>02</w:t>
            </w:r>
            <w:r w:rsidRPr="00662019">
              <w:rPr>
                <w:rFonts w:ascii="Times New Roman" w:hAnsi="Times New Roman" w:cs="Times New Roman"/>
                <w:sz w:val="28"/>
                <w:szCs w:val="28"/>
              </w:rPr>
              <w:t>.1</w:t>
            </w:r>
            <w:r>
              <w:rPr>
                <w:rFonts w:ascii="Times New Roman" w:hAnsi="Times New Roman" w:cs="Times New Roman"/>
                <w:sz w:val="28"/>
                <w:szCs w:val="28"/>
              </w:rPr>
              <w:t>2</w:t>
            </w:r>
            <w:r w:rsidRPr="00662019">
              <w:rPr>
                <w:rFonts w:ascii="Times New Roman" w:hAnsi="Times New Roman" w:cs="Times New Roman"/>
                <w:sz w:val="28"/>
                <w:szCs w:val="28"/>
              </w:rPr>
              <w:t>.20</w:t>
            </w:r>
            <w:r>
              <w:rPr>
                <w:rFonts w:ascii="Times New Roman" w:hAnsi="Times New Roman" w:cs="Times New Roman"/>
                <w:sz w:val="28"/>
                <w:szCs w:val="28"/>
              </w:rPr>
              <w:t>22</w:t>
            </w:r>
            <w:r w:rsidRPr="00662019">
              <w:rPr>
                <w:rFonts w:ascii="Times New Roman" w:hAnsi="Times New Roman" w:cs="Times New Roman"/>
                <w:sz w:val="28"/>
                <w:szCs w:val="28"/>
              </w:rPr>
              <w:t xml:space="preserve">                                                                                              № </w:t>
            </w:r>
            <w:r w:rsidR="002B251F">
              <w:rPr>
                <w:rFonts w:ascii="Times New Roman" w:hAnsi="Times New Roman" w:cs="Times New Roman"/>
                <w:sz w:val="28"/>
                <w:szCs w:val="28"/>
              </w:rPr>
              <w:t>130</w:t>
            </w:r>
            <w:r w:rsidRPr="00662019">
              <w:rPr>
                <w:rFonts w:ascii="Times New Roman" w:hAnsi="Times New Roman" w:cs="Times New Roman"/>
                <w:sz w:val="28"/>
                <w:szCs w:val="28"/>
              </w:rPr>
              <w:t>-п</w:t>
            </w:r>
          </w:p>
        </w:tc>
      </w:tr>
    </w:tbl>
    <w:p w:rsidR="00662019" w:rsidRPr="00662019" w:rsidRDefault="00662019" w:rsidP="00662019">
      <w:pPr>
        <w:widowControl/>
        <w:suppressAutoHyphens/>
        <w:autoSpaceDE/>
        <w:autoSpaceDN/>
        <w:adjustRightInd/>
        <w:ind w:firstLine="0"/>
        <w:jc w:val="left"/>
        <w:rPr>
          <w:rFonts w:ascii="Times New Roman" w:hAnsi="Times New Roman" w:cs="Times New Roman"/>
          <w:b/>
          <w:sz w:val="28"/>
          <w:szCs w:val="28"/>
          <w:lang w:eastAsia="ar-SA"/>
        </w:rPr>
      </w:pPr>
    </w:p>
    <w:p w:rsidR="00662019" w:rsidRPr="00662019" w:rsidRDefault="00662019" w:rsidP="00662019">
      <w:pPr>
        <w:ind w:firstLine="0"/>
        <w:contextualSpacing/>
        <w:jc w:val="center"/>
        <w:rPr>
          <w:rFonts w:ascii="Times New Roman" w:hAnsi="Times New Roman" w:cs="Times New Roman"/>
          <w:sz w:val="28"/>
          <w:szCs w:val="28"/>
        </w:rPr>
      </w:pPr>
      <w:r w:rsidRPr="00662019">
        <w:rPr>
          <w:rFonts w:ascii="Times New Roman" w:hAnsi="Times New Roman" w:cs="Times New Roman"/>
          <w:sz w:val="28"/>
          <w:szCs w:val="28"/>
          <w:lang w:eastAsia="ar-SA"/>
        </w:rPr>
        <w:t xml:space="preserve">Об утверждении муниципальной программы </w:t>
      </w:r>
      <w:r w:rsidRPr="00662019">
        <w:rPr>
          <w:rFonts w:ascii="Times New Roman" w:hAnsi="Times New Roman" w:cs="Times New Roman"/>
          <w:sz w:val="28"/>
          <w:szCs w:val="28"/>
        </w:rPr>
        <w:t xml:space="preserve">«Комплексное и устойчивое развитие муниципального образования </w:t>
      </w:r>
      <w:proofErr w:type="spellStart"/>
      <w:r w:rsidRPr="00662019">
        <w:rPr>
          <w:rFonts w:ascii="Times New Roman" w:hAnsi="Times New Roman" w:cs="Times New Roman"/>
          <w:sz w:val="28"/>
          <w:szCs w:val="28"/>
        </w:rPr>
        <w:t>Беляевский</w:t>
      </w:r>
      <w:proofErr w:type="spellEnd"/>
      <w:r w:rsidRPr="00662019">
        <w:rPr>
          <w:rFonts w:ascii="Times New Roman" w:hAnsi="Times New Roman" w:cs="Times New Roman"/>
          <w:sz w:val="28"/>
          <w:szCs w:val="28"/>
        </w:rPr>
        <w:t xml:space="preserve"> сельсовет Беляевского района Оренбургской области»</w:t>
      </w:r>
    </w:p>
    <w:p w:rsidR="00662019" w:rsidRPr="00662019" w:rsidRDefault="00662019" w:rsidP="00662019">
      <w:pPr>
        <w:widowControl/>
        <w:suppressAutoHyphens/>
        <w:autoSpaceDE/>
        <w:autoSpaceDN/>
        <w:adjustRightInd/>
        <w:ind w:left="283" w:hanging="283"/>
        <w:jc w:val="center"/>
        <w:rPr>
          <w:rFonts w:ascii="Times New Roman" w:hAnsi="Times New Roman" w:cs="Times New Roman"/>
          <w:sz w:val="28"/>
          <w:szCs w:val="28"/>
          <w:lang w:eastAsia="ar-SA"/>
        </w:rPr>
      </w:pPr>
    </w:p>
    <w:p w:rsidR="00662019" w:rsidRPr="00662019" w:rsidRDefault="00662019" w:rsidP="00662019">
      <w:pPr>
        <w:widowControl/>
        <w:tabs>
          <w:tab w:val="left" w:pos="-426"/>
        </w:tabs>
        <w:suppressAutoHyphens/>
        <w:overflowPunct w:val="0"/>
        <w:ind w:right="-57" w:firstLine="0"/>
        <w:textAlignment w:val="baseline"/>
        <w:rPr>
          <w:rFonts w:ascii="Times New Roman" w:hAnsi="Times New Roman" w:cs="Times New Roman"/>
          <w:sz w:val="28"/>
          <w:szCs w:val="28"/>
        </w:rPr>
      </w:pPr>
    </w:p>
    <w:p w:rsidR="00662019" w:rsidRPr="00662019" w:rsidRDefault="00662019" w:rsidP="007B68AB">
      <w:pPr>
        <w:widowControl/>
        <w:ind w:firstLine="0"/>
        <w:rPr>
          <w:rFonts w:ascii="Times New Roman" w:hAnsi="Times New Roman" w:cs="Times New Roman"/>
          <w:sz w:val="28"/>
          <w:szCs w:val="26"/>
          <w:lang w:eastAsia="ar-SA"/>
        </w:rPr>
      </w:pPr>
      <w:r w:rsidRPr="00662019">
        <w:rPr>
          <w:rFonts w:ascii="Times New Roman" w:hAnsi="Times New Roman" w:cs="Times New Roman"/>
          <w:sz w:val="32"/>
          <w:szCs w:val="28"/>
          <w:lang w:eastAsia="ar-SA"/>
        </w:rPr>
        <w:tab/>
      </w:r>
      <w:r w:rsidRPr="00662019">
        <w:rPr>
          <w:rFonts w:ascii="Times New Roman" w:hAnsi="Times New Roman" w:cs="Times New Roman"/>
          <w:sz w:val="28"/>
          <w:szCs w:val="26"/>
          <w:lang w:eastAsia="ar-SA"/>
        </w:rPr>
        <w:t>В соответствии с постановлением админи</w:t>
      </w:r>
      <w:r w:rsidR="00281EB0">
        <w:rPr>
          <w:rFonts w:ascii="Times New Roman" w:hAnsi="Times New Roman" w:cs="Times New Roman"/>
          <w:sz w:val="28"/>
          <w:szCs w:val="26"/>
          <w:lang w:eastAsia="ar-SA"/>
        </w:rPr>
        <w:t xml:space="preserve">страции Беляевского сельсовета </w:t>
      </w:r>
      <w:r w:rsidRPr="00662019">
        <w:rPr>
          <w:rFonts w:ascii="Times New Roman" w:hAnsi="Times New Roman" w:cs="Times New Roman"/>
          <w:sz w:val="28"/>
          <w:szCs w:val="26"/>
          <w:lang w:eastAsia="ar-SA"/>
        </w:rPr>
        <w:t>№ 12</w:t>
      </w:r>
      <w:r>
        <w:rPr>
          <w:rFonts w:ascii="Times New Roman" w:hAnsi="Times New Roman" w:cs="Times New Roman"/>
          <w:sz w:val="28"/>
          <w:szCs w:val="26"/>
          <w:lang w:eastAsia="ar-SA"/>
        </w:rPr>
        <w:t>0</w:t>
      </w:r>
      <w:r w:rsidRPr="00662019">
        <w:rPr>
          <w:rFonts w:ascii="Times New Roman" w:hAnsi="Times New Roman" w:cs="Times New Roman"/>
          <w:sz w:val="28"/>
          <w:szCs w:val="26"/>
          <w:lang w:eastAsia="ar-SA"/>
        </w:rPr>
        <w:t>-п от 1</w:t>
      </w:r>
      <w:r>
        <w:rPr>
          <w:rFonts w:ascii="Times New Roman" w:hAnsi="Times New Roman" w:cs="Times New Roman"/>
          <w:sz w:val="28"/>
          <w:szCs w:val="26"/>
          <w:lang w:eastAsia="ar-SA"/>
        </w:rPr>
        <w:t>1</w:t>
      </w:r>
      <w:r w:rsidRPr="00662019">
        <w:rPr>
          <w:rFonts w:ascii="Times New Roman" w:hAnsi="Times New Roman" w:cs="Times New Roman"/>
          <w:sz w:val="28"/>
          <w:szCs w:val="26"/>
          <w:lang w:eastAsia="ar-SA"/>
        </w:rPr>
        <w:t>.1</w:t>
      </w:r>
      <w:r>
        <w:rPr>
          <w:rFonts w:ascii="Times New Roman" w:hAnsi="Times New Roman" w:cs="Times New Roman"/>
          <w:sz w:val="28"/>
          <w:szCs w:val="26"/>
          <w:lang w:eastAsia="ar-SA"/>
        </w:rPr>
        <w:t>1</w:t>
      </w:r>
      <w:r w:rsidRPr="00662019">
        <w:rPr>
          <w:rFonts w:ascii="Times New Roman" w:hAnsi="Times New Roman" w:cs="Times New Roman"/>
          <w:sz w:val="28"/>
          <w:szCs w:val="26"/>
          <w:lang w:eastAsia="ar-SA"/>
        </w:rPr>
        <w:t>.20</w:t>
      </w:r>
      <w:r>
        <w:rPr>
          <w:rFonts w:ascii="Times New Roman" w:hAnsi="Times New Roman" w:cs="Times New Roman"/>
          <w:sz w:val="28"/>
          <w:szCs w:val="26"/>
          <w:lang w:eastAsia="ar-SA"/>
        </w:rPr>
        <w:t>22</w:t>
      </w:r>
      <w:r w:rsidRPr="00662019">
        <w:rPr>
          <w:rFonts w:ascii="Times New Roman" w:hAnsi="Times New Roman" w:cs="Times New Roman"/>
          <w:sz w:val="28"/>
          <w:szCs w:val="26"/>
          <w:lang w:eastAsia="ar-SA"/>
        </w:rPr>
        <w:t xml:space="preserve"> «</w:t>
      </w:r>
      <w:r w:rsidR="007B68AB" w:rsidRPr="007B68AB">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662019">
        <w:rPr>
          <w:rFonts w:ascii="Times New Roman" w:hAnsi="Times New Roman" w:cs="Times New Roman"/>
          <w:sz w:val="28"/>
          <w:szCs w:val="26"/>
          <w:lang w:eastAsia="ar-SA"/>
        </w:rPr>
        <w:t>» постановляю:</w:t>
      </w:r>
    </w:p>
    <w:p w:rsidR="00662019" w:rsidRPr="00662019" w:rsidRDefault="00662019" w:rsidP="00662019">
      <w:pPr>
        <w:widowControl/>
        <w:tabs>
          <w:tab w:val="left" w:pos="-426"/>
          <w:tab w:val="num" w:pos="720"/>
          <w:tab w:val="left" w:pos="993"/>
        </w:tabs>
        <w:suppressAutoHyphens/>
        <w:overflowPunct w:val="0"/>
        <w:ind w:right="-57" w:firstLine="567"/>
        <w:rPr>
          <w:rFonts w:ascii="Times New Roman" w:hAnsi="Times New Roman" w:cs="Times New Roman"/>
          <w:sz w:val="28"/>
          <w:szCs w:val="26"/>
        </w:rPr>
      </w:pPr>
      <w:r w:rsidRPr="00662019">
        <w:rPr>
          <w:rFonts w:ascii="Times New Roman" w:hAnsi="Times New Roman" w:cs="Times New Roman"/>
          <w:sz w:val="28"/>
          <w:szCs w:val="26"/>
        </w:rPr>
        <w:t xml:space="preserve">1. Утвердить муниципальную программу </w:t>
      </w:r>
      <w:r w:rsidRPr="00662019">
        <w:rPr>
          <w:rFonts w:ascii="Times New Roman" w:hAnsi="Times New Roman" w:cs="Times New Roman"/>
          <w:sz w:val="28"/>
          <w:szCs w:val="28"/>
        </w:rPr>
        <w:t xml:space="preserve">«Комплексное и устойчивое развитие муниципального образования </w:t>
      </w:r>
      <w:proofErr w:type="spellStart"/>
      <w:r w:rsidRPr="00662019">
        <w:rPr>
          <w:rFonts w:ascii="Times New Roman" w:hAnsi="Times New Roman" w:cs="Times New Roman"/>
          <w:sz w:val="28"/>
          <w:szCs w:val="28"/>
        </w:rPr>
        <w:t>Беляевский</w:t>
      </w:r>
      <w:proofErr w:type="spellEnd"/>
      <w:r w:rsidRPr="00662019">
        <w:rPr>
          <w:rFonts w:ascii="Times New Roman" w:hAnsi="Times New Roman" w:cs="Times New Roman"/>
          <w:sz w:val="28"/>
          <w:szCs w:val="28"/>
        </w:rPr>
        <w:t xml:space="preserve"> сельсовет Беляевского района Оренбургской области»</w:t>
      </w:r>
      <w:r w:rsidRPr="00662019">
        <w:rPr>
          <w:rFonts w:ascii="Times New Roman" w:hAnsi="Times New Roman" w:cs="Times New Roman"/>
          <w:sz w:val="28"/>
          <w:szCs w:val="26"/>
        </w:rPr>
        <w:t xml:space="preserve"> (далее – Программа) согласно приложению.</w:t>
      </w:r>
    </w:p>
    <w:p w:rsidR="00662019" w:rsidRPr="00662019" w:rsidRDefault="00662019" w:rsidP="00662019">
      <w:pPr>
        <w:widowControl/>
        <w:autoSpaceDE/>
        <w:autoSpaceDN/>
        <w:adjustRightInd/>
        <w:ind w:right="-143" w:firstLine="567"/>
        <w:rPr>
          <w:rFonts w:ascii="Times New Roman" w:hAnsi="Times New Roman" w:cs="Times New Roman"/>
          <w:sz w:val="28"/>
          <w:szCs w:val="26"/>
        </w:rPr>
      </w:pPr>
      <w:r>
        <w:rPr>
          <w:rFonts w:ascii="Times New Roman" w:hAnsi="Times New Roman" w:cs="Times New Roman"/>
          <w:sz w:val="28"/>
          <w:szCs w:val="26"/>
        </w:rPr>
        <w:t>2</w:t>
      </w:r>
      <w:r w:rsidRPr="00662019">
        <w:rPr>
          <w:rFonts w:ascii="Times New Roman" w:hAnsi="Times New Roman" w:cs="Times New Roman"/>
          <w:sz w:val="28"/>
          <w:szCs w:val="26"/>
        </w:rPr>
        <w:t>. Контроль за исполнением настоящего постановления оставляю за собой.</w:t>
      </w:r>
    </w:p>
    <w:p w:rsidR="00662019" w:rsidRPr="00662019" w:rsidRDefault="00662019" w:rsidP="00662019">
      <w:pPr>
        <w:widowControl/>
        <w:autoSpaceDE/>
        <w:autoSpaceDN/>
        <w:adjustRightInd/>
        <w:ind w:firstLine="567"/>
        <w:rPr>
          <w:rFonts w:ascii="Times New Roman" w:hAnsi="Times New Roman" w:cs="Times New Roman"/>
          <w:sz w:val="28"/>
          <w:szCs w:val="26"/>
        </w:rPr>
      </w:pPr>
      <w:r>
        <w:rPr>
          <w:rFonts w:ascii="Times New Roman" w:hAnsi="Times New Roman" w:cs="Times New Roman"/>
          <w:color w:val="000000"/>
          <w:sz w:val="28"/>
          <w:szCs w:val="26"/>
        </w:rPr>
        <w:t>3</w:t>
      </w:r>
      <w:r w:rsidRPr="00662019">
        <w:rPr>
          <w:rFonts w:ascii="Times New Roman" w:hAnsi="Times New Roman" w:cs="Times New Roman"/>
          <w:color w:val="000000"/>
          <w:sz w:val="28"/>
          <w:szCs w:val="26"/>
        </w:rPr>
        <w:t xml:space="preserve">. </w:t>
      </w:r>
      <w:r w:rsidRPr="00662019">
        <w:rPr>
          <w:rFonts w:ascii="Times New Roman" w:hAnsi="Times New Roman" w:cs="Times New Roman"/>
          <w:sz w:val="28"/>
          <w:szCs w:val="26"/>
        </w:rPr>
        <w:t>Постановление вступает в силу после его официального опубликования.</w:t>
      </w:r>
    </w:p>
    <w:p w:rsidR="00662019" w:rsidRDefault="00662019" w:rsidP="00662019">
      <w:pPr>
        <w:widowControl/>
        <w:autoSpaceDE/>
        <w:autoSpaceDN/>
        <w:adjustRightInd/>
        <w:ind w:firstLine="0"/>
        <w:rPr>
          <w:rFonts w:ascii="Times New Roman" w:hAnsi="Times New Roman" w:cs="Times New Roman"/>
          <w:sz w:val="28"/>
          <w:szCs w:val="26"/>
        </w:rPr>
      </w:pPr>
    </w:p>
    <w:p w:rsidR="00C54A6E" w:rsidRDefault="00C54A6E" w:rsidP="00662019">
      <w:pPr>
        <w:widowControl/>
        <w:autoSpaceDE/>
        <w:autoSpaceDN/>
        <w:adjustRightInd/>
        <w:ind w:firstLine="0"/>
        <w:rPr>
          <w:rFonts w:ascii="Times New Roman" w:hAnsi="Times New Roman" w:cs="Times New Roman"/>
          <w:sz w:val="28"/>
          <w:szCs w:val="26"/>
        </w:rPr>
      </w:pPr>
    </w:p>
    <w:p w:rsidR="00662019" w:rsidRDefault="00662019" w:rsidP="00662019">
      <w:pPr>
        <w:widowControl/>
        <w:autoSpaceDE/>
        <w:autoSpaceDN/>
        <w:adjustRightInd/>
        <w:ind w:firstLine="0"/>
        <w:rPr>
          <w:rFonts w:ascii="Times New Roman" w:hAnsi="Times New Roman" w:cs="Times New Roman"/>
          <w:sz w:val="28"/>
          <w:szCs w:val="26"/>
        </w:rPr>
      </w:pPr>
    </w:p>
    <w:tbl>
      <w:tblPr>
        <w:tblW w:w="0" w:type="auto"/>
        <w:tblInd w:w="108" w:type="dxa"/>
        <w:tblLook w:val="04A0" w:firstRow="1" w:lastRow="0" w:firstColumn="1" w:lastColumn="0" w:noHBand="0" w:noVBand="1"/>
      </w:tblPr>
      <w:tblGrid>
        <w:gridCol w:w="4758"/>
        <w:gridCol w:w="4683"/>
      </w:tblGrid>
      <w:tr w:rsidR="00281EB0" w:rsidRPr="00F75479" w:rsidTr="00C21A0F">
        <w:trPr>
          <w:trHeight w:val="477"/>
        </w:trPr>
        <w:tc>
          <w:tcPr>
            <w:tcW w:w="4758" w:type="dxa"/>
            <w:hideMark/>
          </w:tcPr>
          <w:p w:rsidR="00281EB0" w:rsidRPr="00281EB0" w:rsidRDefault="00281EB0" w:rsidP="00C21A0F">
            <w:pPr>
              <w:tabs>
                <w:tab w:val="left" w:pos="3836"/>
              </w:tabs>
              <w:ind w:hanging="108"/>
              <w:rPr>
                <w:rFonts w:ascii="Times New Roman" w:hAnsi="Times New Roman" w:cs="Times New Roman"/>
                <w:sz w:val="28"/>
                <w:szCs w:val="28"/>
                <w:lang w:eastAsia="en-US"/>
              </w:rPr>
            </w:pPr>
            <w:r w:rsidRPr="00281EB0">
              <w:rPr>
                <w:rFonts w:ascii="Times New Roman" w:hAnsi="Times New Roman" w:cs="Times New Roman"/>
                <w:sz w:val="28"/>
                <w:szCs w:val="28"/>
                <w:lang w:eastAsia="en-US"/>
              </w:rPr>
              <w:t xml:space="preserve">Глава муниципального образования </w:t>
            </w:r>
          </w:p>
        </w:tc>
        <w:tc>
          <w:tcPr>
            <w:tcW w:w="4683" w:type="dxa"/>
            <w:hideMark/>
          </w:tcPr>
          <w:p w:rsidR="00281EB0" w:rsidRPr="00281EB0" w:rsidRDefault="00281EB0" w:rsidP="00C21A0F">
            <w:pPr>
              <w:tabs>
                <w:tab w:val="left" w:pos="3836"/>
              </w:tabs>
              <w:rPr>
                <w:rFonts w:ascii="Times New Roman" w:hAnsi="Times New Roman" w:cs="Times New Roman"/>
                <w:sz w:val="28"/>
                <w:szCs w:val="28"/>
                <w:lang w:eastAsia="en-US"/>
              </w:rPr>
            </w:pPr>
            <w:r w:rsidRPr="00281EB0">
              <w:rPr>
                <w:rFonts w:ascii="Times New Roman" w:hAnsi="Times New Roman" w:cs="Times New Roman"/>
                <w:sz w:val="28"/>
                <w:szCs w:val="28"/>
                <w:lang w:eastAsia="en-US"/>
              </w:rPr>
              <w:t xml:space="preserve">                          </w:t>
            </w:r>
            <w:r w:rsidR="00C54A6E">
              <w:rPr>
                <w:rFonts w:ascii="Times New Roman" w:hAnsi="Times New Roman" w:cs="Times New Roman"/>
                <w:sz w:val="28"/>
                <w:szCs w:val="28"/>
                <w:lang w:eastAsia="en-US"/>
              </w:rPr>
              <w:t xml:space="preserve"> </w:t>
            </w:r>
            <w:r w:rsidRPr="00281EB0">
              <w:rPr>
                <w:rFonts w:ascii="Times New Roman" w:hAnsi="Times New Roman" w:cs="Times New Roman"/>
                <w:sz w:val="28"/>
                <w:szCs w:val="28"/>
                <w:lang w:eastAsia="en-US"/>
              </w:rPr>
              <w:t xml:space="preserve">М.Х. </w:t>
            </w:r>
            <w:proofErr w:type="spellStart"/>
            <w:r w:rsidRPr="00281EB0">
              <w:rPr>
                <w:rFonts w:ascii="Times New Roman" w:hAnsi="Times New Roman" w:cs="Times New Roman"/>
                <w:sz w:val="28"/>
                <w:szCs w:val="28"/>
                <w:lang w:eastAsia="en-US"/>
              </w:rPr>
              <w:t>Елешев</w:t>
            </w:r>
            <w:proofErr w:type="spellEnd"/>
          </w:p>
        </w:tc>
      </w:tr>
    </w:tbl>
    <w:p w:rsidR="00281EB0" w:rsidRDefault="00281EB0" w:rsidP="00662019">
      <w:pPr>
        <w:widowControl/>
        <w:autoSpaceDE/>
        <w:autoSpaceDN/>
        <w:adjustRightInd/>
        <w:ind w:firstLine="0"/>
        <w:rPr>
          <w:rFonts w:ascii="Times New Roman" w:hAnsi="Times New Roman" w:cs="Times New Roman"/>
          <w:sz w:val="28"/>
          <w:szCs w:val="26"/>
        </w:rPr>
      </w:pPr>
    </w:p>
    <w:p w:rsidR="00662019" w:rsidRPr="00662019" w:rsidRDefault="00662019" w:rsidP="00662019">
      <w:pPr>
        <w:widowControl/>
        <w:autoSpaceDE/>
        <w:autoSpaceDN/>
        <w:adjustRightInd/>
        <w:ind w:firstLine="0"/>
        <w:rPr>
          <w:rFonts w:ascii="Times New Roman" w:hAnsi="Times New Roman" w:cs="Times New Roman"/>
          <w:sz w:val="28"/>
          <w:szCs w:val="26"/>
        </w:rPr>
      </w:pPr>
    </w:p>
    <w:p w:rsidR="00662019" w:rsidRDefault="00662019" w:rsidP="007B68AB">
      <w:pPr>
        <w:ind w:firstLine="0"/>
        <w:contextualSpacing/>
        <w:jc w:val="left"/>
        <w:rPr>
          <w:rFonts w:ascii="Times New Roman" w:hAnsi="Times New Roman" w:cs="Times New Roman"/>
        </w:rPr>
      </w:pPr>
    </w:p>
    <w:p w:rsidR="007B68AB" w:rsidRPr="007B68AB" w:rsidRDefault="007B68AB" w:rsidP="007B68AB">
      <w:pPr>
        <w:widowControl/>
        <w:autoSpaceDE/>
        <w:autoSpaceDN/>
        <w:adjustRightInd/>
        <w:ind w:firstLine="0"/>
        <w:jc w:val="left"/>
        <w:rPr>
          <w:rFonts w:ascii="Times New Roman" w:hAnsi="Times New Roman" w:cs="Times New Roman"/>
          <w:sz w:val="28"/>
          <w:szCs w:val="28"/>
        </w:rPr>
      </w:pPr>
      <w:r w:rsidRPr="007B68AB">
        <w:rPr>
          <w:rFonts w:ascii="Times New Roman" w:hAnsi="Times New Roman" w:cs="Times New Roman"/>
          <w:sz w:val="28"/>
          <w:szCs w:val="28"/>
        </w:rPr>
        <w:t>Разослано: бухгалтерии сельсовета, администрация района, прокурору района, в дело.</w:t>
      </w:r>
    </w:p>
    <w:p w:rsidR="007B68AB" w:rsidRDefault="007B68AB" w:rsidP="007B68AB">
      <w:pPr>
        <w:ind w:firstLine="0"/>
        <w:contextualSpacing/>
        <w:jc w:val="left"/>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B251F">
      <w:pPr>
        <w:ind w:firstLine="0"/>
        <w:contextualSpacing/>
        <w:rPr>
          <w:rFonts w:ascii="Times New Roman" w:hAnsi="Times New Roman" w:cs="Times New Roman"/>
        </w:rPr>
      </w:pPr>
    </w:p>
    <w:p w:rsidR="00A46A5F" w:rsidRPr="006A0B5C" w:rsidRDefault="00A46A5F" w:rsidP="00A46A5F">
      <w:pPr>
        <w:ind w:left="5664"/>
        <w:jc w:val="right"/>
        <w:outlineLvl w:val="0"/>
        <w:rPr>
          <w:rFonts w:ascii="Times New Roman" w:hAnsi="Times New Roman" w:cs="Times New Roman"/>
          <w:sz w:val="28"/>
          <w:szCs w:val="28"/>
        </w:rPr>
      </w:pPr>
      <w:r w:rsidRPr="006A0B5C">
        <w:rPr>
          <w:rFonts w:ascii="Times New Roman" w:hAnsi="Times New Roman" w:cs="Times New Roman"/>
          <w:sz w:val="28"/>
          <w:szCs w:val="28"/>
        </w:rPr>
        <w:lastRenderedPageBreak/>
        <w:t xml:space="preserve">Приложение </w:t>
      </w:r>
      <w:bookmarkStart w:id="0" w:name="_GoBack"/>
      <w:bookmarkEnd w:id="0"/>
    </w:p>
    <w:p w:rsidR="00A46A5F" w:rsidRPr="006A0B5C" w:rsidRDefault="00A46A5F" w:rsidP="00A46A5F">
      <w:pPr>
        <w:ind w:left="5664"/>
        <w:jc w:val="right"/>
        <w:rPr>
          <w:rFonts w:ascii="Times New Roman" w:hAnsi="Times New Roman" w:cs="Times New Roman"/>
          <w:sz w:val="28"/>
          <w:szCs w:val="28"/>
        </w:rPr>
      </w:pPr>
      <w:r>
        <w:rPr>
          <w:rFonts w:ascii="Times New Roman" w:hAnsi="Times New Roman" w:cs="Times New Roman"/>
          <w:sz w:val="28"/>
          <w:szCs w:val="28"/>
        </w:rPr>
        <w:t>к постановлению а</w:t>
      </w:r>
      <w:r w:rsidRPr="006A0B5C">
        <w:rPr>
          <w:rFonts w:ascii="Times New Roman" w:hAnsi="Times New Roman" w:cs="Times New Roman"/>
          <w:sz w:val="28"/>
          <w:szCs w:val="28"/>
        </w:rPr>
        <w:t xml:space="preserve">дминистрации </w:t>
      </w:r>
    </w:p>
    <w:p w:rsidR="00A46A5F" w:rsidRPr="006A0B5C" w:rsidRDefault="00A46A5F" w:rsidP="00A46A5F">
      <w:pPr>
        <w:ind w:left="5664"/>
        <w:jc w:val="right"/>
        <w:rPr>
          <w:rFonts w:ascii="Times New Roman" w:hAnsi="Times New Roman" w:cs="Times New Roman"/>
          <w:sz w:val="28"/>
          <w:szCs w:val="28"/>
        </w:rPr>
      </w:pPr>
      <w:r>
        <w:rPr>
          <w:rFonts w:ascii="Times New Roman" w:hAnsi="Times New Roman" w:cs="Times New Roman"/>
          <w:sz w:val="28"/>
          <w:szCs w:val="28"/>
        </w:rPr>
        <w:t>Беляевского сельсовета</w:t>
      </w:r>
    </w:p>
    <w:p w:rsidR="00A46A5F" w:rsidRDefault="00A46A5F" w:rsidP="00A46A5F">
      <w:pPr>
        <w:ind w:left="5664"/>
        <w:jc w:val="right"/>
        <w:rPr>
          <w:rFonts w:ascii="Times New Roman" w:hAnsi="Times New Roman" w:cs="Times New Roman"/>
          <w:sz w:val="28"/>
          <w:szCs w:val="28"/>
        </w:rPr>
      </w:pPr>
      <w:r w:rsidRPr="006A0B5C">
        <w:rPr>
          <w:rFonts w:ascii="Times New Roman" w:hAnsi="Times New Roman" w:cs="Times New Roman"/>
          <w:sz w:val="28"/>
          <w:szCs w:val="28"/>
        </w:rPr>
        <w:t xml:space="preserve">от </w:t>
      </w:r>
      <w:r>
        <w:rPr>
          <w:rFonts w:ascii="Times New Roman" w:hAnsi="Times New Roman" w:cs="Times New Roman"/>
          <w:sz w:val="28"/>
          <w:szCs w:val="28"/>
        </w:rPr>
        <w:t>02.12</w:t>
      </w:r>
      <w:r>
        <w:rPr>
          <w:rFonts w:ascii="Times New Roman" w:hAnsi="Times New Roman" w:cs="Times New Roman"/>
          <w:sz w:val="28"/>
          <w:szCs w:val="28"/>
        </w:rPr>
        <w:t xml:space="preserve">.2022 </w:t>
      </w:r>
      <w:r w:rsidRPr="006A0B5C">
        <w:rPr>
          <w:rFonts w:ascii="Times New Roman" w:hAnsi="Times New Roman" w:cs="Times New Roman"/>
          <w:sz w:val="28"/>
          <w:szCs w:val="28"/>
        </w:rPr>
        <w:t xml:space="preserve"> N</w:t>
      </w:r>
      <w:r>
        <w:rPr>
          <w:rFonts w:ascii="Times New Roman" w:hAnsi="Times New Roman" w:cs="Times New Roman"/>
          <w:sz w:val="28"/>
          <w:szCs w:val="28"/>
          <w:u w:val="single"/>
        </w:rPr>
        <w:t xml:space="preserve"> </w:t>
      </w:r>
      <w:r>
        <w:rPr>
          <w:rFonts w:ascii="Times New Roman" w:hAnsi="Times New Roman" w:cs="Times New Roman"/>
          <w:sz w:val="28"/>
          <w:szCs w:val="28"/>
        </w:rPr>
        <w:t>130</w:t>
      </w:r>
      <w:r w:rsidRPr="00462253">
        <w:rPr>
          <w:rFonts w:ascii="Times New Roman" w:hAnsi="Times New Roman" w:cs="Times New Roman"/>
          <w:sz w:val="28"/>
          <w:szCs w:val="28"/>
        </w:rPr>
        <w:t>-п</w:t>
      </w: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sz w:val="28"/>
          <w:szCs w:val="28"/>
        </w:rPr>
      </w:pPr>
    </w:p>
    <w:p w:rsidR="007B68AB" w:rsidRPr="007B68AB" w:rsidRDefault="007B68AB" w:rsidP="007B68AB">
      <w:pPr>
        <w:widowControl/>
        <w:autoSpaceDE/>
        <w:autoSpaceDN/>
        <w:adjustRightInd/>
        <w:ind w:firstLine="0"/>
        <w:jc w:val="right"/>
        <w:rPr>
          <w:rFonts w:ascii="Times New Roman" w:hAnsi="Times New Roman" w:cs="Times New Roman"/>
          <w:b/>
          <w:sz w:val="28"/>
          <w:szCs w:val="28"/>
        </w:rPr>
      </w:pP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r w:rsidRPr="007B68AB">
        <w:rPr>
          <w:rFonts w:ascii="Times New Roman" w:hAnsi="Times New Roman" w:cs="Times New Roman"/>
          <w:b/>
          <w:sz w:val="28"/>
          <w:szCs w:val="28"/>
        </w:rPr>
        <w:t>МУНИЦИПАЛЬНАЯ ПРОГРАММА</w:t>
      </w: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r w:rsidRPr="00662019">
        <w:rPr>
          <w:rFonts w:ascii="Times New Roman" w:hAnsi="Times New Roman" w:cs="Times New Roman"/>
          <w:sz w:val="28"/>
          <w:szCs w:val="28"/>
        </w:rPr>
        <w:t xml:space="preserve">«Комплексное и устойчивое развитие муниципального образования </w:t>
      </w:r>
      <w:proofErr w:type="spellStart"/>
      <w:r w:rsidRPr="00662019">
        <w:rPr>
          <w:rFonts w:ascii="Times New Roman" w:hAnsi="Times New Roman" w:cs="Times New Roman"/>
          <w:sz w:val="28"/>
          <w:szCs w:val="28"/>
        </w:rPr>
        <w:t>Беляевский</w:t>
      </w:r>
      <w:proofErr w:type="spellEnd"/>
      <w:r w:rsidRPr="00662019">
        <w:rPr>
          <w:rFonts w:ascii="Times New Roman" w:hAnsi="Times New Roman" w:cs="Times New Roman"/>
          <w:sz w:val="28"/>
          <w:szCs w:val="28"/>
        </w:rPr>
        <w:t xml:space="preserve"> сельсовет Беляевского района Оренбургской области»</w:t>
      </w: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p>
    <w:p w:rsidR="007B68AB" w:rsidRPr="007B68AB" w:rsidRDefault="007B68AB" w:rsidP="007B68AB">
      <w:pPr>
        <w:widowControl/>
        <w:autoSpaceDE/>
        <w:autoSpaceDN/>
        <w:adjustRightInd/>
        <w:ind w:firstLine="0"/>
        <w:jc w:val="center"/>
        <w:rPr>
          <w:rFonts w:ascii="Times New Roman" w:hAnsi="Times New Roman" w:cs="Times New Roman"/>
          <w:b/>
          <w:sz w:val="28"/>
          <w:szCs w:val="28"/>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662019" w:rsidRDefault="00662019"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7B68AB" w:rsidRDefault="007B68AB" w:rsidP="00205A99">
      <w:pPr>
        <w:ind w:firstLine="0"/>
        <w:contextualSpacing/>
        <w:jc w:val="center"/>
        <w:rPr>
          <w:rFonts w:ascii="Times New Roman" w:hAnsi="Times New Roman" w:cs="Times New Roman"/>
        </w:rPr>
      </w:pPr>
    </w:p>
    <w:p w:rsidR="00662019" w:rsidRDefault="00662019" w:rsidP="00281029">
      <w:pPr>
        <w:ind w:firstLine="0"/>
        <w:contextualSpacing/>
        <w:rPr>
          <w:rFonts w:ascii="Times New Roman" w:hAnsi="Times New Roman" w:cs="Times New Roman"/>
        </w:rPr>
      </w:pPr>
    </w:p>
    <w:p w:rsidR="002D1E41" w:rsidRPr="002521BF" w:rsidRDefault="00205A99" w:rsidP="00205A99">
      <w:pPr>
        <w:ind w:firstLine="0"/>
        <w:contextualSpacing/>
        <w:jc w:val="center"/>
        <w:rPr>
          <w:rFonts w:ascii="Times New Roman" w:hAnsi="Times New Roman" w:cs="Times New Roman"/>
        </w:rPr>
      </w:pPr>
      <w:r w:rsidRPr="002521BF">
        <w:rPr>
          <w:rFonts w:ascii="Times New Roman" w:hAnsi="Times New Roman" w:cs="Times New Roman"/>
        </w:rPr>
        <w:lastRenderedPageBreak/>
        <w:t xml:space="preserve">Паспорт </w:t>
      </w:r>
      <w:r w:rsidRPr="002521BF">
        <w:rPr>
          <w:rFonts w:ascii="Times New Roman" w:hAnsi="Times New Roman"/>
        </w:rPr>
        <w:t>муниципальной</w:t>
      </w:r>
      <w:r w:rsidRPr="002521BF">
        <w:rPr>
          <w:rFonts w:ascii="Times New Roman" w:hAnsi="Times New Roman" w:cs="Times New Roman"/>
        </w:rPr>
        <w:t xml:space="preserve"> программы </w:t>
      </w:r>
    </w:p>
    <w:p w:rsidR="00205A99" w:rsidRPr="002521BF" w:rsidRDefault="008E077A" w:rsidP="00205A99">
      <w:pPr>
        <w:ind w:firstLine="0"/>
        <w:contextualSpacing/>
        <w:jc w:val="center"/>
        <w:rPr>
          <w:rFonts w:ascii="Times New Roman" w:hAnsi="Times New Roman" w:cs="Times New Roman"/>
        </w:rPr>
      </w:pPr>
      <w:r w:rsidRPr="002521BF">
        <w:rPr>
          <w:rFonts w:ascii="Times New Roman" w:hAnsi="Times New Roman" w:cs="Times New Roman"/>
        </w:rPr>
        <w:t>«Комплексное</w:t>
      </w:r>
      <w:r w:rsidR="002D1E41" w:rsidRPr="002521BF">
        <w:rPr>
          <w:rFonts w:ascii="Times New Roman" w:hAnsi="Times New Roman" w:cs="Times New Roman"/>
        </w:rPr>
        <w:t xml:space="preserve"> и устойчивое развитие муниципального образования </w:t>
      </w:r>
      <w:proofErr w:type="spellStart"/>
      <w:r w:rsidR="007F2E17" w:rsidRPr="002521BF">
        <w:rPr>
          <w:rFonts w:ascii="Times New Roman" w:hAnsi="Times New Roman" w:cs="Times New Roman"/>
        </w:rPr>
        <w:t>Беляевский</w:t>
      </w:r>
      <w:proofErr w:type="spellEnd"/>
      <w:r w:rsidR="002D1E41" w:rsidRPr="002521BF">
        <w:rPr>
          <w:rFonts w:ascii="Times New Roman" w:hAnsi="Times New Roman" w:cs="Times New Roman"/>
        </w:rPr>
        <w:t xml:space="preserve"> сельсовет Беляевского района Оренбургской области»</w:t>
      </w:r>
    </w:p>
    <w:p w:rsidR="002D1E41" w:rsidRPr="002521BF" w:rsidRDefault="002D1E41" w:rsidP="00205A99">
      <w:pPr>
        <w:ind w:right="40" w:firstLine="0"/>
        <w:contextualSpacing/>
        <w:jc w:val="center"/>
        <w:rPr>
          <w:rFonts w:ascii="Times New Roman" w:hAnsi="Times New Roman" w:cs="Times New Roman"/>
          <w:i/>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205A99" w:rsidRPr="002521BF" w:rsidTr="008E077A">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8E077A">
            <w:pPr>
              <w:spacing w:line="259" w:lineRule="auto"/>
              <w:ind w:firstLine="0"/>
              <w:jc w:val="left"/>
              <w:rPr>
                <w:rFonts w:ascii="Times New Roman" w:hAnsi="Times New Roman" w:cs="Times New Roman"/>
              </w:rPr>
            </w:pPr>
            <w:r w:rsidRPr="002521BF">
              <w:rPr>
                <w:rFonts w:ascii="Times New Roman" w:hAnsi="Times New Roman" w:cs="Times New Roman"/>
              </w:rPr>
              <w:t xml:space="preserve">Куратор </w:t>
            </w:r>
            <w:r w:rsidRPr="002521BF">
              <w:rPr>
                <w:rFonts w:ascii="Times New Roman" w:hAnsi="Times New Roman"/>
              </w:rPr>
              <w:t>муниципальной</w:t>
            </w:r>
            <w:r w:rsidRPr="002521BF">
              <w:rPr>
                <w:rFonts w:ascii="Times New Roman" w:hAnsi="Times New Roman" w:cs="Times New Roman"/>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7F2E17">
            <w:pPr>
              <w:spacing w:line="259" w:lineRule="auto"/>
              <w:ind w:firstLine="0"/>
              <w:jc w:val="left"/>
              <w:rPr>
                <w:rFonts w:ascii="Times New Roman" w:hAnsi="Times New Roman" w:cs="Times New Roman"/>
              </w:rPr>
            </w:pPr>
            <w:r w:rsidRPr="002521BF">
              <w:rPr>
                <w:rFonts w:ascii="Times New Roman" w:hAnsi="Times New Roman" w:cs="Times New Roman"/>
                <w:color w:val="22272F"/>
                <w:shd w:val="clear" w:color="auto" w:fill="FFFFFF"/>
              </w:rPr>
              <w:t xml:space="preserve">Глава администрации </w:t>
            </w:r>
            <w:proofErr w:type="spellStart"/>
            <w:r w:rsidR="007F2E17" w:rsidRPr="002521BF">
              <w:rPr>
                <w:rFonts w:ascii="Times New Roman" w:hAnsi="Times New Roman" w:cs="Times New Roman"/>
                <w:color w:val="22272F"/>
                <w:shd w:val="clear" w:color="auto" w:fill="FFFFFF"/>
              </w:rPr>
              <w:t>Елешев</w:t>
            </w:r>
            <w:proofErr w:type="spellEnd"/>
            <w:r w:rsidR="007F2E17" w:rsidRPr="002521BF">
              <w:rPr>
                <w:rFonts w:ascii="Times New Roman" w:hAnsi="Times New Roman" w:cs="Times New Roman"/>
                <w:color w:val="22272F"/>
                <w:shd w:val="clear" w:color="auto" w:fill="FFFFFF"/>
              </w:rPr>
              <w:t xml:space="preserve"> М.Х.</w:t>
            </w:r>
          </w:p>
        </w:tc>
      </w:tr>
      <w:tr w:rsidR="00205A99" w:rsidRPr="002521BF" w:rsidTr="008E077A">
        <w:trPr>
          <w:trHeight w:val="1133"/>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8E077A">
            <w:pPr>
              <w:spacing w:line="259" w:lineRule="auto"/>
              <w:ind w:firstLine="0"/>
              <w:jc w:val="left"/>
              <w:rPr>
                <w:rFonts w:ascii="Times New Roman" w:hAnsi="Times New Roman" w:cs="Times New Roman"/>
              </w:rPr>
            </w:pPr>
            <w:r w:rsidRPr="002521BF">
              <w:rPr>
                <w:rFonts w:ascii="Times New Roman" w:hAnsi="Times New Roman" w:cs="Times New Roman"/>
              </w:rPr>
              <w:t xml:space="preserve">Ответственный исполнитель </w:t>
            </w:r>
            <w:r w:rsidRPr="002521BF">
              <w:rPr>
                <w:rFonts w:ascii="Times New Roman" w:hAnsi="Times New Roman"/>
              </w:rPr>
              <w:t>муниципальной</w:t>
            </w:r>
            <w:r w:rsidRPr="002521BF">
              <w:rPr>
                <w:rFonts w:ascii="Times New Roman" w:hAnsi="Times New Roman" w:cs="Times New Roman"/>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7F2E17">
            <w:pPr>
              <w:spacing w:line="259" w:lineRule="auto"/>
              <w:ind w:firstLine="0"/>
              <w:jc w:val="left"/>
              <w:rPr>
                <w:rFonts w:ascii="Times New Roman" w:hAnsi="Times New Roman" w:cs="Times New Roman"/>
              </w:rPr>
            </w:pPr>
            <w:r w:rsidRPr="002521BF">
              <w:rPr>
                <w:rFonts w:ascii="Times New Roman" w:hAnsi="Times New Roman" w:cs="Times New Roman"/>
              </w:rPr>
              <w:t xml:space="preserve">Администрация муниципального образования </w:t>
            </w:r>
            <w:r w:rsidR="007F2E17" w:rsidRPr="002521BF">
              <w:rPr>
                <w:rFonts w:ascii="Times New Roman" w:hAnsi="Times New Roman" w:cs="Times New Roman"/>
              </w:rPr>
              <w:t>Беляевского</w:t>
            </w:r>
            <w:r w:rsidRPr="002521BF">
              <w:rPr>
                <w:rFonts w:ascii="Times New Roman" w:hAnsi="Times New Roman" w:cs="Times New Roman"/>
              </w:rPr>
              <w:t xml:space="preserve"> сельсовет Беляевского района Оренбургской области</w:t>
            </w:r>
          </w:p>
        </w:tc>
      </w:tr>
      <w:tr w:rsidR="00205A99" w:rsidRPr="002521BF" w:rsidTr="008E077A">
        <w:trPr>
          <w:trHeight w:val="57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8E077A">
            <w:pPr>
              <w:spacing w:line="259" w:lineRule="auto"/>
              <w:ind w:firstLine="0"/>
              <w:jc w:val="left"/>
              <w:rPr>
                <w:rFonts w:ascii="Times New Roman" w:hAnsi="Times New Roman" w:cs="Times New Roman"/>
              </w:rPr>
            </w:pPr>
            <w:r w:rsidRPr="002521BF">
              <w:rPr>
                <w:rFonts w:ascii="Times New Roman" w:hAnsi="Times New Roman" w:cs="Times New Roman"/>
              </w:rPr>
              <w:t xml:space="preserve">Период реализации </w:t>
            </w:r>
            <w:r w:rsidRPr="002521BF">
              <w:rPr>
                <w:rFonts w:ascii="Times New Roman" w:hAnsi="Times New Roman"/>
              </w:rPr>
              <w:t>муниципальной</w:t>
            </w:r>
            <w:r w:rsidRPr="002521BF">
              <w:rPr>
                <w:rFonts w:ascii="Times New Roman" w:hAnsi="Times New Roman" w:cs="Times New Roman"/>
              </w:rPr>
              <w:t xml:space="preserve">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205A99" w:rsidRPr="002521BF" w:rsidRDefault="00205A99" w:rsidP="003279C2">
            <w:pPr>
              <w:pStyle w:val="s16"/>
              <w:shd w:val="clear" w:color="auto" w:fill="FFFFFF"/>
              <w:spacing w:before="0" w:beforeAutospacing="0" w:after="0" w:afterAutospacing="0"/>
              <w:rPr>
                <w:color w:val="22272F"/>
              </w:rPr>
            </w:pPr>
            <w:r w:rsidRPr="002521BF">
              <w:rPr>
                <w:color w:val="22272F"/>
              </w:rPr>
              <w:t>2023-202</w:t>
            </w:r>
            <w:r w:rsidR="003279C2">
              <w:rPr>
                <w:color w:val="22272F"/>
              </w:rPr>
              <w:t>6</w:t>
            </w:r>
          </w:p>
        </w:tc>
      </w:tr>
      <w:tr w:rsidR="00205A99" w:rsidRPr="002521BF" w:rsidTr="008E077A">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8E077A">
            <w:pPr>
              <w:spacing w:line="259" w:lineRule="auto"/>
              <w:ind w:firstLine="0"/>
              <w:jc w:val="left"/>
              <w:rPr>
                <w:rFonts w:ascii="Times New Roman" w:hAnsi="Times New Roman" w:cs="Times New Roman"/>
              </w:rPr>
            </w:pPr>
            <w:r w:rsidRPr="002521BF">
              <w:rPr>
                <w:rFonts w:ascii="Times New Roman" w:hAnsi="Times New Roman" w:cs="Times New Roman"/>
              </w:rPr>
              <w:t xml:space="preserve">Цель </w:t>
            </w:r>
            <w:r w:rsidRPr="002521BF">
              <w:rPr>
                <w:rFonts w:ascii="Times New Roman" w:hAnsi="Times New Roman"/>
              </w:rPr>
              <w:t>муниципальной</w:t>
            </w:r>
            <w:r w:rsidRPr="002521BF">
              <w:rPr>
                <w:rFonts w:ascii="Times New Roman" w:hAnsi="Times New Roman" w:cs="Times New Roman"/>
              </w:rPr>
              <w:t xml:space="preserve"> программы</w:t>
            </w:r>
            <w:r w:rsidRPr="002521BF">
              <w:rPr>
                <w:rStyle w:val="afffff2"/>
              </w:rPr>
              <w:footnoteReference w:id="1"/>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B327D2" w:rsidP="007F2E17">
            <w:pPr>
              <w:pStyle w:val="affffe"/>
              <w:spacing w:after="0" w:line="240" w:lineRule="auto"/>
              <w:ind w:left="69"/>
              <w:rPr>
                <w:color w:val="22272F"/>
                <w:sz w:val="24"/>
                <w:szCs w:val="24"/>
              </w:rPr>
            </w:pPr>
            <w:r w:rsidRPr="002521BF">
              <w:rPr>
                <w:rFonts w:ascii="Times New Roman" w:hAnsi="Times New Roman"/>
                <w:color w:val="000000"/>
                <w:sz w:val="24"/>
                <w:szCs w:val="24"/>
              </w:rPr>
              <w:t xml:space="preserve">Решение ключевых социально-экономических проблем территории МО </w:t>
            </w:r>
            <w:proofErr w:type="spellStart"/>
            <w:r w:rsidR="007F2E17" w:rsidRPr="002521BF">
              <w:rPr>
                <w:rFonts w:ascii="Times New Roman" w:hAnsi="Times New Roman"/>
                <w:color w:val="000000"/>
                <w:sz w:val="24"/>
                <w:szCs w:val="24"/>
              </w:rPr>
              <w:t>Беляевский</w:t>
            </w:r>
            <w:proofErr w:type="spellEnd"/>
            <w:r w:rsidRPr="002521BF">
              <w:rPr>
                <w:rFonts w:ascii="Times New Roman" w:hAnsi="Times New Roman"/>
                <w:color w:val="000000"/>
                <w:sz w:val="24"/>
                <w:szCs w:val="24"/>
              </w:rPr>
              <w:t xml:space="preserve"> сельсовет </w:t>
            </w:r>
            <w:r w:rsidR="00D911A1" w:rsidRPr="002521BF">
              <w:rPr>
                <w:rFonts w:ascii="Times New Roman" w:hAnsi="Times New Roman"/>
                <w:color w:val="000000"/>
                <w:sz w:val="24"/>
                <w:szCs w:val="24"/>
              </w:rPr>
              <w:t>и</w:t>
            </w:r>
            <w:r w:rsidR="00F141D8" w:rsidRPr="002521BF">
              <w:rPr>
                <w:rFonts w:ascii="Times New Roman" w:hAnsi="Times New Roman"/>
                <w:color w:val="000000"/>
                <w:sz w:val="24"/>
                <w:szCs w:val="24"/>
              </w:rPr>
              <w:t xml:space="preserve"> </w:t>
            </w:r>
            <w:r w:rsidRPr="002521BF">
              <w:rPr>
                <w:rFonts w:ascii="Times New Roman" w:hAnsi="Times New Roman"/>
                <w:color w:val="000000"/>
                <w:sz w:val="24"/>
                <w:szCs w:val="24"/>
              </w:rPr>
              <w:t>создание комфортных условий</w:t>
            </w:r>
            <w:r w:rsidRPr="002521BF">
              <w:rPr>
                <w:rFonts w:ascii="Times New Roman" w:hAnsi="Times New Roman"/>
                <w:sz w:val="24"/>
                <w:szCs w:val="24"/>
              </w:rPr>
              <w:t xml:space="preserve"> жизнедеятельности населения.</w:t>
            </w:r>
          </w:p>
        </w:tc>
      </w:tr>
      <w:tr w:rsidR="00205A99" w:rsidRPr="002521BF" w:rsidTr="008E077A">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2521BF" w:rsidRDefault="00205A99" w:rsidP="008E077A">
            <w:pPr>
              <w:spacing w:line="259" w:lineRule="auto"/>
              <w:ind w:firstLine="0"/>
              <w:jc w:val="left"/>
              <w:rPr>
                <w:rFonts w:ascii="Times New Roman" w:hAnsi="Times New Roman" w:cs="Times New Roman"/>
              </w:rPr>
            </w:pPr>
            <w:r w:rsidRPr="002521BF">
              <w:rPr>
                <w:rFonts w:ascii="Times New Roman" w:hAnsi="Times New Roman" w:cs="Times New Roman"/>
              </w:rPr>
              <w:t xml:space="preserve">Направления </w:t>
            </w:r>
            <w:r w:rsidRPr="002521BF">
              <w:rPr>
                <w:rFonts w:ascii="Times New Roman" w:hAnsi="Times New Roman" w:cs="Times New Roman"/>
                <w:lang w:val="en-US"/>
              </w:rPr>
              <w:t>(</w:t>
            </w:r>
            <w:r w:rsidRPr="002521BF">
              <w:rPr>
                <w:rFonts w:ascii="Times New Roman" w:hAnsi="Times New Roman" w:cs="Times New Roman"/>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205A99" w:rsidRPr="002521BF" w:rsidRDefault="00205A99" w:rsidP="00205A99">
            <w:pPr>
              <w:pStyle w:val="affffe"/>
              <w:spacing w:after="0" w:line="240" w:lineRule="auto"/>
              <w:ind w:left="69"/>
              <w:rPr>
                <w:rFonts w:ascii="Times New Roman" w:hAnsi="Times New Roman"/>
                <w:sz w:val="24"/>
                <w:szCs w:val="24"/>
              </w:rPr>
            </w:pPr>
            <w:r w:rsidRPr="002521BF">
              <w:rPr>
                <w:rFonts w:ascii="Times New Roman" w:hAnsi="Times New Roman"/>
                <w:color w:val="22272F"/>
                <w:sz w:val="24"/>
                <w:szCs w:val="24"/>
              </w:rPr>
              <w:t>1.</w:t>
            </w:r>
            <w:r w:rsidRPr="002521BF">
              <w:rPr>
                <w:rFonts w:ascii="Times New Roman" w:hAnsi="Times New Roman"/>
                <w:color w:val="000000"/>
                <w:sz w:val="24"/>
                <w:szCs w:val="24"/>
              </w:rPr>
              <w:t xml:space="preserve"> </w:t>
            </w:r>
            <w:r w:rsidR="008B0260" w:rsidRPr="002521BF">
              <w:rPr>
                <w:rFonts w:ascii="Times New Roman" w:hAnsi="Times New Roman"/>
                <w:color w:val="000000"/>
                <w:sz w:val="24"/>
                <w:szCs w:val="24"/>
              </w:rPr>
              <w:t>Общегосударственные вопросы</w:t>
            </w:r>
          </w:p>
          <w:p w:rsidR="00DF53BA" w:rsidRDefault="007A0D63" w:rsidP="00205A99">
            <w:pPr>
              <w:pStyle w:val="affffe"/>
              <w:spacing w:after="0" w:line="240" w:lineRule="auto"/>
              <w:ind w:left="69"/>
              <w:rPr>
                <w:rFonts w:ascii="Times New Roman" w:hAnsi="Times New Roman"/>
                <w:sz w:val="24"/>
                <w:szCs w:val="24"/>
              </w:rPr>
            </w:pPr>
            <w:r w:rsidRPr="002521BF">
              <w:rPr>
                <w:rFonts w:ascii="Times New Roman" w:hAnsi="Times New Roman"/>
                <w:sz w:val="24"/>
                <w:szCs w:val="24"/>
              </w:rPr>
              <w:t>2</w:t>
            </w:r>
            <w:r w:rsidR="00205A99" w:rsidRPr="002521BF">
              <w:rPr>
                <w:rFonts w:ascii="Times New Roman" w:hAnsi="Times New Roman"/>
                <w:sz w:val="24"/>
                <w:szCs w:val="24"/>
              </w:rPr>
              <w:t xml:space="preserve">. Жилищно-коммунальное хозяйство </w:t>
            </w:r>
          </w:p>
          <w:p w:rsidR="00205A99" w:rsidRPr="002521BF" w:rsidRDefault="007A0D63" w:rsidP="00205A99">
            <w:pPr>
              <w:pStyle w:val="affffe"/>
              <w:spacing w:after="0" w:line="240" w:lineRule="auto"/>
              <w:ind w:left="69"/>
              <w:rPr>
                <w:rFonts w:ascii="Times New Roman" w:hAnsi="Times New Roman"/>
                <w:sz w:val="24"/>
                <w:szCs w:val="24"/>
              </w:rPr>
            </w:pPr>
            <w:r w:rsidRPr="002521BF">
              <w:rPr>
                <w:rFonts w:ascii="Times New Roman" w:hAnsi="Times New Roman"/>
                <w:sz w:val="24"/>
                <w:szCs w:val="24"/>
              </w:rPr>
              <w:t>3</w:t>
            </w:r>
            <w:r w:rsidR="00205A99" w:rsidRPr="002521BF">
              <w:rPr>
                <w:rFonts w:ascii="Times New Roman" w:hAnsi="Times New Roman"/>
                <w:sz w:val="24"/>
                <w:szCs w:val="24"/>
              </w:rPr>
              <w:t xml:space="preserve">. </w:t>
            </w:r>
            <w:r w:rsidR="00ED3420" w:rsidRPr="002521BF">
              <w:rPr>
                <w:rFonts w:ascii="Times New Roman" w:hAnsi="Times New Roman"/>
                <w:sz w:val="24"/>
                <w:szCs w:val="24"/>
              </w:rPr>
              <w:t>Национальная оборона</w:t>
            </w:r>
          </w:p>
          <w:p w:rsidR="00205A99" w:rsidRPr="002521BF" w:rsidRDefault="007A0D63" w:rsidP="00205A99">
            <w:pPr>
              <w:pStyle w:val="affffe"/>
              <w:spacing w:after="0" w:line="240" w:lineRule="auto"/>
              <w:ind w:left="69"/>
              <w:rPr>
                <w:rFonts w:ascii="Times New Roman" w:hAnsi="Times New Roman"/>
                <w:sz w:val="24"/>
                <w:szCs w:val="24"/>
              </w:rPr>
            </w:pPr>
            <w:r w:rsidRPr="002521BF">
              <w:rPr>
                <w:rFonts w:ascii="Times New Roman" w:hAnsi="Times New Roman"/>
                <w:sz w:val="24"/>
                <w:szCs w:val="24"/>
              </w:rPr>
              <w:t>4</w:t>
            </w:r>
            <w:r w:rsidR="00B0496B" w:rsidRPr="002521BF">
              <w:rPr>
                <w:rFonts w:ascii="Times New Roman" w:hAnsi="Times New Roman"/>
                <w:sz w:val="24"/>
                <w:szCs w:val="24"/>
              </w:rPr>
              <w:t xml:space="preserve">. </w:t>
            </w:r>
            <w:r w:rsidR="00ED3420" w:rsidRPr="002521BF">
              <w:rPr>
                <w:rFonts w:ascii="Times New Roman" w:hAnsi="Times New Roman"/>
                <w:sz w:val="24"/>
                <w:szCs w:val="24"/>
              </w:rPr>
              <w:t>Культура, кинематография</w:t>
            </w:r>
          </w:p>
          <w:p w:rsidR="00205A99" w:rsidRPr="002521BF" w:rsidRDefault="007A0D63" w:rsidP="00205A99">
            <w:pPr>
              <w:pStyle w:val="affffe"/>
              <w:spacing w:after="0" w:line="240" w:lineRule="auto"/>
              <w:ind w:left="69"/>
              <w:rPr>
                <w:rFonts w:ascii="Times New Roman" w:hAnsi="Times New Roman"/>
                <w:sz w:val="24"/>
                <w:szCs w:val="24"/>
              </w:rPr>
            </w:pPr>
            <w:r w:rsidRPr="002521BF">
              <w:rPr>
                <w:rFonts w:ascii="Times New Roman" w:hAnsi="Times New Roman"/>
                <w:sz w:val="24"/>
                <w:szCs w:val="24"/>
              </w:rPr>
              <w:t>5</w:t>
            </w:r>
            <w:r w:rsidR="00205A99" w:rsidRPr="002521BF">
              <w:rPr>
                <w:rFonts w:ascii="Times New Roman" w:hAnsi="Times New Roman"/>
                <w:sz w:val="24"/>
                <w:szCs w:val="24"/>
              </w:rPr>
              <w:t>.</w:t>
            </w:r>
            <w:r w:rsidR="00ED3420" w:rsidRPr="002521BF">
              <w:rPr>
                <w:rFonts w:ascii="Times New Roman" w:hAnsi="Times New Roman"/>
                <w:sz w:val="24"/>
                <w:szCs w:val="24"/>
              </w:rPr>
              <w:t xml:space="preserve"> Физическая</w:t>
            </w:r>
            <w:r w:rsidR="00205A99" w:rsidRPr="002521BF">
              <w:rPr>
                <w:rFonts w:ascii="Times New Roman" w:hAnsi="Times New Roman"/>
                <w:sz w:val="24"/>
                <w:szCs w:val="24"/>
              </w:rPr>
              <w:t xml:space="preserve"> культур</w:t>
            </w:r>
            <w:r w:rsidR="00ED3420" w:rsidRPr="002521BF">
              <w:rPr>
                <w:rFonts w:ascii="Times New Roman" w:hAnsi="Times New Roman"/>
                <w:sz w:val="24"/>
                <w:szCs w:val="24"/>
              </w:rPr>
              <w:t>а и</w:t>
            </w:r>
            <w:r w:rsidR="00205A99" w:rsidRPr="002521BF">
              <w:rPr>
                <w:rFonts w:ascii="Times New Roman" w:hAnsi="Times New Roman"/>
                <w:sz w:val="24"/>
                <w:szCs w:val="24"/>
              </w:rPr>
              <w:t xml:space="preserve"> </w:t>
            </w:r>
            <w:r w:rsidR="00ED3420" w:rsidRPr="002521BF">
              <w:rPr>
                <w:rFonts w:ascii="Times New Roman" w:hAnsi="Times New Roman"/>
                <w:sz w:val="24"/>
                <w:szCs w:val="24"/>
              </w:rPr>
              <w:t>спорт</w:t>
            </w:r>
          </w:p>
          <w:p w:rsidR="00205A99" w:rsidRPr="002521BF" w:rsidRDefault="007A0D63" w:rsidP="00ED3420">
            <w:pPr>
              <w:pStyle w:val="affffe"/>
              <w:spacing w:after="0" w:line="240" w:lineRule="auto"/>
              <w:ind w:left="69"/>
              <w:rPr>
                <w:rFonts w:ascii="Times New Roman" w:hAnsi="Times New Roman"/>
                <w:sz w:val="24"/>
                <w:szCs w:val="24"/>
              </w:rPr>
            </w:pPr>
            <w:r w:rsidRPr="002521BF">
              <w:rPr>
                <w:rFonts w:ascii="Times New Roman" w:hAnsi="Times New Roman"/>
                <w:sz w:val="24"/>
                <w:szCs w:val="24"/>
              </w:rPr>
              <w:t>6</w:t>
            </w:r>
            <w:r w:rsidR="00205A99" w:rsidRPr="002521BF">
              <w:rPr>
                <w:rFonts w:ascii="Times New Roman" w:hAnsi="Times New Roman"/>
                <w:sz w:val="24"/>
                <w:szCs w:val="24"/>
              </w:rPr>
              <w:t xml:space="preserve">. </w:t>
            </w:r>
            <w:r w:rsidR="00ED3420" w:rsidRPr="002521BF">
              <w:rPr>
                <w:rFonts w:ascii="Times New Roman" w:hAnsi="Times New Roman"/>
                <w:sz w:val="24"/>
                <w:szCs w:val="24"/>
              </w:rPr>
              <w:t>Национальная экономика</w:t>
            </w:r>
          </w:p>
          <w:p w:rsidR="008B0260" w:rsidRPr="002521BF" w:rsidRDefault="007A0D63" w:rsidP="00ED3420">
            <w:pPr>
              <w:pStyle w:val="affffe"/>
              <w:spacing w:after="0" w:line="240" w:lineRule="auto"/>
              <w:ind w:left="69"/>
              <w:rPr>
                <w:rFonts w:ascii="Times New Roman" w:hAnsi="Times New Roman"/>
                <w:sz w:val="24"/>
                <w:szCs w:val="24"/>
              </w:rPr>
            </w:pPr>
            <w:r w:rsidRPr="002521BF">
              <w:rPr>
                <w:rFonts w:ascii="Times New Roman" w:hAnsi="Times New Roman"/>
                <w:sz w:val="24"/>
                <w:szCs w:val="24"/>
              </w:rPr>
              <w:t>7</w:t>
            </w:r>
            <w:r w:rsidR="008B0260" w:rsidRPr="002521BF">
              <w:rPr>
                <w:rFonts w:ascii="Times New Roman" w:hAnsi="Times New Roman"/>
                <w:sz w:val="24"/>
                <w:szCs w:val="24"/>
              </w:rPr>
              <w:t>.</w:t>
            </w:r>
            <w:r w:rsidRPr="002521BF">
              <w:rPr>
                <w:rFonts w:ascii="Times New Roman" w:hAnsi="Times New Roman"/>
                <w:sz w:val="24"/>
                <w:szCs w:val="24"/>
              </w:rPr>
              <w:t xml:space="preserve"> </w:t>
            </w:r>
            <w:r w:rsidR="008B0260" w:rsidRPr="002521BF">
              <w:rPr>
                <w:rFonts w:ascii="Times New Roman" w:hAnsi="Times New Roman"/>
                <w:sz w:val="24"/>
                <w:szCs w:val="24"/>
              </w:rPr>
              <w:t>Национальная безопасность и правоохранительная деятельность</w:t>
            </w:r>
          </w:p>
          <w:p w:rsidR="008B0260" w:rsidRPr="002521BF" w:rsidRDefault="007A0D63" w:rsidP="00ED3420">
            <w:pPr>
              <w:pStyle w:val="affffe"/>
              <w:spacing w:after="0" w:line="240" w:lineRule="auto"/>
              <w:ind w:left="69"/>
              <w:rPr>
                <w:rFonts w:ascii="Times New Roman" w:hAnsi="Times New Roman"/>
                <w:sz w:val="24"/>
                <w:szCs w:val="24"/>
              </w:rPr>
            </w:pPr>
            <w:r w:rsidRPr="002521BF">
              <w:rPr>
                <w:rFonts w:ascii="Times New Roman" w:hAnsi="Times New Roman"/>
                <w:sz w:val="24"/>
                <w:szCs w:val="24"/>
              </w:rPr>
              <w:t>8.</w:t>
            </w:r>
            <w:r w:rsidR="008B0260" w:rsidRPr="002521BF">
              <w:rPr>
                <w:rFonts w:ascii="Times New Roman" w:hAnsi="Times New Roman"/>
                <w:sz w:val="24"/>
                <w:szCs w:val="24"/>
              </w:rPr>
              <w:t xml:space="preserve"> Мероприятия в рамках приоритетных проектов Оренбургской области</w:t>
            </w:r>
          </w:p>
        </w:tc>
      </w:tr>
      <w:tr w:rsidR="00205A99" w:rsidRPr="00662019" w:rsidTr="008E077A">
        <w:tblPrEx>
          <w:tblCellMar>
            <w:top w:w="63" w:type="dxa"/>
            <w:right w:w="3" w:type="dxa"/>
          </w:tblCellMar>
        </w:tblPrEx>
        <w:trPr>
          <w:trHeight w:val="758"/>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662019" w:rsidRDefault="00205A99" w:rsidP="008E077A">
            <w:pPr>
              <w:spacing w:line="259" w:lineRule="auto"/>
              <w:ind w:firstLine="0"/>
              <w:jc w:val="left"/>
              <w:rPr>
                <w:rFonts w:ascii="Times New Roman" w:hAnsi="Times New Roman" w:cs="Times New Roman"/>
              </w:rPr>
            </w:pPr>
            <w:r w:rsidRPr="00662019">
              <w:rPr>
                <w:rFonts w:ascii="Times New Roman" w:hAnsi="Times New Roman" w:cs="Times New Roman"/>
              </w:rPr>
              <w:t xml:space="preserve">Объемы бюджетных ассигнований </w:t>
            </w:r>
            <w:r w:rsidRPr="00662019">
              <w:rPr>
                <w:rFonts w:ascii="Times New Roman" w:hAnsi="Times New Roman"/>
              </w:rPr>
              <w:t>муниципальной</w:t>
            </w:r>
            <w:r w:rsidRPr="00662019">
              <w:rPr>
                <w:rFonts w:ascii="Times New Roman" w:hAnsi="Times New Roman" w:cs="Times New Roman"/>
              </w:rPr>
              <w:t xml:space="preserve">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662019" w:rsidRDefault="001D5F77" w:rsidP="008E077A">
            <w:pPr>
              <w:spacing w:line="259" w:lineRule="auto"/>
              <w:ind w:firstLine="0"/>
              <w:jc w:val="left"/>
              <w:rPr>
                <w:rFonts w:ascii="Times New Roman" w:hAnsi="Times New Roman" w:cs="Times New Roman"/>
              </w:rPr>
            </w:pPr>
            <w:r w:rsidRPr="00662019">
              <w:rPr>
                <w:rFonts w:ascii="Times New Roman" w:hAnsi="Times New Roman" w:cs="Times New Roman"/>
              </w:rPr>
              <w:t>151992,0</w:t>
            </w:r>
            <w:r w:rsidR="00205A99" w:rsidRPr="00662019">
              <w:rPr>
                <w:rFonts w:ascii="Times New Roman" w:hAnsi="Times New Roman" w:cs="Times New Roman"/>
              </w:rPr>
              <w:t xml:space="preserve"> тыс. руб. </w:t>
            </w:r>
          </w:p>
        </w:tc>
      </w:tr>
      <w:tr w:rsidR="00205A99" w:rsidRPr="00662019" w:rsidTr="00662019">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5A99" w:rsidRPr="00662019" w:rsidRDefault="00205A99" w:rsidP="007A0D63">
            <w:pPr>
              <w:spacing w:line="259" w:lineRule="auto"/>
              <w:ind w:firstLine="0"/>
              <w:jc w:val="left"/>
              <w:rPr>
                <w:rFonts w:ascii="Times New Roman" w:hAnsi="Times New Roman" w:cs="Times New Roman"/>
              </w:rPr>
            </w:pPr>
            <w:r w:rsidRPr="00662019">
              <w:rPr>
                <w:rFonts w:ascii="Times New Roman" w:hAnsi="Times New Roman" w:cs="Times New Roman"/>
              </w:rPr>
              <w:t>Влияние на достижение национальных целей развития Российской Федерации</w:t>
            </w:r>
            <w:r w:rsidRPr="00662019">
              <w:rPr>
                <w:rStyle w:val="afffff2"/>
                <w:rFonts w:eastAsia="Calibri"/>
              </w:rPr>
              <w:footnoteReference w:id="2"/>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205A99" w:rsidRPr="00662019" w:rsidRDefault="00D36AF3" w:rsidP="007A0D63">
            <w:pPr>
              <w:pStyle w:val="s16"/>
              <w:numPr>
                <w:ilvl w:val="0"/>
                <w:numId w:val="28"/>
              </w:numPr>
              <w:shd w:val="clear" w:color="auto" w:fill="FFFFFF"/>
              <w:spacing w:before="0" w:beforeAutospacing="0" w:after="0" w:afterAutospacing="0"/>
              <w:ind w:left="761" w:hanging="401"/>
              <w:rPr>
                <w:color w:val="22272F"/>
              </w:rPr>
            </w:pPr>
            <w:r w:rsidRPr="00662019">
              <w:rPr>
                <w:color w:val="22272F"/>
              </w:rPr>
              <w:t>Сохранение населения, жизни и благополучие людей</w:t>
            </w:r>
          </w:p>
          <w:p w:rsidR="00D36AF3" w:rsidRPr="00662019" w:rsidRDefault="00D36AF3" w:rsidP="007A0D63">
            <w:pPr>
              <w:pStyle w:val="s16"/>
              <w:numPr>
                <w:ilvl w:val="0"/>
                <w:numId w:val="28"/>
              </w:numPr>
              <w:shd w:val="clear" w:color="auto" w:fill="FFFFFF"/>
              <w:spacing w:before="0" w:beforeAutospacing="0" w:after="0" w:afterAutospacing="0"/>
              <w:ind w:left="761" w:hanging="401"/>
              <w:rPr>
                <w:color w:val="22272F"/>
              </w:rPr>
            </w:pPr>
            <w:r w:rsidRPr="00662019">
              <w:rPr>
                <w:color w:val="22272F"/>
              </w:rPr>
              <w:t>Комфортная и безопасная среда для жизни</w:t>
            </w:r>
          </w:p>
          <w:p w:rsidR="00D36AF3" w:rsidRPr="00662019" w:rsidRDefault="00D36AF3" w:rsidP="007A0D63">
            <w:pPr>
              <w:pStyle w:val="s16"/>
              <w:numPr>
                <w:ilvl w:val="0"/>
                <w:numId w:val="28"/>
              </w:numPr>
              <w:shd w:val="clear" w:color="auto" w:fill="FFFFFF"/>
              <w:spacing w:before="0" w:beforeAutospacing="0" w:after="0" w:afterAutospacing="0"/>
              <w:ind w:left="761" w:hanging="401"/>
              <w:rPr>
                <w:color w:val="22272F"/>
              </w:rPr>
            </w:pPr>
            <w:r w:rsidRPr="00662019">
              <w:rPr>
                <w:color w:val="22272F"/>
              </w:rPr>
              <w:t>Достойный и эффективный труд</w:t>
            </w:r>
          </w:p>
        </w:tc>
      </w:tr>
    </w:tbl>
    <w:p w:rsidR="005D44C2" w:rsidRPr="002521BF" w:rsidRDefault="005D44C2" w:rsidP="002521BF">
      <w:pPr>
        <w:jc w:val="center"/>
        <w:rPr>
          <w:rFonts w:ascii="Times New Roman" w:eastAsia="Calibri" w:hAnsi="Times New Roman" w:cs="Times New Roman"/>
          <w:b/>
        </w:rPr>
      </w:pPr>
      <w:r w:rsidRPr="00662019">
        <w:rPr>
          <w:rFonts w:ascii="Times New Roman" w:eastAsia="Calibri" w:hAnsi="Times New Roman" w:cs="Times New Roman"/>
          <w:b/>
        </w:rPr>
        <w:t>Стратегические приоритеты развития муниципальной программы</w:t>
      </w:r>
    </w:p>
    <w:p w:rsidR="005D44C2" w:rsidRDefault="005D44C2" w:rsidP="005D44C2">
      <w:pPr>
        <w:rPr>
          <w:rFonts w:ascii="Times New Roman" w:eastAsia="Calibri" w:hAnsi="Times New Roman" w:cs="Times New Roman"/>
          <w:sz w:val="28"/>
          <w:szCs w:val="28"/>
        </w:rPr>
      </w:pPr>
    </w:p>
    <w:p w:rsidR="005D44C2" w:rsidRPr="003104C2" w:rsidRDefault="007F2E17" w:rsidP="005D44C2">
      <w:pPr>
        <w:pStyle w:val="afffff6"/>
        <w:ind w:firstLine="708"/>
        <w:jc w:val="both"/>
        <w:rPr>
          <w:rFonts w:ascii="Times New Roman" w:hAnsi="Times New Roman" w:cs="Times New Roman"/>
          <w:color w:val="auto"/>
        </w:rPr>
      </w:pPr>
      <w:proofErr w:type="spellStart"/>
      <w:r>
        <w:rPr>
          <w:rFonts w:ascii="Times New Roman" w:hAnsi="Times New Roman" w:cs="Times New Roman"/>
          <w:color w:val="auto"/>
        </w:rPr>
        <w:t>Беляевский</w:t>
      </w:r>
      <w:proofErr w:type="spellEnd"/>
      <w:r w:rsidR="005D44C2" w:rsidRPr="003104C2">
        <w:rPr>
          <w:rFonts w:ascii="Times New Roman" w:hAnsi="Times New Roman" w:cs="Times New Roman"/>
          <w:color w:val="auto"/>
        </w:rPr>
        <w:t xml:space="preserve">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w:t>
      </w:r>
      <w:r>
        <w:rPr>
          <w:rFonts w:ascii="Times New Roman" w:hAnsi="Times New Roman" w:cs="Times New Roman"/>
          <w:color w:val="auto"/>
        </w:rPr>
        <w:t>2</w:t>
      </w:r>
      <w:r w:rsidR="005D44C2" w:rsidRPr="003104C2">
        <w:rPr>
          <w:rFonts w:ascii="Times New Roman" w:hAnsi="Times New Roman" w:cs="Times New Roman"/>
          <w:color w:val="auto"/>
        </w:rPr>
        <w:t xml:space="preserve"> сельских населенных пункта (</w:t>
      </w:r>
      <w:r>
        <w:rPr>
          <w:rFonts w:ascii="Times New Roman" w:hAnsi="Times New Roman" w:cs="Times New Roman"/>
          <w:color w:val="auto"/>
        </w:rPr>
        <w:t>село Беляевка</w:t>
      </w:r>
      <w:r w:rsidR="005D44C2" w:rsidRPr="003104C2">
        <w:rPr>
          <w:rFonts w:ascii="Times New Roman" w:hAnsi="Times New Roman" w:cs="Times New Roman"/>
          <w:color w:val="auto"/>
        </w:rPr>
        <w:t xml:space="preserve">, село </w:t>
      </w:r>
      <w:proofErr w:type="spellStart"/>
      <w:r>
        <w:rPr>
          <w:rFonts w:ascii="Times New Roman" w:hAnsi="Times New Roman" w:cs="Times New Roman"/>
          <w:color w:val="auto"/>
        </w:rPr>
        <w:t>Жанаталап</w:t>
      </w:r>
      <w:proofErr w:type="spellEnd"/>
      <w:r w:rsidR="005D44C2" w:rsidRPr="003104C2">
        <w:rPr>
          <w:rFonts w:ascii="Times New Roman" w:hAnsi="Times New Roman" w:cs="Times New Roman"/>
          <w:color w:val="auto"/>
        </w:rPr>
        <w:t xml:space="preserve">), в котором местное самоуправление осуществляется населением непосредственно и (или) через выборные и иные органы местного самоуправления. </w:t>
      </w:r>
      <w:r w:rsidR="005D44C2" w:rsidRPr="003104C2">
        <w:rPr>
          <w:rFonts w:ascii="Times New Roman" w:hAnsi="Times New Roman" w:cs="Times New Roman"/>
          <w:color w:val="auto"/>
        </w:rPr>
        <w:lastRenderedPageBreak/>
        <w:t xml:space="preserve">Административным центром </w:t>
      </w:r>
      <w:proofErr w:type="spellStart"/>
      <w:r>
        <w:rPr>
          <w:rFonts w:ascii="Times New Roman" w:hAnsi="Times New Roman" w:cs="Times New Roman"/>
          <w:color w:val="auto"/>
        </w:rPr>
        <w:t>Беляевыского</w:t>
      </w:r>
      <w:proofErr w:type="spellEnd"/>
      <w:r w:rsidR="005D44C2" w:rsidRPr="003104C2">
        <w:rPr>
          <w:rFonts w:ascii="Times New Roman" w:hAnsi="Times New Roman" w:cs="Times New Roman"/>
          <w:color w:val="auto"/>
        </w:rPr>
        <w:t xml:space="preserve"> сельсовета является </w:t>
      </w:r>
      <w:r>
        <w:rPr>
          <w:rFonts w:ascii="Times New Roman" w:hAnsi="Times New Roman" w:cs="Times New Roman"/>
          <w:color w:val="auto"/>
        </w:rPr>
        <w:t>село Беляевка</w:t>
      </w:r>
      <w:r w:rsidR="005D44C2" w:rsidRPr="003104C2">
        <w:rPr>
          <w:rFonts w:ascii="Times New Roman" w:hAnsi="Times New Roman" w:cs="Times New Roman"/>
          <w:color w:val="auto"/>
        </w:rPr>
        <w:t xml:space="preserve">. Муниципальное образование </w:t>
      </w:r>
      <w:proofErr w:type="spellStart"/>
      <w:r>
        <w:rPr>
          <w:rFonts w:ascii="Times New Roman" w:hAnsi="Times New Roman" w:cs="Times New Roman"/>
          <w:color w:val="auto"/>
        </w:rPr>
        <w:t>Беляевский</w:t>
      </w:r>
      <w:proofErr w:type="spellEnd"/>
      <w:r w:rsidR="005D44C2" w:rsidRPr="003104C2">
        <w:rPr>
          <w:rFonts w:ascii="Times New Roman" w:hAnsi="Times New Roman" w:cs="Times New Roman"/>
          <w:color w:val="auto"/>
        </w:rPr>
        <w:t xml:space="preserve"> сельсовет располагается в </w:t>
      </w:r>
      <w:r>
        <w:rPr>
          <w:rFonts w:ascii="Times New Roman" w:hAnsi="Times New Roman" w:cs="Times New Roman"/>
          <w:color w:val="auto"/>
        </w:rPr>
        <w:t>110</w:t>
      </w:r>
      <w:r w:rsidR="005D44C2" w:rsidRPr="003104C2">
        <w:rPr>
          <w:rFonts w:ascii="Times New Roman" w:hAnsi="Times New Roman" w:cs="Times New Roman"/>
          <w:color w:val="auto"/>
        </w:rPr>
        <w:t xml:space="preserve"> км от областного центра города Оренбурга. </w:t>
      </w:r>
    </w:p>
    <w:p w:rsidR="005D44C2" w:rsidRPr="003104C2" w:rsidRDefault="005D44C2" w:rsidP="005D44C2">
      <w:pPr>
        <w:pStyle w:val="afffff4"/>
        <w:jc w:val="both"/>
        <w:rPr>
          <w:rFonts w:ascii="Times New Roman" w:hAnsi="Times New Roman"/>
          <w:sz w:val="24"/>
          <w:szCs w:val="24"/>
          <w:u w:val="single"/>
        </w:rPr>
      </w:pPr>
      <w:r w:rsidRPr="003104C2">
        <w:rPr>
          <w:rFonts w:ascii="Times New Roman" w:hAnsi="Times New Roman"/>
          <w:sz w:val="24"/>
          <w:szCs w:val="24"/>
          <w:u w:val="single"/>
        </w:rPr>
        <w:t>Энергетические ресурсы:</w:t>
      </w:r>
    </w:p>
    <w:p w:rsidR="005D44C2" w:rsidRPr="003104C2" w:rsidRDefault="005D44C2" w:rsidP="005D44C2">
      <w:pPr>
        <w:pStyle w:val="afffff4"/>
        <w:ind w:firstLine="708"/>
        <w:jc w:val="both"/>
        <w:rPr>
          <w:rFonts w:ascii="Times New Roman" w:hAnsi="Times New Roman"/>
          <w:sz w:val="24"/>
          <w:szCs w:val="24"/>
        </w:rPr>
      </w:pPr>
      <w:r w:rsidRPr="003104C2">
        <w:rPr>
          <w:rFonts w:ascii="Times New Roman" w:hAnsi="Times New Roman"/>
          <w:sz w:val="24"/>
          <w:szCs w:val="24"/>
        </w:rPr>
        <w:t xml:space="preserve">МО </w:t>
      </w:r>
      <w:proofErr w:type="spellStart"/>
      <w:r w:rsidR="007F2E17">
        <w:rPr>
          <w:rFonts w:ascii="Times New Roman" w:hAnsi="Times New Roman"/>
          <w:sz w:val="24"/>
          <w:szCs w:val="24"/>
        </w:rPr>
        <w:t>Беляевский</w:t>
      </w:r>
      <w:proofErr w:type="spellEnd"/>
      <w:r w:rsidRPr="003104C2">
        <w:rPr>
          <w:rFonts w:ascii="Times New Roman" w:hAnsi="Times New Roman"/>
          <w:sz w:val="24"/>
          <w:szCs w:val="24"/>
        </w:rPr>
        <w:t xml:space="preserve">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5D44C2" w:rsidRPr="003104C2" w:rsidRDefault="005D44C2" w:rsidP="005D44C2">
      <w:pPr>
        <w:pStyle w:val="afffff4"/>
        <w:jc w:val="both"/>
        <w:rPr>
          <w:rFonts w:ascii="Times New Roman" w:hAnsi="Times New Roman"/>
          <w:sz w:val="24"/>
          <w:szCs w:val="24"/>
          <w:u w:val="single"/>
        </w:rPr>
      </w:pPr>
      <w:r w:rsidRPr="003104C2">
        <w:rPr>
          <w:rFonts w:ascii="Times New Roman" w:hAnsi="Times New Roman"/>
          <w:sz w:val="24"/>
          <w:szCs w:val="24"/>
          <w:u w:val="single"/>
        </w:rPr>
        <w:t>Обеспечение безопасности на территории муниципального образования:</w:t>
      </w:r>
    </w:p>
    <w:p w:rsidR="005D44C2" w:rsidRPr="003104C2" w:rsidRDefault="005D44C2" w:rsidP="005D44C2">
      <w:pPr>
        <w:pStyle w:val="afffff4"/>
        <w:ind w:firstLine="708"/>
        <w:jc w:val="both"/>
        <w:rPr>
          <w:rFonts w:ascii="Times New Roman" w:hAnsi="Times New Roman"/>
          <w:sz w:val="24"/>
          <w:szCs w:val="24"/>
        </w:rPr>
      </w:pPr>
      <w:r w:rsidRPr="003104C2">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5D44C2" w:rsidRPr="003104C2" w:rsidRDefault="005D44C2" w:rsidP="005D44C2">
      <w:pPr>
        <w:pStyle w:val="afffff4"/>
        <w:jc w:val="both"/>
        <w:rPr>
          <w:rFonts w:ascii="Times New Roman" w:hAnsi="Times New Roman"/>
          <w:sz w:val="24"/>
          <w:szCs w:val="24"/>
        </w:rPr>
      </w:pPr>
      <w:r w:rsidRPr="003104C2">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5D44C2" w:rsidRPr="003104C2" w:rsidRDefault="005D44C2" w:rsidP="005D44C2">
      <w:pPr>
        <w:pStyle w:val="afffff4"/>
        <w:jc w:val="both"/>
        <w:rPr>
          <w:rFonts w:ascii="Times New Roman" w:hAnsi="Times New Roman"/>
          <w:sz w:val="24"/>
          <w:szCs w:val="24"/>
        </w:rPr>
      </w:pPr>
      <w:r w:rsidRPr="003104C2">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5D44C2" w:rsidRPr="003104C2" w:rsidRDefault="005D44C2" w:rsidP="005D44C2">
      <w:pPr>
        <w:pStyle w:val="afffff4"/>
        <w:jc w:val="both"/>
        <w:rPr>
          <w:rFonts w:ascii="Times New Roman" w:hAnsi="Times New Roman"/>
          <w:sz w:val="24"/>
          <w:szCs w:val="24"/>
          <w:u w:val="single"/>
        </w:rPr>
      </w:pPr>
      <w:r w:rsidRPr="003104C2">
        <w:rPr>
          <w:rFonts w:ascii="Times New Roman" w:hAnsi="Times New Roman"/>
          <w:sz w:val="24"/>
          <w:szCs w:val="24"/>
          <w:u w:val="single"/>
        </w:rPr>
        <w:t>Территориальное планирование территории муниципального образования:</w:t>
      </w:r>
    </w:p>
    <w:p w:rsidR="005D44C2" w:rsidRPr="003104C2" w:rsidRDefault="005D44C2" w:rsidP="005D44C2">
      <w:pPr>
        <w:pStyle w:val="afffff4"/>
        <w:ind w:firstLine="708"/>
        <w:jc w:val="both"/>
        <w:rPr>
          <w:rFonts w:ascii="Times New Roman" w:hAnsi="Times New Roman"/>
          <w:sz w:val="24"/>
          <w:szCs w:val="24"/>
        </w:rPr>
      </w:pPr>
      <w:r w:rsidRPr="003104C2">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5D44C2" w:rsidRPr="003104C2" w:rsidRDefault="005D44C2" w:rsidP="005D44C2">
      <w:pPr>
        <w:pStyle w:val="afffff4"/>
        <w:jc w:val="both"/>
        <w:rPr>
          <w:rFonts w:ascii="Times New Roman" w:hAnsi="Times New Roman"/>
          <w:sz w:val="24"/>
          <w:szCs w:val="24"/>
        </w:rPr>
      </w:pPr>
      <w:r w:rsidRPr="003104C2">
        <w:rPr>
          <w:rFonts w:ascii="Times New Roman" w:hAnsi="Times New Roman"/>
          <w:sz w:val="24"/>
          <w:szCs w:val="24"/>
        </w:rPr>
        <w:t xml:space="preserve">     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5D44C2" w:rsidRPr="003104C2" w:rsidRDefault="005D44C2" w:rsidP="005D44C2">
      <w:pPr>
        <w:pStyle w:val="afffff4"/>
        <w:jc w:val="both"/>
        <w:rPr>
          <w:rFonts w:ascii="Times New Roman" w:hAnsi="Times New Roman"/>
          <w:sz w:val="24"/>
          <w:szCs w:val="24"/>
        </w:rPr>
      </w:pPr>
      <w:r w:rsidRPr="003104C2">
        <w:rPr>
          <w:rFonts w:ascii="Times New Roman" w:hAnsi="Times New Roman"/>
          <w:sz w:val="24"/>
          <w:szCs w:val="24"/>
        </w:rPr>
        <w:t xml:space="preserve">     На территории муниципального образования </w:t>
      </w:r>
      <w:proofErr w:type="spellStart"/>
      <w:r w:rsidR="007F2E17">
        <w:rPr>
          <w:rFonts w:ascii="Times New Roman" w:hAnsi="Times New Roman"/>
          <w:sz w:val="24"/>
          <w:szCs w:val="24"/>
        </w:rPr>
        <w:t>Беляевский</w:t>
      </w:r>
      <w:proofErr w:type="spellEnd"/>
      <w:r w:rsidRPr="003104C2">
        <w:rPr>
          <w:rFonts w:ascii="Times New Roman" w:hAnsi="Times New Roman"/>
          <w:sz w:val="24"/>
          <w:szCs w:val="24"/>
        </w:rPr>
        <w:t xml:space="preserve"> сельсовет администрацией муниципального образования с целью проведения работ по организации проезжей части улиц и тротуаров необходимо предоставление правоустанавливающих документов на земли общего пользования.</w:t>
      </w:r>
      <w:r w:rsidR="00281029">
        <w:rPr>
          <w:rFonts w:ascii="Times New Roman" w:hAnsi="Times New Roman"/>
          <w:sz w:val="24"/>
          <w:szCs w:val="24"/>
        </w:rPr>
        <w:t xml:space="preserve"> </w:t>
      </w:r>
      <w:r w:rsidRPr="003104C2">
        <w:rPr>
          <w:rFonts w:ascii="Times New Roman" w:hAnsi="Times New Roman"/>
          <w:sz w:val="24"/>
          <w:szCs w:val="24"/>
        </w:rPr>
        <w:t>Утверждение документов территориального планирования поселения позволит развивать и осваивать территорию всего муниципального образования в целом.</w:t>
      </w:r>
    </w:p>
    <w:p w:rsidR="005D44C2" w:rsidRPr="003104C2" w:rsidRDefault="005D44C2" w:rsidP="005D44C2">
      <w:pPr>
        <w:pStyle w:val="afffff4"/>
        <w:jc w:val="both"/>
        <w:rPr>
          <w:rFonts w:ascii="Times New Roman" w:hAnsi="Times New Roman"/>
          <w:sz w:val="24"/>
          <w:szCs w:val="24"/>
        </w:rPr>
      </w:pPr>
      <w:r w:rsidRPr="003104C2">
        <w:rPr>
          <w:rFonts w:ascii="Times New Roman" w:hAnsi="Times New Roman"/>
          <w:sz w:val="24"/>
          <w:szCs w:val="24"/>
        </w:rPr>
        <w:tab/>
        <w:t xml:space="preserve">Механизмы принятия решений о поддержке малого и среднего бизнеса регулируются законами и самими рынками. В России сегодня постепенно выстраивается </w:t>
      </w:r>
      <w:r w:rsidRPr="003104C2">
        <w:rPr>
          <w:rFonts w:ascii="Times New Roman" w:hAnsi="Times New Roman"/>
          <w:sz w:val="24"/>
          <w:szCs w:val="24"/>
        </w:rPr>
        <w:lastRenderedPageBreak/>
        <w:t>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5D44C2" w:rsidRPr="003104C2" w:rsidRDefault="005D44C2" w:rsidP="005D44C2">
      <w:pPr>
        <w:pStyle w:val="afffff4"/>
        <w:jc w:val="both"/>
        <w:rPr>
          <w:rFonts w:ascii="Times New Roman" w:hAnsi="Times New Roman"/>
          <w:sz w:val="24"/>
          <w:szCs w:val="24"/>
          <w:u w:val="single"/>
        </w:rPr>
      </w:pPr>
      <w:r w:rsidRPr="003104C2">
        <w:rPr>
          <w:rFonts w:ascii="Times New Roman" w:hAnsi="Times New Roman"/>
          <w:sz w:val="24"/>
          <w:szCs w:val="24"/>
          <w:u w:val="single"/>
        </w:rPr>
        <w:t>Развитие культуры:</w:t>
      </w:r>
    </w:p>
    <w:p w:rsidR="005D44C2" w:rsidRPr="003104C2" w:rsidRDefault="005D44C2" w:rsidP="005D44C2">
      <w:pPr>
        <w:pStyle w:val="afffff6"/>
        <w:ind w:firstLine="708"/>
        <w:jc w:val="both"/>
        <w:rPr>
          <w:rFonts w:ascii="Times New Roman" w:hAnsi="Times New Roman" w:cs="Times New Roman"/>
          <w:color w:val="auto"/>
        </w:rPr>
      </w:pPr>
      <w:r w:rsidRPr="003104C2">
        <w:rPr>
          <w:rFonts w:ascii="Times New Roman" w:hAnsi="Times New Roman" w:cs="Times New Roman"/>
          <w:color w:val="auto"/>
        </w:rPr>
        <w:t xml:space="preserve">На территории сельсовета работают </w:t>
      </w:r>
      <w:proofErr w:type="spellStart"/>
      <w:r w:rsidR="007F2E17">
        <w:rPr>
          <w:rFonts w:ascii="Times New Roman" w:hAnsi="Times New Roman" w:cs="Times New Roman"/>
          <w:color w:val="auto"/>
        </w:rPr>
        <w:t>Беляевский</w:t>
      </w:r>
      <w:proofErr w:type="spellEnd"/>
      <w:r w:rsidR="007F2E17">
        <w:rPr>
          <w:rFonts w:ascii="Times New Roman" w:hAnsi="Times New Roman" w:cs="Times New Roman"/>
          <w:color w:val="auto"/>
        </w:rPr>
        <w:t xml:space="preserve"> Дом культуры.</w:t>
      </w:r>
    </w:p>
    <w:p w:rsidR="005D44C2" w:rsidRPr="003104C2" w:rsidRDefault="005D44C2" w:rsidP="005D44C2">
      <w:pPr>
        <w:pStyle w:val="afffff6"/>
        <w:jc w:val="both"/>
        <w:rPr>
          <w:rFonts w:ascii="Times New Roman" w:hAnsi="Times New Roman" w:cs="Times New Roman"/>
          <w:color w:val="auto"/>
        </w:rPr>
      </w:pPr>
      <w:r w:rsidRPr="003104C2">
        <w:rPr>
          <w:rFonts w:ascii="Times New Roman" w:hAnsi="Times New Roman" w:cs="Times New Roman"/>
          <w:color w:val="auto"/>
        </w:rPr>
        <w:t xml:space="preserve">Сегодня работа </w:t>
      </w:r>
      <w:r w:rsidR="007F2E17">
        <w:rPr>
          <w:rFonts w:ascii="Times New Roman" w:hAnsi="Times New Roman" w:cs="Times New Roman"/>
          <w:color w:val="auto"/>
        </w:rPr>
        <w:t>Р</w:t>
      </w:r>
      <w:r w:rsidRPr="003104C2">
        <w:rPr>
          <w:rFonts w:ascii="Times New Roman" w:hAnsi="Times New Roman" w:cs="Times New Roman"/>
          <w:color w:val="auto"/>
        </w:rPr>
        <w:t>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5D44C2" w:rsidRPr="003104C2" w:rsidRDefault="005D44C2" w:rsidP="005D44C2">
      <w:pPr>
        <w:pStyle w:val="afffff6"/>
        <w:jc w:val="both"/>
        <w:rPr>
          <w:rFonts w:ascii="Times New Roman" w:hAnsi="Times New Roman" w:cs="Times New Roman"/>
          <w:color w:val="auto"/>
        </w:rPr>
      </w:pPr>
      <w:r w:rsidRPr="003104C2">
        <w:rPr>
          <w:rFonts w:ascii="Times New Roman" w:hAnsi="Times New Roman" w:cs="Times New Roman"/>
          <w:color w:val="auto"/>
        </w:rPr>
        <w:t xml:space="preserve">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w:t>
      </w:r>
      <w:proofErr w:type="spellStart"/>
      <w:r w:rsidRPr="003104C2">
        <w:rPr>
          <w:rFonts w:ascii="Times New Roman" w:hAnsi="Times New Roman" w:cs="Times New Roman"/>
          <w:color w:val="auto"/>
        </w:rPr>
        <w:t>конкурсно</w:t>
      </w:r>
      <w:proofErr w:type="spellEnd"/>
      <w:r w:rsidRPr="003104C2">
        <w:rPr>
          <w:rFonts w:ascii="Times New Roman" w:hAnsi="Times New Roman" w:cs="Times New Roman"/>
          <w:color w:val="auto"/>
        </w:rPr>
        <w:t>-игровые программы для населения ко всем знаменательным датам, а также дискотеки для молодежи.</w:t>
      </w:r>
    </w:p>
    <w:p w:rsidR="005D44C2" w:rsidRPr="003104C2" w:rsidRDefault="005D44C2" w:rsidP="00025C45">
      <w:pPr>
        <w:pStyle w:val="afffff6"/>
        <w:jc w:val="both"/>
        <w:rPr>
          <w:rFonts w:ascii="Times New Roman" w:hAnsi="Times New Roman"/>
        </w:rPr>
      </w:pPr>
      <w:r w:rsidRPr="003104C2">
        <w:rPr>
          <w:rFonts w:ascii="Times New Roman" w:hAnsi="Times New Roman" w:cs="Times New Roman"/>
          <w:color w:val="auto"/>
        </w:rPr>
        <w:t> </w:t>
      </w:r>
      <w:r w:rsidR="00025C45">
        <w:rPr>
          <w:rFonts w:ascii="Times New Roman" w:hAnsi="Times New Roman" w:cs="Times New Roman"/>
          <w:color w:val="auto"/>
        </w:rPr>
        <w:t xml:space="preserve">        </w:t>
      </w:r>
      <w:r w:rsidRPr="003104C2">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5D44C2" w:rsidRPr="003104C2" w:rsidRDefault="005D44C2" w:rsidP="005D44C2">
      <w:pPr>
        <w:pStyle w:val="afffff4"/>
        <w:jc w:val="both"/>
        <w:rPr>
          <w:rFonts w:ascii="Times New Roman" w:hAnsi="Times New Roman"/>
          <w:sz w:val="24"/>
          <w:szCs w:val="24"/>
          <w:u w:val="single"/>
        </w:rPr>
      </w:pPr>
      <w:r w:rsidRPr="003104C2">
        <w:rPr>
          <w:rFonts w:ascii="Times New Roman" w:hAnsi="Times New Roman"/>
          <w:sz w:val="24"/>
          <w:szCs w:val="24"/>
          <w:u w:val="single"/>
        </w:rPr>
        <w:t>Развитие физической культуры, спорта и молодежной политики на территории:</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5D44C2" w:rsidRPr="005D44C2" w:rsidRDefault="005D44C2" w:rsidP="005D44C2">
      <w:pPr>
        <w:rPr>
          <w:rFonts w:ascii="Times New Roman" w:hAnsi="Times New Roman" w:cs="Times New Roman"/>
        </w:rPr>
      </w:pPr>
      <w:r w:rsidRPr="005D44C2">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5D44C2" w:rsidRPr="005D44C2" w:rsidRDefault="005D44C2" w:rsidP="005D44C2">
      <w:pPr>
        <w:rPr>
          <w:rFonts w:ascii="Times New Roman" w:hAnsi="Times New Roman" w:cs="Times New Roman"/>
        </w:rPr>
      </w:pPr>
      <w:r w:rsidRPr="005D44C2">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5D44C2" w:rsidRPr="005D44C2" w:rsidRDefault="005D44C2" w:rsidP="005D44C2">
      <w:pPr>
        <w:rPr>
          <w:rFonts w:ascii="Times New Roman" w:hAnsi="Times New Roman" w:cs="Times New Roman"/>
        </w:rPr>
      </w:pPr>
      <w:r w:rsidRPr="005D44C2">
        <w:rPr>
          <w:rFonts w:ascii="Times New Roman" w:hAnsi="Times New Roman" w:cs="Times New Roman"/>
        </w:rPr>
        <w:t xml:space="preserve">     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основы физического здоровья и потребность в здоровом образе жизни формируется, прежде всего, в детском и подростковом возрасте.</w:t>
      </w:r>
    </w:p>
    <w:p w:rsidR="005D44C2" w:rsidRPr="005D44C2" w:rsidRDefault="005D44C2" w:rsidP="005D44C2">
      <w:pPr>
        <w:rPr>
          <w:rFonts w:ascii="Times New Roman" w:hAnsi="Times New Roman" w:cs="Times New Roman"/>
        </w:rPr>
      </w:pPr>
      <w:r w:rsidRPr="005D44C2">
        <w:rPr>
          <w:rFonts w:ascii="Times New Roman" w:hAnsi="Times New Roman" w:cs="Times New Roman"/>
        </w:rPr>
        <w:t xml:space="preserve">     Перспектива дальнейшего подъема массовости физкультурного движения во многом зависит от наличия и состояния материально-технической базы. Острейшей </w:t>
      </w:r>
      <w:r w:rsidRPr="005D44C2">
        <w:rPr>
          <w:rFonts w:ascii="Times New Roman" w:hAnsi="Times New Roman" w:cs="Times New Roman"/>
        </w:rPr>
        <w:lastRenderedPageBreak/>
        <w:t>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Муниципальная служба</w:t>
      </w:r>
    </w:p>
    <w:p w:rsidR="005D44C2" w:rsidRPr="003104C2" w:rsidRDefault="005D44C2" w:rsidP="005D44C2">
      <w:pPr>
        <w:ind w:firstLine="708"/>
        <w:rPr>
          <w:rFonts w:ascii="Times New Roman" w:hAnsi="Times New Roman" w:cs="Times New Roman"/>
        </w:rPr>
      </w:pPr>
      <w:r w:rsidRPr="003104C2">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5D44C2" w:rsidRPr="003104C2" w:rsidRDefault="005D44C2" w:rsidP="005D44C2">
      <w:pPr>
        <w:ind w:firstLine="708"/>
        <w:rPr>
          <w:rFonts w:ascii="Times New Roman" w:hAnsi="Times New Roman" w:cs="Times New Roman"/>
        </w:rPr>
      </w:pPr>
      <w:proofErr w:type="spellStart"/>
      <w:r w:rsidRPr="003104C2">
        <w:rPr>
          <w:rFonts w:ascii="Times New Roman" w:hAnsi="Times New Roman" w:cs="Times New Roman"/>
        </w:rPr>
        <w:t>Программно</w:t>
      </w:r>
      <w:proofErr w:type="spellEnd"/>
      <w:r w:rsidRPr="003104C2">
        <w:rPr>
          <w:rFonts w:ascii="Times New Roman" w:hAnsi="Times New Roman" w:cs="Times New Roman"/>
        </w:rPr>
        <w:t xml:space="preserve">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5D44C2" w:rsidRPr="003104C2" w:rsidRDefault="005D44C2" w:rsidP="005D44C2">
      <w:pPr>
        <w:ind w:firstLine="708"/>
        <w:rPr>
          <w:rFonts w:ascii="Times New Roman" w:hAnsi="Times New Roman" w:cs="Times New Roman"/>
        </w:rPr>
      </w:pPr>
      <w:r w:rsidRPr="003104C2">
        <w:rPr>
          <w:rFonts w:ascii="Times New Roman" w:hAnsi="Times New Roman" w:cs="Times New Roman"/>
        </w:rPr>
        <w:t xml:space="preserve">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w:t>
      </w:r>
      <w:proofErr w:type="spellStart"/>
      <w:r w:rsidR="00025C45">
        <w:rPr>
          <w:rFonts w:ascii="Times New Roman" w:hAnsi="Times New Roman" w:cs="Times New Roman"/>
        </w:rPr>
        <w:t>Беляевский</w:t>
      </w:r>
      <w:proofErr w:type="spellEnd"/>
      <w:r w:rsidRPr="003104C2">
        <w:rPr>
          <w:rFonts w:ascii="Times New Roman" w:hAnsi="Times New Roman" w:cs="Times New Roman"/>
        </w:rPr>
        <w:t xml:space="preserve"> сельсовет.</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 xml:space="preserve">В настоящее время в администрации поселения занято </w:t>
      </w:r>
      <w:r w:rsidR="00025C45">
        <w:rPr>
          <w:rFonts w:ascii="Times New Roman" w:hAnsi="Times New Roman" w:cs="Times New Roman"/>
        </w:rPr>
        <w:t>8</w:t>
      </w:r>
      <w:r w:rsidRPr="005D44C2">
        <w:rPr>
          <w:rFonts w:ascii="Times New Roman" w:hAnsi="Times New Roman" w:cs="Times New Roman"/>
        </w:rPr>
        <w:t xml:space="preserve"> человек, из них муниципальных служащих </w:t>
      </w:r>
      <w:r w:rsidR="00025C45">
        <w:rPr>
          <w:rFonts w:ascii="Times New Roman" w:hAnsi="Times New Roman" w:cs="Times New Roman"/>
        </w:rPr>
        <w:t>6</w:t>
      </w:r>
      <w:r w:rsidRPr="005D44C2">
        <w:rPr>
          <w:rFonts w:ascii="Times New Roman" w:hAnsi="Times New Roman" w:cs="Times New Roman"/>
        </w:rPr>
        <w:t xml:space="preserve"> человека.</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 xml:space="preserve">При этом высшее образование имеют </w:t>
      </w:r>
      <w:r w:rsidR="00025C45">
        <w:rPr>
          <w:rFonts w:ascii="Times New Roman" w:hAnsi="Times New Roman" w:cs="Times New Roman"/>
        </w:rPr>
        <w:t>90</w:t>
      </w:r>
      <w:r w:rsidRPr="005D44C2">
        <w:rPr>
          <w:rFonts w:ascii="Times New Roman" w:hAnsi="Times New Roman" w:cs="Times New Roman"/>
        </w:rPr>
        <w:t xml:space="preserve"> процентов муниципальных служащих в администрации </w:t>
      </w:r>
      <w:r w:rsidR="00025C45">
        <w:rPr>
          <w:rFonts w:ascii="Times New Roman" w:hAnsi="Times New Roman" w:cs="Times New Roman"/>
        </w:rPr>
        <w:t>Беляевского</w:t>
      </w:r>
      <w:r w:rsidRPr="005D44C2">
        <w:rPr>
          <w:rFonts w:ascii="Times New Roman" w:hAnsi="Times New Roman" w:cs="Times New Roman"/>
        </w:rPr>
        <w:t xml:space="preserve"> сельсовета.</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 xml:space="preserve">нестабильные социально-экономические процессы в районе и поселении. </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Для снижения рисков необходимо осуществление запланированных основных мероприятий программы.</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 xml:space="preserve">- основными направлениями социально-экономического развития муниципального образования </w:t>
      </w:r>
      <w:proofErr w:type="spellStart"/>
      <w:r w:rsidR="00025C45">
        <w:rPr>
          <w:rFonts w:ascii="Times New Roman" w:hAnsi="Times New Roman" w:cs="Times New Roman"/>
        </w:rPr>
        <w:t>Беляевский</w:t>
      </w:r>
      <w:proofErr w:type="spellEnd"/>
      <w:r w:rsidRPr="005D44C2">
        <w:rPr>
          <w:rFonts w:ascii="Times New Roman" w:hAnsi="Times New Roman" w:cs="Times New Roman"/>
        </w:rPr>
        <w:t xml:space="preserve"> сельсовет;</w:t>
      </w:r>
    </w:p>
    <w:p w:rsidR="005D44C2" w:rsidRPr="005D44C2" w:rsidRDefault="005D44C2" w:rsidP="005D44C2">
      <w:pPr>
        <w:ind w:firstLine="708"/>
        <w:rPr>
          <w:rFonts w:ascii="Times New Roman" w:hAnsi="Times New Roman" w:cs="Times New Roman"/>
        </w:rPr>
      </w:pPr>
      <w:r w:rsidRPr="005D44C2">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5D44C2" w:rsidRPr="00B327D2" w:rsidRDefault="005D44C2" w:rsidP="00B327D2">
      <w:pPr>
        <w:rPr>
          <w:rFonts w:ascii="Times New Roman CYR" w:hAnsi="Times New Roman CYR" w:cs="Times New Roman CYR"/>
        </w:rPr>
      </w:pPr>
      <w:r w:rsidRPr="005D44C2">
        <w:rPr>
          <w:rFonts w:ascii="Times New Roman" w:hAnsi="Times New Roman" w:cs="Times New Roman"/>
        </w:rPr>
        <w:t xml:space="preserve">- основными направлениями бюджетной и налоговой политики Российской </w:t>
      </w:r>
      <w:r w:rsidRPr="00B327D2">
        <w:rPr>
          <w:rFonts w:ascii="Times New Roman CYR" w:hAnsi="Times New Roman CYR" w:cs="Times New Roman CYR"/>
        </w:rPr>
        <w:t>Федерации и Оренбургской области на очередной финансовый год и плановый период.</w:t>
      </w:r>
    </w:p>
    <w:p w:rsidR="00B327D2" w:rsidRPr="00B327D2" w:rsidRDefault="00B327D2" w:rsidP="00B327D2">
      <w:pPr>
        <w:rPr>
          <w:rFonts w:ascii="Times New Roman CYR" w:hAnsi="Times New Roman CYR" w:cs="Times New Roman CYR"/>
        </w:rPr>
      </w:pPr>
      <w:r w:rsidRPr="00B327D2">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B327D2" w:rsidRPr="003104C2" w:rsidRDefault="00B327D2" w:rsidP="00B327D2">
      <w:pPr>
        <w:rPr>
          <w:rFonts w:ascii="Times New Roman CYR" w:hAnsi="Times New Roman CYR" w:cs="Times New Roman CYR"/>
        </w:rPr>
      </w:pPr>
      <w:r w:rsidRPr="00B327D2">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B327D2" w:rsidRPr="003104C2" w:rsidRDefault="00B327D2" w:rsidP="00B327D2">
      <w:pPr>
        <w:rPr>
          <w:rFonts w:ascii="Times New Roman CYR" w:hAnsi="Times New Roman CYR" w:cs="Times New Roman CYR"/>
        </w:rPr>
      </w:pPr>
      <w:r w:rsidRPr="00B327D2">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B327D2" w:rsidRPr="00B327D2" w:rsidRDefault="00B327D2" w:rsidP="00B327D2">
      <w:pPr>
        <w:rPr>
          <w:rFonts w:ascii="Times New Roman CYR" w:hAnsi="Times New Roman CYR" w:cs="Times New Roman CYR"/>
        </w:rPr>
      </w:pPr>
      <w:r w:rsidRPr="00B327D2">
        <w:rPr>
          <w:rFonts w:ascii="Times New Roman CYR" w:hAnsi="Times New Roman CYR" w:cs="Times New Roman CYR"/>
        </w:rPr>
        <w:t xml:space="preserve">         Проблема благоустройства является одной из приоритетных, требующей систематического внимания и эффективного решения.</w:t>
      </w:r>
    </w:p>
    <w:p w:rsidR="00B327D2" w:rsidRPr="003104C2" w:rsidRDefault="00B327D2" w:rsidP="00B327D2">
      <w:pPr>
        <w:rPr>
          <w:rFonts w:ascii="Times New Roman CYR" w:hAnsi="Times New Roman CYR" w:cs="Times New Roman CYR"/>
        </w:rPr>
      </w:pPr>
      <w:r w:rsidRPr="003104C2">
        <w:rPr>
          <w:rFonts w:ascii="Times New Roman CYR" w:hAnsi="Times New Roman CYR" w:cs="Times New Roman CYR"/>
        </w:rPr>
        <w:t xml:space="preserve">       Важнейшей задачей развития экономики поселения является создание условий </w:t>
      </w:r>
      <w:r w:rsidRPr="003104C2">
        <w:rPr>
          <w:rFonts w:ascii="Times New Roman CYR" w:hAnsi="Times New Roman CYR" w:cs="Times New Roman CYR"/>
        </w:rPr>
        <w:lastRenderedPageBreak/>
        <w:t xml:space="preserve">для предпринимательской инициативы и развития малого бизнеса. </w:t>
      </w:r>
    </w:p>
    <w:p w:rsidR="00B327D2" w:rsidRPr="003104C2" w:rsidRDefault="00B327D2" w:rsidP="00B327D2">
      <w:pPr>
        <w:rPr>
          <w:rFonts w:ascii="Times New Roman CYR" w:hAnsi="Times New Roman CYR" w:cs="Times New Roman CYR"/>
        </w:rPr>
      </w:pPr>
      <w:r w:rsidRPr="003104C2">
        <w:rPr>
          <w:rFonts w:ascii="Times New Roman CYR" w:hAnsi="Times New Roman CYR" w:cs="Times New Roman CYR"/>
        </w:rPr>
        <w:t xml:space="preserve">    Создание условий для обеспечения устойчивого роста экономики и улучшение инвестиционной привлекательности муниципального образования. </w:t>
      </w:r>
    </w:p>
    <w:p w:rsidR="00B327D2" w:rsidRPr="00B327D2" w:rsidRDefault="00B327D2" w:rsidP="00B327D2">
      <w:pPr>
        <w:rPr>
          <w:rFonts w:ascii="Times New Roman CYR" w:hAnsi="Times New Roman CYR" w:cs="Times New Roman CYR"/>
        </w:rPr>
      </w:pPr>
      <w:r w:rsidRPr="00B327D2">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B327D2" w:rsidRPr="00B327D2" w:rsidRDefault="00B327D2" w:rsidP="00B327D2">
      <w:pPr>
        <w:rPr>
          <w:rFonts w:ascii="Times New Roman CYR" w:hAnsi="Times New Roman CYR" w:cs="Times New Roman CYR"/>
        </w:rPr>
      </w:pPr>
      <w:r w:rsidRPr="00B327D2">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5D44C2" w:rsidRPr="00B327D2" w:rsidRDefault="00B327D2" w:rsidP="00B327D2">
      <w:pPr>
        <w:rPr>
          <w:rFonts w:ascii="Times New Roman CYR" w:hAnsi="Times New Roman CYR" w:cs="Times New Roman CYR"/>
        </w:rPr>
      </w:pPr>
      <w:r w:rsidRPr="00B327D2">
        <w:rPr>
          <w:rFonts w:ascii="Times New Roman CYR" w:hAnsi="Times New Roman CYR" w:cs="Times New Roman CYR"/>
        </w:rPr>
        <w:t>Так же п</w:t>
      </w:r>
      <w:r w:rsidR="005D44C2" w:rsidRPr="00B327D2">
        <w:rPr>
          <w:rFonts w:ascii="Times New Roman CYR" w:hAnsi="Times New Roman CYR" w:cs="Times New Roman CYR"/>
        </w:rPr>
        <w:t>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создание комфортных условий жизнедеятельности населения.</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xml:space="preserve">активизация участия граждан, проживающих на территории </w:t>
      </w:r>
      <w:r w:rsidR="00025C45">
        <w:rPr>
          <w:rFonts w:ascii="Times New Roman CYR" w:hAnsi="Times New Roman CYR" w:cs="Times New Roman CYR"/>
        </w:rPr>
        <w:t>Беляевского</w:t>
      </w:r>
      <w:r w:rsidRPr="00B327D2">
        <w:rPr>
          <w:rFonts w:ascii="Times New Roman CYR" w:hAnsi="Times New Roman CYR" w:cs="Times New Roman CYR"/>
        </w:rPr>
        <w:t xml:space="preserve"> сельсовета, в решении вопросов местного значения; </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5D44C2" w:rsidRPr="00B327D2" w:rsidRDefault="005D44C2" w:rsidP="005D44C2">
      <w:pPr>
        <w:rPr>
          <w:rFonts w:ascii="Times New Roman CYR" w:hAnsi="Times New Roman CYR" w:cs="Times New Roman CYR"/>
        </w:rPr>
      </w:pPr>
      <w:r w:rsidRPr="00B327D2">
        <w:rPr>
          <w:rFonts w:ascii="Times New Roman CYR" w:hAnsi="Times New Roman CYR" w:cs="Times New Roman CYR"/>
        </w:rPr>
        <w:t>-   повышение безопасности дорожного движения;</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xml:space="preserve">обеспечение безопасности жизнедеятельности населения на территории МО </w:t>
      </w:r>
      <w:proofErr w:type="spellStart"/>
      <w:r w:rsidR="00025C45">
        <w:rPr>
          <w:rFonts w:ascii="Times New Roman CYR" w:hAnsi="Times New Roman CYR" w:cs="Times New Roman CYR"/>
        </w:rPr>
        <w:t>Беляевский</w:t>
      </w:r>
      <w:proofErr w:type="spellEnd"/>
      <w:r w:rsidR="00025C45">
        <w:rPr>
          <w:rFonts w:ascii="Times New Roman CYR" w:hAnsi="Times New Roman CYR" w:cs="Times New Roman CYR"/>
        </w:rPr>
        <w:t xml:space="preserve"> </w:t>
      </w:r>
      <w:r w:rsidRPr="00B327D2">
        <w:rPr>
          <w:rFonts w:ascii="Times New Roman CYR" w:hAnsi="Times New Roman CYR" w:cs="Times New Roman CYR"/>
        </w:rPr>
        <w:t>сельсовет;</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w:t>
      </w:r>
      <w:r w:rsidR="00025C45">
        <w:rPr>
          <w:rFonts w:ascii="Times New Roman CYR" w:hAnsi="Times New Roman CYR" w:cs="Times New Roman CYR"/>
        </w:rPr>
        <w:t>Беляевского</w:t>
      </w:r>
      <w:r w:rsidRPr="00B327D2">
        <w:rPr>
          <w:rFonts w:ascii="Times New Roman CYR" w:hAnsi="Times New Roman CYR" w:cs="Times New Roman CYR"/>
        </w:rPr>
        <w:t xml:space="preserve"> сельсовета; </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xml:space="preserve">обеспечение надежности и безопасности дорожного движения на территории МО </w:t>
      </w:r>
      <w:proofErr w:type="spellStart"/>
      <w:r w:rsidR="00025C45">
        <w:rPr>
          <w:rFonts w:ascii="Times New Roman CYR" w:hAnsi="Times New Roman CYR" w:cs="Times New Roman CYR"/>
        </w:rPr>
        <w:t>Беляевский</w:t>
      </w:r>
      <w:proofErr w:type="spellEnd"/>
      <w:r w:rsidRPr="00B327D2">
        <w:rPr>
          <w:rFonts w:ascii="Times New Roman CYR" w:hAnsi="Times New Roman CYR" w:cs="Times New Roman CYR"/>
        </w:rPr>
        <w:t xml:space="preserve"> сельсовет;</w:t>
      </w:r>
    </w:p>
    <w:p w:rsidR="005D44C2" w:rsidRPr="00B327D2" w:rsidRDefault="005D44C2" w:rsidP="005D44C2">
      <w:pPr>
        <w:rPr>
          <w:rFonts w:ascii="Times New Roman CYR" w:hAnsi="Times New Roman CYR" w:cs="Times New Roman CYR"/>
        </w:rPr>
      </w:pPr>
      <w:r w:rsidRPr="00B327D2">
        <w:rPr>
          <w:rFonts w:ascii="Times New Roman CYR" w:hAnsi="Times New Roman CYR" w:cs="Times New Roman CYR"/>
        </w:rPr>
        <w:t xml:space="preserve">-  обеспечение сохранности существующей дорожной сети,   </w:t>
      </w:r>
    </w:p>
    <w:p w:rsidR="005D44C2" w:rsidRPr="00B327D2" w:rsidRDefault="005D44C2" w:rsidP="005D44C2">
      <w:pPr>
        <w:rPr>
          <w:rFonts w:ascii="Times New Roman CYR" w:hAnsi="Times New Roman CYR" w:cs="Times New Roman CYR"/>
        </w:rPr>
      </w:pPr>
      <w:r w:rsidRPr="00B327D2">
        <w:rPr>
          <w:rFonts w:ascii="Times New Roman CYR" w:hAnsi="Times New Roman CYR" w:cs="Times New Roman CYR"/>
        </w:rPr>
        <w:t>-  выполнении работ по содержанию, ремонту автомобильных дорог;</w:t>
      </w:r>
    </w:p>
    <w:p w:rsidR="005D44C2" w:rsidRPr="00B327D2" w:rsidRDefault="005D44C2" w:rsidP="005D44C2">
      <w:pPr>
        <w:rPr>
          <w:rFonts w:ascii="Times New Roman CYR" w:hAnsi="Times New Roman CYR" w:cs="Times New Roman CYR"/>
        </w:rPr>
      </w:pPr>
      <w:r w:rsidRPr="00B327D2">
        <w:rPr>
          <w:rFonts w:ascii="Times New Roman CYR" w:hAnsi="Times New Roman CYR" w:cs="Times New Roman CYR"/>
        </w:rPr>
        <w:t xml:space="preserve"> - освещение улиц на территории МО </w:t>
      </w:r>
      <w:proofErr w:type="spellStart"/>
      <w:r w:rsidR="00025C45">
        <w:rPr>
          <w:rFonts w:ascii="Times New Roman CYR" w:hAnsi="Times New Roman CYR" w:cs="Times New Roman CYR"/>
        </w:rPr>
        <w:t>Беляевский</w:t>
      </w:r>
      <w:proofErr w:type="spellEnd"/>
      <w:r w:rsidRPr="00B327D2">
        <w:rPr>
          <w:rFonts w:ascii="Times New Roman CYR" w:hAnsi="Times New Roman CYR" w:cs="Times New Roman CYR"/>
        </w:rPr>
        <w:t xml:space="preserve"> сельсовет;</w:t>
      </w:r>
    </w:p>
    <w:p w:rsidR="005D44C2" w:rsidRPr="00B327D2" w:rsidRDefault="005D44C2" w:rsidP="00B327D2">
      <w:pPr>
        <w:rPr>
          <w:rFonts w:ascii="Times New Roman CYR" w:hAnsi="Times New Roman CYR" w:cs="Times New Roman CYR"/>
        </w:rPr>
      </w:pPr>
      <w:r w:rsidRPr="00B327D2">
        <w:rPr>
          <w:rFonts w:ascii="Times New Roman CYR" w:hAnsi="Times New Roman CYR" w:cs="Times New Roman CYR"/>
        </w:rPr>
        <w:t>- улучшение транспортно-эксплуатационного состояния существующей сети местных автомоби</w:t>
      </w:r>
      <w:r w:rsidR="00B327D2">
        <w:rPr>
          <w:rFonts w:ascii="Times New Roman CYR" w:hAnsi="Times New Roman CYR" w:cs="Times New Roman CYR"/>
        </w:rPr>
        <w:t>льных дорог и сооружений на них.</w:t>
      </w:r>
    </w:p>
    <w:p w:rsidR="005D44C2" w:rsidRDefault="005D44C2" w:rsidP="005D44C2">
      <w:pPr>
        <w:rPr>
          <w:rFonts w:ascii="Times New Roman" w:eastAsia="Calibri" w:hAnsi="Times New Roman" w:cs="Times New Roman"/>
          <w:sz w:val="28"/>
          <w:szCs w:val="28"/>
        </w:rPr>
      </w:pPr>
    </w:p>
    <w:p w:rsidR="00205A99" w:rsidRPr="005D44C2" w:rsidRDefault="00205A99" w:rsidP="005D44C2">
      <w:pPr>
        <w:rPr>
          <w:rFonts w:ascii="Times New Roman" w:eastAsia="Calibri" w:hAnsi="Times New Roman" w:cs="Times New Roman"/>
          <w:sz w:val="28"/>
          <w:szCs w:val="28"/>
        </w:rPr>
        <w:sectPr w:rsidR="00205A99" w:rsidRPr="005D44C2" w:rsidSect="002B251F">
          <w:headerReference w:type="even" r:id="rId9"/>
          <w:headerReference w:type="default" r:id="rId10"/>
          <w:pgSz w:w="11906" w:h="16838"/>
          <w:pgMar w:top="1134" w:right="851" w:bottom="1134" w:left="1701" w:header="720" w:footer="720" w:gutter="0"/>
          <w:cols w:space="720"/>
          <w:titlePg/>
          <w:docGrid w:linePitch="326"/>
        </w:sectPr>
      </w:pPr>
    </w:p>
    <w:p w:rsidR="00A50982" w:rsidRDefault="00A50982" w:rsidP="00205A99">
      <w:pPr>
        <w:widowControl/>
        <w:autoSpaceDE/>
        <w:autoSpaceDN/>
        <w:adjustRightInd/>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                                                                                                                                                                            Таблица№1</w:t>
      </w:r>
    </w:p>
    <w:p w:rsidR="00205A99" w:rsidRPr="00866BFD" w:rsidRDefault="00205A99" w:rsidP="00205A99">
      <w:pPr>
        <w:widowControl/>
        <w:autoSpaceDE/>
        <w:autoSpaceDN/>
        <w:adjustRightInd/>
        <w:spacing w:line="259" w:lineRule="auto"/>
        <w:ind w:left="273" w:right="42" w:firstLine="0"/>
        <w:jc w:val="center"/>
        <w:rPr>
          <w:rFonts w:ascii="Times New Roman" w:hAnsi="Times New Roman" w:cs="Times New Roman"/>
          <w:sz w:val="28"/>
          <w:szCs w:val="28"/>
        </w:rPr>
      </w:pPr>
      <w:r w:rsidRPr="00866BFD">
        <w:rPr>
          <w:rFonts w:ascii="Times New Roman" w:hAnsi="Times New Roman" w:cs="Times New Roman"/>
          <w:sz w:val="28"/>
          <w:szCs w:val="28"/>
        </w:rPr>
        <w:t xml:space="preserve">Показатели </w:t>
      </w:r>
      <w:r w:rsidRPr="00487043">
        <w:rPr>
          <w:rFonts w:ascii="Times New Roman" w:hAnsi="Times New Roman"/>
          <w:sz w:val="28"/>
          <w:szCs w:val="28"/>
        </w:rPr>
        <w:t>муниципальной</w:t>
      </w:r>
      <w:r w:rsidRPr="00866BFD">
        <w:rPr>
          <w:rFonts w:ascii="Times New Roman" w:hAnsi="Times New Roman" w:cs="Times New Roman"/>
          <w:sz w:val="28"/>
          <w:szCs w:val="28"/>
        </w:rPr>
        <w:t xml:space="preserve">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2858"/>
        <w:gridCol w:w="993"/>
        <w:gridCol w:w="708"/>
        <w:gridCol w:w="709"/>
        <w:gridCol w:w="567"/>
        <w:gridCol w:w="567"/>
        <w:gridCol w:w="709"/>
        <w:gridCol w:w="1276"/>
        <w:gridCol w:w="2126"/>
        <w:gridCol w:w="1843"/>
        <w:gridCol w:w="2409"/>
      </w:tblGrid>
      <w:tr w:rsidR="00205A99" w:rsidRPr="00AE63CB" w:rsidTr="00401B13">
        <w:trPr>
          <w:trHeight w:val="240"/>
        </w:trPr>
        <w:tc>
          <w:tcPr>
            <w:tcW w:w="559"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 п/п</w:t>
            </w:r>
          </w:p>
        </w:tc>
        <w:tc>
          <w:tcPr>
            <w:tcW w:w="2858"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vertAlign w:val="superscript"/>
              </w:rPr>
            </w:pPr>
            <w:r w:rsidRPr="00AE63CB">
              <w:rPr>
                <w:rFonts w:ascii="Times New Roman" w:hAnsi="Times New Roman" w:cs="Times New Roman"/>
                <w:color w:val="22272F"/>
              </w:rPr>
              <w:t>Наименование показателя</w:t>
            </w:r>
            <w:r w:rsidRPr="00AE63CB">
              <w:rPr>
                <w:rStyle w:val="afffff2"/>
                <w:rFonts w:ascii="Times New Roman" w:hAnsi="Times New Roman" w:cs="Times New Roman"/>
                <w:b/>
                <w:color w:val="22272F"/>
              </w:rPr>
              <w:footnoteReference w:id="3"/>
            </w:r>
          </w:p>
        </w:tc>
        <w:tc>
          <w:tcPr>
            <w:tcW w:w="993"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Единица измерения</w:t>
            </w:r>
          </w:p>
        </w:tc>
        <w:tc>
          <w:tcPr>
            <w:tcW w:w="708"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Базовое значение</w:t>
            </w:r>
            <w:r w:rsidRPr="00AE63CB">
              <w:rPr>
                <w:rStyle w:val="afffff2"/>
                <w:rFonts w:ascii="Times New Roman" w:hAnsi="Times New Roman" w:cs="Times New Roman"/>
                <w:b/>
                <w:color w:val="22272F"/>
              </w:rPr>
              <w:footnoteReference w:id="4"/>
            </w:r>
          </w:p>
        </w:tc>
        <w:tc>
          <w:tcPr>
            <w:tcW w:w="2552" w:type="dxa"/>
            <w:gridSpan w:val="4"/>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Значения показателей</w:t>
            </w:r>
          </w:p>
        </w:tc>
        <w:tc>
          <w:tcPr>
            <w:tcW w:w="1276"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 xml:space="preserve">Документ </w:t>
            </w:r>
            <w:r w:rsidRPr="00AE63CB">
              <w:rPr>
                <w:rStyle w:val="afffff2"/>
                <w:rFonts w:ascii="Times New Roman" w:hAnsi="Times New Roman" w:cs="Times New Roman"/>
                <w:b/>
                <w:color w:val="22272F"/>
              </w:rPr>
              <w:footnoteReference w:id="5"/>
            </w:r>
          </w:p>
        </w:tc>
        <w:tc>
          <w:tcPr>
            <w:tcW w:w="2126"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Ответственный за достижение показателя</w:t>
            </w:r>
            <w:r w:rsidRPr="00AE63CB">
              <w:rPr>
                <w:rFonts w:ascii="Times New Roman" w:hAnsi="Times New Roman" w:cs="Times New Roman"/>
                <w:color w:val="22272F"/>
                <w:vertAlign w:val="superscript"/>
              </w:rPr>
              <w:t> </w:t>
            </w:r>
            <w:r w:rsidRPr="00AE63CB">
              <w:rPr>
                <w:rStyle w:val="afffff2"/>
                <w:rFonts w:ascii="Times New Roman" w:hAnsi="Times New Roman" w:cs="Times New Roman"/>
                <w:b/>
                <w:color w:val="22272F"/>
              </w:rPr>
              <w:footnoteReference w:id="6"/>
            </w:r>
          </w:p>
        </w:tc>
        <w:tc>
          <w:tcPr>
            <w:tcW w:w="1843" w:type="dxa"/>
            <w:vMerge w:val="restart"/>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Связь с показателями национальных целей</w:t>
            </w:r>
            <w:r w:rsidRPr="00AE63CB">
              <w:rPr>
                <w:rStyle w:val="afffff2"/>
                <w:rFonts w:ascii="Times New Roman" w:hAnsi="Times New Roman" w:cs="Times New Roman"/>
                <w:b/>
                <w:color w:val="22272F"/>
              </w:rPr>
              <w:footnoteReference w:id="7"/>
            </w:r>
          </w:p>
        </w:tc>
        <w:tc>
          <w:tcPr>
            <w:tcW w:w="2409" w:type="dxa"/>
            <w:vMerge w:val="restart"/>
            <w:tcBorders>
              <w:top w:val="single" w:sz="6" w:space="0" w:color="000000"/>
              <w:left w:val="single" w:sz="6" w:space="0" w:color="000000"/>
              <w:righ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Информационная система</w:t>
            </w:r>
            <w:r w:rsidRPr="00AE63CB">
              <w:rPr>
                <w:rStyle w:val="afffff2"/>
                <w:rFonts w:ascii="Times New Roman" w:hAnsi="Times New Roman" w:cs="Times New Roman"/>
                <w:b/>
                <w:color w:val="22272F"/>
              </w:rPr>
              <w:footnoteReference w:id="8"/>
            </w:r>
          </w:p>
        </w:tc>
      </w:tr>
      <w:tr w:rsidR="00205A99" w:rsidRPr="00AE63CB" w:rsidTr="00401B13">
        <w:tc>
          <w:tcPr>
            <w:tcW w:w="559"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2858"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993"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708"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709" w:type="dxa"/>
            <w:tcBorders>
              <w:top w:val="single" w:sz="6" w:space="0" w:color="000000"/>
              <w:left w:val="single" w:sz="6" w:space="0" w:color="000000"/>
            </w:tcBorders>
            <w:shd w:val="clear" w:color="auto" w:fill="FFFFFF"/>
            <w:hideMark/>
          </w:tcPr>
          <w:p w:rsidR="00205A99" w:rsidRPr="00AE63CB" w:rsidRDefault="00B327D2" w:rsidP="008E077A">
            <w:pPr>
              <w:ind w:firstLine="0"/>
              <w:jc w:val="center"/>
              <w:rPr>
                <w:rFonts w:ascii="Times New Roman" w:hAnsi="Times New Roman" w:cs="Times New Roman"/>
                <w:color w:val="22272F"/>
              </w:rPr>
            </w:pPr>
            <w:r w:rsidRPr="00AE63CB">
              <w:rPr>
                <w:rFonts w:ascii="Times New Roman" w:hAnsi="Times New Roman" w:cs="Times New Roman"/>
                <w:color w:val="22272F"/>
              </w:rPr>
              <w:t>2023</w:t>
            </w:r>
          </w:p>
        </w:tc>
        <w:tc>
          <w:tcPr>
            <w:tcW w:w="567" w:type="dxa"/>
            <w:tcBorders>
              <w:top w:val="single" w:sz="6" w:space="0" w:color="000000"/>
              <w:left w:val="single" w:sz="6" w:space="0" w:color="000000"/>
            </w:tcBorders>
            <w:shd w:val="clear" w:color="auto" w:fill="FFFFFF"/>
            <w:hideMark/>
          </w:tcPr>
          <w:p w:rsidR="00205A99" w:rsidRPr="00AE63CB" w:rsidRDefault="00B327D2" w:rsidP="008E077A">
            <w:pPr>
              <w:ind w:firstLine="0"/>
              <w:jc w:val="center"/>
              <w:rPr>
                <w:rFonts w:ascii="Times New Roman" w:hAnsi="Times New Roman" w:cs="Times New Roman"/>
                <w:color w:val="22272F"/>
              </w:rPr>
            </w:pPr>
            <w:r w:rsidRPr="00AE63CB">
              <w:rPr>
                <w:rFonts w:ascii="Times New Roman" w:hAnsi="Times New Roman" w:cs="Times New Roman"/>
                <w:color w:val="22272F"/>
              </w:rPr>
              <w:t>2024</w:t>
            </w:r>
          </w:p>
        </w:tc>
        <w:tc>
          <w:tcPr>
            <w:tcW w:w="567" w:type="dxa"/>
            <w:tcBorders>
              <w:top w:val="single" w:sz="6" w:space="0" w:color="000000"/>
              <w:left w:val="single" w:sz="6" w:space="0" w:color="000000"/>
            </w:tcBorders>
            <w:shd w:val="clear" w:color="auto" w:fill="FFFFFF"/>
            <w:hideMark/>
          </w:tcPr>
          <w:p w:rsidR="00205A99" w:rsidRPr="00AE63CB" w:rsidRDefault="00B327D2" w:rsidP="008E077A">
            <w:pPr>
              <w:ind w:firstLine="0"/>
              <w:jc w:val="center"/>
              <w:rPr>
                <w:rFonts w:ascii="Times New Roman" w:hAnsi="Times New Roman" w:cs="Times New Roman"/>
                <w:color w:val="22272F"/>
              </w:rPr>
            </w:pPr>
            <w:r w:rsidRPr="00AE63CB">
              <w:rPr>
                <w:rFonts w:ascii="Times New Roman" w:hAnsi="Times New Roman" w:cs="Times New Roman"/>
                <w:color w:val="22272F"/>
              </w:rPr>
              <w:t>2025</w:t>
            </w:r>
          </w:p>
        </w:tc>
        <w:tc>
          <w:tcPr>
            <w:tcW w:w="709" w:type="dxa"/>
            <w:tcBorders>
              <w:top w:val="single" w:sz="6" w:space="0" w:color="000000"/>
              <w:left w:val="single" w:sz="6" w:space="0" w:color="000000"/>
            </w:tcBorders>
            <w:shd w:val="clear" w:color="auto" w:fill="FFFFFF"/>
            <w:hideMark/>
          </w:tcPr>
          <w:p w:rsidR="00205A99" w:rsidRPr="00AE63CB" w:rsidRDefault="00836CEC" w:rsidP="008E077A">
            <w:pPr>
              <w:ind w:firstLine="0"/>
              <w:jc w:val="center"/>
              <w:rPr>
                <w:rFonts w:ascii="Times New Roman" w:hAnsi="Times New Roman" w:cs="Times New Roman"/>
                <w:color w:val="22272F"/>
              </w:rPr>
            </w:pPr>
            <w:r>
              <w:rPr>
                <w:rFonts w:ascii="Times New Roman" w:hAnsi="Times New Roman" w:cs="Times New Roman"/>
                <w:color w:val="22272F"/>
              </w:rPr>
              <w:t>2026</w:t>
            </w:r>
          </w:p>
        </w:tc>
        <w:tc>
          <w:tcPr>
            <w:tcW w:w="1276"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2126"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1843" w:type="dxa"/>
            <w:vMerge/>
            <w:tcBorders>
              <w:top w:val="single" w:sz="6" w:space="0" w:color="000000"/>
              <w:lef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c>
          <w:tcPr>
            <w:tcW w:w="2409" w:type="dxa"/>
            <w:vMerge/>
            <w:tcBorders>
              <w:top w:val="single" w:sz="6" w:space="0" w:color="000000"/>
              <w:left w:val="single" w:sz="6" w:space="0" w:color="000000"/>
              <w:right w:val="single" w:sz="6" w:space="0" w:color="000000"/>
            </w:tcBorders>
            <w:shd w:val="clear" w:color="auto" w:fill="FFFFFF"/>
            <w:vAlign w:val="center"/>
            <w:hideMark/>
          </w:tcPr>
          <w:p w:rsidR="00205A99" w:rsidRPr="00AE63CB" w:rsidRDefault="00205A99" w:rsidP="008E077A">
            <w:pPr>
              <w:ind w:firstLine="0"/>
              <w:rPr>
                <w:rFonts w:ascii="Times New Roman" w:hAnsi="Times New Roman" w:cs="Times New Roman"/>
                <w:b/>
                <w:color w:val="22272F"/>
              </w:rPr>
            </w:pPr>
          </w:p>
        </w:tc>
      </w:tr>
      <w:tr w:rsidR="00205A99" w:rsidRPr="00AE63CB" w:rsidTr="00401B13">
        <w:tc>
          <w:tcPr>
            <w:tcW w:w="559"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2</w:t>
            </w:r>
          </w:p>
        </w:tc>
        <w:tc>
          <w:tcPr>
            <w:tcW w:w="993"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3</w:t>
            </w:r>
          </w:p>
        </w:tc>
        <w:tc>
          <w:tcPr>
            <w:tcW w:w="708"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4</w:t>
            </w:r>
          </w:p>
        </w:tc>
        <w:tc>
          <w:tcPr>
            <w:tcW w:w="709"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5</w:t>
            </w:r>
          </w:p>
        </w:tc>
        <w:tc>
          <w:tcPr>
            <w:tcW w:w="567"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6</w:t>
            </w:r>
          </w:p>
        </w:tc>
        <w:tc>
          <w:tcPr>
            <w:tcW w:w="567"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7</w:t>
            </w:r>
          </w:p>
        </w:tc>
        <w:tc>
          <w:tcPr>
            <w:tcW w:w="709"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8</w:t>
            </w:r>
          </w:p>
        </w:tc>
        <w:tc>
          <w:tcPr>
            <w:tcW w:w="1276"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9</w:t>
            </w:r>
          </w:p>
        </w:tc>
        <w:tc>
          <w:tcPr>
            <w:tcW w:w="2126"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10</w:t>
            </w:r>
          </w:p>
        </w:tc>
        <w:tc>
          <w:tcPr>
            <w:tcW w:w="1843" w:type="dxa"/>
            <w:tcBorders>
              <w:top w:val="single" w:sz="6" w:space="0" w:color="000000"/>
              <w:lef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11</w:t>
            </w:r>
          </w:p>
        </w:tc>
        <w:tc>
          <w:tcPr>
            <w:tcW w:w="2409" w:type="dxa"/>
            <w:tcBorders>
              <w:top w:val="single" w:sz="6" w:space="0" w:color="000000"/>
              <w:left w:val="single" w:sz="6" w:space="0" w:color="000000"/>
              <w:right w:val="single" w:sz="6" w:space="0" w:color="000000"/>
            </w:tcBorders>
            <w:shd w:val="clear" w:color="auto" w:fill="FFFFFF"/>
            <w:hideMark/>
          </w:tcPr>
          <w:p w:rsidR="00205A99" w:rsidRPr="00AE63CB" w:rsidRDefault="00205A99" w:rsidP="008E077A">
            <w:pPr>
              <w:ind w:firstLine="0"/>
              <w:jc w:val="center"/>
              <w:rPr>
                <w:rFonts w:ascii="Times New Roman" w:hAnsi="Times New Roman" w:cs="Times New Roman"/>
                <w:b/>
                <w:color w:val="22272F"/>
              </w:rPr>
            </w:pPr>
            <w:r w:rsidRPr="00AE63CB">
              <w:rPr>
                <w:rFonts w:ascii="Times New Roman" w:hAnsi="Times New Roman" w:cs="Times New Roman"/>
                <w:color w:val="22272F"/>
              </w:rPr>
              <w:t>12</w:t>
            </w:r>
          </w:p>
        </w:tc>
      </w:tr>
      <w:tr w:rsidR="00205A99" w:rsidRPr="00AE63CB" w:rsidTr="008E077A">
        <w:trPr>
          <w:trHeight w:val="369"/>
        </w:trPr>
        <w:tc>
          <w:tcPr>
            <w:tcW w:w="15324" w:type="dxa"/>
            <w:gridSpan w:val="12"/>
            <w:tcBorders>
              <w:top w:val="single" w:sz="6" w:space="0" w:color="000000"/>
              <w:left w:val="single" w:sz="6" w:space="0" w:color="000000"/>
              <w:right w:val="single" w:sz="4" w:space="0" w:color="auto"/>
            </w:tcBorders>
            <w:shd w:val="clear" w:color="auto" w:fill="FFFFFF"/>
            <w:hideMark/>
          </w:tcPr>
          <w:p w:rsidR="00205A99" w:rsidRPr="00AE63CB" w:rsidRDefault="00205A99" w:rsidP="00025C45">
            <w:pPr>
              <w:pStyle w:val="affffe"/>
              <w:spacing w:after="0" w:line="240" w:lineRule="auto"/>
              <w:ind w:left="69"/>
              <w:rPr>
                <w:rFonts w:ascii="Times New Roman" w:hAnsi="Times New Roman"/>
                <w:color w:val="000000"/>
                <w:sz w:val="24"/>
                <w:szCs w:val="24"/>
              </w:rPr>
            </w:pPr>
            <w:r w:rsidRPr="00AE63CB">
              <w:rPr>
                <w:rFonts w:ascii="Times New Roman" w:hAnsi="Times New Roman"/>
                <w:color w:val="22272F"/>
                <w:sz w:val="24"/>
                <w:szCs w:val="24"/>
              </w:rPr>
              <w:t xml:space="preserve">Цель </w:t>
            </w:r>
            <w:r w:rsidR="00B327D2" w:rsidRPr="00AE63CB">
              <w:rPr>
                <w:rFonts w:ascii="Times New Roman" w:hAnsi="Times New Roman"/>
                <w:color w:val="22272F"/>
                <w:sz w:val="24"/>
                <w:szCs w:val="24"/>
              </w:rPr>
              <w:t>«</w:t>
            </w:r>
            <w:r w:rsidR="00B327D2" w:rsidRPr="00AE63CB">
              <w:rPr>
                <w:rFonts w:ascii="Times New Roman" w:hAnsi="Times New Roman"/>
                <w:color w:val="000000"/>
                <w:sz w:val="24"/>
                <w:szCs w:val="24"/>
              </w:rPr>
              <w:t xml:space="preserve">Решение ключевых социально-экономических проблем территории МО </w:t>
            </w:r>
            <w:proofErr w:type="spellStart"/>
            <w:r w:rsidR="00025C45">
              <w:rPr>
                <w:rFonts w:ascii="Times New Roman" w:hAnsi="Times New Roman"/>
                <w:color w:val="000000"/>
                <w:sz w:val="24"/>
                <w:szCs w:val="24"/>
              </w:rPr>
              <w:t>Беляевский</w:t>
            </w:r>
            <w:proofErr w:type="spellEnd"/>
            <w:r w:rsidR="00B327D2" w:rsidRPr="00AE63CB">
              <w:rPr>
                <w:rFonts w:ascii="Times New Roman" w:hAnsi="Times New Roman"/>
                <w:color w:val="000000"/>
                <w:sz w:val="24"/>
                <w:szCs w:val="24"/>
              </w:rPr>
              <w:t xml:space="preserve"> сельсовет </w:t>
            </w:r>
            <w:r w:rsidR="00D911A1" w:rsidRPr="00AE63CB">
              <w:rPr>
                <w:rFonts w:ascii="Times New Roman" w:hAnsi="Times New Roman"/>
                <w:color w:val="000000"/>
                <w:sz w:val="24"/>
                <w:szCs w:val="24"/>
              </w:rPr>
              <w:t xml:space="preserve">и </w:t>
            </w:r>
            <w:r w:rsidR="00B327D2" w:rsidRPr="00AE63CB">
              <w:rPr>
                <w:rFonts w:ascii="Times New Roman" w:hAnsi="Times New Roman"/>
                <w:color w:val="000000"/>
                <w:sz w:val="24"/>
                <w:szCs w:val="24"/>
              </w:rPr>
              <w:t>создание комфортных условий жизнедеятельности населения»</w:t>
            </w:r>
          </w:p>
        </w:tc>
      </w:tr>
      <w:tr w:rsidR="00EF217E" w:rsidRPr="00AE63CB" w:rsidTr="008E077A">
        <w:trPr>
          <w:trHeight w:val="369"/>
        </w:trPr>
        <w:tc>
          <w:tcPr>
            <w:tcW w:w="15324" w:type="dxa"/>
            <w:gridSpan w:val="12"/>
            <w:tcBorders>
              <w:top w:val="single" w:sz="6" w:space="0" w:color="000000"/>
              <w:left w:val="single" w:sz="6" w:space="0" w:color="000000"/>
              <w:right w:val="single" w:sz="4" w:space="0" w:color="auto"/>
            </w:tcBorders>
            <w:shd w:val="clear" w:color="auto" w:fill="FFFFFF"/>
            <w:hideMark/>
          </w:tcPr>
          <w:p w:rsidR="00EF217E" w:rsidRPr="00AE63CB" w:rsidRDefault="00EF217E" w:rsidP="00025C45">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процессного мероприятия «</w:t>
            </w:r>
            <w:r w:rsidRPr="00AE63CB">
              <w:rPr>
                <w:rFonts w:ascii="Times New Roman" w:hAnsi="Times New Roman"/>
                <w:color w:val="000000"/>
                <w:sz w:val="24"/>
                <w:szCs w:val="24"/>
              </w:rPr>
              <w:t xml:space="preserve">Обеспечение деятельности аппарата управления администрации </w:t>
            </w:r>
            <w:r w:rsidR="00025C45">
              <w:rPr>
                <w:rFonts w:ascii="Times New Roman" w:hAnsi="Times New Roman"/>
                <w:color w:val="000000"/>
                <w:sz w:val="24"/>
                <w:szCs w:val="24"/>
              </w:rPr>
              <w:t>Беляевского</w:t>
            </w:r>
            <w:r w:rsidRPr="00AE63CB">
              <w:rPr>
                <w:rFonts w:ascii="Times New Roman" w:hAnsi="Times New Roman"/>
                <w:color w:val="000000"/>
                <w:sz w:val="24"/>
                <w:szCs w:val="24"/>
              </w:rPr>
              <w:t xml:space="preserve"> сельсовета</w:t>
            </w:r>
            <w:r w:rsidRPr="00AE63CB">
              <w:rPr>
                <w:rFonts w:ascii="Times New Roman" w:hAnsi="Times New Roman"/>
                <w:sz w:val="24"/>
                <w:szCs w:val="24"/>
              </w:rPr>
              <w:t>»</w:t>
            </w:r>
          </w:p>
        </w:tc>
      </w:tr>
      <w:tr w:rsidR="00BC44A7" w:rsidRPr="00AE63CB" w:rsidTr="00401B13">
        <w:trPr>
          <w:cantSplit/>
          <w:trHeight w:val="1134"/>
        </w:trPr>
        <w:tc>
          <w:tcPr>
            <w:tcW w:w="559" w:type="dxa"/>
            <w:tcBorders>
              <w:top w:val="single" w:sz="6" w:space="0" w:color="000000"/>
              <w:left w:val="single" w:sz="6" w:space="0" w:color="000000"/>
            </w:tcBorders>
            <w:shd w:val="clear" w:color="auto" w:fill="FFFFFF"/>
            <w:hideMark/>
          </w:tcPr>
          <w:p w:rsidR="00BC44A7" w:rsidRPr="00AE63CB" w:rsidRDefault="00BC44A7" w:rsidP="008E077A">
            <w:pPr>
              <w:ind w:firstLine="0"/>
              <w:rPr>
                <w:rFonts w:ascii="Times New Roman" w:hAnsi="Times New Roman" w:cs="Times New Roman"/>
                <w:b/>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tcBorders>
            <w:shd w:val="clear" w:color="auto" w:fill="FFFFFF"/>
            <w:hideMark/>
          </w:tcPr>
          <w:p w:rsidR="00BC44A7" w:rsidRPr="00AE63CB" w:rsidRDefault="00BC44A7" w:rsidP="00A37C96">
            <w:pPr>
              <w:ind w:firstLine="0"/>
              <w:rPr>
                <w:rFonts w:ascii="Times New Roman" w:hAnsi="Times New Roman" w:cs="Times New Roman"/>
              </w:rPr>
            </w:pPr>
            <w:r w:rsidRPr="00AE63CB">
              <w:rPr>
                <w:rFonts w:ascii="Times New Roman" w:hAnsi="Times New Roman" w:cs="Times New Roman"/>
              </w:rPr>
              <w:t>Доля контрольных обращений граждан, рассмотренных в установленные сроки, от общего количества обращений</w:t>
            </w:r>
          </w:p>
        </w:tc>
        <w:tc>
          <w:tcPr>
            <w:tcW w:w="993" w:type="dxa"/>
            <w:tcBorders>
              <w:top w:val="single" w:sz="6" w:space="0" w:color="000000"/>
              <w:left w:val="single" w:sz="6" w:space="0" w:color="000000"/>
            </w:tcBorders>
            <w:shd w:val="clear" w:color="auto" w:fill="FFFFFF"/>
            <w:hideMark/>
          </w:tcPr>
          <w:p w:rsidR="00BC44A7" w:rsidRPr="00AE63CB" w:rsidRDefault="00BC44A7" w:rsidP="00836CEC">
            <w:pPr>
              <w:ind w:firstLine="0"/>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BC44A7" w:rsidRPr="00AE63CB" w:rsidRDefault="00BC44A7" w:rsidP="008E077A">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709" w:type="dxa"/>
            <w:tcBorders>
              <w:top w:val="single" w:sz="6" w:space="0" w:color="000000"/>
              <w:left w:val="single" w:sz="6" w:space="0" w:color="000000"/>
            </w:tcBorders>
            <w:shd w:val="clear" w:color="auto" w:fill="FFFFFF"/>
            <w:hideMark/>
          </w:tcPr>
          <w:p w:rsidR="00BC44A7" w:rsidRPr="00AE63CB" w:rsidRDefault="00BC44A7" w:rsidP="007C3850">
            <w:pPr>
              <w:ind w:firstLine="0"/>
              <w:rPr>
                <w:rFonts w:ascii="Times New Roman" w:hAnsi="Times New Roman" w:cs="Times New Roman"/>
                <w:b/>
                <w:color w:val="22272F"/>
              </w:rPr>
            </w:pPr>
            <w:r w:rsidRPr="00AE63CB">
              <w:rPr>
                <w:rFonts w:ascii="Times New Roman" w:hAnsi="Times New Roman" w:cs="Times New Roman"/>
                <w:color w:val="22272F"/>
              </w:rPr>
              <w:t> </w:t>
            </w:r>
            <w:r w:rsidR="00836CEC">
              <w:rPr>
                <w:rFonts w:ascii="Times New Roman" w:hAnsi="Times New Roman" w:cs="Times New Roman"/>
                <w:color w:val="22272F"/>
              </w:rPr>
              <w:t>100</w:t>
            </w:r>
          </w:p>
        </w:tc>
        <w:tc>
          <w:tcPr>
            <w:tcW w:w="567" w:type="dxa"/>
            <w:tcBorders>
              <w:top w:val="single" w:sz="6" w:space="0" w:color="000000"/>
              <w:left w:val="single" w:sz="6" w:space="0" w:color="000000"/>
            </w:tcBorders>
            <w:shd w:val="clear" w:color="auto" w:fill="FFFFFF"/>
            <w:hideMark/>
          </w:tcPr>
          <w:p w:rsidR="00BC44A7" w:rsidRPr="00AE63CB" w:rsidRDefault="00BC44A7" w:rsidP="007C3850">
            <w:pPr>
              <w:ind w:firstLine="0"/>
              <w:rPr>
                <w:rFonts w:ascii="Times New Roman" w:hAnsi="Times New Roman" w:cs="Times New Roman"/>
                <w:b/>
                <w:color w:val="22272F"/>
              </w:rPr>
            </w:pPr>
            <w:r w:rsidRPr="00AE63CB">
              <w:rPr>
                <w:rFonts w:ascii="Times New Roman" w:hAnsi="Times New Roman" w:cs="Times New Roman"/>
                <w:color w:val="22272F"/>
              </w:rPr>
              <w:t> </w:t>
            </w:r>
            <w:r w:rsidR="00836CEC">
              <w:rPr>
                <w:rFonts w:ascii="Times New Roman" w:hAnsi="Times New Roman" w:cs="Times New Roman"/>
                <w:color w:val="22272F"/>
              </w:rPr>
              <w:t>100</w:t>
            </w:r>
          </w:p>
        </w:tc>
        <w:tc>
          <w:tcPr>
            <w:tcW w:w="567" w:type="dxa"/>
            <w:tcBorders>
              <w:top w:val="single" w:sz="6" w:space="0" w:color="000000"/>
              <w:left w:val="single" w:sz="6" w:space="0" w:color="000000"/>
            </w:tcBorders>
            <w:shd w:val="clear" w:color="auto" w:fill="FFFFFF"/>
            <w:hideMark/>
          </w:tcPr>
          <w:p w:rsidR="00BC44A7" w:rsidRPr="00AE63CB" w:rsidRDefault="00BC44A7" w:rsidP="007C3850">
            <w:pPr>
              <w:ind w:firstLine="0"/>
              <w:rPr>
                <w:rFonts w:ascii="Times New Roman" w:hAnsi="Times New Roman" w:cs="Times New Roman"/>
                <w:b/>
                <w:color w:val="22272F"/>
              </w:rPr>
            </w:pPr>
            <w:r w:rsidRPr="00AE63CB">
              <w:rPr>
                <w:rFonts w:ascii="Times New Roman" w:hAnsi="Times New Roman" w:cs="Times New Roman"/>
                <w:color w:val="22272F"/>
              </w:rPr>
              <w:t> </w:t>
            </w:r>
            <w:r w:rsidR="00836CEC">
              <w:rPr>
                <w:rFonts w:ascii="Times New Roman" w:hAnsi="Times New Roman" w:cs="Times New Roman"/>
                <w:color w:val="22272F"/>
              </w:rPr>
              <w:t>100</w:t>
            </w:r>
          </w:p>
        </w:tc>
        <w:tc>
          <w:tcPr>
            <w:tcW w:w="709" w:type="dxa"/>
            <w:tcBorders>
              <w:top w:val="single" w:sz="6" w:space="0" w:color="000000"/>
              <w:left w:val="single" w:sz="6" w:space="0" w:color="000000"/>
            </w:tcBorders>
            <w:shd w:val="clear" w:color="auto" w:fill="FFFFFF"/>
            <w:hideMark/>
          </w:tcPr>
          <w:p w:rsidR="00BC44A7" w:rsidRPr="00AE63CB" w:rsidRDefault="00BC44A7" w:rsidP="007C3850">
            <w:pPr>
              <w:ind w:firstLine="0"/>
              <w:rPr>
                <w:rFonts w:ascii="Times New Roman" w:hAnsi="Times New Roman" w:cs="Times New Roman"/>
                <w:b/>
                <w:color w:val="22272F"/>
              </w:rPr>
            </w:pPr>
            <w:r w:rsidRPr="00AE63CB">
              <w:rPr>
                <w:rFonts w:ascii="Times New Roman" w:hAnsi="Times New Roman" w:cs="Times New Roman"/>
                <w:color w:val="22272F"/>
              </w:rPr>
              <w:t> </w:t>
            </w:r>
            <w:r w:rsidR="00836CEC">
              <w:rPr>
                <w:rFonts w:ascii="Times New Roman" w:hAnsi="Times New Roman" w:cs="Times New Roman"/>
                <w:color w:val="22272F"/>
              </w:rPr>
              <w:t>100</w:t>
            </w:r>
          </w:p>
        </w:tc>
        <w:tc>
          <w:tcPr>
            <w:tcW w:w="1276" w:type="dxa"/>
            <w:tcBorders>
              <w:top w:val="single" w:sz="6" w:space="0" w:color="000000"/>
              <w:left w:val="single" w:sz="6" w:space="0" w:color="000000"/>
            </w:tcBorders>
            <w:shd w:val="clear" w:color="auto" w:fill="FFFFFF"/>
            <w:hideMark/>
          </w:tcPr>
          <w:p w:rsidR="00BC44A7" w:rsidRPr="00AE63CB" w:rsidRDefault="00836CEC" w:rsidP="008E077A">
            <w:pPr>
              <w:ind w:firstLine="0"/>
              <w:rPr>
                <w:rFonts w:ascii="Times New Roman" w:hAnsi="Times New Roman" w:cs="Times New Roman"/>
                <w:b/>
                <w:color w:val="22272F"/>
              </w:rPr>
            </w:pPr>
            <w:r>
              <w:rPr>
                <w:rFonts w:ascii="Times New Roman" w:hAnsi="Times New Roman" w:cs="Times New Roman"/>
                <w:color w:val="22272F"/>
              </w:rPr>
              <w:t>Протокол обращения граждан</w:t>
            </w:r>
            <w:r w:rsidR="00BC44A7" w:rsidRPr="00AE63CB">
              <w:rPr>
                <w:rFonts w:ascii="Times New Roman" w:hAnsi="Times New Roman" w:cs="Times New Roman"/>
                <w:color w:val="22272F"/>
              </w:rPr>
              <w:t> </w:t>
            </w:r>
          </w:p>
        </w:tc>
        <w:tc>
          <w:tcPr>
            <w:tcW w:w="2126" w:type="dxa"/>
            <w:tcBorders>
              <w:top w:val="single" w:sz="6" w:space="0" w:color="000000"/>
              <w:left w:val="single" w:sz="6" w:space="0" w:color="000000"/>
            </w:tcBorders>
            <w:shd w:val="clear" w:color="auto" w:fill="FFFFFF"/>
            <w:hideMark/>
          </w:tcPr>
          <w:p w:rsidR="00BC44A7" w:rsidRPr="00AE63CB" w:rsidRDefault="00BC44A7" w:rsidP="00836CEC">
            <w:pPr>
              <w:ind w:firstLine="0"/>
              <w:jc w:val="left"/>
              <w:rPr>
                <w:rFonts w:ascii="Times New Roman" w:hAnsi="Times New Roman" w:cs="Times New Roman"/>
                <w:b/>
                <w:color w:val="22272F"/>
              </w:rPr>
            </w:pPr>
            <w:r w:rsidRPr="00AE63CB">
              <w:rPr>
                <w:rFonts w:ascii="Times New Roman" w:hAnsi="Times New Roman" w:cs="Times New Roman"/>
                <w:color w:val="22272F"/>
              </w:rPr>
              <w:t> </w:t>
            </w:r>
            <w:r w:rsidR="00836CEC">
              <w:rPr>
                <w:rFonts w:ascii="Times New Roman" w:hAnsi="Times New Roman" w:cs="Times New Roman"/>
                <w:color w:val="22272F"/>
              </w:rPr>
              <w:t xml:space="preserve">Администрация МО </w:t>
            </w:r>
            <w:proofErr w:type="spellStart"/>
            <w:r w:rsidR="00836CEC">
              <w:rPr>
                <w:rFonts w:ascii="Times New Roman" w:hAnsi="Times New Roman" w:cs="Times New Roman"/>
                <w:color w:val="22272F"/>
              </w:rPr>
              <w:t>Беляевский</w:t>
            </w:r>
            <w:proofErr w:type="spellEnd"/>
            <w:r w:rsidR="00836CEC">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BC44A7" w:rsidRPr="00AE63CB" w:rsidRDefault="00BC44A7" w:rsidP="008E077A">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2409" w:type="dxa"/>
            <w:tcBorders>
              <w:top w:val="single" w:sz="6" w:space="0" w:color="000000"/>
              <w:left w:val="single" w:sz="6" w:space="0" w:color="000000"/>
              <w:right w:val="single" w:sz="4" w:space="0" w:color="auto"/>
            </w:tcBorders>
            <w:shd w:val="clear" w:color="auto" w:fill="FFFFFF"/>
            <w:hideMark/>
          </w:tcPr>
          <w:p w:rsidR="00BC44A7" w:rsidRPr="00AE63CB" w:rsidRDefault="00BC44A7" w:rsidP="008E077A">
            <w:pPr>
              <w:ind w:firstLine="0"/>
              <w:rPr>
                <w:rFonts w:ascii="Times New Roman" w:hAnsi="Times New Roman" w:cs="Times New Roman"/>
                <w:b/>
                <w:color w:val="22272F"/>
              </w:rPr>
            </w:pPr>
            <w:r w:rsidRPr="00AE63CB">
              <w:rPr>
                <w:rFonts w:ascii="Times New Roman" w:hAnsi="Times New Roman" w:cs="Times New Roman"/>
                <w:color w:val="22272F"/>
              </w:rPr>
              <w:t> </w:t>
            </w:r>
          </w:p>
        </w:tc>
      </w:tr>
      <w:tr w:rsidR="00836CEC" w:rsidRPr="00AE63CB" w:rsidTr="001D5F77">
        <w:tc>
          <w:tcPr>
            <w:tcW w:w="559" w:type="dxa"/>
            <w:tcBorders>
              <w:top w:val="single" w:sz="6" w:space="0" w:color="000000"/>
              <w:left w:val="single" w:sz="6" w:space="0" w:color="000000"/>
              <w:bottom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858" w:type="dxa"/>
            <w:tcBorders>
              <w:top w:val="single" w:sz="6" w:space="0" w:color="000000"/>
              <w:left w:val="single" w:sz="6" w:space="0" w:color="000000"/>
              <w:bottom w:val="single" w:sz="4" w:space="0" w:color="auto"/>
            </w:tcBorders>
            <w:shd w:val="clear" w:color="auto" w:fill="FFFFFF"/>
            <w:hideMark/>
          </w:tcPr>
          <w:p w:rsidR="00836CEC" w:rsidRPr="00AE63CB" w:rsidRDefault="00836CEC" w:rsidP="00836CEC">
            <w:pPr>
              <w:pStyle w:val="afff0"/>
              <w:rPr>
                <w:rFonts w:ascii="Times New Roman" w:hAnsi="Times New Roman" w:cs="Times New Roman"/>
              </w:rPr>
            </w:pPr>
            <w:r w:rsidRPr="00AE63CB">
              <w:rPr>
                <w:rFonts w:ascii="Times New Roman" w:hAnsi="Times New Roman" w:cs="Times New Roman"/>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993" w:type="dxa"/>
            <w:tcBorders>
              <w:top w:val="single" w:sz="6" w:space="0" w:color="000000"/>
              <w:left w:val="single" w:sz="6" w:space="0" w:color="000000"/>
              <w:bottom w:val="single" w:sz="4" w:space="0" w:color="auto"/>
            </w:tcBorders>
            <w:shd w:val="clear" w:color="auto" w:fill="FFFFFF"/>
            <w:hideMark/>
          </w:tcPr>
          <w:p w:rsidR="00836CEC" w:rsidRPr="00AE63CB" w:rsidRDefault="00836CEC" w:rsidP="00836CEC">
            <w:pPr>
              <w:pStyle w:val="aff7"/>
              <w:jc w:val="center"/>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bottom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709" w:type="dxa"/>
            <w:tcBorders>
              <w:top w:val="single" w:sz="6" w:space="0" w:color="000000"/>
              <w:left w:val="single" w:sz="6" w:space="0" w:color="000000"/>
              <w:bottom w:val="single" w:sz="4" w:space="0" w:color="auto"/>
            </w:tcBorders>
            <w:shd w:val="clear" w:color="auto" w:fill="FFFFFF"/>
            <w:hideMark/>
          </w:tcPr>
          <w:p w:rsidR="00836CEC" w:rsidRPr="00AE63CB" w:rsidRDefault="007C3850" w:rsidP="00836CEC">
            <w:pPr>
              <w:ind w:firstLine="0"/>
              <w:rPr>
                <w:rFonts w:ascii="Times New Roman" w:hAnsi="Times New Roman" w:cs="Times New Roman"/>
                <w:color w:val="22272F"/>
              </w:rPr>
            </w:pPr>
            <w:r>
              <w:rPr>
                <w:rFonts w:ascii="Times New Roman" w:hAnsi="Times New Roman" w:cs="Times New Roman"/>
                <w:color w:val="22272F"/>
              </w:rPr>
              <w:t>100</w:t>
            </w:r>
          </w:p>
        </w:tc>
        <w:tc>
          <w:tcPr>
            <w:tcW w:w="567" w:type="dxa"/>
            <w:tcBorders>
              <w:top w:val="single" w:sz="6" w:space="0" w:color="000000"/>
              <w:left w:val="single" w:sz="6" w:space="0" w:color="000000"/>
              <w:bottom w:val="single" w:sz="4" w:space="0" w:color="auto"/>
            </w:tcBorders>
            <w:shd w:val="clear" w:color="auto" w:fill="FFFFFF"/>
            <w:hideMark/>
          </w:tcPr>
          <w:p w:rsidR="00836CEC" w:rsidRPr="00AE63CB" w:rsidRDefault="007C3850" w:rsidP="00836CEC">
            <w:pPr>
              <w:ind w:firstLine="0"/>
              <w:rPr>
                <w:rFonts w:ascii="Times New Roman" w:hAnsi="Times New Roman" w:cs="Times New Roman"/>
                <w:color w:val="22272F"/>
              </w:rPr>
            </w:pPr>
            <w:r>
              <w:rPr>
                <w:rFonts w:ascii="Times New Roman" w:hAnsi="Times New Roman" w:cs="Times New Roman"/>
                <w:color w:val="22272F"/>
              </w:rPr>
              <w:t>100</w:t>
            </w:r>
          </w:p>
        </w:tc>
        <w:tc>
          <w:tcPr>
            <w:tcW w:w="567" w:type="dxa"/>
            <w:tcBorders>
              <w:top w:val="single" w:sz="6" w:space="0" w:color="000000"/>
              <w:left w:val="single" w:sz="6" w:space="0" w:color="000000"/>
              <w:bottom w:val="single" w:sz="4" w:space="0" w:color="auto"/>
            </w:tcBorders>
            <w:shd w:val="clear" w:color="auto" w:fill="FFFFFF"/>
            <w:hideMark/>
          </w:tcPr>
          <w:p w:rsidR="00836CEC" w:rsidRPr="00AE63CB" w:rsidRDefault="007C3850" w:rsidP="00836CEC">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bottom w:val="single" w:sz="4" w:space="0" w:color="auto"/>
            </w:tcBorders>
            <w:shd w:val="clear" w:color="auto" w:fill="FFFFFF"/>
            <w:hideMark/>
          </w:tcPr>
          <w:p w:rsidR="00836CEC" w:rsidRPr="00AE63CB" w:rsidRDefault="007C3850" w:rsidP="00836CEC">
            <w:pPr>
              <w:ind w:firstLine="0"/>
              <w:rPr>
                <w:rFonts w:ascii="Times New Roman" w:hAnsi="Times New Roman" w:cs="Times New Roman"/>
                <w:color w:val="22272F"/>
              </w:rPr>
            </w:pPr>
            <w:r>
              <w:rPr>
                <w:rFonts w:ascii="Times New Roman" w:hAnsi="Times New Roman" w:cs="Times New Roman"/>
                <w:color w:val="22272F"/>
              </w:rPr>
              <w:t>100</w:t>
            </w:r>
          </w:p>
        </w:tc>
        <w:tc>
          <w:tcPr>
            <w:tcW w:w="1276" w:type="dxa"/>
            <w:tcBorders>
              <w:top w:val="single" w:sz="6" w:space="0" w:color="000000"/>
              <w:left w:val="single" w:sz="6" w:space="0" w:color="000000"/>
              <w:bottom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r>
              <w:rPr>
                <w:rFonts w:ascii="Times New Roman" w:hAnsi="Times New Roman" w:cs="Times New Roman"/>
                <w:color w:val="22272F"/>
              </w:rPr>
              <w:t>Постановления</w:t>
            </w:r>
          </w:p>
        </w:tc>
        <w:tc>
          <w:tcPr>
            <w:tcW w:w="2126" w:type="dxa"/>
            <w:tcBorders>
              <w:top w:val="single" w:sz="6" w:space="0" w:color="000000"/>
              <w:left w:val="single" w:sz="6" w:space="0" w:color="000000"/>
              <w:bottom w:val="single" w:sz="4" w:space="0" w:color="auto"/>
            </w:tcBorders>
            <w:shd w:val="clear" w:color="auto" w:fill="FFFFFF"/>
            <w:hideMark/>
          </w:tcPr>
          <w:p w:rsidR="00836CEC" w:rsidRDefault="00836CEC" w:rsidP="00836CEC">
            <w:pPr>
              <w:ind w:firstLine="0"/>
              <w:jc w:val="left"/>
            </w:pPr>
            <w:r w:rsidRPr="000E1A1E">
              <w:rPr>
                <w:rFonts w:ascii="Times New Roman" w:hAnsi="Times New Roman" w:cs="Times New Roman"/>
                <w:color w:val="22272F"/>
              </w:rPr>
              <w:t xml:space="preserve">Администрация МО </w:t>
            </w:r>
            <w:proofErr w:type="spellStart"/>
            <w:r w:rsidRPr="000E1A1E">
              <w:rPr>
                <w:rFonts w:ascii="Times New Roman" w:hAnsi="Times New Roman" w:cs="Times New Roman"/>
                <w:color w:val="22272F"/>
              </w:rPr>
              <w:t>Беляевский</w:t>
            </w:r>
            <w:proofErr w:type="spellEnd"/>
            <w:r w:rsidRPr="000E1A1E">
              <w:rPr>
                <w:rFonts w:ascii="Times New Roman" w:hAnsi="Times New Roman" w:cs="Times New Roman"/>
                <w:color w:val="22272F"/>
              </w:rPr>
              <w:t xml:space="preserve"> сельсовет</w:t>
            </w:r>
          </w:p>
        </w:tc>
        <w:tc>
          <w:tcPr>
            <w:tcW w:w="1843" w:type="dxa"/>
            <w:tcBorders>
              <w:top w:val="single" w:sz="6" w:space="0" w:color="000000"/>
              <w:left w:val="single" w:sz="6" w:space="0" w:color="000000"/>
              <w:bottom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2409" w:type="dxa"/>
            <w:tcBorders>
              <w:top w:val="single" w:sz="6" w:space="0" w:color="000000"/>
              <w:left w:val="single" w:sz="6" w:space="0" w:color="000000"/>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r>
      <w:tr w:rsidR="00836CEC" w:rsidRPr="00AE63CB" w:rsidTr="001D5F77">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rPr>
                <w:rFonts w:ascii="Times New Roman" w:hAnsi="Times New Roman" w:cs="Times New Roman"/>
              </w:rPr>
            </w:pPr>
            <w:r w:rsidRPr="00AE63CB">
              <w:rPr>
                <w:rFonts w:ascii="Times New Roman" w:hAnsi="Times New Roman" w:cs="Times New Roman"/>
              </w:rPr>
              <w:t xml:space="preserve">Площадь зданий и сооружений, находящихся в пользовании администрации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rPr>
            </w:pPr>
            <w:r w:rsidRPr="00AE63CB">
              <w:rPr>
                <w:rFonts w:ascii="Times New Roman" w:hAnsi="Times New Roman" w:cs="Times New Roman"/>
              </w:rPr>
              <w:t>кв. метров</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36CEC" w:rsidRDefault="00836CEC" w:rsidP="00836CEC">
            <w:pPr>
              <w:ind w:firstLine="0"/>
              <w:jc w:val="left"/>
            </w:pPr>
            <w:r w:rsidRPr="000E1A1E">
              <w:rPr>
                <w:rFonts w:ascii="Times New Roman" w:hAnsi="Times New Roman" w:cs="Times New Roman"/>
                <w:color w:val="22272F"/>
              </w:rPr>
              <w:t xml:space="preserve">Администрация МО </w:t>
            </w:r>
            <w:proofErr w:type="spellStart"/>
            <w:r w:rsidRPr="000E1A1E">
              <w:rPr>
                <w:rFonts w:ascii="Times New Roman" w:hAnsi="Times New Roman" w:cs="Times New Roman"/>
                <w:color w:val="22272F"/>
              </w:rPr>
              <w:t>Беляевский</w:t>
            </w:r>
            <w:proofErr w:type="spellEnd"/>
            <w:r w:rsidRPr="000E1A1E">
              <w:rPr>
                <w:rFonts w:ascii="Times New Roman" w:hAnsi="Times New Roman" w:cs="Times New Roman"/>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r>
      <w:tr w:rsidR="00836CEC" w:rsidRPr="00AE63CB" w:rsidTr="001D5F77">
        <w:tc>
          <w:tcPr>
            <w:tcW w:w="559"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r>
              <w:rPr>
                <w:rFonts w:ascii="Times New Roman" w:hAnsi="Times New Roman" w:cs="Times New Roman"/>
                <w:color w:val="22272F"/>
              </w:rPr>
              <w:lastRenderedPageBreak/>
              <w:t>4</w:t>
            </w:r>
          </w:p>
        </w:tc>
        <w:tc>
          <w:tcPr>
            <w:tcW w:w="2858" w:type="dxa"/>
            <w:tcBorders>
              <w:top w:val="single" w:sz="4" w:space="0" w:color="auto"/>
              <w:left w:val="single" w:sz="6" w:space="0" w:color="000000"/>
            </w:tcBorders>
            <w:shd w:val="clear" w:color="auto" w:fill="FFFFFF"/>
            <w:hideMark/>
          </w:tcPr>
          <w:p w:rsidR="00836CEC" w:rsidRPr="00AE63CB" w:rsidRDefault="00836CEC" w:rsidP="00836CEC">
            <w:pPr>
              <w:rPr>
                <w:rFonts w:ascii="Times New Roman" w:hAnsi="Times New Roman" w:cs="Times New Roman"/>
              </w:rPr>
            </w:pPr>
            <w:r>
              <w:rPr>
                <w:rFonts w:ascii="Times New Roman" w:hAnsi="Times New Roman" w:cs="Times New Roman"/>
              </w:rPr>
              <w:t>Заключение соглашений на осуществление полномочий</w:t>
            </w:r>
          </w:p>
        </w:tc>
        <w:tc>
          <w:tcPr>
            <w:tcW w:w="993"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rPr>
            </w:pPr>
            <w:r>
              <w:rPr>
                <w:rFonts w:ascii="Times New Roman" w:hAnsi="Times New Roman" w:cs="Times New Roman"/>
              </w:rPr>
              <w:t>кол-во</w:t>
            </w:r>
          </w:p>
        </w:tc>
        <w:tc>
          <w:tcPr>
            <w:tcW w:w="708"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709"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r>
              <w:rPr>
                <w:rFonts w:ascii="Times New Roman" w:hAnsi="Times New Roman" w:cs="Times New Roman"/>
                <w:color w:val="22272F"/>
              </w:rPr>
              <w:t>5</w:t>
            </w:r>
          </w:p>
        </w:tc>
        <w:tc>
          <w:tcPr>
            <w:tcW w:w="567"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r>
              <w:rPr>
                <w:rFonts w:ascii="Times New Roman" w:hAnsi="Times New Roman" w:cs="Times New Roman"/>
                <w:color w:val="22272F"/>
              </w:rPr>
              <w:t>5</w:t>
            </w:r>
          </w:p>
        </w:tc>
        <w:tc>
          <w:tcPr>
            <w:tcW w:w="567"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r>
              <w:rPr>
                <w:rFonts w:ascii="Times New Roman" w:hAnsi="Times New Roman" w:cs="Times New Roman"/>
                <w:color w:val="22272F"/>
              </w:rPr>
              <w:t>5</w:t>
            </w:r>
          </w:p>
        </w:tc>
        <w:tc>
          <w:tcPr>
            <w:tcW w:w="709"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r>
              <w:rPr>
                <w:rFonts w:ascii="Times New Roman" w:hAnsi="Times New Roman" w:cs="Times New Roman"/>
                <w:color w:val="22272F"/>
              </w:rPr>
              <w:t>5</w:t>
            </w:r>
          </w:p>
        </w:tc>
        <w:tc>
          <w:tcPr>
            <w:tcW w:w="1276"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2126" w:type="dxa"/>
            <w:tcBorders>
              <w:top w:val="single" w:sz="4" w:space="0" w:color="auto"/>
              <w:left w:val="single" w:sz="6" w:space="0" w:color="000000"/>
            </w:tcBorders>
            <w:shd w:val="clear" w:color="auto" w:fill="FFFFFF"/>
            <w:hideMark/>
          </w:tcPr>
          <w:p w:rsidR="00836CEC" w:rsidRDefault="00836CEC" w:rsidP="00836CEC">
            <w:pPr>
              <w:ind w:firstLine="0"/>
              <w:jc w:val="left"/>
            </w:pPr>
            <w:r w:rsidRPr="000E1A1E">
              <w:rPr>
                <w:rFonts w:ascii="Times New Roman" w:hAnsi="Times New Roman" w:cs="Times New Roman"/>
                <w:color w:val="22272F"/>
              </w:rPr>
              <w:t xml:space="preserve">Администрация МО </w:t>
            </w:r>
            <w:proofErr w:type="spellStart"/>
            <w:r w:rsidRPr="000E1A1E">
              <w:rPr>
                <w:rFonts w:ascii="Times New Roman" w:hAnsi="Times New Roman" w:cs="Times New Roman"/>
                <w:color w:val="22272F"/>
              </w:rPr>
              <w:t>Беляевский</w:t>
            </w:r>
            <w:proofErr w:type="spellEnd"/>
            <w:r w:rsidRPr="000E1A1E">
              <w:rPr>
                <w:rFonts w:ascii="Times New Roman" w:hAnsi="Times New Roman" w:cs="Times New Roman"/>
                <w:color w:val="22272F"/>
              </w:rPr>
              <w:t xml:space="preserve"> сельсовет</w:t>
            </w:r>
          </w:p>
        </w:tc>
        <w:tc>
          <w:tcPr>
            <w:tcW w:w="1843" w:type="dxa"/>
            <w:tcBorders>
              <w:top w:val="single" w:sz="4" w:space="0" w:color="auto"/>
              <w:left w:val="single" w:sz="6" w:space="0" w:color="000000"/>
            </w:tcBorders>
            <w:shd w:val="clear" w:color="auto" w:fill="FFFFFF"/>
            <w:hideMark/>
          </w:tcPr>
          <w:p w:rsidR="00836CEC" w:rsidRPr="00AE63CB" w:rsidRDefault="00836CEC" w:rsidP="00836CEC">
            <w:pPr>
              <w:ind w:firstLine="0"/>
              <w:rPr>
                <w:rFonts w:ascii="Times New Roman" w:hAnsi="Times New Roman" w:cs="Times New Roman"/>
                <w:color w:val="22272F"/>
              </w:rPr>
            </w:pPr>
          </w:p>
        </w:tc>
        <w:tc>
          <w:tcPr>
            <w:tcW w:w="2409" w:type="dxa"/>
            <w:tcBorders>
              <w:top w:val="single" w:sz="4" w:space="0" w:color="auto"/>
              <w:left w:val="single" w:sz="6" w:space="0" w:color="000000"/>
              <w:right w:val="single" w:sz="4" w:space="0" w:color="auto"/>
            </w:tcBorders>
            <w:shd w:val="clear" w:color="auto" w:fill="FFFFFF"/>
            <w:hideMark/>
          </w:tcPr>
          <w:p w:rsidR="00836CEC" w:rsidRPr="00AE63CB" w:rsidRDefault="00836CEC" w:rsidP="00836CEC">
            <w:pPr>
              <w:ind w:firstLine="0"/>
              <w:rPr>
                <w:rFonts w:ascii="Times New Roman" w:hAnsi="Times New Roman" w:cs="Times New Roman"/>
                <w:color w:val="22272F"/>
              </w:rPr>
            </w:pPr>
          </w:p>
        </w:tc>
      </w:tr>
      <w:tr w:rsidR="00BC44A7" w:rsidRPr="00AE63CB" w:rsidTr="008E077A">
        <w:tc>
          <w:tcPr>
            <w:tcW w:w="15324" w:type="dxa"/>
            <w:gridSpan w:val="12"/>
            <w:tcBorders>
              <w:top w:val="single" w:sz="6" w:space="0" w:color="000000"/>
              <w:left w:val="single" w:sz="6" w:space="0" w:color="000000"/>
              <w:right w:val="single" w:sz="4" w:space="0" w:color="auto"/>
            </w:tcBorders>
            <w:shd w:val="clear" w:color="auto" w:fill="FFFFFF"/>
            <w:hideMark/>
          </w:tcPr>
          <w:p w:rsidR="00BC44A7" w:rsidRPr="00AE63CB" w:rsidRDefault="00BC44A7" w:rsidP="00BC44A7">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процессного мероприятия «</w:t>
            </w:r>
            <w:r w:rsidR="00885126" w:rsidRPr="00885126">
              <w:rPr>
                <w:rFonts w:ascii="Times New Roman" w:hAnsi="Times New Roman"/>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r w:rsidRPr="00AE63CB">
              <w:rPr>
                <w:rFonts w:ascii="Times New Roman" w:hAnsi="Times New Roman"/>
                <w:sz w:val="24"/>
                <w:szCs w:val="24"/>
              </w:rPr>
              <w:t>»</w:t>
            </w:r>
          </w:p>
        </w:tc>
      </w:tr>
      <w:tr w:rsidR="007C3850" w:rsidRPr="00AE63CB" w:rsidTr="00401B13">
        <w:tc>
          <w:tcPr>
            <w:tcW w:w="55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tcBorders>
            <w:shd w:val="clear" w:color="auto" w:fill="FFFFFF"/>
            <w:hideMark/>
          </w:tcPr>
          <w:p w:rsidR="007C3850" w:rsidRPr="00AE63CB" w:rsidRDefault="007C3850" w:rsidP="007C3850">
            <w:pPr>
              <w:pStyle w:val="afffff4"/>
              <w:rPr>
                <w:rFonts w:ascii="Times New Roman" w:hAnsi="Times New Roman"/>
                <w:sz w:val="24"/>
                <w:szCs w:val="24"/>
              </w:rPr>
            </w:pPr>
            <w:r w:rsidRPr="00AE63CB">
              <w:rPr>
                <w:rFonts w:ascii="Times New Roman" w:hAnsi="Times New Roman"/>
                <w:sz w:val="24"/>
                <w:szCs w:val="24"/>
              </w:rPr>
              <w:t>Проведение  инвентаризации объектов недвижимого имущества</w:t>
            </w:r>
          </w:p>
        </w:tc>
        <w:tc>
          <w:tcPr>
            <w:tcW w:w="993"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roofErr w:type="spellStart"/>
            <w:r w:rsidRPr="00AE63CB">
              <w:rPr>
                <w:rFonts w:ascii="Times New Roman" w:hAnsi="Times New Roman" w:cs="Times New Roman"/>
                <w:color w:val="22272F"/>
              </w:rPr>
              <w:t>шт</w:t>
            </w:r>
            <w:proofErr w:type="spellEnd"/>
          </w:p>
        </w:tc>
        <w:tc>
          <w:tcPr>
            <w:tcW w:w="708"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1276"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7C3850" w:rsidRDefault="007C3850" w:rsidP="007C3850">
            <w:pPr>
              <w:ind w:firstLine="0"/>
            </w:pPr>
            <w:r w:rsidRPr="009552AA">
              <w:rPr>
                <w:rFonts w:ascii="Times New Roman" w:hAnsi="Times New Roman" w:cs="Times New Roman"/>
                <w:color w:val="22272F"/>
              </w:rPr>
              <w:t xml:space="preserve">Администрация МО </w:t>
            </w:r>
            <w:proofErr w:type="spellStart"/>
            <w:r w:rsidRPr="009552AA">
              <w:rPr>
                <w:rFonts w:ascii="Times New Roman" w:hAnsi="Times New Roman" w:cs="Times New Roman"/>
                <w:color w:val="22272F"/>
              </w:rPr>
              <w:t>Беляевский</w:t>
            </w:r>
            <w:proofErr w:type="spellEnd"/>
            <w:r w:rsidRPr="009552AA">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r>
      <w:tr w:rsidR="007C3850" w:rsidRPr="00AE63CB" w:rsidTr="00401B13">
        <w:tc>
          <w:tcPr>
            <w:tcW w:w="55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858" w:type="dxa"/>
            <w:tcBorders>
              <w:top w:val="single" w:sz="6" w:space="0" w:color="000000"/>
              <w:left w:val="single" w:sz="6" w:space="0" w:color="000000"/>
            </w:tcBorders>
            <w:shd w:val="clear" w:color="auto" w:fill="FFFFFF"/>
            <w:hideMark/>
          </w:tcPr>
          <w:p w:rsidR="007C3850" w:rsidRPr="00AE63CB" w:rsidRDefault="007C3850" w:rsidP="007C3850">
            <w:pPr>
              <w:pStyle w:val="afffff4"/>
              <w:rPr>
                <w:rFonts w:ascii="Times New Roman" w:hAnsi="Times New Roman"/>
                <w:sz w:val="24"/>
                <w:szCs w:val="24"/>
              </w:rPr>
            </w:pPr>
            <w:r w:rsidRPr="00AE63CB">
              <w:rPr>
                <w:rFonts w:ascii="Times New Roman" w:hAnsi="Times New Roman"/>
                <w:sz w:val="24"/>
                <w:szCs w:val="24"/>
              </w:rPr>
              <w:t>Регистрация  права  собственности  на объекты недвижимого имущества</w:t>
            </w:r>
          </w:p>
        </w:tc>
        <w:tc>
          <w:tcPr>
            <w:tcW w:w="993"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roofErr w:type="spellStart"/>
            <w:r w:rsidRPr="00AE63CB">
              <w:rPr>
                <w:rFonts w:ascii="Times New Roman" w:hAnsi="Times New Roman" w:cs="Times New Roman"/>
                <w:color w:val="22272F"/>
              </w:rPr>
              <w:t>шт</w:t>
            </w:r>
            <w:proofErr w:type="spellEnd"/>
          </w:p>
        </w:tc>
        <w:tc>
          <w:tcPr>
            <w:tcW w:w="708"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1276"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7C3850" w:rsidRDefault="007C3850" w:rsidP="007C3850">
            <w:pPr>
              <w:ind w:firstLine="0"/>
            </w:pPr>
            <w:r w:rsidRPr="009552AA">
              <w:rPr>
                <w:rFonts w:ascii="Times New Roman" w:hAnsi="Times New Roman" w:cs="Times New Roman"/>
                <w:color w:val="22272F"/>
              </w:rPr>
              <w:t xml:space="preserve">Администрация МО </w:t>
            </w:r>
            <w:proofErr w:type="spellStart"/>
            <w:r w:rsidRPr="009552AA">
              <w:rPr>
                <w:rFonts w:ascii="Times New Roman" w:hAnsi="Times New Roman" w:cs="Times New Roman"/>
                <w:color w:val="22272F"/>
              </w:rPr>
              <w:t>Беляевский</w:t>
            </w:r>
            <w:proofErr w:type="spellEnd"/>
            <w:r w:rsidRPr="009552AA">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r>
      <w:tr w:rsidR="007C3850" w:rsidRPr="00885126" w:rsidTr="00401B13">
        <w:tc>
          <w:tcPr>
            <w:tcW w:w="559"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3</w:t>
            </w:r>
          </w:p>
        </w:tc>
        <w:tc>
          <w:tcPr>
            <w:tcW w:w="2858" w:type="dxa"/>
            <w:tcBorders>
              <w:top w:val="single" w:sz="6" w:space="0" w:color="000000"/>
              <w:left w:val="single" w:sz="6" w:space="0" w:color="000000"/>
            </w:tcBorders>
            <w:shd w:val="clear" w:color="auto" w:fill="FFFFFF"/>
          </w:tcPr>
          <w:p w:rsidR="007C3850" w:rsidRPr="00885126" w:rsidRDefault="007C3850" w:rsidP="007C3850">
            <w:pPr>
              <w:pStyle w:val="afffff4"/>
              <w:rPr>
                <w:rFonts w:ascii="Times New Roman" w:hAnsi="Times New Roman"/>
                <w:sz w:val="24"/>
                <w:szCs w:val="24"/>
              </w:rPr>
            </w:pPr>
            <w:r w:rsidRPr="00885126">
              <w:rPr>
                <w:rFonts w:ascii="Times New Roman" w:hAnsi="Times New Roman"/>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93"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roofErr w:type="spellStart"/>
            <w:r>
              <w:rPr>
                <w:rFonts w:ascii="Times New Roman" w:hAnsi="Times New Roman" w:cs="Times New Roman"/>
                <w:color w:val="22272F"/>
              </w:rPr>
              <w:t>шт</w:t>
            </w:r>
            <w:proofErr w:type="spellEnd"/>
          </w:p>
        </w:tc>
        <w:tc>
          <w:tcPr>
            <w:tcW w:w="708"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1276"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7C3850" w:rsidRDefault="007C3850" w:rsidP="007C3850">
            <w:pPr>
              <w:ind w:firstLine="0"/>
            </w:pPr>
            <w:r w:rsidRPr="009552AA">
              <w:rPr>
                <w:rFonts w:ascii="Times New Roman" w:hAnsi="Times New Roman" w:cs="Times New Roman"/>
                <w:color w:val="22272F"/>
              </w:rPr>
              <w:t xml:space="preserve">Администрация МО </w:t>
            </w:r>
            <w:proofErr w:type="spellStart"/>
            <w:r w:rsidRPr="009552AA">
              <w:rPr>
                <w:rFonts w:ascii="Times New Roman" w:hAnsi="Times New Roman" w:cs="Times New Roman"/>
                <w:color w:val="22272F"/>
              </w:rPr>
              <w:t>Беляевский</w:t>
            </w:r>
            <w:proofErr w:type="spellEnd"/>
            <w:r w:rsidRPr="009552AA">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7C3850" w:rsidRPr="00885126" w:rsidRDefault="007C3850" w:rsidP="007C3850">
            <w:pPr>
              <w:ind w:firstLine="0"/>
              <w:rPr>
                <w:rFonts w:ascii="Times New Roman" w:hAnsi="Times New Roman" w:cs="Times New Roman"/>
                <w:color w:val="22272F"/>
              </w:rPr>
            </w:pPr>
          </w:p>
        </w:tc>
      </w:tr>
      <w:tr w:rsidR="007C3850" w:rsidRPr="00885126" w:rsidTr="00401B13">
        <w:tc>
          <w:tcPr>
            <w:tcW w:w="559" w:type="dxa"/>
            <w:tcBorders>
              <w:top w:val="single" w:sz="6" w:space="0" w:color="000000"/>
              <w:left w:val="single" w:sz="6" w:space="0" w:color="000000"/>
            </w:tcBorders>
            <w:shd w:val="clear" w:color="auto" w:fill="FFFFFF"/>
          </w:tcPr>
          <w:p w:rsidR="007C3850" w:rsidRDefault="007C3850" w:rsidP="007C3850">
            <w:pPr>
              <w:ind w:firstLine="0"/>
              <w:rPr>
                <w:rFonts w:ascii="Times New Roman" w:hAnsi="Times New Roman" w:cs="Times New Roman"/>
                <w:color w:val="22272F"/>
              </w:rPr>
            </w:pPr>
            <w:r>
              <w:rPr>
                <w:rFonts w:ascii="Times New Roman" w:hAnsi="Times New Roman" w:cs="Times New Roman"/>
                <w:color w:val="22272F"/>
              </w:rPr>
              <w:t>4</w:t>
            </w:r>
          </w:p>
        </w:tc>
        <w:tc>
          <w:tcPr>
            <w:tcW w:w="2858" w:type="dxa"/>
            <w:tcBorders>
              <w:top w:val="single" w:sz="6" w:space="0" w:color="000000"/>
              <w:left w:val="single" w:sz="6" w:space="0" w:color="000000"/>
            </w:tcBorders>
            <w:shd w:val="clear" w:color="auto" w:fill="FFFFFF"/>
          </w:tcPr>
          <w:p w:rsidR="007C3850" w:rsidRPr="00885126" w:rsidRDefault="007C3850" w:rsidP="007C3850">
            <w:pPr>
              <w:pStyle w:val="afffff4"/>
              <w:rPr>
                <w:rFonts w:ascii="Times New Roman" w:hAnsi="Times New Roman"/>
                <w:sz w:val="24"/>
                <w:szCs w:val="24"/>
              </w:rPr>
            </w:pPr>
            <w:r w:rsidRPr="00885126">
              <w:rPr>
                <w:rFonts w:ascii="Times New Roman" w:hAnsi="Times New Roman"/>
                <w:sz w:val="24"/>
                <w:szCs w:val="24"/>
              </w:rPr>
              <w:t>Реализация мероприятий по землеустройству и землепользованию за счет средств</w:t>
            </w:r>
            <w:r>
              <w:rPr>
                <w:sz w:val="28"/>
                <w:szCs w:val="28"/>
              </w:rPr>
              <w:t xml:space="preserve"> </w:t>
            </w:r>
            <w:r w:rsidRPr="00885126">
              <w:rPr>
                <w:rFonts w:ascii="Times New Roman" w:hAnsi="Times New Roman"/>
                <w:sz w:val="24"/>
                <w:szCs w:val="24"/>
              </w:rPr>
              <w:t>местного бюджета</w:t>
            </w:r>
          </w:p>
        </w:tc>
        <w:tc>
          <w:tcPr>
            <w:tcW w:w="993" w:type="dxa"/>
            <w:tcBorders>
              <w:top w:val="single" w:sz="6" w:space="0" w:color="000000"/>
              <w:left w:val="single" w:sz="6" w:space="0" w:color="000000"/>
            </w:tcBorders>
            <w:shd w:val="clear" w:color="auto" w:fill="FFFFFF"/>
          </w:tcPr>
          <w:p w:rsidR="007C3850" w:rsidRDefault="007C3850" w:rsidP="007C3850">
            <w:pPr>
              <w:ind w:firstLine="0"/>
              <w:rPr>
                <w:rFonts w:ascii="Times New Roman" w:hAnsi="Times New Roman" w:cs="Times New Roman"/>
                <w:color w:val="22272F"/>
              </w:rPr>
            </w:pPr>
            <w:r>
              <w:rPr>
                <w:rFonts w:ascii="Times New Roman" w:hAnsi="Times New Roman" w:cs="Times New Roman"/>
                <w:color w:val="22272F"/>
              </w:rPr>
              <w:t>шт.</w:t>
            </w:r>
          </w:p>
        </w:tc>
        <w:tc>
          <w:tcPr>
            <w:tcW w:w="708"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709"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r>
              <w:rPr>
                <w:rFonts w:ascii="Times New Roman" w:hAnsi="Times New Roman" w:cs="Times New Roman"/>
                <w:color w:val="22272F"/>
              </w:rPr>
              <w:t>1</w:t>
            </w:r>
          </w:p>
        </w:tc>
        <w:tc>
          <w:tcPr>
            <w:tcW w:w="1276"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7C3850" w:rsidRDefault="007C3850" w:rsidP="007C3850">
            <w:pPr>
              <w:ind w:firstLine="0"/>
            </w:pPr>
            <w:r w:rsidRPr="009552AA">
              <w:rPr>
                <w:rFonts w:ascii="Times New Roman" w:hAnsi="Times New Roman" w:cs="Times New Roman"/>
                <w:color w:val="22272F"/>
              </w:rPr>
              <w:t xml:space="preserve">Администрация МО </w:t>
            </w:r>
            <w:proofErr w:type="spellStart"/>
            <w:r w:rsidRPr="009552AA">
              <w:rPr>
                <w:rFonts w:ascii="Times New Roman" w:hAnsi="Times New Roman" w:cs="Times New Roman"/>
                <w:color w:val="22272F"/>
              </w:rPr>
              <w:t>Беляевский</w:t>
            </w:r>
            <w:proofErr w:type="spellEnd"/>
            <w:r w:rsidRPr="009552AA">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7C3850" w:rsidRPr="00885126" w:rsidRDefault="007C3850" w:rsidP="007C3850">
            <w:pPr>
              <w:ind w:firstLine="0"/>
              <w:rPr>
                <w:rFonts w:ascii="Times New Roman" w:hAnsi="Times New Roman" w:cs="Times New Roman"/>
                <w:color w:val="22272F"/>
              </w:rPr>
            </w:pPr>
          </w:p>
        </w:tc>
      </w:tr>
      <w:tr w:rsidR="00BC44A7" w:rsidRPr="00AE63CB" w:rsidTr="008E077A">
        <w:tc>
          <w:tcPr>
            <w:tcW w:w="15324" w:type="dxa"/>
            <w:gridSpan w:val="12"/>
            <w:tcBorders>
              <w:top w:val="single" w:sz="6" w:space="0" w:color="000000"/>
              <w:left w:val="single" w:sz="6" w:space="0" w:color="000000"/>
              <w:right w:val="single" w:sz="4" w:space="0" w:color="auto"/>
            </w:tcBorders>
            <w:shd w:val="clear" w:color="auto" w:fill="FFFFFF"/>
            <w:hideMark/>
          </w:tcPr>
          <w:p w:rsidR="00BC44A7" w:rsidRPr="00AE63CB" w:rsidRDefault="00BC44A7" w:rsidP="00BC44A7">
            <w:pPr>
              <w:pStyle w:val="affffe"/>
              <w:spacing w:after="0" w:line="240" w:lineRule="auto"/>
              <w:ind w:left="69"/>
              <w:rPr>
                <w:rFonts w:ascii="Times New Roman" w:hAnsi="Times New Roman"/>
                <w:color w:val="22272F"/>
                <w:sz w:val="24"/>
                <w:szCs w:val="24"/>
              </w:rPr>
            </w:pPr>
            <w:r w:rsidRPr="00AE63CB">
              <w:rPr>
                <w:rFonts w:ascii="Times New Roman" w:hAnsi="Times New Roman"/>
                <w:color w:val="22272F"/>
                <w:sz w:val="24"/>
                <w:szCs w:val="24"/>
              </w:rPr>
              <w:t>Комплекс процессного мероприятия «</w:t>
            </w:r>
            <w:r w:rsidR="00885126" w:rsidRPr="00885126">
              <w:rPr>
                <w:rFonts w:ascii="Times New Roman" w:hAnsi="Times New Roman"/>
                <w:sz w:val="24"/>
                <w:szCs w:val="24"/>
              </w:rPr>
              <w:t xml:space="preserve">Жилищно-коммунальное хозяйство и благоустройство территории муниципального образования </w:t>
            </w:r>
            <w:proofErr w:type="spellStart"/>
            <w:r w:rsidR="00885126" w:rsidRPr="00885126">
              <w:rPr>
                <w:rFonts w:ascii="Times New Roman" w:hAnsi="Times New Roman"/>
                <w:sz w:val="24"/>
                <w:szCs w:val="24"/>
              </w:rPr>
              <w:t>Беляевский</w:t>
            </w:r>
            <w:proofErr w:type="spellEnd"/>
            <w:r w:rsidR="00885126" w:rsidRPr="00885126">
              <w:rPr>
                <w:rFonts w:ascii="Times New Roman" w:hAnsi="Times New Roman"/>
                <w:sz w:val="24"/>
                <w:szCs w:val="24"/>
              </w:rPr>
              <w:t xml:space="preserve"> сельсовет Беляевского района Оренбургской области</w:t>
            </w:r>
            <w:r w:rsidRPr="00AE63CB">
              <w:rPr>
                <w:rFonts w:ascii="Times New Roman" w:hAnsi="Times New Roman"/>
                <w:sz w:val="24"/>
                <w:szCs w:val="24"/>
              </w:rPr>
              <w:t>»</w:t>
            </w:r>
          </w:p>
        </w:tc>
      </w:tr>
      <w:tr w:rsidR="007C3850" w:rsidRPr="00AE63CB" w:rsidTr="00401B13">
        <w:trPr>
          <w:cantSplit/>
          <w:trHeight w:val="1134"/>
        </w:trPr>
        <w:tc>
          <w:tcPr>
            <w:tcW w:w="559" w:type="dxa"/>
            <w:tcBorders>
              <w:top w:val="single" w:sz="6" w:space="0" w:color="000000"/>
              <w:left w:val="single" w:sz="6" w:space="0" w:color="000000"/>
              <w:bottom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bottom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r w:rsidRPr="00885126">
              <w:rPr>
                <w:rFonts w:ascii="Times New Roman" w:hAnsi="Times New Roman" w:cs="Times New Roman"/>
              </w:rPr>
              <w:t>Содержание и ремонт муниципального жилищного фонда</w:t>
            </w:r>
          </w:p>
        </w:tc>
        <w:tc>
          <w:tcPr>
            <w:tcW w:w="993" w:type="dxa"/>
            <w:tcBorders>
              <w:top w:val="single" w:sz="6" w:space="0" w:color="000000"/>
              <w:left w:val="single" w:sz="6" w:space="0" w:color="000000"/>
              <w:bottom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roofErr w:type="spellStart"/>
            <w:r w:rsidRPr="00AE63CB">
              <w:rPr>
                <w:rFonts w:ascii="Times New Roman" w:hAnsi="Times New Roman" w:cs="Times New Roman"/>
                <w:color w:val="22272F"/>
              </w:rPr>
              <w:t>Тыс.руб</w:t>
            </w:r>
            <w:proofErr w:type="spellEnd"/>
          </w:p>
        </w:tc>
        <w:tc>
          <w:tcPr>
            <w:tcW w:w="708" w:type="dxa"/>
            <w:tcBorders>
              <w:top w:val="single" w:sz="6" w:space="0" w:color="000000"/>
              <w:left w:val="single" w:sz="6" w:space="0" w:color="000000"/>
              <w:bottom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bottom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600,0</w:t>
            </w:r>
          </w:p>
        </w:tc>
        <w:tc>
          <w:tcPr>
            <w:tcW w:w="567" w:type="dxa"/>
            <w:tcBorders>
              <w:top w:val="single" w:sz="6" w:space="0" w:color="000000"/>
              <w:left w:val="single" w:sz="6" w:space="0" w:color="000000"/>
              <w:bottom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20</w:t>
            </w:r>
            <w:r w:rsidR="007C3850">
              <w:rPr>
                <w:rFonts w:ascii="Times New Roman" w:hAnsi="Times New Roman" w:cs="Times New Roman"/>
                <w:color w:val="22272F"/>
              </w:rPr>
              <w:t>0,0</w:t>
            </w:r>
          </w:p>
        </w:tc>
        <w:tc>
          <w:tcPr>
            <w:tcW w:w="567" w:type="dxa"/>
            <w:tcBorders>
              <w:top w:val="single" w:sz="6" w:space="0" w:color="000000"/>
              <w:left w:val="single" w:sz="6" w:space="0" w:color="000000"/>
              <w:bottom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384,2</w:t>
            </w:r>
          </w:p>
        </w:tc>
        <w:tc>
          <w:tcPr>
            <w:tcW w:w="709" w:type="dxa"/>
            <w:tcBorders>
              <w:top w:val="single" w:sz="6" w:space="0" w:color="000000"/>
              <w:left w:val="single" w:sz="6" w:space="0" w:color="000000"/>
              <w:bottom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384,2</w:t>
            </w:r>
          </w:p>
        </w:tc>
        <w:tc>
          <w:tcPr>
            <w:tcW w:w="1276" w:type="dxa"/>
            <w:tcBorders>
              <w:top w:val="single" w:sz="6" w:space="0" w:color="000000"/>
              <w:left w:val="single" w:sz="6" w:space="0" w:color="000000"/>
              <w:bottom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bottom w:val="single" w:sz="4" w:space="0" w:color="auto"/>
            </w:tcBorders>
            <w:shd w:val="clear" w:color="auto" w:fill="FFFFFF"/>
            <w:hideMark/>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6" w:space="0" w:color="000000"/>
              <w:left w:val="single" w:sz="6" w:space="0" w:color="000000"/>
              <w:bottom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pStyle w:val="aff7"/>
              <w:rPr>
                <w:rFonts w:ascii="Times New Roman" w:hAnsi="Times New Roman" w:cs="Times New Roman"/>
              </w:rPr>
            </w:pPr>
            <w:r>
              <w:rPr>
                <w:rFonts w:ascii="Times New Roman" w:hAnsi="Times New Roman" w:cs="Times New Roman"/>
              </w:rPr>
              <w:t>мероприятия</w:t>
            </w:r>
            <w:r w:rsidRPr="00885126">
              <w:rPr>
                <w:rFonts w:ascii="Times New Roman" w:hAnsi="Times New Roman" w:cs="Times New Roman"/>
              </w:rPr>
              <w:t xml:space="preserve"> </w:t>
            </w:r>
            <w:r>
              <w:rPr>
                <w:rFonts w:ascii="Times New Roman" w:hAnsi="Times New Roman" w:cs="Times New Roman"/>
              </w:rPr>
              <w:t xml:space="preserve">по </w:t>
            </w:r>
            <w:r w:rsidRPr="00885126">
              <w:rPr>
                <w:rFonts w:ascii="Times New Roman" w:hAnsi="Times New Roman" w:cs="Times New Roman"/>
              </w:rPr>
              <w:t xml:space="preserve"> содержани</w:t>
            </w:r>
            <w:r>
              <w:rPr>
                <w:rFonts w:ascii="Times New Roman" w:hAnsi="Times New Roman" w:cs="Times New Roman"/>
              </w:rPr>
              <w:t>ю</w:t>
            </w:r>
            <w:r w:rsidRPr="00885126">
              <w:rPr>
                <w:rFonts w:ascii="Times New Roman" w:hAnsi="Times New Roman" w:cs="Times New Roman"/>
              </w:rPr>
              <w:t xml:space="preserve"> и ремонту</w:t>
            </w:r>
            <w:r>
              <w:rPr>
                <w:rFonts w:ascii="Times New Roman" w:hAnsi="Times New Roman" w:cs="Times New Roman"/>
              </w:rPr>
              <w:t xml:space="preserve">, </w:t>
            </w:r>
            <w:r w:rsidRPr="00885126">
              <w:rPr>
                <w:rFonts w:ascii="Times New Roman" w:hAnsi="Times New Roman" w:cs="Times New Roman"/>
              </w:rPr>
              <w:t>капитальному ремонту объектов коммунальной инфраструктуры</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roofErr w:type="spellStart"/>
            <w:r w:rsidRPr="00AE63CB">
              <w:rPr>
                <w:rFonts w:ascii="Times New Roman" w:hAnsi="Times New Roman" w:cs="Times New Roman"/>
                <w:color w:val="22272F"/>
              </w:rPr>
              <w:t>Тыс.руб</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2947,4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40617,8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6500,0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sidRPr="00AE63CB">
              <w:rPr>
                <w:rFonts w:ascii="Times New Roman" w:hAnsi="Times New Roman" w:cs="Times New Roman"/>
                <w:color w:val="22272F"/>
              </w:rPr>
              <w:lastRenderedPageBreak/>
              <w:t>3</w:t>
            </w:r>
          </w:p>
        </w:tc>
        <w:tc>
          <w:tcPr>
            <w:tcW w:w="2858" w:type="dxa"/>
            <w:tcBorders>
              <w:top w:val="single" w:sz="4" w:space="0" w:color="auto"/>
              <w:left w:val="single" w:sz="6" w:space="0" w:color="000000"/>
            </w:tcBorders>
            <w:shd w:val="clear" w:color="auto" w:fill="FFFFFF"/>
            <w:hideMark/>
          </w:tcPr>
          <w:p w:rsidR="007C3850" w:rsidRPr="00AE63CB" w:rsidRDefault="007C3850" w:rsidP="007C3850">
            <w:pPr>
              <w:pStyle w:val="aff7"/>
              <w:jc w:val="center"/>
              <w:rPr>
                <w:rFonts w:ascii="Times New Roman" w:hAnsi="Times New Roman" w:cs="Times New Roman"/>
              </w:rPr>
            </w:pPr>
            <w:r w:rsidRPr="00885126">
              <w:rPr>
                <w:rFonts w:ascii="Times New Roman" w:hAnsi="Times New Roman" w:cs="Times New Roman"/>
              </w:rPr>
              <w:t>Реализация мероприятий  по озеленению территории поселения</w:t>
            </w:r>
          </w:p>
        </w:tc>
        <w:tc>
          <w:tcPr>
            <w:tcW w:w="993"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roofErr w:type="spellStart"/>
            <w:r w:rsidRPr="00AE63CB">
              <w:rPr>
                <w:rFonts w:ascii="Times New Roman" w:hAnsi="Times New Roman" w:cs="Times New Roman"/>
                <w:color w:val="22272F"/>
              </w:rPr>
              <w:t>Тыс.руб</w:t>
            </w:r>
            <w:proofErr w:type="spellEnd"/>
          </w:p>
        </w:tc>
        <w:tc>
          <w:tcPr>
            <w:tcW w:w="708"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709"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60,0</w:t>
            </w:r>
          </w:p>
        </w:tc>
        <w:tc>
          <w:tcPr>
            <w:tcW w:w="567"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50,0</w:t>
            </w:r>
          </w:p>
        </w:tc>
        <w:tc>
          <w:tcPr>
            <w:tcW w:w="567"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50,0</w:t>
            </w:r>
          </w:p>
        </w:tc>
        <w:tc>
          <w:tcPr>
            <w:tcW w:w="709"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50,0</w:t>
            </w:r>
          </w:p>
        </w:tc>
        <w:tc>
          <w:tcPr>
            <w:tcW w:w="1276"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126" w:type="dxa"/>
            <w:tcBorders>
              <w:top w:val="single" w:sz="4" w:space="0" w:color="auto"/>
              <w:left w:val="single" w:sz="6" w:space="0" w:color="000000"/>
            </w:tcBorders>
            <w:shd w:val="clear" w:color="auto" w:fill="FFFFFF"/>
            <w:hideMark/>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4" w:space="0" w:color="auto"/>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409" w:type="dxa"/>
            <w:tcBorders>
              <w:top w:val="single" w:sz="4" w:space="0" w:color="auto"/>
              <w:left w:val="single" w:sz="6" w:space="0" w:color="000000"/>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sidRPr="00AE63CB">
              <w:rPr>
                <w:rFonts w:ascii="Times New Roman" w:hAnsi="Times New Roman" w:cs="Times New Roman"/>
                <w:color w:val="22272F"/>
              </w:rPr>
              <w:t>4</w:t>
            </w:r>
          </w:p>
        </w:tc>
        <w:tc>
          <w:tcPr>
            <w:tcW w:w="2858"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rPr>
            </w:pPr>
            <w:r w:rsidRPr="00885126">
              <w:rPr>
                <w:rFonts w:ascii="Times New Roman" w:hAnsi="Times New Roman" w:cs="Times New Roman"/>
              </w:rPr>
              <w:t>Организация и содержание мест захоронения</w:t>
            </w:r>
          </w:p>
        </w:tc>
        <w:tc>
          <w:tcPr>
            <w:tcW w:w="993"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708"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250,0</w:t>
            </w:r>
          </w:p>
        </w:tc>
        <w:tc>
          <w:tcPr>
            <w:tcW w:w="567" w:type="dxa"/>
            <w:tcBorders>
              <w:top w:val="single" w:sz="6" w:space="0" w:color="000000"/>
              <w:left w:val="single" w:sz="6" w:space="0" w:color="000000"/>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150,0</w:t>
            </w:r>
          </w:p>
        </w:tc>
        <w:tc>
          <w:tcPr>
            <w:tcW w:w="567" w:type="dxa"/>
            <w:tcBorders>
              <w:top w:val="single" w:sz="6" w:space="0" w:color="000000"/>
              <w:left w:val="single" w:sz="6" w:space="0" w:color="000000"/>
            </w:tcBorders>
            <w:shd w:val="clear" w:color="auto" w:fill="FFFFFF"/>
            <w:hideMark/>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150,0</w:t>
            </w:r>
          </w:p>
        </w:tc>
        <w:tc>
          <w:tcPr>
            <w:tcW w:w="709" w:type="dxa"/>
            <w:tcBorders>
              <w:top w:val="single" w:sz="6" w:space="0" w:color="000000"/>
              <w:left w:val="single" w:sz="6" w:space="0" w:color="000000"/>
            </w:tcBorders>
            <w:shd w:val="clear" w:color="auto" w:fill="FFFFFF"/>
            <w:hideMark/>
          </w:tcPr>
          <w:p w:rsidR="007C3850" w:rsidRPr="00AE63CB" w:rsidRDefault="00027088" w:rsidP="00027088">
            <w:pPr>
              <w:ind w:firstLine="0"/>
              <w:rPr>
                <w:rFonts w:ascii="Times New Roman" w:hAnsi="Times New Roman" w:cs="Times New Roman"/>
                <w:color w:val="22272F"/>
              </w:rPr>
            </w:pPr>
            <w:r>
              <w:rPr>
                <w:rFonts w:ascii="Times New Roman" w:hAnsi="Times New Roman" w:cs="Times New Roman"/>
                <w:color w:val="22272F"/>
              </w:rPr>
              <w:t>150,0</w:t>
            </w:r>
          </w:p>
        </w:tc>
        <w:tc>
          <w:tcPr>
            <w:tcW w:w="1276"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r>
              <w:rPr>
                <w:rFonts w:ascii="Times New Roman" w:hAnsi="Times New Roman" w:cs="Times New Roman"/>
                <w:color w:val="22272F"/>
              </w:rPr>
              <w:t>5</w:t>
            </w:r>
          </w:p>
        </w:tc>
        <w:tc>
          <w:tcPr>
            <w:tcW w:w="2858"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rPr>
            </w:pPr>
            <w:r w:rsidRPr="00885126">
              <w:rPr>
                <w:rFonts w:ascii="Times New Roman" w:hAnsi="Times New Roman" w:cs="Times New Roman"/>
              </w:rPr>
              <w:t>Расходы по захоронению граждан</w:t>
            </w:r>
          </w:p>
        </w:tc>
        <w:tc>
          <w:tcPr>
            <w:tcW w:w="993" w:type="dxa"/>
            <w:tcBorders>
              <w:top w:val="single" w:sz="6" w:space="0" w:color="000000"/>
              <w:left w:val="single" w:sz="6" w:space="0" w:color="000000"/>
            </w:tcBorders>
            <w:shd w:val="clear" w:color="auto" w:fill="FFFFFF"/>
          </w:tcPr>
          <w:p w:rsidR="007C3850" w:rsidRDefault="007C3850" w:rsidP="007C3850">
            <w:pPr>
              <w:ind w:firstLine="0"/>
              <w:rPr>
                <w:rFonts w:ascii="Times New Roman" w:hAnsi="Times New Roman" w:cs="Times New Roman"/>
                <w:color w:val="22272F"/>
              </w:rPr>
            </w:pPr>
            <w:r>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100,0</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0,0</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0,0</w:t>
            </w:r>
          </w:p>
        </w:tc>
        <w:tc>
          <w:tcPr>
            <w:tcW w:w="709" w:type="dxa"/>
            <w:tcBorders>
              <w:top w:val="single" w:sz="6" w:space="0" w:color="000000"/>
              <w:left w:val="single" w:sz="6" w:space="0" w:color="000000"/>
            </w:tcBorders>
            <w:shd w:val="clear" w:color="auto" w:fill="FFFFFF"/>
          </w:tcPr>
          <w:p w:rsidR="007C3850" w:rsidRPr="00AE63CB" w:rsidRDefault="00027088" w:rsidP="00027088">
            <w:pPr>
              <w:ind w:firstLine="0"/>
              <w:rPr>
                <w:rFonts w:ascii="Times New Roman" w:hAnsi="Times New Roman" w:cs="Times New Roman"/>
                <w:color w:val="22272F"/>
              </w:rPr>
            </w:pPr>
            <w:r>
              <w:rPr>
                <w:rFonts w:ascii="Times New Roman" w:hAnsi="Times New Roman" w:cs="Times New Roman"/>
                <w:color w:val="22272F"/>
              </w:rPr>
              <w:t>0,0</w:t>
            </w:r>
          </w:p>
        </w:tc>
        <w:tc>
          <w:tcPr>
            <w:tcW w:w="1276"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6" w:space="0" w:color="000000"/>
              <w:left w:val="single" w:sz="6" w:space="0" w:color="000000"/>
            </w:tcBorders>
            <w:shd w:val="clear" w:color="auto" w:fill="FFFFFF"/>
          </w:tcPr>
          <w:p w:rsidR="007C3850" w:rsidRDefault="007C3850" w:rsidP="007C3850">
            <w:pPr>
              <w:ind w:firstLine="0"/>
              <w:rPr>
                <w:rFonts w:ascii="Times New Roman" w:hAnsi="Times New Roman" w:cs="Times New Roman"/>
                <w:color w:val="22272F"/>
              </w:rPr>
            </w:pPr>
            <w:r>
              <w:rPr>
                <w:rFonts w:ascii="Times New Roman" w:hAnsi="Times New Roman" w:cs="Times New Roman"/>
                <w:color w:val="22272F"/>
              </w:rPr>
              <w:t>6</w:t>
            </w:r>
          </w:p>
        </w:tc>
        <w:tc>
          <w:tcPr>
            <w:tcW w:w="2858"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rPr>
            </w:pPr>
            <w:r w:rsidRPr="00885126">
              <w:rPr>
                <w:rFonts w:ascii="Times New Roman" w:hAnsi="Times New Roman" w:cs="Times New Roman"/>
              </w:rPr>
              <w:t>Финансовое обеспечение мероприятий по благоустройству поселений</w:t>
            </w:r>
          </w:p>
        </w:tc>
        <w:tc>
          <w:tcPr>
            <w:tcW w:w="993" w:type="dxa"/>
            <w:tcBorders>
              <w:top w:val="single" w:sz="6" w:space="0" w:color="000000"/>
              <w:left w:val="single" w:sz="6" w:space="0" w:color="000000"/>
            </w:tcBorders>
            <w:shd w:val="clear" w:color="auto" w:fill="FFFFFF"/>
          </w:tcPr>
          <w:p w:rsidR="007C3850" w:rsidRDefault="007C3850" w:rsidP="007C3850">
            <w:pPr>
              <w:ind w:firstLine="0"/>
            </w:pPr>
            <w:r w:rsidRPr="00716A82">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4574,2</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3281,6</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4550,0</w:t>
            </w:r>
          </w:p>
        </w:tc>
        <w:tc>
          <w:tcPr>
            <w:tcW w:w="709" w:type="dxa"/>
            <w:tcBorders>
              <w:top w:val="single" w:sz="6" w:space="0" w:color="000000"/>
              <w:left w:val="single" w:sz="6" w:space="0" w:color="000000"/>
            </w:tcBorders>
            <w:shd w:val="clear" w:color="auto" w:fill="FFFFFF"/>
          </w:tcPr>
          <w:p w:rsidR="007C3850" w:rsidRPr="00AE63CB" w:rsidRDefault="00027088" w:rsidP="00027088">
            <w:pPr>
              <w:ind w:firstLine="0"/>
              <w:rPr>
                <w:rFonts w:ascii="Times New Roman" w:hAnsi="Times New Roman" w:cs="Times New Roman"/>
                <w:color w:val="22272F"/>
              </w:rPr>
            </w:pPr>
            <w:r>
              <w:rPr>
                <w:rFonts w:ascii="Times New Roman" w:hAnsi="Times New Roman" w:cs="Times New Roman"/>
                <w:color w:val="22272F"/>
              </w:rPr>
              <w:t>4550,0</w:t>
            </w:r>
          </w:p>
        </w:tc>
        <w:tc>
          <w:tcPr>
            <w:tcW w:w="1276"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6" w:space="0" w:color="000000"/>
              <w:left w:val="single" w:sz="6" w:space="0" w:color="000000"/>
            </w:tcBorders>
            <w:shd w:val="clear" w:color="auto" w:fill="FFFFFF"/>
          </w:tcPr>
          <w:p w:rsidR="007C3850" w:rsidRDefault="007C3850" w:rsidP="007C3850">
            <w:pPr>
              <w:ind w:firstLine="0"/>
              <w:rPr>
                <w:rFonts w:ascii="Times New Roman" w:hAnsi="Times New Roman" w:cs="Times New Roman"/>
                <w:color w:val="22272F"/>
              </w:rPr>
            </w:pPr>
            <w:r>
              <w:rPr>
                <w:rFonts w:ascii="Times New Roman" w:hAnsi="Times New Roman" w:cs="Times New Roman"/>
                <w:color w:val="22272F"/>
              </w:rPr>
              <w:t>7</w:t>
            </w:r>
          </w:p>
        </w:tc>
        <w:tc>
          <w:tcPr>
            <w:tcW w:w="2858"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rPr>
            </w:pPr>
            <w:r w:rsidRPr="00885126">
              <w:rPr>
                <w:rFonts w:ascii="Times New Roman" w:hAnsi="Times New Roman" w:cs="Times New Roman"/>
              </w:rPr>
              <w:t>Финансовое обеспечение мероприятий по защите земель от зарастания сорными растениями, кустарниками и мелколесьем</w:t>
            </w:r>
          </w:p>
        </w:tc>
        <w:tc>
          <w:tcPr>
            <w:tcW w:w="993" w:type="dxa"/>
            <w:tcBorders>
              <w:top w:val="single" w:sz="6" w:space="0" w:color="000000"/>
              <w:left w:val="single" w:sz="6" w:space="0" w:color="000000"/>
            </w:tcBorders>
            <w:shd w:val="clear" w:color="auto" w:fill="FFFFFF"/>
          </w:tcPr>
          <w:p w:rsidR="007C3850" w:rsidRDefault="007C3850" w:rsidP="007C3850">
            <w:pPr>
              <w:ind w:firstLine="0"/>
            </w:pPr>
            <w:r w:rsidRPr="00716A82">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450,0</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450,0</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450,0</w:t>
            </w:r>
          </w:p>
        </w:tc>
        <w:tc>
          <w:tcPr>
            <w:tcW w:w="709" w:type="dxa"/>
            <w:tcBorders>
              <w:top w:val="single" w:sz="6" w:space="0" w:color="000000"/>
              <w:left w:val="single" w:sz="6" w:space="0" w:color="000000"/>
            </w:tcBorders>
            <w:shd w:val="clear" w:color="auto" w:fill="FFFFFF"/>
          </w:tcPr>
          <w:p w:rsidR="007C3850" w:rsidRPr="00AE63CB" w:rsidRDefault="00027088" w:rsidP="00027088">
            <w:pPr>
              <w:ind w:firstLine="0"/>
              <w:rPr>
                <w:rFonts w:ascii="Times New Roman" w:hAnsi="Times New Roman" w:cs="Times New Roman"/>
                <w:color w:val="22272F"/>
              </w:rPr>
            </w:pPr>
            <w:r>
              <w:rPr>
                <w:rFonts w:ascii="Times New Roman" w:hAnsi="Times New Roman" w:cs="Times New Roman"/>
                <w:color w:val="22272F"/>
              </w:rPr>
              <w:t>450,0</w:t>
            </w:r>
          </w:p>
        </w:tc>
        <w:tc>
          <w:tcPr>
            <w:tcW w:w="1276"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7C3850" w:rsidRPr="00AE63CB" w:rsidRDefault="007C3850" w:rsidP="007C3850">
            <w:pPr>
              <w:ind w:firstLine="0"/>
              <w:rPr>
                <w:rFonts w:ascii="Times New Roman" w:hAnsi="Times New Roman" w:cs="Times New Roman"/>
                <w:color w:val="22272F"/>
              </w:rPr>
            </w:pPr>
          </w:p>
        </w:tc>
      </w:tr>
      <w:tr w:rsidR="007C3850" w:rsidRPr="00AE63CB" w:rsidTr="00401B13">
        <w:trPr>
          <w:cantSplit/>
          <w:trHeight w:val="1134"/>
        </w:trPr>
        <w:tc>
          <w:tcPr>
            <w:tcW w:w="559" w:type="dxa"/>
            <w:tcBorders>
              <w:top w:val="single" w:sz="6" w:space="0" w:color="000000"/>
              <w:left w:val="single" w:sz="6" w:space="0" w:color="000000"/>
            </w:tcBorders>
            <w:shd w:val="clear" w:color="auto" w:fill="FFFFFF"/>
          </w:tcPr>
          <w:p w:rsidR="007C3850" w:rsidRDefault="007C3850" w:rsidP="007C3850">
            <w:pPr>
              <w:ind w:firstLine="0"/>
              <w:rPr>
                <w:rFonts w:ascii="Times New Roman" w:hAnsi="Times New Roman" w:cs="Times New Roman"/>
                <w:color w:val="22272F"/>
              </w:rPr>
            </w:pPr>
            <w:r>
              <w:rPr>
                <w:rFonts w:ascii="Times New Roman" w:hAnsi="Times New Roman" w:cs="Times New Roman"/>
                <w:color w:val="22272F"/>
              </w:rPr>
              <w:t>8</w:t>
            </w:r>
          </w:p>
        </w:tc>
        <w:tc>
          <w:tcPr>
            <w:tcW w:w="2858" w:type="dxa"/>
            <w:tcBorders>
              <w:top w:val="single" w:sz="6" w:space="0" w:color="000000"/>
              <w:left w:val="single" w:sz="6" w:space="0" w:color="000000"/>
            </w:tcBorders>
            <w:shd w:val="clear" w:color="auto" w:fill="FFFFFF"/>
          </w:tcPr>
          <w:p w:rsidR="007C3850" w:rsidRPr="00885126" w:rsidRDefault="007C3850" w:rsidP="007C3850">
            <w:pPr>
              <w:ind w:firstLine="0"/>
              <w:rPr>
                <w:rFonts w:ascii="Times New Roman" w:hAnsi="Times New Roman" w:cs="Times New Roman"/>
              </w:rPr>
            </w:pPr>
            <w:r w:rsidRPr="00885126">
              <w:rPr>
                <w:rFonts w:ascii="Times New Roman" w:hAnsi="Times New Roman" w:cs="Times New Roman"/>
              </w:rPr>
              <w:t>Финансовое обеспечение на создание комфортных условий жизнедеятельности в сельской местности</w:t>
            </w:r>
          </w:p>
        </w:tc>
        <w:tc>
          <w:tcPr>
            <w:tcW w:w="993" w:type="dxa"/>
            <w:tcBorders>
              <w:top w:val="single" w:sz="6" w:space="0" w:color="000000"/>
              <w:left w:val="single" w:sz="6" w:space="0" w:color="000000"/>
            </w:tcBorders>
            <w:shd w:val="clear" w:color="auto" w:fill="FFFFFF"/>
          </w:tcPr>
          <w:p w:rsidR="007C3850" w:rsidRDefault="007C3850" w:rsidP="007C3850">
            <w:pPr>
              <w:ind w:firstLine="0"/>
            </w:pPr>
            <w:r w:rsidRPr="00527F91">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686,9</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700,0</w:t>
            </w:r>
          </w:p>
        </w:tc>
        <w:tc>
          <w:tcPr>
            <w:tcW w:w="567" w:type="dxa"/>
            <w:tcBorders>
              <w:top w:val="single" w:sz="6" w:space="0" w:color="000000"/>
              <w:left w:val="single" w:sz="6" w:space="0" w:color="000000"/>
            </w:tcBorders>
            <w:shd w:val="clear" w:color="auto" w:fill="FFFFFF"/>
          </w:tcPr>
          <w:p w:rsidR="007C3850" w:rsidRPr="00AE63CB" w:rsidRDefault="00027088" w:rsidP="007C3850">
            <w:pPr>
              <w:ind w:firstLine="0"/>
              <w:rPr>
                <w:rFonts w:ascii="Times New Roman" w:hAnsi="Times New Roman" w:cs="Times New Roman"/>
                <w:color w:val="22272F"/>
              </w:rPr>
            </w:pPr>
            <w:r>
              <w:rPr>
                <w:rFonts w:ascii="Times New Roman" w:hAnsi="Times New Roman" w:cs="Times New Roman"/>
                <w:color w:val="22272F"/>
              </w:rPr>
              <w:t>700,0</w:t>
            </w:r>
          </w:p>
        </w:tc>
        <w:tc>
          <w:tcPr>
            <w:tcW w:w="709" w:type="dxa"/>
            <w:tcBorders>
              <w:top w:val="single" w:sz="6" w:space="0" w:color="000000"/>
              <w:left w:val="single" w:sz="6" w:space="0" w:color="000000"/>
            </w:tcBorders>
            <w:shd w:val="clear" w:color="auto" w:fill="FFFFFF"/>
          </w:tcPr>
          <w:p w:rsidR="007C3850" w:rsidRPr="00AE63CB" w:rsidRDefault="00027088" w:rsidP="00027088">
            <w:pPr>
              <w:ind w:firstLine="0"/>
              <w:rPr>
                <w:rFonts w:ascii="Times New Roman" w:hAnsi="Times New Roman" w:cs="Times New Roman"/>
                <w:color w:val="22272F"/>
              </w:rPr>
            </w:pPr>
            <w:r>
              <w:rPr>
                <w:rFonts w:ascii="Times New Roman" w:hAnsi="Times New Roman" w:cs="Times New Roman"/>
                <w:color w:val="22272F"/>
              </w:rPr>
              <w:t>700,0</w:t>
            </w:r>
          </w:p>
        </w:tc>
        <w:tc>
          <w:tcPr>
            <w:tcW w:w="1276"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7C3850" w:rsidRDefault="007C3850" w:rsidP="007C3850">
            <w:pPr>
              <w:ind w:firstLine="0"/>
            </w:pPr>
            <w:r w:rsidRPr="0077222D">
              <w:rPr>
                <w:rFonts w:ascii="Times New Roman" w:hAnsi="Times New Roman" w:cs="Times New Roman"/>
                <w:color w:val="22272F"/>
              </w:rPr>
              <w:t xml:space="preserve">Администрация МО </w:t>
            </w:r>
            <w:proofErr w:type="spellStart"/>
            <w:r w:rsidRPr="0077222D">
              <w:rPr>
                <w:rFonts w:ascii="Times New Roman" w:hAnsi="Times New Roman" w:cs="Times New Roman"/>
                <w:color w:val="22272F"/>
              </w:rPr>
              <w:t>Беляевский</w:t>
            </w:r>
            <w:proofErr w:type="spellEnd"/>
            <w:r w:rsidRPr="0077222D">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7C3850" w:rsidRPr="00AE63CB" w:rsidRDefault="007C3850" w:rsidP="007C3850">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7C3850" w:rsidRPr="00AE63CB" w:rsidRDefault="007C3850" w:rsidP="007C3850">
            <w:pPr>
              <w:ind w:firstLine="0"/>
              <w:rPr>
                <w:rFonts w:ascii="Times New Roman" w:hAnsi="Times New Roman" w:cs="Times New Roman"/>
                <w:color w:val="22272F"/>
              </w:rPr>
            </w:pPr>
          </w:p>
        </w:tc>
      </w:tr>
      <w:tr w:rsidR="00BC44A7" w:rsidRPr="00AE63CB" w:rsidTr="00401B13">
        <w:tc>
          <w:tcPr>
            <w:tcW w:w="15324" w:type="dxa"/>
            <w:gridSpan w:val="12"/>
            <w:tcBorders>
              <w:top w:val="single" w:sz="6" w:space="0" w:color="000000"/>
              <w:left w:val="single" w:sz="6" w:space="0" w:color="000000"/>
              <w:bottom w:val="single" w:sz="4" w:space="0" w:color="auto"/>
              <w:right w:val="single" w:sz="4" w:space="0" w:color="auto"/>
            </w:tcBorders>
            <w:shd w:val="clear" w:color="auto" w:fill="FFFFFF"/>
            <w:hideMark/>
          </w:tcPr>
          <w:p w:rsidR="00BC44A7" w:rsidRPr="00AE63CB" w:rsidRDefault="00BC44A7" w:rsidP="00885126">
            <w:pPr>
              <w:pStyle w:val="affffe"/>
              <w:ind w:left="69"/>
              <w:rPr>
                <w:rFonts w:ascii="Times New Roman" w:hAnsi="Times New Roman"/>
                <w:sz w:val="24"/>
                <w:szCs w:val="24"/>
              </w:rPr>
            </w:pPr>
            <w:r w:rsidRPr="00AE63CB">
              <w:rPr>
                <w:rFonts w:ascii="Times New Roman" w:hAnsi="Times New Roman"/>
                <w:color w:val="22272F"/>
                <w:sz w:val="24"/>
                <w:szCs w:val="24"/>
              </w:rPr>
              <w:t xml:space="preserve">Комплекс процессного мероприятия </w:t>
            </w:r>
            <w:r w:rsidR="00885126" w:rsidRPr="00885126">
              <w:rPr>
                <w:rFonts w:ascii="Times New Roman" w:hAnsi="Times New Roman"/>
                <w:sz w:val="24"/>
                <w:szCs w:val="24"/>
              </w:rPr>
              <w:t xml:space="preserve">«Обеспечение безопасности на территории муниципального образования </w:t>
            </w:r>
            <w:proofErr w:type="spellStart"/>
            <w:r w:rsidR="00885126" w:rsidRPr="00885126">
              <w:rPr>
                <w:rFonts w:ascii="Times New Roman" w:hAnsi="Times New Roman"/>
                <w:sz w:val="24"/>
                <w:szCs w:val="24"/>
              </w:rPr>
              <w:t>Беляевский</w:t>
            </w:r>
            <w:proofErr w:type="spellEnd"/>
            <w:r w:rsidR="00885126" w:rsidRPr="00885126">
              <w:rPr>
                <w:rFonts w:ascii="Times New Roman" w:hAnsi="Times New Roman"/>
                <w:sz w:val="24"/>
                <w:szCs w:val="24"/>
              </w:rPr>
              <w:t xml:space="preserve"> сельсовет»</w:t>
            </w:r>
          </w:p>
        </w:tc>
      </w:tr>
      <w:tr w:rsidR="00C3588B" w:rsidRPr="00AE63CB" w:rsidTr="00401B13">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FB1F37" w:rsidP="005E0D29">
            <w:pPr>
              <w:pStyle w:val="aff7"/>
              <w:jc w:val="left"/>
              <w:rPr>
                <w:rFonts w:ascii="Times New Roman" w:hAnsi="Times New Roman" w:cs="Times New Roman"/>
              </w:rPr>
            </w:pPr>
            <w:r w:rsidRPr="00FB1F37">
              <w:rPr>
                <w:rFonts w:ascii="Times New Roman" w:hAnsi="Times New Roman" w:cs="Times New Roman"/>
              </w:rPr>
              <w:t xml:space="preserve">Создание резерва финансовый и материальных ресурсов для ликвидации чрезвычайных ситуаций, </w:t>
            </w:r>
            <w:r w:rsidRPr="00FB1F37">
              <w:rPr>
                <w:rFonts w:ascii="Times New Roman" w:hAnsi="Times New Roman" w:cs="Times New Roman"/>
              </w:rPr>
              <w:lastRenderedPageBreak/>
              <w:t>со финансирование мероприятий в области защиты населения и территорий от чрезвычайных ситуаций</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FB1F37" w:rsidP="008E077A">
            <w:pPr>
              <w:pStyle w:val="aff7"/>
              <w:rPr>
                <w:rFonts w:ascii="Times New Roman" w:hAnsi="Times New Roman" w:cs="Times New Roman"/>
              </w:rPr>
            </w:pPr>
            <w:r w:rsidRPr="00FB1F37">
              <w:rPr>
                <w:rFonts w:ascii="Times New Roman" w:hAnsi="Times New Roman" w:cs="Times New Roman"/>
                <w:color w:val="22272F"/>
              </w:rPr>
              <w:lastRenderedPageBreak/>
              <w:t xml:space="preserve"> </w:t>
            </w:r>
            <w:r w:rsidRPr="00FB1F37">
              <w:rPr>
                <w:rFonts w:ascii="Times New Roman" w:hAnsi="Times New Roman" w:cs="Times New Roman"/>
              </w:rPr>
              <w:t>Тыс. руб.</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027088" w:rsidP="008E077A">
            <w:pPr>
              <w:ind w:firstLine="0"/>
              <w:rPr>
                <w:rFonts w:ascii="Times New Roman" w:hAnsi="Times New Roman" w:cs="Times New Roman"/>
                <w:color w:val="22272F"/>
              </w:rPr>
            </w:pPr>
            <w:r>
              <w:rPr>
                <w:rFonts w:ascii="Times New Roman" w:hAnsi="Times New Roman" w:cs="Times New Roman"/>
                <w:color w:val="22272F"/>
              </w:rPr>
              <w:t>100,0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027088" w:rsidP="008E077A">
            <w:pPr>
              <w:ind w:firstLine="0"/>
              <w:rPr>
                <w:rFonts w:ascii="Times New Roman" w:hAnsi="Times New Roman" w:cs="Times New Roman"/>
                <w:color w:val="22272F"/>
              </w:rPr>
            </w:pPr>
            <w:r>
              <w:rPr>
                <w:rFonts w:ascii="Times New Roman" w:hAnsi="Times New Roman" w:cs="Times New Roman"/>
                <w:color w:val="22272F"/>
              </w:rPr>
              <w:t>100,0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027088" w:rsidP="008E077A">
            <w:pPr>
              <w:ind w:firstLine="0"/>
              <w:rPr>
                <w:rFonts w:ascii="Times New Roman" w:hAnsi="Times New Roman" w:cs="Times New Roman"/>
                <w:color w:val="22272F"/>
              </w:rPr>
            </w:pPr>
            <w:r>
              <w:rPr>
                <w:rFonts w:ascii="Times New Roman" w:hAnsi="Times New Roman" w:cs="Times New Roman"/>
                <w:color w:val="22272F"/>
              </w:rPr>
              <w:t>100,0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027088" w:rsidP="008E077A">
            <w:pPr>
              <w:ind w:firstLine="0"/>
              <w:rPr>
                <w:rFonts w:ascii="Times New Roman" w:hAnsi="Times New Roman" w:cs="Times New Roman"/>
                <w:color w:val="22272F"/>
              </w:rPr>
            </w:pPr>
            <w:r>
              <w:rPr>
                <w:rFonts w:ascii="Times New Roman" w:hAnsi="Times New Roman" w:cs="Times New Roman"/>
                <w:color w:val="22272F"/>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027088" w:rsidP="008E077A">
            <w:pPr>
              <w:ind w:firstLine="0"/>
              <w:rPr>
                <w:rFonts w:ascii="Times New Roman" w:hAnsi="Times New Roman" w:cs="Times New Roman"/>
                <w:color w:val="22272F"/>
              </w:rPr>
            </w:pPr>
            <w:r w:rsidRPr="00027088">
              <w:rPr>
                <w:rFonts w:ascii="Times New Roman" w:hAnsi="Times New Roman" w:cs="Times New Roman"/>
                <w:color w:val="22272F"/>
              </w:rPr>
              <w:t xml:space="preserve">Администрация МО </w:t>
            </w:r>
            <w:proofErr w:type="spellStart"/>
            <w:r w:rsidRPr="00027088">
              <w:rPr>
                <w:rFonts w:ascii="Times New Roman" w:hAnsi="Times New Roman" w:cs="Times New Roman"/>
                <w:color w:val="22272F"/>
              </w:rPr>
              <w:t>Беляевский</w:t>
            </w:r>
            <w:proofErr w:type="spellEnd"/>
            <w:r w:rsidRPr="00027088">
              <w:rPr>
                <w:rFonts w:ascii="Times New Roman" w:hAnsi="Times New Roman" w:cs="Times New Roman"/>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r>
      <w:tr w:rsidR="00FB1F37" w:rsidRPr="00AE63CB" w:rsidTr="00401B13">
        <w:tc>
          <w:tcPr>
            <w:tcW w:w="559" w:type="dxa"/>
            <w:tcBorders>
              <w:top w:val="single" w:sz="4" w:space="0" w:color="auto"/>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r w:rsidRPr="00AE63CB">
              <w:rPr>
                <w:rFonts w:ascii="Times New Roman" w:hAnsi="Times New Roman" w:cs="Times New Roman"/>
                <w:color w:val="22272F"/>
              </w:rPr>
              <w:lastRenderedPageBreak/>
              <w:t>2</w:t>
            </w:r>
          </w:p>
        </w:tc>
        <w:tc>
          <w:tcPr>
            <w:tcW w:w="2858" w:type="dxa"/>
            <w:tcBorders>
              <w:top w:val="single" w:sz="4" w:space="0" w:color="auto"/>
              <w:left w:val="single" w:sz="6" w:space="0" w:color="000000"/>
            </w:tcBorders>
            <w:shd w:val="clear" w:color="auto" w:fill="FFFFFF"/>
            <w:hideMark/>
          </w:tcPr>
          <w:p w:rsidR="00FB1F37" w:rsidRPr="00AE63CB" w:rsidRDefault="00FB1F37" w:rsidP="005E0D29">
            <w:pPr>
              <w:pStyle w:val="aff7"/>
              <w:jc w:val="left"/>
              <w:rPr>
                <w:rFonts w:ascii="Times New Roman" w:hAnsi="Times New Roman" w:cs="Times New Roman"/>
              </w:rPr>
            </w:pPr>
            <w:r w:rsidRPr="00FB1F37">
              <w:rPr>
                <w:rFonts w:ascii="Times New Roman" w:hAnsi="Times New Roman" w:cs="Times New Roman"/>
              </w:rPr>
              <w:t>Обеспечение пожарной безопасности</w:t>
            </w:r>
          </w:p>
        </w:tc>
        <w:tc>
          <w:tcPr>
            <w:tcW w:w="993" w:type="dxa"/>
            <w:tcBorders>
              <w:top w:val="single" w:sz="4" w:space="0" w:color="auto"/>
              <w:left w:val="single" w:sz="6" w:space="0" w:color="000000"/>
            </w:tcBorders>
            <w:shd w:val="clear" w:color="auto" w:fill="FFFFFF"/>
            <w:hideMark/>
          </w:tcPr>
          <w:p w:rsidR="00FB1F37" w:rsidRDefault="00FB1F37" w:rsidP="00FB1F37">
            <w:pPr>
              <w:ind w:firstLine="0"/>
            </w:pPr>
            <w:r w:rsidRPr="00F8010A">
              <w:rPr>
                <w:rFonts w:ascii="Times New Roman" w:hAnsi="Times New Roman" w:cs="Times New Roman"/>
                <w:color w:val="22272F"/>
              </w:rPr>
              <w:t>Тыс. руб.</w:t>
            </w:r>
          </w:p>
        </w:tc>
        <w:tc>
          <w:tcPr>
            <w:tcW w:w="708" w:type="dxa"/>
            <w:tcBorders>
              <w:top w:val="single" w:sz="4" w:space="0" w:color="auto"/>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p>
        </w:tc>
        <w:tc>
          <w:tcPr>
            <w:tcW w:w="709" w:type="dxa"/>
            <w:tcBorders>
              <w:top w:val="single" w:sz="4" w:space="0" w:color="auto"/>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739,2</w:t>
            </w:r>
          </w:p>
        </w:tc>
        <w:tc>
          <w:tcPr>
            <w:tcW w:w="567" w:type="dxa"/>
            <w:tcBorders>
              <w:top w:val="single" w:sz="4" w:space="0" w:color="auto"/>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740,0</w:t>
            </w:r>
          </w:p>
        </w:tc>
        <w:tc>
          <w:tcPr>
            <w:tcW w:w="567" w:type="dxa"/>
            <w:tcBorders>
              <w:top w:val="single" w:sz="4" w:space="0" w:color="auto"/>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740,0</w:t>
            </w:r>
          </w:p>
        </w:tc>
        <w:tc>
          <w:tcPr>
            <w:tcW w:w="709" w:type="dxa"/>
            <w:tcBorders>
              <w:top w:val="single" w:sz="4" w:space="0" w:color="auto"/>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740,0</w:t>
            </w:r>
          </w:p>
        </w:tc>
        <w:tc>
          <w:tcPr>
            <w:tcW w:w="1276" w:type="dxa"/>
            <w:tcBorders>
              <w:top w:val="single" w:sz="4" w:space="0" w:color="auto"/>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p>
        </w:tc>
        <w:tc>
          <w:tcPr>
            <w:tcW w:w="2126" w:type="dxa"/>
            <w:tcBorders>
              <w:top w:val="single" w:sz="4" w:space="0" w:color="auto"/>
              <w:left w:val="single" w:sz="6" w:space="0" w:color="000000"/>
            </w:tcBorders>
            <w:shd w:val="clear" w:color="auto" w:fill="FFFFFF"/>
            <w:hideMark/>
          </w:tcPr>
          <w:p w:rsidR="00FB1F37" w:rsidRPr="00AE63CB" w:rsidRDefault="00027088" w:rsidP="00FB1F37">
            <w:pPr>
              <w:ind w:firstLine="0"/>
              <w:rPr>
                <w:rFonts w:ascii="Times New Roman" w:hAnsi="Times New Roman" w:cs="Times New Roman"/>
                <w:color w:val="22272F"/>
              </w:rPr>
            </w:pPr>
            <w:r w:rsidRPr="00027088">
              <w:rPr>
                <w:rFonts w:ascii="Times New Roman" w:hAnsi="Times New Roman" w:cs="Times New Roman"/>
                <w:color w:val="22272F"/>
              </w:rPr>
              <w:t xml:space="preserve">Администрация МО </w:t>
            </w:r>
            <w:proofErr w:type="spellStart"/>
            <w:r w:rsidRPr="00027088">
              <w:rPr>
                <w:rFonts w:ascii="Times New Roman" w:hAnsi="Times New Roman" w:cs="Times New Roman"/>
                <w:color w:val="22272F"/>
              </w:rPr>
              <w:t>Беляевский</w:t>
            </w:r>
            <w:proofErr w:type="spellEnd"/>
            <w:r w:rsidRPr="00027088">
              <w:rPr>
                <w:rFonts w:ascii="Times New Roman" w:hAnsi="Times New Roman" w:cs="Times New Roman"/>
                <w:color w:val="22272F"/>
              </w:rPr>
              <w:t xml:space="preserve"> сельсовет</w:t>
            </w:r>
          </w:p>
        </w:tc>
        <w:tc>
          <w:tcPr>
            <w:tcW w:w="1843" w:type="dxa"/>
            <w:tcBorders>
              <w:top w:val="single" w:sz="4" w:space="0" w:color="auto"/>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p>
        </w:tc>
        <w:tc>
          <w:tcPr>
            <w:tcW w:w="2409" w:type="dxa"/>
            <w:tcBorders>
              <w:top w:val="single" w:sz="4" w:space="0" w:color="auto"/>
              <w:left w:val="single" w:sz="6" w:space="0" w:color="000000"/>
              <w:right w:val="single" w:sz="4" w:space="0" w:color="auto"/>
            </w:tcBorders>
            <w:shd w:val="clear" w:color="auto" w:fill="FFFFFF"/>
            <w:hideMark/>
          </w:tcPr>
          <w:p w:rsidR="00FB1F37" w:rsidRPr="00AE63CB" w:rsidRDefault="00FB1F37" w:rsidP="00FB1F37">
            <w:pPr>
              <w:ind w:firstLine="0"/>
              <w:rPr>
                <w:rFonts w:ascii="Times New Roman" w:hAnsi="Times New Roman" w:cs="Times New Roman"/>
                <w:color w:val="22272F"/>
              </w:rPr>
            </w:pPr>
          </w:p>
        </w:tc>
      </w:tr>
      <w:tr w:rsidR="00FB1F37" w:rsidRPr="00AE63CB" w:rsidTr="00401B13">
        <w:tc>
          <w:tcPr>
            <w:tcW w:w="559" w:type="dxa"/>
            <w:tcBorders>
              <w:top w:val="single" w:sz="6" w:space="0" w:color="000000"/>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858" w:type="dxa"/>
            <w:tcBorders>
              <w:top w:val="single" w:sz="6" w:space="0" w:color="000000"/>
              <w:left w:val="single" w:sz="6" w:space="0" w:color="000000"/>
            </w:tcBorders>
            <w:shd w:val="clear" w:color="auto" w:fill="FFFFFF"/>
            <w:hideMark/>
          </w:tcPr>
          <w:p w:rsidR="00FB1F37" w:rsidRPr="00AE63CB" w:rsidRDefault="00FB1F37" w:rsidP="005E0D29">
            <w:pPr>
              <w:pStyle w:val="aff7"/>
              <w:jc w:val="left"/>
              <w:rPr>
                <w:rFonts w:ascii="Times New Roman" w:hAnsi="Times New Roman" w:cs="Times New Roman"/>
              </w:rPr>
            </w:pPr>
            <w:r w:rsidRPr="00FB1F37">
              <w:rPr>
                <w:rFonts w:ascii="Times New Roman" w:hAnsi="Times New Roman" w:cs="Times New Roman"/>
              </w:rPr>
              <w:t>Расходы муниципального образования на обеспечение деятельности добровольной народной дружины</w:t>
            </w:r>
          </w:p>
        </w:tc>
        <w:tc>
          <w:tcPr>
            <w:tcW w:w="993" w:type="dxa"/>
            <w:tcBorders>
              <w:top w:val="single" w:sz="6" w:space="0" w:color="000000"/>
              <w:left w:val="single" w:sz="6" w:space="0" w:color="000000"/>
            </w:tcBorders>
            <w:shd w:val="clear" w:color="auto" w:fill="FFFFFF"/>
            <w:hideMark/>
          </w:tcPr>
          <w:p w:rsidR="00FB1F37" w:rsidRDefault="00FB1F37" w:rsidP="00FB1F37">
            <w:pPr>
              <w:ind w:firstLine="0"/>
            </w:pPr>
            <w:r w:rsidRPr="00F8010A">
              <w:rPr>
                <w:rFonts w:ascii="Times New Roman" w:hAnsi="Times New Roman" w:cs="Times New Roman"/>
                <w:color w:val="22272F"/>
              </w:rPr>
              <w:t>Тыс. руб.</w:t>
            </w:r>
          </w:p>
        </w:tc>
        <w:tc>
          <w:tcPr>
            <w:tcW w:w="708" w:type="dxa"/>
            <w:tcBorders>
              <w:top w:val="single" w:sz="6" w:space="0" w:color="000000"/>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10,0</w:t>
            </w:r>
          </w:p>
        </w:tc>
        <w:tc>
          <w:tcPr>
            <w:tcW w:w="567" w:type="dxa"/>
            <w:tcBorders>
              <w:top w:val="single" w:sz="6" w:space="0" w:color="000000"/>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10,0</w:t>
            </w:r>
          </w:p>
        </w:tc>
        <w:tc>
          <w:tcPr>
            <w:tcW w:w="567" w:type="dxa"/>
            <w:tcBorders>
              <w:top w:val="single" w:sz="6" w:space="0" w:color="000000"/>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tcBorders>
            <w:shd w:val="clear" w:color="auto" w:fill="FFFFFF"/>
            <w:hideMark/>
          </w:tcPr>
          <w:p w:rsidR="00FB1F37" w:rsidRPr="00AE63CB" w:rsidRDefault="005E0D29" w:rsidP="00FB1F37">
            <w:pPr>
              <w:ind w:firstLine="0"/>
              <w:rPr>
                <w:rFonts w:ascii="Times New Roman" w:hAnsi="Times New Roman" w:cs="Times New Roman"/>
                <w:color w:val="22272F"/>
              </w:rPr>
            </w:pPr>
            <w:r>
              <w:rPr>
                <w:rFonts w:ascii="Times New Roman" w:hAnsi="Times New Roman" w:cs="Times New Roman"/>
                <w:color w:val="22272F"/>
              </w:rPr>
              <w:t>10,0</w:t>
            </w:r>
          </w:p>
        </w:tc>
        <w:tc>
          <w:tcPr>
            <w:tcW w:w="1276" w:type="dxa"/>
            <w:tcBorders>
              <w:top w:val="single" w:sz="6" w:space="0" w:color="000000"/>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FB1F37" w:rsidRPr="00AE63CB" w:rsidRDefault="00027088" w:rsidP="00FB1F37">
            <w:pPr>
              <w:ind w:firstLine="0"/>
              <w:rPr>
                <w:rFonts w:ascii="Times New Roman" w:hAnsi="Times New Roman" w:cs="Times New Roman"/>
                <w:color w:val="22272F"/>
              </w:rPr>
            </w:pPr>
            <w:r w:rsidRPr="00027088">
              <w:rPr>
                <w:rFonts w:ascii="Times New Roman" w:hAnsi="Times New Roman" w:cs="Times New Roman"/>
                <w:color w:val="22272F"/>
              </w:rPr>
              <w:t xml:space="preserve">Администрация МО </w:t>
            </w:r>
            <w:proofErr w:type="spellStart"/>
            <w:r w:rsidRPr="00027088">
              <w:rPr>
                <w:rFonts w:ascii="Times New Roman" w:hAnsi="Times New Roman" w:cs="Times New Roman"/>
                <w:color w:val="22272F"/>
              </w:rPr>
              <w:t>Беляевский</w:t>
            </w:r>
            <w:proofErr w:type="spellEnd"/>
            <w:r w:rsidRPr="00027088">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FB1F37" w:rsidRPr="00AE63CB" w:rsidRDefault="00FB1F37" w:rsidP="00FB1F37">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FB1F37" w:rsidRPr="00AE63CB" w:rsidRDefault="00FB1F37" w:rsidP="00FB1F37">
            <w:pPr>
              <w:ind w:firstLine="0"/>
              <w:rPr>
                <w:rFonts w:ascii="Times New Roman" w:hAnsi="Times New Roman" w:cs="Times New Roman"/>
                <w:color w:val="22272F"/>
              </w:rPr>
            </w:pPr>
          </w:p>
        </w:tc>
      </w:tr>
      <w:tr w:rsidR="00C3588B" w:rsidRPr="00AE63CB" w:rsidTr="00401B13">
        <w:tc>
          <w:tcPr>
            <w:tcW w:w="559" w:type="dxa"/>
            <w:tcBorders>
              <w:top w:val="single" w:sz="6" w:space="0" w:color="000000"/>
              <w:left w:val="single" w:sz="6" w:space="0" w:color="000000"/>
            </w:tcBorders>
            <w:shd w:val="clear" w:color="auto" w:fill="FFFFFF"/>
            <w:hideMark/>
          </w:tcPr>
          <w:p w:rsidR="00C3588B" w:rsidRPr="00AE63CB" w:rsidRDefault="00FB1F37" w:rsidP="008E077A">
            <w:pPr>
              <w:ind w:firstLine="0"/>
              <w:rPr>
                <w:rFonts w:ascii="Times New Roman" w:hAnsi="Times New Roman" w:cs="Times New Roman"/>
                <w:color w:val="22272F"/>
              </w:rPr>
            </w:pPr>
            <w:r>
              <w:rPr>
                <w:rFonts w:ascii="Times New Roman" w:hAnsi="Times New Roman" w:cs="Times New Roman"/>
                <w:color w:val="22272F"/>
              </w:rPr>
              <w:t>4</w:t>
            </w:r>
          </w:p>
        </w:tc>
        <w:tc>
          <w:tcPr>
            <w:tcW w:w="2858" w:type="dxa"/>
            <w:tcBorders>
              <w:top w:val="single" w:sz="6" w:space="0" w:color="000000"/>
              <w:left w:val="single" w:sz="6" w:space="0" w:color="000000"/>
            </w:tcBorders>
            <w:shd w:val="clear" w:color="auto" w:fill="FFFFFF"/>
            <w:hideMark/>
          </w:tcPr>
          <w:p w:rsidR="00C3588B" w:rsidRPr="00AE63CB" w:rsidRDefault="00FB1F37" w:rsidP="005E0D29">
            <w:pPr>
              <w:pStyle w:val="aff7"/>
              <w:jc w:val="left"/>
              <w:rPr>
                <w:rFonts w:ascii="Times New Roman" w:hAnsi="Times New Roman" w:cs="Times New Roman"/>
              </w:rPr>
            </w:pPr>
            <w:r w:rsidRPr="00FB1F37">
              <w:rPr>
                <w:rFonts w:ascii="Times New Roman" w:hAnsi="Times New Roman" w:cs="Times New Roman"/>
              </w:rPr>
              <w:t>Другие вопросы в области национальной безопасности и правоохранительной деятельности</w:t>
            </w:r>
          </w:p>
        </w:tc>
        <w:tc>
          <w:tcPr>
            <w:tcW w:w="993" w:type="dxa"/>
            <w:tcBorders>
              <w:top w:val="single" w:sz="6" w:space="0" w:color="000000"/>
              <w:left w:val="single" w:sz="6" w:space="0" w:color="000000"/>
            </w:tcBorders>
            <w:shd w:val="clear" w:color="auto" w:fill="FFFFFF"/>
            <w:hideMark/>
          </w:tcPr>
          <w:p w:rsidR="00C3588B" w:rsidRPr="00AE63CB" w:rsidRDefault="00FB1F37" w:rsidP="008E077A">
            <w:pPr>
              <w:pStyle w:val="aff7"/>
              <w:rPr>
                <w:rFonts w:ascii="Times New Roman" w:hAnsi="Times New Roman" w:cs="Times New Roman"/>
              </w:rPr>
            </w:pPr>
            <w:r w:rsidRPr="00FB1F37">
              <w:rPr>
                <w:rFonts w:ascii="Times New Roman" w:hAnsi="Times New Roman" w:cs="Times New Roman"/>
              </w:rPr>
              <w:t>Тыс. руб.</w:t>
            </w:r>
          </w:p>
        </w:tc>
        <w:tc>
          <w:tcPr>
            <w:tcW w:w="708"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191,4</w:t>
            </w:r>
          </w:p>
        </w:tc>
        <w:tc>
          <w:tcPr>
            <w:tcW w:w="567"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195,0</w:t>
            </w:r>
          </w:p>
        </w:tc>
        <w:tc>
          <w:tcPr>
            <w:tcW w:w="567"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195,0</w:t>
            </w:r>
          </w:p>
        </w:tc>
        <w:tc>
          <w:tcPr>
            <w:tcW w:w="709"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195,0</w:t>
            </w:r>
          </w:p>
        </w:tc>
        <w:tc>
          <w:tcPr>
            <w:tcW w:w="1276"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C3588B" w:rsidRPr="00AE63CB" w:rsidRDefault="00027088" w:rsidP="008E077A">
            <w:pPr>
              <w:ind w:firstLine="0"/>
              <w:rPr>
                <w:rFonts w:ascii="Times New Roman" w:hAnsi="Times New Roman" w:cs="Times New Roman"/>
                <w:color w:val="22272F"/>
              </w:rPr>
            </w:pPr>
            <w:r w:rsidRPr="00027088">
              <w:rPr>
                <w:rFonts w:ascii="Times New Roman" w:hAnsi="Times New Roman" w:cs="Times New Roman"/>
                <w:color w:val="22272F"/>
              </w:rPr>
              <w:t xml:space="preserve">Администрация МО </w:t>
            </w:r>
            <w:proofErr w:type="spellStart"/>
            <w:r w:rsidRPr="00027088">
              <w:rPr>
                <w:rFonts w:ascii="Times New Roman" w:hAnsi="Times New Roman" w:cs="Times New Roman"/>
                <w:color w:val="22272F"/>
              </w:rPr>
              <w:t>Беляевский</w:t>
            </w:r>
            <w:proofErr w:type="spellEnd"/>
            <w:r w:rsidRPr="00027088">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r>
      <w:tr w:rsidR="00C3588B" w:rsidRPr="00AE63CB" w:rsidTr="008E077A">
        <w:tc>
          <w:tcPr>
            <w:tcW w:w="15324" w:type="dxa"/>
            <w:gridSpan w:val="12"/>
            <w:tcBorders>
              <w:top w:val="single" w:sz="6" w:space="0" w:color="000000"/>
              <w:left w:val="single" w:sz="6" w:space="0" w:color="000000"/>
              <w:right w:val="single" w:sz="4" w:space="0" w:color="auto"/>
            </w:tcBorders>
            <w:shd w:val="clear" w:color="auto" w:fill="FFFFFF"/>
            <w:hideMark/>
          </w:tcPr>
          <w:p w:rsidR="00C3588B" w:rsidRPr="00AE63CB" w:rsidRDefault="00C3588B" w:rsidP="00D911A1">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процессного мероприятия «</w:t>
            </w:r>
            <w:r w:rsidR="00FB1F37" w:rsidRPr="00FB1F37">
              <w:rPr>
                <w:rFonts w:ascii="Times New Roman" w:hAnsi="Times New Roman"/>
                <w:sz w:val="24"/>
                <w:szCs w:val="24"/>
              </w:rPr>
              <w:t xml:space="preserve">Развитие культуры, организация праздничных мероприятий, на территории муниципального образования </w:t>
            </w:r>
            <w:proofErr w:type="spellStart"/>
            <w:r w:rsidR="00FB1F37" w:rsidRPr="00FB1F37">
              <w:rPr>
                <w:rFonts w:ascii="Times New Roman" w:hAnsi="Times New Roman"/>
                <w:sz w:val="24"/>
                <w:szCs w:val="24"/>
              </w:rPr>
              <w:t>Беляевский</w:t>
            </w:r>
            <w:proofErr w:type="spellEnd"/>
            <w:r w:rsidR="00FB1F37" w:rsidRPr="00FB1F37">
              <w:rPr>
                <w:rFonts w:ascii="Times New Roman" w:hAnsi="Times New Roman"/>
                <w:sz w:val="24"/>
                <w:szCs w:val="24"/>
              </w:rPr>
              <w:t xml:space="preserve"> сельсовет</w:t>
            </w:r>
            <w:r w:rsidRPr="00AE63CB">
              <w:rPr>
                <w:rFonts w:ascii="Times New Roman" w:hAnsi="Times New Roman"/>
                <w:sz w:val="24"/>
                <w:szCs w:val="24"/>
              </w:rPr>
              <w:t>»</w:t>
            </w:r>
          </w:p>
        </w:tc>
      </w:tr>
      <w:tr w:rsidR="005E0D29" w:rsidRPr="00AE63CB" w:rsidTr="00401B13">
        <w:tc>
          <w:tcPr>
            <w:tcW w:w="559" w:type="dxa"/>
            <w:tcBorders>
              <w:top w:val="single" w:sz="6" w:space="0" w:color="000000"/>
              <w:left w:val="single" w:sz="6" w:space="0" w:color="000000"/>
              <w:right w:val="single" w:sz="4" w:space="0" w:color="auto"/>
            </w:tcBorders>
            <w:shd w:val="clear" w:color="auto" w:fill="FFFFFF"/>
            <w:hideMark/>
          </w:tcPr>
          <w:p w:rsidR="005E0D29" w:rsidRPr="00AE63CB" w:rsidRDefault="005E0D29" w:rsidP="005E0D29">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5E0D29" w:rsidRPr="00AE63CB" w:rsidRDefault="005E0D29" w:rsidP="005E0D29">
            <w:pPr>
              <w:pStyle w:val="aff7"/>
              <w:jc w:val="left"/>
              <w:rPr>
                <w:rFonts w:ascii="Times New Roman" w:hAnsi="Times New Roman" w:cs="Times New Roman"/>
              </w:rPr>
            </w:pPr>
            <w:r w:rsidRPr="005E0D29">
              <w:rPr>
                <w:rFonts w:ascii="Times New Roman" w:hAnsi="Times New Roman" w:cs="Times New Roman"/>
              </w:rPr>
              <w:t>Увеличение доли жителей, посетивших культурно-массовые мероприятия в Домах культуры</w:t>
            </w:r>
          </w:p>
        </w:tc>
        <w:tc>
          <w:tcPr>
            <w:tcW w:w="993" w:type="dxa"/>
            <w:tcBorders>
              <w:top w:val="single" w:sz="6" w:space="0" w:color="000000"/>
              <w:left w:val="single" w:sz="4" w:space="0" w:color="auto"/>
            </w:tcBorders>
            <w:shd w:val="clear" w:color="auto" w:fill="FFFFFF"/>
            <w:hideMark/>
          </w:tcPr>
          <w:p w:rsidR="005E0D29" w:rsidRPr="00AE63CB" w:rsidRDefault="005E0D29" w:rsidP="005E0D29">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35</w:t>
            </w:r>
          </w:p>
        </w:tc>
        <w:tc>
          <w:tcPr>
            <w:tcW w:w="567"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40</w:t>
            </w:r>
          </w:p>
        </w:tc>
        <w:tc>
          <w:tcPr>
            <w:tcW w:w="567"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45</w:t>
            </w:r>
          </w:p>
        </w:tc>
        <w:tc>
          <w:tcPr>
            <w:tcW w:w="709"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50</w:t>
            </w:r>
          </w:p>
        </w:tc>
        <w:tc>
          <w:tcPr>
            <w:tcW w:w="1276"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5E0D29" w:rsidRDefault="005E0D29" w:rsidP="005E0D29">
            <w:pPr>
              <w:ind w:firstLine="0"/>
            </w:pPr>
            <w:r w:rsidRPr="000C408B">
              <w:rPr>
                <w:rFonts w:ascii="Times New Roman" w:hAnsi="Times New Roman" w:cs="Times New Roman"/>
                <w:color w:val="22272F"/>
              </w:rPr>
              <w:t xml:space="preserve">Администрация МО </w:t>
            </w:r>
            <w:proofErr w:type="spellStart"/>
            <w:r w:rsidRPr="000C408B">
              <w:rPr>
                <w:rFonts w:ascii="Times New Roman" w:hAnsi="Times New Roman" w:cs="Times New Roman"/>
                <w:color w:val="22272F"/>
              </w:rPr>
              <w:t>Беляевский</w:t>
            </w:r>
            <w:proofErr w:type="spellEnd"/>
            <w:r w:rsidRPr="000C408B">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5E0D29" w:rsidRPr="00AE63CB" w:rsidRDefault="005E0D29" w:rsidP="005E0D29">
            <w:pPr>
              <w:ind w:firstLine="0"/>
              <w:rPr>
                <w:rFonts w:ascii="Times New Roman" w:hAnsi="Times New Roman" w:cs="Times New Roman"/>
                <w:color w:val="22272F"/>
              </w:rPr>
            </w:pPr>
          </w:p>
        </w:tc>
      </w:tr>
      <w:tr w:rsidR="005E0D29" w:rsidRPr="00AE63CB" w:rsidTr="00401B13">
        <w:tc>
          <w:tcPr>
            <w:tcW w:w="559" w:type="dxa"/>
            <w:tcBorders>
              <w:top w:val="single" w:sz="6" w:space="0" w:color="000000"/>
              <w:left w:val="single" w:sz="6" w:space="0" w:color="000000"/>
              <w:right w:val="single" w:sz="4" w:space="0" w:color="auto"/>
            </w:tcBorders>
            <w:shd w:val="clear" w:color="auto" w:fill="FFFFFF"/>
            <w:hideMark/>
          </w:tcPr>
          <w:p w:rsidR="005E0D29" w:rsidRPr="00AE63CB" w:rsidRDefault="005E0D29" w:rsidP="005E0D29">
            <w:pPr>
              <w:ind w:firstLine="0"/>
              <w:rPr>
                <w:rFonts w:ascii="Times New Roman" w:hAnsi="Times New Roman" w:cs="Times New Roman"/>
                <w:color w:val="22272F"/>
              </w:rPr>
            </w:pPr>
            <w:r w:rsidRPr="00AE63CB">
              <w:rPr>
                <w:rFonts w:ascii="Times New Roman" w:hAnsi="Times New Roman" w:cs="Times New Roman"/>
                <w:color w:val="22272F"/>
              </w:rPr>
              <w:t>2</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5E0D29" w:rsidRPr="005E0D29" w:rsidRDefault="005E0D29" w:rsidP="005E0D29">
            <w:pPr>
              <w:pStyle w:val="aff7"/>
              <w:jc w:val="left"/>
              <w:rPr>
                <w:rFonts w:ascii="Times New Roman" w:hAnsi="Times New Roman" w:cs="Times New Roman"/>
              </w:rPr>
            </w:pPr>
            <w:r w:rsidRPr="005E0D29">
              <w:rPr>
                <w:rFonts w:ascii="Times New Roman" w:hAnsi="Times New Roman" w:cs="Times New Roman"/>
              </w:rPr>
              <w:t>Увеличение численности участников культурно-досуговых мероприятий</w:t>
            </w:r>
          </w:p>
        </w:tc>
        <w:tc>
          <w:tcPr>
            <w:tcW w:w="993" w:type="dxa"/>
            <w:tcBorders>
              <w:top w:val="single" w:sz="6" w:space="0" w:color="000000"/>
              <w:left w:val="single" w:sz="4" w:space="0" w:color="auto"/>
            </w:tcBorders>
            <w:shd w:val="clear" w:color="auto" w:fill="FFFFFF"/>
            <w:hideMark/>
          </w:tcPr>
          <w:p w:rsidR="005E0D29" w:rsidRPr="00AE63CB" w:rsidRDefault="005E0D29" w:rsidP="005E0D29">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15</w:t>
            </w:r>
          </w:p>
        </w:tc>
        <w:tc>
          <w:tcPr>
            <w:tcW w:w="567"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20</w:t>
            </w:r>
          </w:p>
        </w:tc>
        <w:tc>
          <w:tcPr>
            <w:tcW w:w="567"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20</w:t>
            </w:r>
          </w:p>
        </w:tc>
        <w:tc>
          <w:tcPr>
            <w:tcW w:w="709"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20</w:t>
            </w:r>
          </w:p>
        </w:tc>
        <w:tc>
          <w:tcPr>
            <w:tcW w:w="1276"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5E0D29" w:rsidRDefault="005E0D29" w:rsidP="005E0D29">
            <w:pPr>
              <w:ind w:firstLine="0"/>
            </w:pPr>
            <w:r w:rsidRPr="000C408B">
              <w:rPr>
                <w:rFonts w:ascii="Times New Roman" w:hAnsi="Times New Roman" w:cs="Times New Roman"/>
                <w:color w:val="22272F"/>
              </w:rPr>
              <w:t xml:space="preserve">Администрация МО </w:t>
            </w:r>
            <w:proofErr w:type="spellStart"/>
            <w:r w:rsidRPr="000C408B">
              <w:rPr>
                <w:rFonts w:ascii="Times New Roman" w:hAnsi="Times New Roman" w:cs="Times New Roman"/>
                <w:color w:val="22272F"/>
              </w:rPr>
              <w:t>Беляевский</w:t>
            </w:r>
            <w:proofErr w:type="spellEnd"/>
            <w:r w:rsidRPr="000C408B">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5E0D29" w:rsidRPr="00AE63CB" w:rsidRDefault="005E0D29" w:rsidP="005E0D29">
            <w:pPr>
              <w:ind w:firstLine="0"/>
              <w:rPr>
                <w:rFonts w:ascii="Times New Roman" w:hAnsi="Times New Roman" w:cs="Times New Roman"/>
                <w:color w:val="22272F"/>
              </w:rPr>
            </w:pPr>
          </w:p>
        </w:tc>
      </w:tr>
      <w:tr w:rsidR="00C3588B" w:rsidRPr="00AE63CB" w:rsidTr="00401B13">
        <w:tc>
          <w:tcPr>
            <w:tcW w:w="15324" w:type="dxa"/>
            <w:gridSpan w:val="12"/>
            <w:tcBorders>
              <w:top w:val="single" w:sz="6" w:space="0" w:color="000000"/>
              <w:left w:val="single" w:sz="6" w:space="0" w:color="000000"/>
              <w:bottom w:val="single" w:sz="4" w:space="0" w:color="auto"/>
              <w:right w:val="single" w:sz="4" w:space="0" w:color="auto"/>
            </w:tcBorders>
            <w:shd w:val="clear" w:color="auto" w:fill="FFFFFF"/>
            <w:hideMark/>
          </w:tcPr>
          <w:p w:rsidR="00C3588B" w:rsidRPr="00AE63CB" w:rsidRDefault="00C3588B" w:rsidP="00D911A1">
            <w:pPr>
              <w:pStyle w:val="affffe"/>
              <w:spacing w:after="0" w:line="240" w:lineRule="auto"/>
              <w:ind w:left="69"/>
              <w:rPr>
                <w:rFonts w:ascii="Times New Roman" w:hAnsi="Times New Roman"/>
                <w:color w:val="22272F"/>
                <w:sz w:val="24"/>
                <w:szCs w:val="24"/>
              </w:rPr>
            </w:pPr>
            <w:r w:rsidRPr="00AE63CB">
              <w:rPr>
                <w:rFonts w:ascii="Times New Roman" w:hAnsi="Times New Roman"/>
                <w:color w:val="22272F"/>
                <w:sz w:val="24"/>
                <w:szCs w:val="24"/>
              </w:rPr>
              <w:t>Комплекс процессного мероприятия «</w:t>
            </w:r>
            <w:r w:rsidR="00FB1F37" w:rsidRPr="00FB1F37">
              <w:rPr>
                <w:rFonts w:ascii="Times New Roman" w:hAnsi="Times New Roman"/>
                <w:sz w:val="24"/>
                <w:szCs w:val="24"/>
              </w:rPr>
              <w:t xml:space="preserve">Развитие физической культуры, спорта и молодежной политики на территории муниципального образования </w:t>
            </w:r>
            <w:proofErr w:type="spellStart"/>
            <w:r w:rsidR="00FB1F37" w:rsidRPr="00FB1F37">
              <w:rPr>
                <w:rFonts w:ascii="Times New Roman" w:hAnsi="Times New Roman"/>
                <w:sz w:val="24"/>
                <w:szCs w:val="24"/>
              </w:rPr>
              <w:t>Беляевский</w:t>
            </w:r>
            <w:proofErr w:type="spellEnd"/>
            <w:r w:rsidR="00FB1F37" w:rsidRPr="00FB1F37">
              <w:rPr>
                <w:rFonts w:ascii="Times New Roman" w:hAnsi="Times New Roman"/>
                <w:sz w:val="24"/>
                <w:szCs w:val="24"/>
              </w:rPr>
              <w:t xml:space="preserve"> сельсовет</w:t>
            </w:r>
            <w:r w:rsidRPr="00AE63CB">
              <w:rPr>
                <w:rFonts w:ascii="Times New Roman" w:hAnsi="Times New Roman"/>
                <w:sz w:val="24"/>
                <w:szCs w:val="24"/>
              </w:rPr>
              <w:t>»</w:t>
            </w:r>
          </w:p>
        </w:tc>
      </w:tr>
      <w:tr w:rsidR="00C3588B" w:rsidRPr="00AE63CB" w:rsidTr="00401B13">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5E0D29">
            <w:pPr>
              <w:ind w:firstLine="0"/>
              <w:rPr>
                <w:rFonts w:ascii="Times New Roman" w:hAnsi="Times New Roman" w:cs="Times New Roman"/>
              </w:rPr>
            </w:pPr>
            <w:r w:rsidRPr="00AE63CB">
              <w:rPr>
                <w:rFonts w:ascii="Times New Roman" w:hAnsi="Times New Roman" w:cs="Times New Roman"/>
              </w:rPr>
              <w:t>Доля населения, систематически занимающегося физической культурой и спортом</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35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5E0D29" w:rsidP="008E077A">
            <w:pPr>
              <w:ind w:firstLine="0"/>
              <w:rPr>
                <w:rFonts w:ascii="Times New Roman" w:hAnsi="Times New Roman" w:cs="Times New Roman"/>
                <w:color w:val="22272F"/>
              </w:rPr>
            </w:pPr>
            <w:r w:rsidRPr="005E0D29">
              <w:rPr>
                <w:rFonts w:ascii="Times New Roman" w:hAnsi="Times New Roman" w:cs="Times New Roman"/>
                <w:color w:val="22272F"/>
              </w:rPr>
              <w:t xml:space="preserve">Администрация МО </w:t>
            </w:r>
            <w:proofErr w:type="spellStart"/>
            <w:r w:rsidRPr="005E0D29">
              <w:rPr>
                <w:rFonts w:ascii="Times New Roman" w:hAnsi="Times New Roman" w:cs="Times New Roman"/>
                <w:color w:val="22272F"/>
              </w:rPr>
              <w:t>Беляевский</w:t>
            </w:r>
            <w:proofErr w:type="spellEnd"/>
            <w:r w:rsidRPr="005E0D29">
              <w:rPr>
                <w:rFonts w:ascii="Times New Roman" w:hAnsi="Times New Roman" w:cs="Times New Roman"/>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r>
      <w:tr w:rsidR="00C3588B" w:rsidRPr="00AE63CB" w:rsidTr="00401B13">
        <w:tc>
          <w:tcPr>
            <w:tcW w:w="559"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lastRenderedPageBreak/>
              <w:t>2</w:t>
            </w:r>
          </w:p>
        </w:tc>
        <w:tc>
          <w:tcPr>
            <w:tcW w:w="2858" w:type="dxa"/>
            <w:tcBorders>
              <w:top w:val="single" w:sz="4" w:space="0" w:color="auto"/>
              <w:left w:val="single" w:sz="6" w:space="0" w:color="000000"/>
            </w:tcBorders>
            <w:shd w:val="clear" w:color="auto" w:fill="FFFFFF"/>
            <w:hideMark/>
          </w:tcPr>
          <w:p w:rsidR="00C3588B" w:rsidRPr="00AE63CB" w:rsidRDefault="00C3588B" w:rsidP="008E077A">
            <w:pPr>
              <w:rPr>
                <w:rFonts w:ascii="Times New Roman" w:hAnsi="Times New Roman" w:cs="Times New Roman"/>
              </w:rPr>
            </w:pPr>
            <w:r w:rsidRPr="00AE63CB">
              <w:rPr>
                <w:rFonts w:ascii="Times New Roman" w:hAnsi="Times New Roman" w:cs="Times New Roman"/>
              </w:rPr>
              <w:t>Доля населения,  принимающего участие в физкультурных и спортивных мероприятиях</w:t>
            </w:r>
          </w:p>
        </w:tc>
        <w:tc>
          <w:tcPr>
            <w:tcW w:w="993" w:type="dxa"/>
            <w:tcBorders>
              <w:top w:val="single" w:sz="4" w:space="0" w:color="auto"/>
              <w:left w:val="single" w:sz="6" w:space="0" w:color="000000"/>
            </w:tcBorders>
            <w:shd w:val="clear" w:color="auto" w:fill="FFFFFF"/>
            <w:hideMark/>
          </w:tcPr>
          <w:p w:rsidR="00C3588B" w:rsidRPr="00AE63CB" w:rsidRDefault="00C3588B" w:rsidP="008E077A">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567"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567"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1276"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126"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1843" w:type="dxa"/>
            <w:tcBorders>
              <w:top w:val="single" w:sz="4" w:space="0" w:color="auto"/>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409" w:type="dxa"/>
            <w:tcBorders>
              <w:top w:val="single" w:sz="4" w:space="0" w:color="auto"/>
              <w:left w:val="single" w:sz="6" w:space="0" w:color="000000"/>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r>
      <w:tr w:rsidR="00C3588B" w:rsidRPr="00AE63CB" w:rsidTr="008E077A">
        <w:tc>
          <w:tcPr>
            <w:tcW w:w="15324" w:type="dxa"/>
            <w:gridSpan w:val="12"/>
            <w:tcBorders>
              <w:top w:val="single" w:sz="6" w:space="0" w:color="000000"/>
              <w:left w:val="single" w:sz="6" w:space="0" w:color="000000"/>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Комплекс процессного мероприятия «</w:t>
            </w:r>
            <w:r w:rsidR="00FB1F37" w:rsidRPr="00FB1F37">
              <w:rPr>
                <w:rFonts w:ascii="Times New Roman" w:hAnsi="Times New Roman" w:cs="Times New Roman"/>
              </w:rPr>
              <w:t>Осуществление отдельных государственных полномочий</w:t>
            </w:r>
            <w:r w:rsidRPr="00AE63CB">
              <w:rPr>
                <w:rFonts w:ascii="Times New Roman" w:hAnsi="Times New Roman" w:cs="Times New Roman"/>
              </w:rPr>
              <w:t>»</w:t>
            </w:r>
          </w:p>
        </w:tc>
      </w:tr>
      <w:tr w:rsidR="00C3588B" w:rsidRPr="00AE63CB" w:rsidTr="00401B13">
        <w:tc>
          <w:tcPr>
            <w:tcW w:w="559"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tcBorders>
            <w:shd w:val="clear" w:color="auto" w:fill="FFFFFF"/>
            <w:hideMark/>
          </w:tcPr>
          <w:p w:rsidR="00C3588B" w:rsidRPr="00AE63CB" w:rsidRDefault="00C3588B" w:rsidP="005E0D29">
            <w:pPr>
              <w:ind w:firstLine="0"/>
              <w:rPr>
                <w:rFonts w:ascii="Times New Roman" w:hAnsi="Times New Roman" w:cs="Times New Roman"/>
              </w:rPr>
            </w:pPr>
            <w:r w:rsidRPr="00AE63CB">
              <w:rPr>
                <w:rFonts w:ascii="Times New Roman" w:hAnsi="Times New Roman" w:cs="Times New Roman"/>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993" w:type="dxa"/>
            <w:tcBorders>
              <w:top w:val="single" w:sz="6" w:space="0" w:color="000000"/>
              <w:left w:val="single" w:sz="6" w:space="0" w:color="000000"/>
            </w:tcBorders>
            <w:shd w:val="clear" w:color="auto" w:fill="FFFFFF"/>
            <w:hideMark/>
          </w:tcPr>
          <w:p w:rsidR="00C3588B" w:rsidRPr="00AE63CB" w:rsidRDefault="00C3588B" w:rsidP="008E077A">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100</w:t>
            </w:r>
          </w:p>
        </w:tc>
        <w:tc>
          <w:tcPr>
            <w:tcW w:w="567"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100</w:t>
            </w:r>
          </w:p>
        </w:tc>
        <w:tc>
          <w:tcPr>
            <w:tcW w:w="567"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100</w:t>
            </w:r>
          </w:p>
        </w:tc>
        <w:tc>
          <w:tcPr>
            <w:tcW w:w="709"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100</w:t>
            </w:r>
          </w:p>
        </w:tc>
        <w:tc>
          <w:tcPr>
            <w:tcW w:w="1276"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sidRPr="005E0D29">
              <w:rPr>
                <w:rFonts w:ascii="Times New Roman" w:hAnsi="Times New Roman" w:cs="Times New Roman"/>
                <w:color w:val="22272F"/>
              </w:rPr>
              <w:t xml:space="preserve">Администрация МО </w:t>
            </w:r>
            <w:proofErr w:type="spellStart"/>
            <w:r w:rsidRPr="005E0D29">
              <w:rPr>
                <w:rFonts w:ascii="Times New Roman" w:hAnsi="Times New Roman" w:cs="Times New Roman"/>
                <w:color w:val="22272F"/>
              </w:rPr>
              <w:t>Беляевский</w:t>
            </w:r>
            <w:proofErr w:type="spellEnd"/>
            <w:r w:rsidRPr="005E0D29">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C3588B" w:rsidRPr="00AE63CB" w:rsidRDefault="00C3588B" w:rsidP="008E077A">
            <w:pPr>
              <w:ind w:firstLine="0"/>
              <w:rPr>
                <w:rFonts w:ascii="Times New Roman" w:hAnsi="Times New Roman" w:cs="Times New Roman"/>
                <w:color w:val="22272F"/>
              </w:rPr>
            </w:pPr>
          </w:p>
        </w:tc>
      </w:tr>
      <w:tr w:rsidR="00C3588B" w:rsidRPr="00AE63CB" w:rsidTr="008E077A">
        <w:tc>
          <w:tcPr>
            <w:tcW w:w="15324" w:type="dxa"/>
            <w:gridSpan w:val="12"/>
            <w:tcBorders>
              <w:top w:val="single" w:sz="6" w:space="0" w:color="000000"/>
              <w:left w:val="single" w:sz="6" w:space="0" w:color="000000"/>
              <w:right w:val="single" w:sz="4" w:space="0" w:color="auto"/>
            </w:tcBorders>
            <w:shd w:val="clear" w:color="auto" w:fill="FFFFFF"/>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Комплекс процессного мероприятия «</w:t>
            </w:r>
            <w:r w:rsidR="00FB1F37" w:rsidRPr="00FB1F37">
              <w:rPr>
                <w:rFonts w:ascii="Times New Roman" w:hAnsi="Times New Roman" w:cs="Times New Roman"/>
              </w:rPr>
              <w:t xml:space="preserve">Дорожная деятельность муниципального образования </w:t>
            </w:r>
            <w:proofErr w:type="spellStart"/>
            <w:r w:rsidR="00FB1F37" w:rsidRPr="00FB1F37">
              <w:rPr>
                <w:rFonts w:ascii="Times New Roman" w:hAnsi="Times New Roman" w:cs="Times New Roman"/>
              </w:rPr>
              <w:t>Беляевский</w:t>
            </w:r>
            <w:proofErr w:type="spellEnd"/>
            <w:r w:rsidR="00FB1F37" w:rsidRPr="00FB1F37">
              <w:rPr>
                <w:rFonts w:ascii="Times New Roman" w:hAnsi="Times New Roman" w:cs="Times New Roman"/>
              </w:rPr>
              <w:t xml:space="preserve"> сельсовет</w:t>
            </w:r>
            <w:r w:rsidRPr="00AE63CB">
              <w:rPr>
                <w:rFonts w:ascii="Times New Roman" w:hAnsi="Times New Roman" w:cs="Times New Roman"/>
              </w:rPr>
              <w:t>»</w:t>
            </w:r>
          </w:p>
        </w:tc>
      </w:tr>
      <w:tr w:rsidR="005E0D29" w:rsidRPr="00AE63CB" w:rsidTr="00401B13">
        <w:tc>
          <w:tcPr>
            <w:tcW w:w="559"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rPr>
            </w:pPr>
            <w:r w:rsidRPr="00AE63CB">
              <w:rPr>
                <w:rFonts w:ascii="Times New Roman" w:hAnsi="Times New Roman" w:cs="Times New Roman"/>
              </w:rPr>
              <w:t>Протяженность отремонтированных автомобильных дорог сельского поселения нарастающим итогом</w:t>
            </w:r>
          </w:p>
        </w:tc>
        <w:tc>
          <w:tcPr>
            <w:tcW w:w="993"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rPr>
            </w:pPr>
            <w:r w:rsidRPr="00AE63CB">
              <w:rPr>
                <w:rFonts w:ascii="Times New Roman" w:hAnsi="Times New Roman" w:cs="Times New Roman"/>
              </w:rPr>
              <w:t>метр</w:t>
            </w:r>
          </w:p>
        </w:tc>
        <w:tc>
          <w:tcPr>
            <w:tcW w:w="708"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567"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567"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709"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1276"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2126" w:type="dxa"/>
            <w:tcBorders>
              <w:top w:val="single" w:sz="6" w:space="0" w:color="000000"/>
              <w:left w:val="single" w:sz="6" w:space="0" w:color="000000"/>
            </w:tcBorders>
            <w:shd w:val="clear" w:color="auto" w:fill="FFFFFF"/>
          </w:tcPr>
          <w:p w:rsidR="005E0D29" w:rsidRDefault="005E0D29" w:rsidP="005E0D29">
            <w:pPr>
              <w:ind w:firstLine="0"/>
            </w:pPr>
            <w:r w:rsidRPr="000749D0">
              <w:rPr>
                <w:rFonts w:ascii="Times New Roman" w:hAnsi="Times New Roman" w:cs="Times New Roman"/>
                <w:color w:val="22272F"/>
              </w:rPr>
              <w:t xml:space="preserve">Администрация МО </w:t>
            </w:r>
            <w:proofErr w:type="spellStart"/>
            <w:r w:rsidRPr="000749D0">
              <w:rPr>
                <w:rFonts w:ascii="Times New Roman" w:hAnsi="Times New Roman" w:cs="Times New Roman"/>
                <w:color w:val="22272F"/>
              </w:rPr>
              <w:t>Беляевский</w:t>
            </w:r>
            <w:proofErr w:type="spellEnd"/>
            <w:r w:rsidRPr="000749D0">
              <w:rPr>
                <w:rFonts w:ascii="Times New Roman" w:hAnsi="Times New Roman" w:cs="Times New Roman"/>
                <w:color w:val="22272F"/>
              </w:rPr>
              <w:t xml:space="preserve"> сельсовет</w:t>
            </w:r>
          </w:p>
        </w:tc>
        <w:tc>
          <w:tcPr>
            <w:tcW w:w="1843" w:type="dxa"/>
            <w:tcBorders>
              <w:top w:val="single" w:sz="6" w:space="0" w:color="000000"/>
              <w:left w:val="single" w:sz="6" w:space="0" w:color="000000"/>
            </w:tcBorders>
            <w:shd w:val="clear" w:color="auto" w:fill="FFFFFF"/>
          </w:tcPr>
          <w:p w:rsidR="005E0D29" w:rsidRPr="00AE63CB" w:rsidRDefault="005E0D29" w:rsidP="005E0D29">
            <w:pPr>
              <w:ind w:firstLine="0"/>
              <w:rPr>
                <w:rFonts w:ascii="Times New Roman" w:hAnsi="Times New Roman" w:cs="Times New Roman"/>
                <w:color w:val="22272F"/>
              </w:rPr>
            </w:pPr>
          </w:p>
        </w:tc>
        <w:tc>
          <w:tcPr>
            <w:tcW w:w="2409" w:type="dxa"/>
            <w:tcBorders>
              <w:top w:val="single" w:sz="6" w:space="0" w:color="000000"/>
              <w:left w:val="single" w:sz="6" w:space="0" w:color="000000"/>
              <w:right w:val="single" w:sz="4" w:space="0" w:color="auto"/>
            </w:tcBorders>
            <w:shd w:val="clear" w:color="auto" w:fill="FFFFFF"/>
          </w:tcPr>
          <w:p w:rsidR="005E0D29" w:rsidRPr="00AE63CB" w:rsidRDefault="005E0D29" w:rsidP="005E0D29">
            <w:pPr>
              <w:ind w:firstLine="0"/>
              <w:rPr>
                <w:rFonts w:ascii="Times New Roman" w:hAnsi="Times New Roman" w:cs="Times New Roman"/>
                <w:color w:val="22272F"/>
              </w:rPr>
            </w:pPr>
          </w:p>
        </w:tc>
      </w:tr>
      <w:tr w:rsidR="005E0D29" w:rsidRPr="00AE63CB" w:rsidTr="00401B13">
        <w:tc>
          <w:tcPr>
            <w:tcW w:w="559"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sidRPr="00AE63CB">
              <w:rPr>
                <w:rFonts w:ascii="Times New Roman" w:hAnsi="Times New Roman" w:cs="Times New Roman"/>
                <w:b/>
                <w:color w:val="22272F"/>
              </w:rPr>
              <w:t>2</w:t>
            </w:r>
          </w:p>
        </w:tc>
        <w:tc>
          <w:tcPr>
            <w:tcW w:w="2858"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rPr>
            </w:pPr>
            <w:r w:rsidRPr="00AE63CB">
              <w:rPr>
                <w:rFonts w:ascii="Times New Roman" w:hAnsi="Times New Roman" w:cs="Times New Roman"/>
              </w:rPr>
              <w:t>Доля протяженности освещенных частей улиц, проездов в их общей протяженности</w:t>
            </w:r>
          </w:p>
        </w:tc>
        <w:tc>
          <w:tcPr>
            <w:tcW w:w="993"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709"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sidRPr="00AE63CB">
              <w:rPr>
                <w:rFonts w:ascii="Times New Roman" w:hAnsi="Times New Roman" w:cs="Times New Roman"/>
                <w:color w:val="22272F"/>
              </w:rPr>
              <w:t> </w:t>
            </w:r>
            <w:r>
              <w:rPr>
                <w:rFonts w:ascii="Times New Roman" w:hAnsi="Times New Roman" w:cs="Times New Roman"/>
                <w:color w:val="22272F"/>
              </w:rPr>
              <w:t>90</w:t>
            </w:r>
          </w:p>
        </w:tc>
        <w:tc>
          <w:tcPr>
            <w:tcW w:w="567"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Pr>
                <w:rFonts w:ascii="Times New Roman" w:hAnsi="Times New Roman" w:cs="Times New Roman"/>
                <w:color w:val="22272F"/>
              </w:rPr>
              <w:t>90</w:t>
            </w:r>
          </w:p>
        </w:tc>
        <w:tc>
          <w:tcPr>
            <w:tcW w:w="567"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Pr>
                <w:rFonts w:ascii="Times New Roman" w:hAnsi="Times New Roman" w:cs="Times New Roman"/>
                <w:color w:val="22272F"/>
              </w:rPr>
              <w:t>95</w:t>
            </w:r>
            <w:r w:rsidRPr="00AE63CB">
              <w:rPr>
                <w:rFonts w:ascii="Times New Roman" w:hAnsi="Times New Roman" w:cs="Times New Roman"/>
                <w:color w:val="22272F"/>
              </w:rPr>
              <w:t> </w:t>
            </w:r>
          </w:p>
        </w:tc>
        <w:tc>
          <w:tcPr>
            <w:tcW w:w="709"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Pr>
                <w:rFonts w:ascii="Times New Roman" w:hAnsi="Times New Roman" w:cs="Times New Roman"/>
                <w:color w:val="22272F"/>
              </w:rPr>
              <w:t>95</w:t>
            </w:r>
            <w:r w:rsidRPr="00AE63CB">
              <w:rPr>
                <w:rFonts w:ascii="Times New Roman" w:hAnsi="Times New Roman" w:cs="Times New Roman"/>
                <w:color w:val="22272F"/>
              </w:rPr>
              <w:t> </w:t>
            </w:r>
          </w:p>
        </w:tc>
        <w:tc>
          <w:tcPr>
            <w:tcW w:w="1276"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2126" w:type="dxa"/>
            <w:tcBorders>
              <w:top w:val="single" w:sz="6" w:space="0" w:color="000000"/>
              <w:left w:val="single" w:sz="6" w:space="0" w:color="000000"/>
              <w:bottom w:val="single" w:sz="6" w:space="0" w:color="000000"/>
            </w:tcBorders>
            <w:shd w:val="clear" w:color="auto" w:fill="FFFFFF"/>
            <w:hideMark/>
          </w:tcPr>
          <w:p w:rsidR="005E0D29" w:rsidRDefault="005E0D29" w:rsidP="005E0D29">
            <w:pPr>
              <w:ind w:firstLine="0"/>
            </w:pPr>
            <w:r w:rsidRPr="000749D0">
              <w:rPr>
                <w:rFonts w:ascii="Times New Roman" w:hAnsi="Times New Roman" w:cs="Times New Roman"/>
                <w:color w:val="22272F"/>
              </w:rPr>
              <w:t xml:space="preserve">Администрация МО </w:t>
            </w:r>
            <w:proofErr w:type="spellStart"/>
            <w:r w:rsidRPr="000749D0">
              <w:rPr>
                <w:rFonts w:ascii="Times New Roman" w:hAnsi="Times New Roman" w:cs="Times New Roman"/>
                <w:color w:val="22272F"/>
              </w:rPr>
              <w:t>Беляевский</w:t>
            </w:r>
            <w:proofErr w:type="spellEnd"/>
            <w:r w:rsidRPr="000749D0">
              <w:rPr>
                <w:rFonts w:ascii="Times New Roman" w:hAnsi="Times New Roman" w:cs="Times New Roman"/>
                <w:color w:val="22272F"/>
              </w:rPr>
              <w:t xml:space="preserve"> сельсовет</w:t>
            </w:r>
          </w:p>
        </w:tc>
        <w:tc>
          <w:tcPr>
            <w:tcW w:w="1843"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sidRPr="00AE63CB">
              <w:rPr>
                <w:rFonts w:ascii="Times New Roman" w:hAnsi="Times New Roman" w:cs="Times New Roman"/>
                <w:color w:val="22272F"/>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5E0D29" w:rsidRPr="00AE63CB" w:rsidRDefault="005E0D29" w:rsidP="005E0D29">
            <w:pPr>
              <w:ind w:firstLine="0"/>
              <w:rPr>
                <w:rFonts w:ascii="Times New Roman" w:hAnsi="Times New Roman" w:cs="Times New Roman"/>
                <w:b/>
                <w:color w:val="22272F"/>
              </w:rPr>
            </w:pPr>
            <w:r w:rsidRPr="00AE63CB">
              <w:rPr>
                <w:rFonts w:ascii="Times New Roman" w:hAnsi="Times New Roman" w:cs="Times New Roman"/>
                <w:color w:val="22272F"/>
              </w:rPr>
              <w:t> </w:t>
            </w:r>
          </w:p>
        </w:tc>
      </w:tr>
      <w:tr w:rsidR="005E0D29" w:rsidRPr="00AE63CB" w:rsidTr="00401B13">
        <w:tc>
          <w:tcPr>
            <w:tcW w:w="559"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sidRPr="00AE63CB">
              <w:rPr>
                <w:rFonts w:ascii="Times New Roman" w:hAnsi="Times New Roman" w:cs="Times New Roman"/>
                <w:color w:val="22272F"/>
              </w:rPr>
              <w:t>3</w:t>
            </w:r>
          </w:p>
        </w:tc>
        <w:tc>
          <w:tcPr>
            <w:tcW w:w="2858"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rPr>
            </w:pPr>
            <w:r w:rsidRPr="00AE63CB">
              <w:rPr>
                <w:rFonts w:ascii="Times New Roman" w:hAnsi="Times New Roman" w:cs="Times New Roman"/>
              </w:rPr>
              <w:t>Количество замененных ламп</w:t>
            </w:r>
          </w:p>
        </w:tc>
        <w:tc>
          <w:tcPr>
            <w:tcW w:w="993"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rPr>
            </w:pPr>
            <w:r w:rsidRPr="00AE63CB">
              <w:rPr>
                <w:rFonts w:ascii="Times New Roman" w:hAnsi="Times New Roman" w:cs="Times New Roman"/>
              </w:rPr>
              <w:t>единиц</w:t>
            </w:r>
          </w:p>
        </w:tc>
        <w:tc>
          <w:tcPr>
            <w:tcW w:w="708"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709"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85</w:t>
            </w:r>
          </w:p>
        </w:tc>
        <w:tc>
          <w:tcPr>
            <w:tcW w:w="567"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90</w:t>
            </w:r>
          </w:p>
        </w:tc>
        <w:tc>
          <w:tcPr>
            <w:tcW w:w="567"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86</w:t>
            </w:r>
          </w:p>
        </w:tc>
        <w:tc>
          <w:tcPr>
            <w:tcW w:w="709"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r>
              <w:rPr>
                <w:rFonts w:ascii="Times New Roman" w:hAnsi="Times New Roman" w:cs="Times New Roman"/>
                <w:color w:val="22272F"/>
              </w:rPr>
              <w:t>90</w:t>
            </w:r>
          </w:p>
        </w:tc>
        <w:tc>
          <w:tcPr>
            <w:tcW w:w="1276"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2126" w:type="dxa"/>
            <w:tcBorders>
              <w:top w:val="single" w:sz="6" w:space="0" w:color="000000"/>
              <w:left w:val="single" w:sz="6" w:space="0" w:color="000000"/>
              <w:bottom w:val="single" w:sz="6" w:space="0" w:color="000000"/>
            </w:tcBorders>
            <w:shd w:val="clear" w:color="auto" w:fill="FFFFFF"/>
            <w:hideMark/>
          </w:tcPr>
          <w:p w:rsidR="005E0D29" w:rsidRDefault="005E0D29" w:rsidP="005E0D29">
            <w:pPr>
              <w:ind w:firstLine="0"/>
            </w:pPr>
            <w:r w:rsidRPr="000749D0">
              <w:rPr>
                <w:rFonts w:ascii="Times New Roman" w:hAnsi="Times New Roman" w:cs="Times New Roman"/>
                <w:color w:val="22272F"/>
              </w:rPr>
              <w:t xml:space="preserve">Администрация МО </w:t>
            </w:r>
            <w:proofErr w:type="spellStart"/>
            <w:r w:rsidRPr="000749D0">
              <w:rPr>
                <w:rFonts w:ascii="Times New Roman" w:hAnsi="Times New Roman" w:cs="Times New Roman"/>
                <w:color w:val="22272F"/>
              </w:rPr>
              <w:t>Беляевский</w:t>
            </w:r>
            <w:proofErr w:type="spellEnd"/>
            <w:r w:rsidRPr="000749D0">
              <w:rPr>
                <w:rFonts w:ascii="Times New Roman" w:hAnsi="Times New Roman" w:cs="Times New Roman"/>
                <w:color w:val="22272F"/>
              </w:rPr>
              <w:t xml:space="preserve"> сельсовет</w:t>
            </w:r>
          </w:p>
        </w:tc>
        <w:tc>
          <w:tcPr>
            <w:tcW w:w="1843" w:type="dxa"/>
            <w:tcBorders>
              <w:top w:val="single" w:sz="6" w:space="0" w:color="000000"/>
              <w:left w:val="single" w:sz="6" w:space="0" w:color="000000"/>
              <w:bottom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5E0D29" w:rsidRPr="00AE63CB" w:rsidRDefault="005E0D29" w:rsidP="005E0D29">
            <w:pPr>
              <w:ind w:firstLine="0"/>
              <w:rPr>
                <w:rFonts w:ascii="Times New Roman" w:hAnsi="Times New Roman" w:cs="Times New Roman"/>
                <w:color w:val="22272F"/>
              </w:rPr>
            </w:pPr>
          </w:p>
        </w:tc>
      </w:tr>
      <w:tr w:rsidR="00C3588B" w:rsidRPr="00AE63CB" w:rsidTr="008E077A">
        <w:tc>
          <w:tcPr>
            <w:tcW w:w="15324"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C3588B" w:rsidRPr="00AE63CB" w:rsidRDefault="00B53CA1" w:rsidP="008E077A">
            <w:pPr>
              <w:ind w:firstLine="0"/>
              <w:rPr>
                <w:rFonts w:ascii="Times New Roman" w:hAnsi="Times New Roman" w:cs="Times New Roman"/>
                <w:color w:val="22272F"/>
              </w:rPr>
            </w:pPr>
            <w:r w:rsidRPr="00B53CA1">
              <w:rPr>
                <w:rFonts w:ascii="Times New Roman" w:hAnsi="Times New Roman" w:cs="Times New Roman"/>
                <w:color w:val="22272F"/>
              </w:rPr>
              <w:t>Мероприятия в рамках приоритетных проектов Оренбургской области</w:t>
            </w:r>
          </w:p>
        </w:tc>
      </w:tr>
      <w:tr w:rsidR="00C3588B" w:rsidRPr="00AE63CB" w:rsidTr="00401B13">
        <w:tc>
          <w:tcPr>
            <w:tcW w:w="559" w:type="dxa"/>
            <w:tcBorders>
              <w:top w:val="single" w:sz="6" w:space="0" w:color="000000"/>
              <w:left w:val="single" w:sz="6" w:space="0" w:color="000000"/>
              <w:bottom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1</w:t>
            </w:r>
          </w:p>
        </w:tc>
        <w:tc>
          <w:tcPr>
            <w:tcW w:w="2858" w:type="dxa"/>
            <w:tcBorders>
              <w:top w:val="single" w:sz="6" w:space="0" w:color="000000"/>
              <w:left w:val="single" w:sz="6" w:space="0" w:color="000000"/>
              <w:bottom w:val="single" w:sz="6" w:space="0" w:color="000000"/>
            </w:tcBorders>
            <w:shd w:val="clear" w:color="auto" w:fill="FFFFFF"/>
            <w:hideMark/>
          </w:tcPr>
          <w:p w:rsidR="00C3588B" w:rsidRPr="00AE63CB" w:rsidRDefault="00B53CA1" w:rsidP="00EF217E">
            <w:pPr>
              <w:pStyle w:val="affffe"/>
              <w:spacing w:after="0" w:line="240" w:lineRule="auto"/>
              <w:ind w:left="69"/>
              <w:rPr>
                <w:rFonts w:ascii="Times New Roman" w:hAnsi="Times New Roman"/>
                <w:sz w:val="24"/>
                <w:szCs w:val="24"/>
              </w:rPr>
            </w:pPr>
            <w:r w:rsidRPr="00B53CA1">
              <w:rPr>
                <w:rFonts w:ascii="Times New Roman" w:hAnsi="Times New Roman"/>
                <w:sz w:val="24"/>
                <w:szCs w:val="24"/>
              </w:rPr>
              <w:t>Реализация инициативных проектов</w:t>
            </w:r>
          </w:p>
        </w:tc>
        <w:tc>
          <w:tcPr>
            <w:tcW w:w="993" w:type="dxa"/>
            <w:tcBorders>
              <w:top w:val="single" w:sz="6" w:space="0" w:color="000000"/>
              <w:left w:val="single" w:sz="6" w:space="0" w:color="000000"/>
              <w:bottom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r w:rsidRPr="00AE63CB">
              <w:rPr>
                <w:rFonts w:ascii="Times New Roman" w:hAnsi="Times New Roman" w:cs="Times New Roman"/>
                <w:color w:val="22272F"/>
              </w:rPr>
              <w:t>кол-во</w:t>
            </w:r>
          </w:p>
        </w:tc>
        <w:tc>
          <w:tcPr>
            <w:tcW w:w="708" w:type="dxa"/>
            <w:tcBorders>
              <w:top w:val="single" w:sz="6" w:space="0" w:color="000000"/>
              <w:left w:val="single" w:sz="6" w:space="0" w:color="000000"/>
              <w:bottom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709" w:type="dxa"/>
            <w:tcBorders>
              <w:top w:val="single" w:sz="6" w:space="0" w:color="000000"/>
              <w:left w:val="single" w:sz="6" w:space="0" w:color="000000"/>
              <w:bottom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1</w:t>
            </w:r>
          </w:p>
        </w:tc>
        <w:tc>
          <w:tcPr>
            <w:tcW w:w="567" w:type="dxa"/>
            <w:tcBorders>
              <w:top w:val="single" w:sz="6" w:space="0" w:color="000000"/>
              <w:left w:val="single" w:sz="6" w:space="0" w:color="000000"/>
              <w:bottom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0</w:t>
            </w:r>
          </w:p>
        </w:tc>
        <w:tc>
          <w:tcPr>
            <w:tcW w:w="567" w:type="dxa"/>
            <w:tcBorders>
              <w:top w:val="single" w:sz="6" w:space="0" w:color="000000"/>
              <w:left w:val="single" w:sz="6" w:space="0" w:color="000000"/>
              <w:bottom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0</w:t>
            </w:r>
          </w:p>
        </w:tc>
        <w:tc>
          <w:tcPr>
            <w:tcW w:w="709" w:type="dxa"/>
            <w:tcBorders>
              <w:top w:val="single" w:sz="6" w:space="0" w:color="000000"/>
              <w:left w:val="single" w:sz="6" w:space="0" w:color="000000"/>
              <w:bottom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Pr>
                <w:rFonts w:ascii="Times New Roman" w:hAnsi="Times New Roman" w:cs="Times New Roman"/>
                <w:color w:val="22272F"/>
              </w:rPr>
              <w:t>0</w:t>
            </w:r>
          </w:p>
        </w:tc>
        <w:tc>
          <w:tcPr>
            <w:tcW w:w="1276" w:type="dxa"/>
            <w:tcBorders>
              <w:top w:val="single" w:sz="6" w:space="0" w:color="000000"/>
              <w:left w:val="single" w:sz="6" w:space="0" w:color="000000"/>
              <w:bottom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126" w:type="dxa"/>
            <w:tcBorders>
              <w:top w:val="single" w:sz="6" w:space="0" w:color="000000"/>
              <w:left w:val="single" w:sz="6" w:space="0" w:color="000000"/>
              <w:bottom w:val="single" w:sz="6" w:space="0" w:color="000000"/>
            </w:tcBorders>
            <w:shd w:val="clear" w:color="auto" w:fill="FFFFFF"/>
            <w:hideMark/>
          </w:tcPr>
          <w:p w:rsidR="00C3588B" w:rsidRPr="00AE63CB" w:rsidRDefault="005E0D29" w:rsidP="008E077A">
            <w:pPr>
              <w:ind w:firstLine="0"/>
              <w:rPr>
                <w:rFonts w:ascii="Times New Roman" w:hAnsi="Times New Roman" w:cs="Times New Roman"/>
                <w:color w:val="22272F"/>
              </w:rPr>
            </w:pPr>
            <w:r w:rsidRPr="005E0D29">
              <w:rPr>
                <w:rFonts w:ascii="Times New Roman" w:hAnsi="Times New Roman" w:cs="Times New Roman"/>
                <w:color w:val="22272F"/>
              </w:rPr>
              <w:t xml:space="preserve">Администрация МО </w:t>
            </w:r>
            <w:proofErr w:type="spellStart"/>
            <w:r w:rsidRPr="005E0D29">
              <w:rPr>
                <w:rFonts w:ascii="Times New Roman" w:hAnsi="Times New Roman" w:cs="Times New Roman"/>
                <w:color w:val="22272F"/>
              </w:rPr>
              <w:t>Беляевский</w:t>
            </w:r>
            <w:proofErr w:type="spellEnd"/>
            <w:r w:rsidRPr="005E0D29">
              <w:rPr>
                <w:rFonts w:ascii="Times New Roman" w:hAnsi="Times New Roman" w:cs="Times New Roman"/>
                <w:color w:val="22272F"/>
              </w:rPr>
              <w:t xml:space="preserve"> сельсовет</w:t>
            </w:r>
          </w:p>
        </w:tc>
        <w:tc>
          <w:tcPr>
            <w:tcW w:w="1843" w:type="dxa"/>
            <w:tcBorders>
              <w:top w:val="single" w:sz="6" w:space="0" w:color="000000"/>
              <w:left w:val="single" w:sz="6" w:space="0" w:color="000000"/>
              <w:bottom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C3588B" w:rsidRPr="00AE63CB" w:rsidRDefault="00C3588B" w:rsidP="008E077A">
            <w:pPr>
              <w:ind w:firstLine="0"/>
              <w:rPr>
                <w:rFonts w:ascii="Times New Roman" w:hAnsi="Times New Roman" w:cs="Times New Roman"/>
                <w:color w:val="22272F"/>
              </w:rPr>
            </w:pPr>
          </w:p>
        </w:tc>
      </w:tr>
    </w:tbl>
    <w:p w:rsidR="00205A99" w:rsidRDefault="00205A99" w:rsidP="00205A99">
      <w:pPr>
        <w:ind w:firstLine="0"/>
        <w:contextualSpacing/>
        <w:jc w:val="right"/>
        <w:rPr>
          <w:rFonts w:ascii="Times New Roman" w:hAnsi="Times New Roman" w:cs="Times New Roman"/>
          <w:sz w:val="28"/>
          <w:szCs w:val="28"/>
        </w:rPr>
      </w:pPr>
    </w:p>
    <w:p w:rsidR="00205A99" w:rsidRDefault="00205A99" w:rsidP="00205A99">
      <w:pPr>
        <w:ind w:firstLine="0"/>
        <w:contextualSpacing/>
        <w:jc w:val="right"/>
        <w:rPr>
          <w:rFonts w:ascii="Times New Roman" w:hAnsi="Times New Roman" w:cs="Times New Roman"/>
          <w:sz w:val="28"/>
          <w:szCs w:val="28"/>
        </w:rPr>
      </w:pPr>
    </w:p>
    <w:p w:rsidR="00205A99" w:rsidRDefault="00205A99" w:rsidP="00205A99">
      <w:pPr>
        <w:ind w:left="273" w:right="42" w:firstLine="0"/>
        <w:rPr>
          <w:rFonts w:ascii="Times New Roman" w:hAnsi="Times New Roman" w:cs="Times New Roman"/>
          <w:sz w:val="28"/>
          <w:szCs w:val="28"/>
        </w:rPr>
      </w:pPr>
    </w:p>
    <w:p w:rsidR="00C14445" w:rsidRDefault="00C14445" w:rsidP="00205A99">
      <w:pPr>
        <w:ind w:left="273" w:right="42" w:firstLine="0"/>
        <w:rPr>
          <w:rFonts w:ascii="Times New Roman" w:hAnsi="Times New Roman" w:cs="Times New Roman"/>
          <w:sz w:val="28"/>
          <w:szCs w:val="28"/>
        </w:rPr>
      </w:pPr>
    </w:p>
    <w:p w:rsidR="00C14445" w:rsidRDefault="00A50982" w:rsidP="00205A99">
      <w:pPr>
        <w:ind w:left="273" w:right="42" w:firstLine="0"/>
        <w:rPr>
          <w:rFonts w:ascii="Times New Roman" w:hAnsi="Times New Roman" w:cs="Times New Roman"/>
          <w:sz w:val="28"/>
          <w:szCs w:val="28"/>
        </w:rPr>
      </w:pPr>
      <w:r>
        <w:rPr>
          <w:rFonts w:ascii="Times New Roman" w:hAnsi="Times New Roman" w:cs="Times New Roman"/>
          <w:sz w:val="28"/>
          <w:szCs w:val="28"/>
        </w:rPr>
        <w:t xml:space="preserve">                                                                                                                                                                               Таблица №2</w:t>
      </w:r>
    </w:p>
    <w:p w:rsidR="00205A99" w:rsidRDefault="00205A99" w:rsidP="00205A99">
      <w:pPr>
        <w:widowControl/>
        <w:autoSpaceDE/>
        <w:autoSpaceDN/>
        <w:adjustRightInd/>
        <w:spacing w:after="3" w:line="271" w:lineRule="auto"/>
        <w:ind w:left="720" w:right="42" w:firstLine="0"/>
        <w:jc w:val="center"/>
        <w:rPr>
          <w:rFonts w:ascii="Times New Roman" w:hAnsi="Times New Roman" w:cs="Times New Roman"/>
          <w:sz w:val="28"/>
          <w:szCs w:val="28"/>
        </w:rPr>
      </w:pPr>
      <w:r w:rsidRPr="00866BFD">
        <w:rPr>
          <w:rFonts w:ascii="Times New Roman" w:hAnsi="Times New Roman" w:cs="Times New Roman"/>
          <w:sz w:val="28"/>
          <w:szCs w:val="28"/>
        </w:rPr>
        <w:t xml:space="preserve">Структура </w:t>
      </w:r>
      <w:r w:rsidRPr="00487043">
        <w:rPr>
          <w:rFonts w:ascii="Times New Roman" w:hAnsi="Times New Roman"/>
          <w:sz w:val="28"/>
          <w:szCs w:val="28"/>
        </w:rPr>
        <w:t>муниципальной</w:t>
      </w:r>
      <w:r w:rsidRPr="00866BFD">
        <w:rPr>
          <w:rFonts w:ascii="Times New Roman" w:hAnsi="Times New Roman" w:cs="Times New Roman"/>
          <w:sz w:val="28"/>
          <w:szCs w:val="28"/>
        </w:rPr>
        <w:t xml:space="preserve"> программы </w:t>
      </w:r>
    </w:p>
    <w:p w:rsidR="00205A99" w:rsidRPr="00866BFD" w:rsidRDefault="00205A99" w:rsidP="00205A99">
      <w:pPr>
        <w:widowControl/>
        <w:autoSpaceDE/>
        <w:autoSpaceDN/>
        <w:adjustRightInd/>
        <w:spacing w:after="3" w:line="271" w:lineRule="auto"/>
        <w:ind w:left="720" w:right="42" w:firstLine="0"/>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497"/>
        <w:gridCol w:w="3819"/>
      </w:tblGrid>
      <w:tr w:rsidR="00205A99" w:rsidRPr="00850B80" w:rsidTr="008E077A">
        <w:tc>
          <w:tcPr>
            <w:tcW w:w="109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 п/п</w:t>
            </w:r>
          </w:p>
        </w:tc>
        <w:tc>
          <w:tcPr>
            <w:tcW w:w="5035"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Задачи структурного элемента</w:t>
            </w:r>
            <w:r w:rsidRPr="00850B80">
              <w:rPr>
                <w:rStyle w:val="afffff2"/>
                <w:rFonts w:ascii="Times New Roman" w:hAnsi="Times New Roman" w:cs="Times New Roman"/>
                <w:b/>
                <w:color w:val="22272F"/>
              </w:rPr>
              <w:footnoteReference w:id="9"/>
            </w:r>
          </w:p>
        </w:tc>
        <w:tc>
          <w:tcPr>
            <w:tcW w:w="5457" w:type="dxa"/>
            <w:gridSpan w:val="2"/>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Краткое описание ожидаемых эффектов от реализации задачи структурного элемент</w:t>
            </w:r>
            <w:r w:rsidRPr="00850B80">
              <w:rPr>
                <w:rFonts w:ascii="Times New Roman" w:hAnsi="Times New Roman" w:cs="Times New Roman"/>
                <w:color w:val="000000"/>
              </w:rPr>
              <w:t>а</w:t>
            </w:r>
            <w:r w:rsidRPr="00850B80">
              <w:rPr>
                <w:rStyle w:val="afffff2"/>
                <w:rFonts w:ascii="Times New Roman" w:hAnsi="Times New Roman" w:cs="Times New Roman"/>
                <w:b/>
              </w:rPr>
              <w:footnoteReference w:id="10"/>
            </w:r>
          </w:p>
        </w:tc>
        <w:tc>
          <w:tcPr>
            <w:tcW w:w="381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Связь с показателями</w:t>
            </w:r>
            <w:r w:rsidRPr="00850B80">
              <w:rPr>
                <w:rStyle w:val="afffff2"/>
                <w:rFonts w:ascii="Times New Roman" w:hAnsi="Times New Roman" w:cs="Times New Roman"/>
                <w:b/>
                <w:color w:val="22272F"/>
              </w:rPr>
              <w:footnoteReference w:id="11"/>
            </w:r>
          </w:p>
        </w:tc>
      </w:tr>
      <w:tr w:rsidR="00205A99" w:rsidRPr="00850B80" w:rsidTr="008E077A">
        <w:trPr>
          <w:tblHeader/>
        </w:trPr>
        <w:tc>
          <w:tcPr>
            <w:tcW w:w="109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1</w:t>
            </w:r>
          </w:p>
        </w:tc>
        <w:tc>
          <w:tcPr>
            <w:tcW w:w="5035"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2</w:t>
            </w:r>
          </w:p>
        </w:tc>
        <w:tc>
          <w:tcPr>
            <w:tcW w:w="5457" w:type="dxa"/>
            <w:gridSpan w:val="2"/>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3</w:t>
            </w:r>
          </w:p>
        </w:tc>
        <w:tc>
          <w:tcPr>
            <w:tcW w:w="3819" w:type="dxa"/>
            <w:shd w:val="clear" w:color="auto" w:fill="FFFFFF"/>
            <w:hideMark/>
          </w:tcPr>
          <w:p w:rsidR="00205A99" w:rsidRPr="00850B80" w:rsidRDefault="00205A99" w:rsidP="008E077A">
            <w:pPr>
              <w:ind w:firstLine="0"/>
              <w:jc w:val="center"/>
              <w:rPr>
                <w:rFonts w:ascii="Times New Roman" w:hAnsi="Times New Roman" w:cs="Times New Roman"/>
                <w:b/>
                <w:color w:val="22272F"/>
              </w:rPr>
            </w:pPr>
            <w:r w:rsidRPr="00850B80">
              <w:rPr>
                <w:rFonts w:ascii="Times New Roman" w:hAnsi="Times New Roman" w:cs="Times New Roman"/>
                <w:color w:val="22272F"/>
              </w:rPr>
              <w:t>4</w:t>
            </w:r>
          </w:p>
        </w:tc>
      </w:tr>
      <w:tr w:rsidR="007A0D63" w:rsidRPr="00850B80" w:rsidTr="008E077A">
        <w:tc>
          <w:tcPr>
            <w:tcW w:w="1099" w:type="dxa"/>
            <w:shd w:val="clear" w:color="auto" w:fill="FFFFFF"/>
            <w:hideMark/>
          </w:tcPr>
          <w:p w:rsidR="007A0D63" w:rsidRPr="00850B80" w:rsidRDefault="007A0D63" w:rsidP="008E077A">
            <w:pPr>
              <w:ind w:firstLine="0"/>
              <w:rPr>
                <w:rFonts w:ascii="Times New Roman" w:hAnsi="Times New Roman" w:cs="Times New Roman"/>
                <w:color w:val="22272F"/>
              </w:rPr>
            </w:pPr>
            <w:r>
              <w:rPr>
                <w:rFonts w:ascii="Times New Roman" w:hAnsi="Times New Roman" w:cs="Times New Roman"/>
                <w:color w:val="22272F"/>
              </w:rPr>
              <w:t>1</w:t>
            </w:r>
          </w:p>
        </w:tc>
        <w:tc>
          <w:tcPr>
            <w:tcW w:w="14311" w:type="dxa"/>
            <w:gridSpan w:val="4"/>
            <w:shd w:val="clear" w:color="auto" w:fill="FFFFFF"/>
            <w:hideMark/>
          </w:tcPr>
          <w:p w:rsidR="007A0D63" w:rsidRPr="00850B80" w:rsidRDefault="007A0D63" w:rsidP="00C14445">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Направление «Общегосударственные вопросы»</w:t>
            </w:r>
          </w:p>
        </w:tc>
      </w:tr>
      <w:tr w:rsidR="00205A99" w:rsidRPr="00850B80" w:rsidTr="008E077A">
        <w:tc>
          <w:tcPr>
            <w:tcW w:w="1099" w:type="dxa"/>
            <w:shd w:val="clear" w:color="auto" w:fill="FFFFFF"/>
            <w:hideMark/>
          </w:tcPr>
          <w:p w:rsidR="00205A99" w:rsidRPr="00850B80" w:rsidRDefault="00205A99" w:rsidP="008E077A">
            <w:pPr>
              <w:ind w:firstLine="0"/>
              <w:rPr>
                <w:rFonts w:ascii="Times New Roman" w:hAnsi="Times New Roman" w:cs="Times New Roman"/>
                <w:b/>
                <w:color w:val="22272F"/>
              </w:rPr>
            </w:pPr>
            <w:r w:rsidRPr="00850B80">
              <w:rPr>
                <w:rFonts w:ascii="Times New Roman" w:hAnsi="Times New Roman" w:cs="Times New Roman"/>
                <w:color w:val="22272F"/>
              </w:rPr>
              <w:t>3.1.</w:t>
            </w:r>
          </w:p>
        </w:tc>
        <w:tc>
          <w:tcPr>
            <w:tcW w:w="14311" w:type="dxa"/>
            <w:gridSpan w:val="4"/>
            <w:shd w:val="clear" w:color="auto" w:fill="FFFFFF"/>
            <w:hideMark/>
          </w:tcPr>
          <w:p w:rsidR="00205A99" w:rsidRPr="00850B80" w:rsidRDefault="00B53CA1" w:rsidP="00C14445">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Комплекс процессного мероприятия «Обеспечение деятельности аппарата управления администрации Беляевского сельсовета»</w:t>
            </w:r>
          </w:p>
        </w:tc>
      </w:tr>
      <w:tr w:rsidR="00205A99" w:rsidRPr="00850B80" w:rsidTr="008E077A">
        <w:tc>
          <w:tcPr>
            <w:tcW w:w="1099" w:type="dxa"/>
            <w:shd w:val="clear" w:color="auto" w:fill="FFFFFF"/>
            <w:hideMark/>
          </w:tcPr>
          <w:p w:rsidR="00205A99" w:rsidRPr="00850B80" w:rsidRDefault="00205A99"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6995" w:type="dxa"/>
            <w:gridSpan w:val="2"/>
            <w:shd w:val="clear" w:color="auto" w:fill="FFFFFF"/>
            <w:hideMark/>
          </w:tcPr>
          <w:p w:rsidR="00205A99" w:rsidRPr="00850B80" w:rsidRDefault="00205A99" w:rsidP="00C14445">
            <w:pPr>
              <w:ind w:firstLine="0"/>
              <w:rPr>
                <w:rFonts w:ascii="Times New Roman" w:hAnsi="Times New Roman" w:cs="Times New Roman"/>
                <w:b/>
                <w:color w:val="22272F"/>
              </w:rPr>
            </w:pPr>
            <w:r w:rsidRPr="00850B80">
              <w:rPr>
                <w:rFonts w:ascii="Times New Roman" w:hAnsi="Times New Roman" w:cs="Times New Roman"/>
                <w:color w:val="22272F"/>
              </w:rPr>
              <w:t>Ответственный за реализацию</w:t>
            </w:r>
            <w:r w:rsidR="00C14445" w:rsidRPr="00850B80">
              <w:rPr>
                <w:rFonts w:ascii="Times New Roman" w:hAnsi="Times New Roman" w:cs="Times New Roman"/>
                <w:color w:val="22272F"/>
              </w:rPr>
              <w:t xml:space="preserve">: </w:t>
            </w:r>
            <w:r w:rsidR="003767E8" w:rsidRPr="00850B80">
              <w:rPr>
                <w:rFonts w:ascii="Times New Roman" w:hAnsi="Times New Roman" w:cs="Times New Roman"/>
                <w:color w:val="22272F"/>
              </w:rPr>
              <w:t>глава муниципального образования</w:t>
            </w:r>
          </w:p>
        </w:tc>
        <w:tc>
          <w:tcPr>
            <w:tcW w:w="7316" w:type="dxa"/>
            <w:gridSpan w:val="2"/>
            <w:shd w:val="clear" w:color="auto" w:fill="FFFFFF"/>
            <w:hideMark/>
          </w:tcPr>
          <w:p w:rsidR="00205A99" w:rsidRPr="00850B80" w:rsidRDefault="00205A99" w:rsidP="008E077A">
            <w:pPr>
              <w:ind w:firstLine="0"/>
              <w:rPr>
                <w:rFonts w:ascii="Times New Roman" w:hAnsi="Times New Roman" w:cs="Times New Roman"/>
                <w:b/>
                <w:color w:val="22272F"/>
              </w:rPr>
            </w:pPr>
          </w:p>
        </w:tc>
      </w:tr>
      <w:tr w:rsidR="00205A99" w:rsidRPr="00850B80" w:rsidTr="008E077A">
        <w:tc>
          <w:tcPr>
            <w:tcW w:w="1099" w:type="dxa"/>
            <w:shd w:val="clear" w:color="auto" w:fill="FFFFFF"/>
            <w:hideMark/>
          </w:tcPr>
          <w:p w:rsidR="00205A99" w:rsidRPr="00850B80" w:rsidRDefault="00205A99" w:rsidP="008E077A">
            <w:pPr>
              <w:ind w:firstLine="0"/>
              <w:rPr>
                <w:rFonts w:ascii="Times New Roman" w:hAnsi="Times New Roman" w:cs="Times New Roman"/>
                <w:color w:val="22272F"/>
              </w:rPr>
            </w:pPr>
            <w:r w:rsidRPr="00850B80">
              <w:rPr>
                <w:rFonts w:ascii="Times New Roman" w:hAnsi="Times New Roman" w:cs="Times New Roman"/>
                <w:color w:val="22272F"/>
              </w:rPr>
              <w:t>3.1.1.</w:t>
            </w:r>
          </w:p>
        </w:tc>
        <w:tc>
          <w:tcPr>
            <w:tcW w:w="5035" w:type="dxa"/>
            <w:shd w:val="clear" w:color="auto" w:fill="FFFFFF"/>
            <w:hideMark/>
          </w:tcPr>
          <w:p w:rsidR="00205A99" w:rsidRPr="00ED3420" w:rsidRDefault="00315B45" w:rsidP="004F2F01">
            <w:pPr>
              <w:ind w:firstLine="0"/>
              <w:jc w:val="left"/>
              <w:rPr>
                <w:rFonts w:ascii="Times New Roman" w:hAnsi="Times New Roman" w:cs="Times New Roman"/>
                <w:color w:val="22272F"/>
              </w:rPr>
            </w:pPr>
            <w:r>
              <w:rPr>
                <w:rFonts w:ascii="Times New Roman" w:hAnsi="Times New Roman" w:cs="Times New Roman"/>
                <w:color w:val="22272F"/>
              </w:rPr>
              <w:t xml:space="preserve">Функционирование </w:t>
            </w:r>
            <w:r w:rsidR="004F2F01">
              <w:rPr>
                <w:rFonts w:ascii="Times New Roman" w:hAnsi="Times New Roman" w:cs="Times New Roman"/>
                <w:color w:val="22272F"/>
              </w:rPr>
              <w:t>высшего должностного лица</w:t>
            </w:r>
          </w:p>
        </w:tc>
        <w:tc>
          <w:tcPr>
            <w:tcW w:w="5457" w:type="dxa"/>
            <w:gridSpan w:val="2"/>
            <w:shd w:val="clear" w:color="auto" w:fill="FFFFFF"/>
            <w:hideMark/>
          </w:tcPr>
          <w:p w:rsidR="00062632" w:rsidRPr="00315B45" w:rsidRDefault="00062632" w:rsidP="008E077A">
            <w:pPr>
              <w:ind w:firstLine="0"/>
              <w:rPr>
                <w:rFonts w:ascii="Times New Roman" w:hAnsi="Times New Roman" w:cs="Times New Roman"/>
                <w:color w:val="000000"/>
                <w:lang w:eastAsia="en-US"/>
              </w:rPr>
            </w:pPr>
            <w:r w:rsidRPr="00850B80">
              <w:rPr>
                <w:rFonts w:ascii="Times New Roman" w:hAnsi="Times New Roman" w:cs="Times New Roman"/>
                <w:color w:val="000000"/>
                <w:lang w:eastAsia="en-US"/>
              </w:rPr>
              <w:t>Руководство и управление в сфере установленных функций органа местного самоуправления</w:t>
            </w:r>
          </w:p>
        </w:tc>
        <w:tc>
          <w:tcPr>
            <w:tcW w:w="3819" w:type="dxa"/>
            <w:shd w:val="clear" w:color="auto" w:fill="FFFFFF"/>
            <w:hideMark/>
          </w:tcPr>
          <w:p w:rsidR="00205A99" w:rsidRPr="00850B80" w:rsidRDefault="00205A99" w:rsidP="008E077A">
            <w:pPr>
              <w:ind w:firstLine="0"/>
              <w:rPr>
                <w:rFonts w:ascii="Times New Roman" w:hAnsi="Times New Roman" w:cs="Times New Roman"/>
                <w:b/>
                <w:color w:val="22272F"/>
              </w:rPr>
            </w:pPr>
            <w:r w:rsidRPr="00850B80">
              <w:rPr>
                <w:rFonts w:ascii="Times New Roman" w:hAnsi="Times New Roman" w:cs="Times New Roman"/>
                <w:color w:val="22272F"/>
              </w:rPr>
              <w:t> </w:t>
            </w:r>
            <w:r w:rsidR="00E63F2A" w:rsidRPr="00850B80">
              <w:rPr>
                <w:rFonts w:ascii="Times New Roman" w:hAnsi="Times New Roman" w:cs="Times New Roman"/>
                <w:color w:val="22272F"/>
              </w:rPr>
              <w:t>Показатель № 1</w:t>
            </w:r>
          </w:p>
        </w:tc>
      </w:tr>
      <w:tr w:rsidR="00062632" w:rsidRPr="00850B80" w:rsidTr="008E077A">
        <w:tc>
          <w:tcPr>
            <w:tcW w:w="1099" w:type="dxa"/>
            <w:shd w:val="clear" w:color="auto" w:fill="FFFFFF"/>
            <w:hideMark/>
          </w:tcPr>
          <w:p w:rsidR="00062632" w:rsidRPr="00850B80" w:rsidRDefault="00062632" w:rsidP="008E077A">
            <w:pPr>
              <w:ind w:firstLine="0"/>
              <w:rPr>
                <w:rFonts w:ascii="Times New Roman" w:hAnsi="Times New Roman" w:cs="Times New Roman"/>
                <w:b/>
                <w:color w:val="22272F"/>
              </w:rPr>
            </w:pPr>
            <w:r w:rsidRPr="00850B80">
              <w:rPr>
                <w:rFonts w:ascii="Times New Roman" w:hAnsi="Times New Roman" w:cs="Times New Roman"/>
                <w:color w:val="22272F"/>
              </w:rPr>
              <w:t>3.1.2.</w:t>
            </w:r>
          </w:p>
        </w:tc>
        <w:tc>
          <w:tcPr>
            <w:tcW w:w="5035" w:type="dxa"/>
            <w:shd w:val="clear" w:color="auto" w:fill="FFFFFF"/>
            <w:hideMark/>
          </w:tcPr>
          <w:p w:rsidR="00062632" w:rsidRPr="00ED3420" w:rsidRDefault="004F2F01" w:rsidP="008E077A">
            <w:pPr>
              <w:ind w:firstLine="0"/>
              <w:jc w:val="left"/>
              <w:rPr>
                <w:rFonts w:ascii="Times New Roman" w:hAnsi="Times New Roman" w:cs="Times New Roman"/>
                <w:color w:val="22272F"/>
              </w:rPr>
            </w:pPr>
            <w:r>
              <w:rPr>
                <w:rFonts w:ascii="Times New Roman" w:hAnsi="Times New Roman" w:cs="Times New Roman"/>
                <w:color w:val="22272F"/>
              </w:rPr>
              <w:t>Функционирование и р</w:t>
            </w:r>
            <w:r w:rsidRPr="00ED3420">
              <w:rPr>
                <w:rFonts w:ascii="Times New Roman" w:hAnsi="Times New Roman" w:cs="Times New Roman"/>
                <w:color w:val="22272F"/>
              </w:rPr>
              <w:t xml:space="preserve">азвитие </w:t>
            </w:r>
            <w:r>
              <w:rPr>
                <w:rFonts w:ascii="Times New Roman" w:hAnsi="Times New Roman" w:cs="Times New Roman"/>
                <w:color w:val="22272F"/>
              </w:rPr>
              <w:t>муниципальной службы в администрации</w:t>
            </w:r>
          </w:p>
        </w:tc>
        <w:tc>
          <w:tcPr>
            <w:tcW w:w="5457" w:type="dxa"/>
            <w:gridSpan w:val="2"/>
            <w:shd w:val="clear" w:color="auto" w:fill="FFFFFF"/>
            <w:hideMark/>
          </w:tcPr>
          <w:p w:rsidR="00062632" w:rsidRPr="00850B80" w:rsidRDefault="00062632" w:rsidP="008E077A">
            <w:pPr>
              <w:pStyle w:val="afff0"/>
              <w:rPr>
                <w:rFonts w:ascii="Times New Roman" w:hAnsi="Times New Roman" w:cs="Times New Roman"/>
              </w:rPr>
            </w:pPr>
            <w:r w:rsidRPr="00850B80">
              <w:rPr>
                <w:rFonts w:ascii="Times New Roman" w:hAnsi="Times New Roman" w:cs="Times New Roman"/>
              </w:rPr>
              <w:t>Проведение муниципальных правовых актов в соответствие с требованиями федеральных законов и законов Оренбургской области</w:t>
            </w:r>
          </w:p>
          <w:p w:rsidR="00062632" w:rsidRPr="00850B80" w:rsidRDefault="00062632" w:rsidP="00062632">
            <w:pPr>
              <w:ind w:firstLine="0"/>
              <w:rPr>
                <w:rFonts w:ascii="Times New Roman" w:hAnsi="Times New Roman" w:cs="Times New Roman"/>
              </w:rPr>
            </w:pPr>
            <w:r w:rsidRPr="00850B80">
              <w:rPr>
                <w:rFonts w:ascii="Times New Roman" w:hAnsi="Times New Roman" w:cs="Times New Roman"/>
              </w:rPr>
              <w:t>Проведение антикоррупционной экспертизы проектов муниципальных правовых актов</w:t>
            </w:r>
          </w:p>
          <w:p w:rsidR="00062632" w:rsidRPr="00850B80" w:rsidRDefault="00062632" w:rsidP="00062632">
            <w:pPr>
              <w:ind w:firstLine="0"/>
              <w:rPr>
                <w:rFonts w:ascii="Times New Roman" w:hAnsi="Times New Roman" w:cs="Times New Roman"/>
              </w:rPr>
            </w:pPr>
            <w:r w:rsidRPr="00850B80">
              <w:rPr>
                <w:rFonts w:ascii="Times New Roman" w:hAnsi="Times New Roman" w:cs="Times New Roman"/>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9" w:type="dxa"/>
            <w:shd w:val="clear" w:color="auto" w:fill="FFFFFF"/>
            <w:hideMark/>
          </w:tcPr>
          <w:p w:rsidR="00062632" w:rsidRPr="00850B80" w:rsidRDefault="00062632" w:rsidP="008E077A">
            <w:pPr>
              <w:ind w:firstLine="0"/>
              <w:rPr>
                <w:rFonts w:ascii="Times New Roman" w:hAnsi="Times New Roman" w:cs="Times New Roman"/>
                <w:b/>
                <w:color w:val="22272F"/>
              </w:rPr>
            </w:pPr>
            <w:r w:rsidRPr="00850B80">
              <w:rPr>
                <w:rFonts w:ascii="Times New Roman" w:hAnsi="Times New Roman" w:cs="Times New Roman"/>
                <w:color w:val="22272F"/>
              </w:rPr>
              <w:t> Показатель № 1, 2</w:t>
            </w:r>
          </w:p>
        </w:tc>
      </w:tr>
      <w:tr w:rsidR="00062632" w:rsidRPr="00850B80" w:rsidTr="008E077A">
        <w:tc>
          <w:tcPr>
            <w:tcW w:w="1099" w:type="dxa"/>
            <w:shd w:val="clear" w:color="auto" w:fill="FFFFFF"/>
            <w:hideMark/>
          </w:tcPr>
          <w:p w:rsidR="00062632" w:rsidRPr="00850B80" w:rsidRDefault="00062632" w:rsidP="008E077A">
            <w:pPr>
              <w:ind w:firstLine="0"/>
              <w:rPr>
                <w:rFonts w:ascii="Times New Roman" w:hAnsi="Times New Roman" w:cs="Times New Roman"/>
                <w:color w:val="22272F"/>
              </w:rPr>
            </w:pPr>
            <w:r w:rsidRPr="00850B80">
              <w:rPr>
                <w:rFonts w:ascii="Times New Roman" w:hAnsi="Times New Roman" w:cs="Times New Roman"/>
                <w:color w:val="22272F"/>
              </w:rPr>
              <w:t>3.1.3</w:t>
            </w:r>
          </w:p>
        </w:tc>
        <w:tc>
          <w:tcPr>
            <w:tcW w:w="5035" w:type="dxa"/>
            <w:shd w:val="clear" w:color="auto" w:fill="FFFFFF"/>
            <w:hideMark/>
          </w:tcPr>
          <w:p w:rsidR="00062632" w:rsidRPr="00ED3420" w:rsidRDefault="004F2F01" w:rsidP="000556D2">
            <w:pPr>
              <w:ind w:firstLine="0"/>
              <w:jc w:val="left"/>
              <w:rPr>
                <w:rFonts w:ascii="Times New Roman" w:hAnsi="Times New Roman" w:cs="Times New Roman"/>
                <w:color w:val="22272F"/>
              </w:rPr>
            </w:pPr>
            <w:r>
              <w:rPr>
                <w:rFonts w:ascii="Times New Roman" w:hAnsi="Times New Roman" w:cs="Times New Roman"/>
              </w:rPr>
              <w:t>Заключение соглашений на осуществление полномочий</w:t>
            </w:r>
          </w:p>
        </w:tc>
        <w:tc>
          <w:tcPr>
            <w:tcW w:w="5457" w:type="dxa"/>
            <w:gridSpan w:val="2"/>
            <w:shd w:val="clear" w:color="auto" w:fill="FFFFFF"/>
            <w:hideMark/>
          </w:tcPr>
          <w:p w:rsidR="00062632" w:rsidRPr="00850B80" w:rsidRDefault="00062632" w:rsidP="008E077A">
            <w:pPr>
              <w:pStyle w:val="afff0"/>
              <w:rPr>
                <w:rFonts w:ascii="Times New Roman" w:hAnsi="Times New Roman" w:cs="Times New Roman"/>
              </w:rPr>
            </w:pPr>
            <w:r w:rsidRPr="00850B80">
              <w:rPr>
                <w:rFonts w:ascii="Times New Roman" w:hAnsi="Times New Roman" w:cs="Times New Roman"/>
              </w:rPr>
              <w:t>Проведение контрольных мероприятий в сфере распоряжения и использования муниципального имущества</w:t>
            </w:r>
          </w:p>
        </w:tc>
        <w:tc>
          <w:tcPr>
            <w:tcW w:w="3819" w:type="dxa"/>
            <w:shd w:val="clear" w:color="auto" w:fill="FFFFFF"/>
            <w:hideMark/>
          </w:tcPr>
          <w:p w:rsidR="00062632" w:rsidRPr="00850B80" w:rsidRDefault="00062632" w:rsidP="008E077A">
            <w:pPr>
              <w:ind w:firstLine="0"/>
              <w:rPr>
                <w:rFonts w:ascii="Times New Roman" w:hAnsi="Times New Roman" w:cs="Times New Roman"/>
                <w:color w:val="22272F"/>
              </w:rPr>
            </w:pPr>
            <w:r w:rsidRPr="00850B80">
              <w:rPr>
                <w:rFonts w:ascii="Times New Roman" w:hAnsi="Times New Roman" w:cs="Times New Roman"/>
                <w:color w:val="22272F"/>
              </w:rPr>
              <w:t>Показатель № 3,4</w:t>
            </w:r>
          </w:p>
        </w:tc>
      </w:tr>
      <w:tr w:rsidR="00062632" w:rsidRPr="00850B80" w:rsidTr="008E077A">
        <w:tc>
          <w:tcPr>
            <w:tcW w:w="1099" w:type="dxa"/>
            <w:shd w:val="clear" w:color="auto" w:fill="FFFFFF"/>
            <w:hideMark/>
          </w:tcPr>
          <w:p w:rsidR="00062632" w:rsidRPr="00850B80" w:rsidRDefault="00062632" w:rsidP="008E077A">
            <w:pPr>
              <w:ind w:firstLine="0"/>
              <w:rPr>
                <w:rFonts w:ascii="Times New Roman" w:hAnsi="Times New Roman" w:cs="Times New Roman"/>
                <w:b/>
                <w:color w:val="22272F"/>
              </w:rPr>
            </w:pPr>
            <w:r w:rsidRPr="00850B80">
              <w:rPr>
                <w:rFonts w:ascii="Times New Roman" w:hAnsi="Times New Roman" w:cs="Times New Roman"/>
                <w:color w:val="22272F"/>
              </w:rPr>
              <w:t>3.</w:t>
            </w:r>
            <w:r w:rsidR="00890DD8" w:rsidRPr="00850B80">
              <w:rPr>
                <w:rFonts w:ascii="Times New Roman" w:hAnsi="Times New Roman" w:cs="Times New Roman"/>
                <w:color w:val="22272F"/>
              </w:rPr>
              <w:t>2</w:t>
            </w:r>
            <w:r w:rsidRPr="00850B80">
              <w:rPr>
                <w:rFonts w:ascii="Times New Roman" w:hAnsi="Times New Roman" w:cs="Times New Roman"/>
                <w:color w:val="22272F"/>
              </w:rPr>
              <w:t>.</w:t>
            </w:r>
          </w:p>
        </w:tc>
        <w:tc>
          <w:tcPr>
            <w:tcW w:w="14311" w:type="dxa"/>
            <w:gridSpan w:val="4"/>
            <w:shd w:val="clear" w:color="auto" w:fill="FFFFFF"/>
            <w:hideMark/>
          </w:tcPr>
          <w:p w:rsidR="00062632" w:rsidRPr="00850B80" w:rsidRDefault="00B53CA1" w:rsidP="00610617">
            <w:pPr>
              <w:ind w:firstLine="0"/>
              <w:rPr>
                <w:rFonts w:ascii="Times New Roman" w:hAnsi="Times New Roman" w:cs="Times New Roman"/>
                <w:color w:val="22272F"/>
              </w:rPr>
            </w:pPr>
            <w:r w:rsidRPr="00B53CA1">
              <w:rPr>
                <w:rFonts w:ascii="Times New Roman" w:hAnsi="Times New Roman" w:cs="Times New Roman"/>
                <w:color w:val="22272F"/>
              </w:rPr>
              <w:t>Комплекс процессного мероприятия «Оформление права собственности на объекты недвижимости и регулирование отношений по государственной и муниципальной собственности»</w:t>
            </w:r>
          </w:p>
        </w:tc>
      </w:tr>
      <w:tr w:rsidR="00444C46" w:rsidRPr="00850B80" w:rsidTr="007F2E17">
        <w:tc>
          <w:tcPr>
            <w:tcW w:w="1099" w:type="dxa"/>
            <w:shd w:val="clear" w:color="auto" w:fill="FFFFFF"/>
            <w:hideMark/>
          </w:tcPr>
          <w:p w:rsidR="00444C46" w:rsidRPr="00850B80" w:rsidRDefault="00444C46"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444C46" w:rsidRPr="00850B80" w:rsidRDefault="00444C46"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444C46" w:rsidRPr="00850B80" w:rsidRDefault="00444C46" w:rsidP="008E077A">
            <w:pPr>
              <w:ind w:firstLine="0"/>
              <w:rPr>
                <w:rFonts w:ascii="Times New Roman" w:hAnsi="Times New Roman" w:cs="Times New Roman"/>
                <w:color w:val="22272F"/>
              </w:rPr>
            </w:pPr>
          </w:p>
        </w:tc>
      </w:tr>
      <w:tr w:rsidR="004F2F01" w:rsidRPr="00850B80" w:rsidTr="008E077A">
        <w:tc>
          <w:tcPr>
            <w:tcW w:w="1099" w:type="dxa"/>
            <w:shd w:val="clear" w:color="auto" w:fill="FFFFFF"/>
            <w:hideMark/>
          </w:tcPr>
          <w:p w:rsidR="004F2F01" w:rsidRPr="00850B80" w:rsidRDefault="004F2F01" w:rsidP="008E077A">
            <w:pPr>
              <w:ind w:firstLine="0"/>
              <w:rPr>
                <w:rFonts w:ascii="Times New Roman" w:hAnsi="Times New Roman" w:cs="Times New Roman"/>
                <w:color w:val="22272F"/>
              </w:rPr>
            </w:pPr>
            <w:r w:rsidRPr="00850B80">
              <w:rPr>
                <w:rFonts w:ascii="Times New Roman" w:hAnsi="Times New Roman" w:cs="Times New Roman"/>
                <w:color w:val="22272F"/>
              </w:rPr>
              <w:t>3.2.1</w:t>
            </w:r>
          </w:p>
        </w:tc>
        <w:tc>
          <w:tcPr>
            <w:tcW w:w="5035" w:type="dxa"/>
            <w:shd w:val="clear" w:color="auto" w:fill="FFFFFF"/>
            <w:vAlign w:val="bottom"/>
            <w:hideMark/>
          </w:tcPr>
          <w:p w:rsidR="004F2F01" w:rsidRPr="00850B80" w:rsidRDefault="004F2F01" w:rsidP="004F2F01">
            <w:pPr>
              <w:ind w:firstLine="35"/>
              <w:rPr>
                <w:rFonts w:ascii="Times New Roman" w:hAnsi="Times New Roman" w:cs="Times New Roman"/>
                <w:color w:val="22272F"/>
              </w:rPr>
            </w:pPr>
            <w:r w:rsidRPr="00850B80">
              <w:rPr>
                <w:rFonts w:ascii="Times New Roman" w:hAnsi="Times New Roman" w:cs="Times New Roman"/>
                <w:color w:val="22272F"/>
              </w:rPr>
              <w:t xml:space="preserve">Финансовое обеспечение мероприятий по </w:t>
            </w:r>
            <w:r w:rsidRPr="00850B80">
              <w:rPr>
                <w:rFonts w:ascii="Times New Roman" w:hAnsi="Times New Roman" w:cs="Times New Roman"/>
                <w:color w:val="22272F"/>
              </w:rPr>
              <w:lastRenderedPageBreak/>
              <w:t>подготовке технической документации на объекты недвижимости для постановки на кадастровый учет</w:t>
            </w:r>
          </w:p>
        </w:tc>
        <w:tc>
          <w:tcPr>
            <w:tcW w:w="5457" w:type="dxa"/>
            <w:gridSpan w:val="2"/>
            <w:shd w:val="clear" w:color="auto" w:fill="FFFFFF"/>
            <w:hideMark/>
          </w:tcPr>
          <w:p w:rsidR="004F2F01" w:rsidRPr="00850B80" w:rsidRDefault="001B6D05" w:rsidP="001B6D05">
            <w:pPr>
              <w:ind w:firstLine="103"/>
              <w:rPr>
                <w:rFonts w:ascii="Times New Roman" w:hAnsi="Times New Roman" w:cs="Times New Roman"/>
                <w:color w:val="22272F"/>
              </w:rPr>
            </w:pPr>
            <w:r w:rsidRPr="001B6D05">
              <w:rPr>
                <w:rFonts w:ascii="Times New Roman" w:hAnsi="Times New Roman" w:cs="Times New Roman"/>
                <w:color w:val="22272F"/>
              </w:rPr>
              <w:lastRenderedPageBreak/>
              <w:t>Постановка на государственный када</w:t>
            </w:r>
            <w:r>
              <w:rPr>
                <w:rFonts w:ascii="Times New Roman" w:hAnsi="Times New Roman" w:cs="Times New Roman"/>
                <w:color w:val="22272F"/>
              </w:rPr>
              <w:t xml:space="preserve">стровый учёт </w:t>
            </w:r>
            <w:r>
              <w:rPr>
                <w:rFonts w:ascii="Times New Roman" w:hAnsi="Times New Roman" w:cs="Times New Roman"/>
                <w:color w:val="22272F"/>
              </w:rPr>
              <w:lastRenderedPageBreak/>
              <w:t xml:space="preserve">и </w:t>
            </w:r>
            <w:r w:rsidRPr="001B6D05">
              <w:rPr>
                <w:rFonts w:ascii="Times New Roman" w:hAnsi="Times New Roman" w:cs="Times New Roman"/>
                <w:color w:val="22272F"/>
              </w:rPr>
              <w:t>обеспечение регистрации права муниципальной собственности</w:t>
            </w:r>
          </w:p>
        </w:tc>
        <w:tc>
          <w:tcPr>
            <w:tcW w:w="3819" w:type="dxa"/>
            <w:shd w:val="clear" w:color="auto" w:fill="FFFFFF"/>
            <w:hideMark/>
          </w:tcPr>
          <w:p w:rsidR="004F2F01" w:rsidRPr="00850B80" w:rsidRDefault="001B6D05" w:rsidP="008E077A">
            <w:pPr>
              <w:ind w:firstLine="0"/>
              <w:rPr>
                <w:rFonts w:ascii="Times New Roman" w:hAnsi="Times New Roman" w:cs="Times New Roman"/>
                <w:color w:val="22272F"/>
              </w:rPr>
            </w:pPr>
            <w:r w:rsidRPr="00850B80">
              <w:rPr>
                <w:rFonts w:ascii="Times New Roman" w:hAnsi="Times New Roman" w:cs="Times New Roman"/>
                <w:color w:val="22272F"/>
              </w:rPr>
              <w:lastRenderedPageBreak/>
              <w:t>Показатель №</w:t>
            </w:r>
            <w:r>
              <w:rPr>
                <w:rFonts w:ascii="Times New Roman" w:hAnsi="Times New Roman" w:cs="Times New Roman"/>
                <w:color w:val="22272F"/>
              </w:rPr>
              <w:t xml:space="preserve"> 2</w:t>
            </w:r>
          </w:p>
        </w:tc>
      </w:tr>
      <w:tr w:rsidR="004F2F01" w:rsidRPr="00850B80" w:rsidTr="008E077A">
        <w:tc>
          <w:tcPr>
            <w:tcW w:w="1099" w:type="dxa"/>
            <w:shd w:val="clear" w:color="auto" w:fill="FFFFFF"/>
            <w:hideMark/>
          </w:tcPr>
          <w:p w:rsidR="004F2F01" w:rsidRPr="00850B80" w:rsidRDefault="004F2F01" w:rsidP="008E077A">
            <w:pPr>
              <w:ind w:firstLine="0"/>
              <w:rPr>
                <w:rFonts w:ascii="Times New Roman" w:hAnsi="Times New Roman" w:cs="Times New Roman"/>
                <w:color w:val="22272F"/>
              </w:rPr>
            </w:pPr>
            <w:r w:rsidRPr="00850B80">
              <w:rPr>
                <w:rFonts w:ascii="Times New Roman" w:hAnsi="Times New Roman" w:cs="Times New Roman"/>
                <w:color w:val="22272F"/>
              </w:rPr>
              <w:lastRenderedPageBreak/>
              <w:t>3.2.2</w:t>
            </w:r>
          </w:p>
        </w:tc>
        <w:tc>
          <w:tcPr>
            <w:tcW w:w="5035" w:type="dxa"/>
            <w:shd w:val="clear" w:color="auto" w:fill="FFFFFF"/>
            <w:vAlign w:val="bottom"/>
            <w:hideMark/>
          </w:tcPr>
          <w:p w:rsidR="004F2F01" w:rsidRPr="00850B80" w:rsidRDefault="004F2F01" w:rsidP="004F2F01">
            <w:pPr>
              <w:ind w:firstLine="35"/>
              <w:rPr>
                <w:rFonts w:ascii="Times New Roman" w:hAnsi="Times New Roman" w:cs="Times New Roman"/>
                <w:color w:val="22272F"/>
              </w:rPr>
            </w:pPr>
            <w:r w:rsidRPr="00850B80">
              <w:rPr>
                <w:rFonts w:ascii="Times New Roman" w:hAnsi="Times New Roman" w:cs="Times New Roman"/>
                <w:color w:val="22272F"/>
              </w:rPr>
              <w:t>Финансирование мероприятий по проведению инвентаризации объектов недвижимого имущества</w:t>
            </w:r>
          </w:p>
        </w:tc>
        <w:tc>
          <w:tcPr>
            <w:tcW w:w="5457" w:type="dxa"/>
            <w:gridSpan w:val="2"/>
            <w:shd w:val="clear" w:color="auto" w:fill="FFFFFF"/>
            <w:hideMark/>
          </w:tcPr>
          <w:p w:rsidR="004F2F01" w:rsidRPr="00850B80" w:rsidRDefault="001B6D05" w:rsidP="008E077A">
            <w:pPr>
              <w:ind w:firstLine="0"/>
              <w:rPr>
                <w:rFonts w:ascii="Times New Roman" w:hAnsi="Times New Roman" w:cs="Times New Roman"/>
                <w:color w:val="22272F"/>
              </w:rPr>
            </w:pPr>
            <w:r>
              <w:rPr>
                <w:rFonts w:ascii="Times New Roman" w:hAnsi="Times New Roman" w:cs="Times New Roman"/>
                <w:color w:val="22272F"/>
              </w:rPr>
              <w:t xml:space="preserve">Проведение </w:t>
            </w:r>
            <w:r w:rsidRPr="001B6D05">
              <w:rPr>
                <w:rFonts w:ascii="Times New Roman" w:hAnsi="Times New Roman" w:cs="Times New Roman"/>
                <w:color w:val="22272F"/>
              </w:rPr>
              <w:t>инвентаризации объектов недвижимого имущества</w:t>
            </w:r>
          </w:p>
        </w:tc>
        <w:tc>
          <w:tcPr>
            <w:tcW w:w="3819" w:type="dxa"/>
            <w:shd w:val="clear" w:color="auto" w:fill="FFFFFF"/>
            <w:hideMark/>
          </w:tcPr>
          <w:p w:rsidR="004F2F01" w:rsidRPr="00850B80" w:rsidRDefault="001B6D05"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1</w:t>
            </w:r>
          </w:p>
        </w:tc>
      </w:tr>
      <w:tr w:rsidR="004F2F01" w:rsidRPr="00850B80" w:rsidTr="008E077A">
        <w:tc>
          <w:tcPr>
            <w:tcW w:w="1099" w:type="dxa"/>
            <w:shd w:val="clear" w:color="auto" w:fill="FFFFFF"/>
            <w:hideMark/>
          </w:tcPr>
          <w:p w:rsidR="004F2F01" w:rsidRPr="00850B80" w:rsidRDefault="004F2F01" w:rsidP="008E077A">
            <w:pPr>
              <w:ind w:firstLine="0"/>
              <w:rPr>
                <w:rFonts w:ascii="Times New Roman" w:hAnsi="Times New Roman" w:cs="Times New Roman"/>
                <w:color w:val="22272F"/>
              </w:rPr>
            </w:pPr>
          </w:p>
        </w:tc>
        <w:tc>
          <w:tcPr>
            <w:tcW w:w="14311" w:type="dxa"/>
            <w:gridSpan w:val="4"/>
            <w:shd w:val="clear" w:color="auto" w:fill="FFFFFF"/>
            <w:hideMark/>
          </w:tcPr>
          <w:p w:rsidR="004F2F01" w:rsidRPr="00850B80" w:rsidRDefault="004F2F01" w:rsidP="00444C46">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Направление «</w:t>
            </w:r>
            <w:r w:rsidR="001B6D05" w:rsidRPr="00850B80">
              <w:rPr>
                <w:rFonts w:ascii="Times New Roman" w:hAnsi="Times New Roman"/>
                <w:sz w:val="24"/>
                <w:szCs w:val="24"/>
              </w:rPr>
              <w:t>Жилищно-коммунальное хозяйство</w:t>
            </w:r>
            <w:r>
              <w:rPr>
                <w:rFonts w:ascii="Times New Roman" w:hAnsi="Times New Roman"/>
                <w:color w:val="22272F"/>
                <w:sz w:val="24"/>
                <w:szCs w:val="24"/>
              </w:rPr>
              <w:t>»</w:t>
            </w:r>
          </w:p>
        </w:tc>
      </w:tr>
      <w:tr w:rsidR="004F2F01" w:rsidRPr="00850B80" w:rsidTr="008E077A">
        <w:tc>
          <w:tcPr>
            <w:tcW w:w="1099" w:type="dxa"/>
            <w:shd w:val="clear" w:color="auto" w:fill="FFFFFF"/>
            <w:hideMark/>
          </w:tcPr>
          <w:p w:rsidR="004F2F01" w:rsidRPr="00850B80" w:rsidRDefault="004F2F01" w:rsidP="008E077A">
            <w:pPr>
              <w:ind w:firstLine="0"/>
              <w:rPr>
                <w:rFonts w:ascii="Times New Roman" w:hAnsi="Times New Roman" w:cs="Times New Roman"/>
                <w:b/>
                <w:color w:val="22272F"/>
              </w:rPr>
            </w:pPr>
            <w:r w:rsidRPr="00850B80">
              <w:rPr>
                <w:rFonts w:ascii="Times New Roman" w:hAnsi="Times New Roman" w:cs="Times New Roman"/>
                <w:color w:val="22272F"/>
              </w:rPr>
              <w:t>3.3.</w:t>
            </w:r>
          </w:p>
        </w:tc>
        <w:tc>
          <w:tcPr>
            <w:tcW w:w="14311" w:type="dxa"/>
            <w:gridSpan w:val="4"/>
            <w:shd w:val="clear" w:color="auto" w:fill="FFFFFF"/>
            <w:hideMark/>
          </w:tcPr>
          <w:p w:rsidR="004F2F01" w:rsidRPr="00850B80" w:rsidRDefault="00B53CA1" w:rsidP="00890DD8">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 xml:space="preserve">Комплекс процессного мероприятия «Жилищно-коммунальное хозяйство и благоустройство территории муниципального образования </w:t>
            </w:r>
            <w:proofErr w:type="spellStart"/>
            <w:r w:rsidRPr="00B53CA1">
              <w:rPr>
                <w:rFonts w:ascii="Times New Roman" w:hAnsi="Times New Roman"/>
                <w:color w:val="22272F"/>
                <w:sz w:val="24"/>
                <w:szCs w:val="24"/>
              </w:rPr>
              <w:t>Беляевский</w:t>
            </w:r>
            <w:proofErr w:type="spellEnd"/>
            <w:r w:rsidRPr="00B53CA1">
              <w:rPr>
                <w:rFonts w:ascii="Times New Roman" w:hAnsi="Times New Roman"/>
                <w:color w:val="22272F"/>
                <w:sz w:val="24"/>
                <w:szCs w:val="24"/>
              </w:rPr>
              <w:t xml:space="preserve"> сельсовет Беляевского района Оренбургской области»</w:t>
            </w:r>
          </w:p>
        </w:tc>
      </w:tr>
      <w:tr w:rsidR="005159F9" w:rsidRPr="00850B80" w:rsidTr="008E077A">
        <w:tc>
          <w:tcPr>
            <w:tcW w:w="1099" w:type="dxa"/>
            <w:shd w:val="clear" w:color="auto" w:fill="FFFFFF"/>
            <w:hideMark/>
          </w:tcPr>
          <w:p w:rsidR="005159F9" w:rsidRPr="00850B80" w:rsidRDefault="00736F68" w:rsidP="008E077A">
            <w:pPr>
              <w:ind w:firstLine="0"/>
              <w:rPr>
                <w:rFonts w:ascii="Times New Roman" w:hAnsi="Times New Roman" w:cs="Times New Roman"/>
                <w:color w:val="22272F"/>
              </w:rPr>
            </w:pPr>
            <w:r>
              <w:rPr>
                <w:rFonts w:ascii="Times New Roman" w:hAnsi="Times New Roman" w:cs="Times New Roman"/>
                <w:color w:val="22272F"/>
              </w:rPr>
              <w:t>3.3.1</w:t>
            </w:r>
          </w:p>
        </w:tc>
        <w:tc>
          <w:tcPr>
            <w:tcW w:w="5035" w:type="dxa"/>
            <w:shd w:val="clear" w:color="auto" w:fill="FFFFFF"/>
            <w:hideMark/>
          </w:tcPr>
          <w:p w:rsidR="005159F9" w:rsidRPr="00850B80" w:rsidRDefault="005159F9" w:rsidP="005159F9">
            <w:pPr>
              <w:snapToGrid w:val="0"/>
              <w:ind w:firstLine="177"/>
              <w:rPr>
                <w:rFonts w:ascii="Times New Roman" w:hAnsi="Times New Roman" w:cs="Times New Roman"/>
                <w:color w:val="000000"/>
              </w:rPr>
            </w:pPr>
            <w:r w:rsidRPr="00850B80">
              <w:rPr>
                <w:rFonts w:ascii="Times New Roman" w:hAnsi="Times New Roman" w:cs="Times New Roman"/>
                <w:color w:val="000000"/>
              </w:rPr>
              <w:t>Мероприятия по модернизации систем водоснабжения и водоотведения</w:t>
            </w:r>
          </w:p>
        </w:tc>
        <w:tc>
          <w:tcPr>
            <w:tcW w:w="5457" w:type="dxa"/>
            <w:gridSpan w:val="2"/>
            <w:shd w:val="clear" w:color="auto" w:fill="FFFFFF"/>
            <w:hideMark/>
          </w:tcPr>
          <w:p w:rsidR="005159F9" w:rsidRPr="00D6367F" w:rsidRDefault="005159F9" w:rsidP="008E077A">
            <w:pPr>
              <w:ind w:firstLine="0"/>
              <w:rPr>
                <w:rFonts w:ascii="Times New Roman" w:hAnsi="Times New Roman" w:cs="Times New Roman"/>
                <w:color w:val="000000"/>
              </w:rPr>
            </w:pPr>
            <w:r w:rsidRPr="00D6367F">
              <w:rPr>
                <w:rFonts w:ascii="Times New Roman" w:hAnsi="Times New Roman" w:cs="Times New Roman"/>
                <w:color w:val="000000"/>
              </w:rPr>
              <w:t>повышение качества и надежности предоставления коммунальных услуг населению</w:t>
            </w:r>
          </w:p>
        </w:tc>
        <w:tc>
          <w:tcPr>
            <w:tcW w:w="3819" w:type="dxa"/>
            <w:shd w:val="clear" w:color="auto" w:fill="FFFFFF"/>
            <w:hideMark/>
          </w:tcPr>
          <w:p w:rsidR="005159F9" w:rsidRPr="00850B80" w:rsidRDefault="00D6367F"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4</w:t>
            </w:r>
          </w:p>
        </w:tc>
      </w:tr>
      <w:tr w:rsidR="005159F9" w:rsidRPr="00850B80" w:rsidTr="008E077A">
        <w:tc>
          <w:tcPr>
            <w:tcW w:w="1099" w:type="dxa"/>
            <w:shd w:val="clear" w:color="auto" w:fill="FFFFFF"/>
            <w:hideMark/>
          </w:tcPr>
          <w:p w:rsidR="005159F9" w:rsidRPr="00850B80" w:rsidRDefault="00736F68" w:rsidP="008E077A">
            <w:pPr>
              <w:ind w:firstLine="0"/>
              <w:rPr>
                <w:rFonts w:ascii="Times New Roman" w:hAnsi="Times New Roman" w:cs="Times New Roman"/>
                <w:color w:val="22272F"/>
              </w:rPr>
            </w:pPr>
            <w:r>
              <w:rPr>
                <w:rFonts w:ascii="Times New Roman" w:hAnsi="Times New Roman" w:cs="Times New Roman"/>
                <w:color w:val="22272F"/>
              </w:rPr>
              <w:t>3.3.2</w:t>
            </w:r>
          </w:p>
        </w:tc>
        <w:tc>
          <w:tcPr>
            <w:tcW w:w="5035" w:type="dxa"/>
            <w:shd w:val="clear" w:color="auto" w:fill="FFFFFF"/>
            <w:hideMark/>
          </w:tcPr>
          <w:p w:rsidR="005159F9" w:rsidRPr="00850B80" w:rsidRDefault="005159F9" w:rsidP="007F2E17">
            <w:pPr>
              <w:pStyle w:val="Standard"/>
              <w:rPr>
                <w:rFonts w:cs="Times New Roman"/>
                <w:lang w:val="ru-RU"/>
              </w:rPr>
            </w:pPr>
            <w:r w:rsidRPr="00850B80">
              <w:rPr>
                <w:rFonts w:cs="Times New Roman"/>
                <w:lang w:val="ru-RU"/>
              </w:rPr>
              <w:t>Организация и содержание мест захоронения</w:t>
            </w:r>
          </w:p>
        </w:tc>
        <w:tc>
          <w:tcPr>
            <w:tcW w:w="5457" w:type="dxa"/>
            <w:gridSpan w:val="2"/>
            <w:shd w:val="clear" w:color="auto" w:fill="FFFFFF"/>
            <w:hideMark/>
          </w:tcPr>
          <w:p w:rsidR="005159F9" w:rsidRPr="00D6367F" w:rsidRDefault="005159F9" w:rsidP="008E077A">
            <w:pPr>
              <w:ind w:firstLine="0"/>
              <w:rPr>
                <w:rFonts w:ascii="Times New Roman" w:hAnsi="Times New Roman" w:cs="Times New Roman"/>
                <w:color w:val="000000"/>
              </w:rPr>
            </w:pPr>
            <w:r w:rsidRPr="00D6367F">
              <w:rPr>
                <w:rFonts w:ascii="Times New Roman" w:hAnsi="Times New Roman" w:cs="Times New Roman"/>
                <w:color w:val="000000"/>
              </w:rPr>
              <w:t>Содержание и текущий ремонт мест захоронения, мероприятия направленные на реализацию приоритетных проектов</w:t>
            </w:r>
          </w:p>
        </w:tc>
        <w:tc>
          <w:tcPr>
            <w:tcW w:w="3819" w:type="dxa"/>
            <w:shd w:val="clear" w:color="auto" w:fill="FFFFFF"/>
            <w:hideMark/>
          </w:tcPr>
          <w:p w:rsidR="005159F9" w:rsidRPr="00850B80" w:rsidRDefault="00D6367F"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1</w:t>
            </w:r>
          </w:p>
        </w:tc>
      </w:tr>
      <w:tr w:rsidR="005159F9" w:rsidRPr="00850B80" w:rsidTr="008E077A">
        <w:tc>
          <w:tcPr>
            <w:tcW w:w="1099" w:type="dxa"/>
            <w:shd w:val="clear" w:color="auto" w:fill="FFFFFF"/>
            <w:hideMark/>
          </w:tcPr>
          <w:p w:rsidR="005159F9" w:rsidRPr="00850B80" w:rsidRDefault="00736F68" w:rsidP="008E077A">
            <w:pPr>
              <w:ind w:firstLine="0"/>
              <w:rPr>
                <w:rFonts w:ascii="Times New Roman" w:hAnsi="Times New Roman" w:cs="Times New Roman"/>
                <w:color w:val="22272F"/>
              </w:rPr>
            </w:pPr>
            <w:r>
              <w:rPr>
                <w:rFonts w:ascii="Times New Roman" w:hAnsi="Times New Roman" w:cs="Times New Roman"/>
                <w:color w:val="22272F"/>
              </w:rPr>
              <w:t>3.3.3</w:t>
            </w:r>
          </w:p>
        </w:tc>
        <w:tc>
          <w:tcPr>
            <w:tcW w:w="5035" w:type="dxa"/>
            <w:shd w:val="clear" w:color="auto" w:fill="FFFFFF"/>
            <w:hideMark/>
          </w:tcPr>
          <w:p w:rsidR="005159F9" w:rsidRPr="00850B80" w:rsidRDefault="005159F9" w:rsidP="007F2E17">
            <w:pPr>
              <w:pStyle w:val="Standard"/>
              <w:rPr>
                <w:rFonts w:cs="Times New Roman"/>
                <w:lang w:val="ru-RU"/>
              </w:rPr>
            </w:pPr>
            <w:r w:rsidRPr="00850B80">
              <w:rPr>
                <w:rFonts w:cs="Times New Roman"/>
                <w:lang w:val="ru-RU"/>
              </w:rPr>
              <w:t>Финансовое обеспечение мероприятий по благоустройству поселений</w:t>
            </w:r>
          </w:p>
        </w:tc>
        <w:tc>
          <w:tcPr>
            <w:tcW w:w="5457" w:type="dxa"/>
            <w:gridSpan w:val="2"/>
            <w:shd w:val="clear" w:color="auto" w:fill="FFFFFF"/>
            <w:hideMark/>
          </w:tcPr>
          <w:p w:rsidR="005159F9" w:rsidRPr="00D6367F" w:rsidRDefault="005159F9" w:rsidP="007F2E17">
            <w:pPr>
              <w:pStyle w:val="afff0"/>
              <w:rPr>
                <w:rFonts w:ascii="Times New Roman" w:hAnsi="Times New Roman" w:cs="Times New Roman"/>
                <w:color w:val="000000"/>
              </w:rPr>
            </w:pPr>
            <w:r w:rsidRPr="00D6367F">
              <w:rPr>
                <w:rFonts w:ascii="Times New Roman" w:hAnsi="Times New Roman" w:cs="Times New Roman"/>
                <w:color w:val="000000"/>
              </w:rPr>
              <w:t xml:space="preserve">Создание благоприятных условий для проживания и отдыха населения, улучшение санитарного состояния территории поселения, </w:t>
            </w:r>
            <w:r w:rsidR="00D6367F">
              <w:rPr>
                <w:rFonts w:ascii="Times New Roman" w:hAnsi="Times New Roman" w:cs="Times New Roman"/>
                <w:color w:val="000000"/>
              </w:rPr>
              <w:t>у</w:t>
            </w:r>
            <w:r w:rsidRPr="00D6367F">
              <w:rPr>
                <w:rFonts w:ascii="Times New Roman" w:hAnsi="Times New Roman" w:cs="Times New Roman"/>
                <w:color w:val="000000"/>
              </w:rPr>
              <w:t>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3819" w:type="dxa"/>
            <w:shd w:val="clear" w:color="auto" w:fill="FFFFFF"/>
            <w:hideMark/>
          </w:tcPr>
          <w:p w:rsidR="005159F9" w:rsidRPr="00850B80" w:rsidRDefault="00D6367F"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2,3</w:t>
            </w:r>
          </w:p>
        </w:tc>
      </w:tr>
      <w:tr w:rsidR="005159F9" w:rsidRPr="00850B80" w:rsidTr="008E077A">
        <w:tc>
          <w:tcPr>
            <w:tcW w:w="1099" w:type="dxa"/>
            <w:shd w:val="clear" w:color="auto" w:fill="FFFFFF"/>
            <w:hideMark/>
          </w:tcPr>
          <w:p w:rsidR="005159F9" w:rsidRPr="00850B80" w:rsidRDefault="00736F68" w:rsidP="008E077A">
            <w:pPr>
              <w:ind w:firstLine="0"/>
              <w:rPr>
                <w:rFonts w:ascii="Times New Roman" w:hAnsi="Times New Roman" w:cs="Times New Roman"/>
                <w:color w:val="22272F"/>
              </w:rPr>
            </w:pPr>
            <w:r>
              <w:rPr>
                <w:rFonts w:ascii="Times New Roman" w:hAnsi="Times New Roman" w:cs="Times New Roman"/>
                <w:color w:val="22272F"/>
              </w:rPr>
              <w:t>3.3.4</w:t>
            </w:r>
          </w:p>
        </w:tc>
        <w:tc>
          <w:tcPr>
            <w:tcW w:w="5035" w:type="dxa"/>
            <w:shd w:val="clear" w:color="auto" w:fill="FFFFFF"/>
            <w:hideMark/>
          </w:tcPr>
          <w:p w:rsidR="005159F9" w:rsidRPr="005159F9" w:rsidRDefault="005159F9" w:rsidP="008E077A">
            <w:pPr>
              <w:pStyle w:val="Standard"/>
              <w:rPr>
                <w:rFonts w:cs="Times New Roman"/>
                <w:lang w:val="ru-RU"/>
              </w:rPr>
            </w:pPr>
            <w:r w:rsidRPr="005159F9">
              <w:rPr>
                <w:rFonts w:cs="Times New Roman"/>
                <w:lang w:val="ru-RU"/>
              </w:rPr>
              <w:t>Обустройство и содержание площадок для сбора твердых коммунальных отходов</w:t>
            </w:r>
          </w:p>
        </w:tc>
        <w:tc>
          <w:tcPr>
            <w:tcW w:w="5457" w:type="dxa"/>
            <w:gridSpan w:val="2"/>
            <w:shd w:val="clear" w:color="auto" w:fill="FFFFFF"/>
            <w:hideMark/>
          </w:tcPr>
          <w:p w:rsidR="005159F9" w:rsidRPr="00D6367F" w:rsidRDefault="00D6367F" w:rsidP="007F2E17">
            <w:pPr>
              <w:pStyle w:val="afff0"/>
              <w:rPr>
                <w:rFonts w:ascii="Times New Roman" w:hAnsi="Times New Roman" w:cs="Times New Roman"/>
                <w:color w:val="000000"/>
              </w:rPr>
            </w:pPr>
            <w:r w:rsidRPr="00D6367F">
              <w:rPr>
                <w:rFonts w:ascii="Times New Roman" w:hAnsi="Times New Roman" w:cs="Times New Roman"/>
                <w:color w:val="000000"/>
              </w:rPr>
              <w:t>Установка  и содержание контейнеров накопления твердых коммунальных отходов, заключение договора о вывозе ТКО</w:t>
            </w:r>
          </w:p>
        </w:tc>
        <w:tc>
          <w:tcPr>
            <w:tcW w:w="3819" w:type="dxa"/>
            <w:shd w:val="clear" w:color="auto" w:fill="FFFFFF"/>
            <w:hideMark/>
          </w:tcPr>
          <w:p w:rsidR="005159F9" w:rsidRPr="00850B80" w:rsidRDefault="00D6367F"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2</w:t>
            </w:r>
          </w:p>
        </w:tc>
      </w:tr>
      <w:tr w:rsidR="00736F68" w:rsidRPr="00850B80" w:rsidTr="008E077A">
        <w:tc>
          <w:tcPr>
            <w:tcW w:w="1099" w:type="dxa"/>
            <w:shd w:val="clear" w:color="auto" w:fill="FFFFFF"/>
            <w:hideMark/>
          </w:tcPr>
          <w:p w:rsidR="00736F68" w:rsidRPr="00850B80" w:rsidRDefault="00736F68" w:rsidP="008E077A">
            <w:pPr>
              <w:ind w:firstLine="0"/>
              <w:rPr>
                <w:rFonts w:ascii="Times New Roman" w:hAnsi="Times New Roman" w:cs="Times New Roman"/>
                <w:color w:val="22272F"/>
              </w:rPr>
            </w:pPr>
          </w:p>
        </w:tc>
        <w:tc>
          <w:tcPr>
            <w:tcW w:w="14311" w:type="dxa"/>
            <w:gridSpan w:val="4"/>
            <w:shd w:val="clear" w:color="auto" w:fill="FFFFFF"/>
            <w:hideMark/>
          </w:tcPr>
          <w:p w:rsidR="00736F68" w:rsidRPr="00693F0D" w:rsidRDefault="00736F68" w:rsidP="00736F68">
            <w:pPr>
              <w:pStyle w:val="affffe"/>
              <w:spacing w:after="0" w:line="240" w:lineRule="auto"/>
              <w:ind w:left="69"/>
              <w:rPr>
                <w:rFonts w:ascii="Times New Roman" w:hAnsi="Times New Roman"/>
                <w:sz w:val="28"/>
                <w:szCs w:val="28"/>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sidR="00693F0D" w:rsidRPr="00693F0D">
              <w:rPr>
                <w:rFonts w:ascii="Times New Roman" w:eastAsia="Arial Unicode MS" w:hAnsi="Times New Roman"/>
                <w:color w:val="000000"/>
                <w:kern w:val="3"/>
                <w:sz w:val="24"/>
                <w:szCs w:val="24"/>
                <w:lang w:bidi="en-US"/>
              </w:rPr>
              <w:t>Национальная безопасность и правоохранительная деятельность</w:t>
            </w:r>
            <w:r w:rsidRPr="00693F0D">
              <w:rPr>
                <w:rFonts w:ascii="Times New Roman" w:eastAsia="Arial Unicode MS" w:hAnsi="Times New Roman"/>
                <w:color w:val="000000"/>
                <w:kern w:val="3"/>
                <w:sz w:val="24"/>
                <w:szCs w:val="24"/>
                <w:lang w:bidi="en-US"/>
              </w:rPr>
              <w:t>»</w:t>
            </w:r>
          </w:p>
        </w:tc>
      </w:tr>
      <w:tr w:rsidR="005159F9" w:rsidRPr="00850B80" w:rsidTr="008E077A">
        <w:tc>
          <w:tcPr>
            <w:tcW w:w="1099" w:type="dxa"/>
            <w:shd w:val="clear" w:color="auto" w:fill="FFFFFF"/>
            <w:hideMark/>
          </w:tcPr>
          <w:p w:rsidR="005159F9" w:rsidRPr="00850B80" w:rsidRDefault="005159F9" w:rsidP="008E077A">
            <w:pPr>
              <w:ind w:firstLine="0"/>
              <w:rPr>
                <w:rFonts w:ascii="Times New Roman" w:hAnsi="Times New Roman" w:cs="Times New Roman"/>
                <w:b/>
                <w:color w:val="22272F"/>
              </w:rPr>
            </w:pPr>
            <w:r w:rsidRPr="00850B80">
              <w:rPr>
                <w:rFonts w:ascii="Times New Roman" w:hAnsi="Times New Roman" w:cs="Times New Roman"/>
                <w:color w:val="22272F"/>
              </w:rPr>
              <w:t>3.4.</w:t>
            </w:r>
          </w:p>
        </w:tc>
        <w:tc>
          <w:tcPr>
            <w:tcW w:w="14311" w:type="dxa"/>
            <w:gridSpan w:val="4"/>
            <w:shd w:val="clear" w:color="auto" w:fill="FFFFFF"/>
            <w:hideMark/>
          </w:tcPr>
          <w:p w:rsidR="005159F9" w:rsidRPr="00850B80" w:rsidRDefault="00B53CA1" w:rsidP="00890DD8">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 xml:space="preserve">Комплекс процессного мероприятия </w:t>
            </w:r>
            <w:r w:rsidRPr="00885126">
              <w:rPr>
                <w:rFonts w:ascii="Times New Roman" w:hAnsi="Times New Roman"/>
                <w:sz w:val="24"/>
                <w:szCs w:val="24"/>
              </w:rPr>
              <w:t xml:space="preserve">«Обеспечение безопасности на территории муниципального образования </w:t>
            </w:r>
            <w:proofErr w:type="spellStart"/>
            <w:r w:rsidRPr="00885126">
              <w:rPr>
                <w:rFonts w:ascii="Times New Roman" w:hAnsi="Times New Roman"/>
                <w:sz w:val="24"/>
                <w:szCs w:val="24"/>
              </w:rPr>
              <w:t>Беляевский</w:t>
            </w:r>
            <w:proofErr w:type="spellEnd"/>
            <w:r w:rsidRPr="00885126">
              <w:rPr>
                <w:rFonts w:ascii="Times New Roman" w:hAnsi="Times New Roman"/>
                <w:sz w:val="24"/>
                <w:szCs w:val="24"/>
              </w:rPr>
              <w:t xml:space="preserve"> сельсовет»</w:t>
            </w:r>
          </w:p>
        </w:tc>
      </w:tr>
      <w:tr w:rsidR="00736F68" w:rsidRPr="00850B80" w:rsidTr="007F2E17">
        <w:tc>
          <w:tcPr>
            <w:tcW w:w="1099" w:type="dxa"/>
            <w:shd w:val="clear" w:color="auto" w:fill="FFFFFF"/>
            <w:hideMark/>
          </w:tcPr>
          <w:p w:rsidR="00736F68" w:rsidRPr="00850B80" w:rsidRDefault="00736F68"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736F68" w:rsidRPr="00850B80" w:rsidRDefault="00736F68" w:rsidP="008E077A">
            <w:pPr>
              <w:ind w:firstLine="0"/>
              <w:rPr>
                <w:rFonts w:ascii="Times New Roman" w:hAnsi="Times New Roman" w:cs="Times New Roman"/>
                <w:color w:val="22272F"/>
              </w:rPr>
            </w:pPr>
            <w:r w:rsidRPr="00693F0D">
              <w:rPr>
                <w:rFonts w:ascii="Times New Roman" w:eastAsia="Arial Unicode MS" w:hAnsi="Times New Roman" w:cs="Times New Roman"/>
                <w:color w:val="000000"/>
                <w:kern w:val="3"/>
                <w:lang w:eastAsia="en-US" w:bidi="en-US"/>
              </w:rPr>
              <w:t>Ответственный за реализацию: глава муниципального</w:t>
            </w:r>
            <w:r w:rsidRPr="00850B80">
              <w:rPr>
                <w:rFonts w:ascii="Times New Roman" w:hAnsi="Times New Roman" w:cs="Times New Roman"/>
                <w:color w:val="22272F"/>
              </w:rPr>
              <w:t xml:space="preserve"> образования</w:t>
            </w:r>
          </w:p>
        </w:tc>
        <w:tc>
          <w:tcPr>
            <w:tcW w:w="3819" w:type="dxa"/>
            <w:shd w:val="clear" w:color="auto" w:fill="FFFFFF"/>
            <w:hideMark/>
          </w:tcPr>
          <w:p w:rsidR="00736F68" w:rsidRPr="00850B80" w:rsidRDefault="00736F68" w:rsidP="008E077A">
            <w:pPr>
              <w:ind w:firstLine="0"/>
              <w:rPr>
                <w:rFonts w:ascii="Times New Roman" w:hAnsi="Times New Roman" w:cs="Times New Roman"/>
                <w:color w:val="22272F"/>
              </w:rPr>
            </w:pPr>
          </w:p>
        </w:tc>
      </w:tr>
      <w:tr w:rsidR="00693F0D" w:rsidRPr="00850B80" w:rsidTr="008E077A">
        <w:tc>
          <w:tcPr>
            <w:tcW w:w="1099" w:type="dxa"/>
            <w:shd w:val="clear" w:color="auto" w:fill="FFFFFF"/>
            <w:hideMark/>
          </w:tcPr>
          <w:p w:rsidR="00693F0D" w:rsidRPr="00850B80" w:rsidRDefault="00C3588B" w:rsidP="008E077A">
            <w:pPr>
              <w:ind w:firstLine="0"/>
              <w:rPr>
                <w:rFonts w:ascii="Times New Roman" w:hAnsi="Times New Roman" w:cs="Times New Roman"/>
                <w:color w:val="22272F"/>
              </w:rPr>
            </w:pPr>
            <w:r>
              <w:rPr>
                <w:rFonts w:ascii="Times New Roman" w:hAnsi="Times New Roman" w:cs="Times New Roman"/>
                <w:color w:val="22272F"/>
              </w:rPr>
              <w:t>3.4.1</w:t>
            </w:r>
          </w:p>
        </w:tc>
        <w:tc>
          <w:tcPr>
            <w:tcW w:w="5035" w:type="dxa"/>
            <w:shd w:val="clear" w:color="auto" w:fill="FFFFFF"/>
            <w:hideMark/>
          </w:tcPr>
          <w:p w:rsidR="00693F0D" w:rsidRPr="00850B80" w:rsidRDefault="00693F0D" w:rsidP="00A37C96">
            <w:pPr>
              <w:ind w:firstLine="35"/>
              <w:rPr>
                <w:rFonts w:ascii="Times New Roman" w:hAnsi="Times New Roman" w:cs="Times New Roman"/>
                <w:color w:val="000000"/>
              </w:rPr>
            </w:pPr>
            <w:r w:rsidRPr="00850B80">
              <w:rPr>
                <w:rFonts w:ascii="Times New Roman" w:hAnsi="Times New Roman" w:cs="Times New Roman"/>
                <w:color w:val="000000"/>
              </w:rPr>
              <w:t xml:space="preserve">Создание резерва финансовых и  материальных ресурсов для ликвидации чрезвычайных ситуаций, </w:t>
            </w:r>
            <w:proofErr w:type="spellStart"/>
            <w:r w:rsidRPr="00850B80">
              <w:rPr>
                <w:rFonts w:ascii="Times New Roman" w:hAnsi="Times New Roman" w:cs="Times New Roman"/>
                <w:color w:val="000000"/>
              </w:rPr>
              <w:t>софинансирование</w:t>
            </w:r>
            <w:proofErr w:type="spellEnd"/>
            <w:r w:rsidRPr="00850B80">
              <w:rPr>
                <w:rFonts w:ascii="Times New Roman" w:hAnsi="Times New Roman" w:cs="Times New Roman"/>
                <w:color w:val="000000"/>
              </w:rPr>
              <w:t xml:space="preserve"> мероприятий в области защиты населения и территорий от чрезвычайных ситуаций</w:t>
            </w:r>
          </w:p>
        </w:tc>
        <w:tc>
          <w:tcPr>
            <w:tcW w:w="5457" w:type="dxa"/>
            <w:gridSpan w:val="2"/>
            <w:shd w:val="clear" w:color="auto" w:fill="FFFFFF"/>
            <w:hideMark/>
          </w:tcPr>
          <w:p w:rsidR="00693F0D" w:rsidRPr="00C3588B" w:rsidRDefault="00693F0D" w:rsidP="008E077A">
            <w:pPr>
              <w:ind w:firstLine="0"/>
              <w:rPr>
                <w:rFonts w:ascii="Times New Roman" w:hAnsi="Times New Roman" w:cs="Times New Roman"/>
                <w:color w:val="000000"/>
              </w:rPr>
            </w:pPr>
            <w:r w:rsidRPr="00C3588B">
              <w:rPr>
                <w:rFonts w:ascii="Times New Roman" w:hAnsi="Times New Roman" w:cs="Times New Roman"/>
                <w:color w:val="00000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9" w:type="dxa"/>
            <w:shd w:val="clear" w:color="auto" w:fill="FFFFFF"/>
            <w:hideMark/>
          </w:tcPr>
          <w:p w:rsidR="00693F0D" w:rsidRPr="00850B80" w:rsidRDefault="00C3588B"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sidR="00381636">
              <w:rPr>
                <w:rFonts w:ascii="Times New Roman" w:hAnsi="Times New Roman" w:cs="Times New Roman"/>
                <w:color w:val="22272F"/>
              </w:rPr>
              <w:t>1,4</w:t>
            </w:r>
          </w:p>
        </w:tc>
      </w:tr>
      <w:tr w:rsidR="00693F0D" w:rsidRPr="00850B80" w:rsidTr="008E077A">
        <w:tc>
          <w:tcPr>
            <w:tcW w:w="1099" w:type="dxa"/>
            <w:shd w:val="clear" w:color="auto" w:fill="FFFFFF"/>
            <w:hideMark/>
          </w:tcPr>
          <w:p w:rsidR="00693F0D" w:rsidRPr="00850B80" w:rsidRDefault="00C3588B" w:rsidP="008E077A">
            <w:pPr>
              <w:ind w:firstLine="0"/>
              <w:rPr>
                <w:rFonts w:ascii="Times New Roman" w:hAnsi="Times New Roman" w:cs="Times New Roman"/>
                <w:color w:val="22272F"/>
              </w:rPr>
            </w:pPr>
            <w:r>
              <w:rPr>
                <w:rFonts w:ascii="Times New Roman" w:hAnsi="Times New Roman" w:cs="Times New Roman"/>
                <w:color w:val="22272F"/>
              </w:rPr>
              <w:t>3.4.2</w:t>
            </w:r>
          </w:p>
        </w:tc>
        <w:tc>
          <w:tcPr>
            <w:tcW w:w="5035" w:type="dxa"/>
            <w:shd w:val="clear" w:color="auto" w:fill="FFFFFF"/>
            <w:hideMark/>
          </w:tcPr>
          <w:p w:rsidR="00693F0D" w:rsidRPr="00850B80" w:rsidRDefault="00693F0D" w:rsidP="00693F0D">
            <w:pPr>
              <w:snapToGrid w:val="0"/>
              <w:ind w:firstLine="177"/>
              <w:rPr>
                <w:rFonts w:ascii="Times New Roman" w:hAnsi="Times New Roman" w:cs="Times New Roman"/>
              </w:rPr>
            </w:pPr>
            <w:r w:rsidRPr="00850B80">
              <w:rPr>
                <w:rFonts w:ascii="Times New Roman" w:hAnsi="Times New Roman" w:cs="Times New Roman"/>
              </w:rPr>
              <w:t>Обеспечение пожарной безопасности</w:t>
            </w:r>
          </w:p>
        </w:tc>
        <w:tc>
          <w:tcPr>
            <w:tcW w:w="5457" w:type="dxa"/>
            <w:gridSpan w:val="2"/>
            <w:shd w:val="clear" w:color="auto" w:fill="FFFFFF"/>
            <w:hideMark/>
          </w:tcPr>
          <w:p w:rsidR="00693F0D" w:rsidRPr="00C3588B" w:rsidRDefault="00693F0D" w:rsidP="008E077A">
            <w:pPr>
              <w:ind w:firstLine="0"/>
              <w:rPr>
                <w:rFonts w:ascii="Times New Roman" w:hAnsi="Times New Roman" w:cs="Times New Roman"/>
                <w:color w:val="000000"/>
              </w:rPr>
            </w:pPr>
            <w:r w:rsidRPr="00C3588B">
              <w:rPr>
                <w:rFonts w:ascii="Times New Roman" w:hAnsi="Times New Roman" w:cs="Times New Roman"/>
                <w:color w:val="000000"/>
              </w:rPr>
              <w:t xml:space="preserve">Содержание добровольной пожарной команды, проверка пожаробезопасности помещений, зданий жилого сектора, совершенствование </w:t>
            </w:r>
            <w:r w:rsidRPr="00C3588B">
              <w:rPr>
                <w:rFonts w:ascii="Times New Roman" w:hAnsi="Times New Roman" w:cs="Times New Roman"/>
                <w:color w:val="000000"/>
              </w:rPr>
              <w:lastRenderedPageBreak/>
              <w:t>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9" w:type="dxa"/>
            <w:shd w:val="clear" w:color="auto" w:fill="FFFFFF"/>
            <w:hideMark/>
          </w:tcPr>
          <w:p w:rsidR="00693F0D" w:rsidRPr="00850B80" w:rsidRDefault="00C3588B" w:rsidP="00381636">
            <w:pPr>
              <w:ind w:firstLine="0"/>
              <w:rPr>
                <w:rFonts w:ascii="Times New Roman" w:hAnsi="Times New Roman" w:cs="Times New Roman"/>
                <w:color w:val="22272F"/>
              </w:rPr>
            </w:pPr>
            <w:r w:rsidRPr="00850B80">
              <w:rPr>
                <w:rFonts w:ascii="Times New Roman" w:hAnsi="Times New Roman" w:cs="Times New Roman"/>
                <w:color w:val="22272F"/>
              </w:rPr>
              <w:lastRenderedPageBreak/>
              <w:t xml:space="preserve">Показатель </w:t>
            </w:r>
            <w:r w:rsidRPr="00381636">
              <w:rPr>
                <w:rFonts w:ascii="Times New Roman" w:hAnsi="Times New Roman" w:cs="Times New Roman"/>
              </w:rPr>
              <w:t xml:space="preserve">№ </w:t>
            </w:r>
            <w:r w:rsidR="00381636">
              <w:rPr>
                <w:rFonts w:ascii="Times New Roman" w:hAnsi="Times New Roman" w:cs="Times New Roman"/>
              </w:rPr>
              <w:t>2,3,4</w:t>
            </w:r>
          </w:p>
        </w:tc>
      </w:tr>
      <w:tr w:rsidR="00693F0D" w:rsidRPr="00850B80" w:rsidTr="008E077A">
        <w:tc>
          <w:tcPr>
            <w:tcW w:w="1099" w:type="dxa"/>
            <w:shd w:val="clear" w:color="auto" w:fill="FFFFFF"/>
            <w:hideMark/>
          </w:tcPr>
          <w:p w:rsidR="00693F0D" w:rsidRPr="00850B80" w:rsidRDefault="00C3588B" w:rsidP="008E077A">
            <w:pPr>
              <w:ind w:firstLine="0"/>
              <w:rPr>
                <w:rFonts w:ascii="Times New Roman" w:hAnsi="Times New Roman" w:cs="Times New Roman"/>
                <w:color w:val="22272F"/>
              </w:rPr>
            </w:pPr>
            <w:r>
              <w:rPr>
                <w:rFonts w:ascii="Times New Roman" w:hAnsi="Times New Roman" w:cs="Times New Roman"/>
                <w:color w:val="22272F"/>
              </w:rPr>
              <w:lastRenderedPageBreak/>
              <w:t>3.4.3</w:t>
            </w:r>
          </w:p>
        </w:tc>
        <w:tc>
          <w:tcPr>
            <w:tcW w:w="5035" w:type="dxa"/>
            <w:shd w:val="clear" w:color="auto" w:fill="FFFFFF"/>
            <w:hideMark/>
          </w:tcPr>
          <w:p w:rsidR="00693F0D" w:rsidRPr="00C3588B" w:rsidRDefault="00693F0D" w:rsidP="00693F0D">
            <w:pPr>
              <w:snapToGrid w:val="0"/>
              <w:ind w:firstLine="177"/>
              <w:rPr>
                <w:rFonts w:ascii="Times New Roman" w:hAnsi="Times New Roman" w:cs="Times New Roman"/>
                <w:color w:val="000000"/>
              </w:rPr>
            </w:pPr>
            <w:r w:rsidRPr="00C3588B">
              <w:rPr>
                <w:rFonts w:ascii="Times New Roman" w:hAnsi="Times New Roman" w:cs="Times New Roman"/>
                <w:color w:val="000000"/>
              </w:rPr>
              <w:t>Финансовое обеспечение деятельности и мероприятий добровольной народной дружины</w:t>
            </w:r>
          </w:p>
        </w:tc>
        <w:tc>
          <w:tcPr>
            <w:tcW w:w="5457" w:type="dxa"/>
            <w:gridSpan w:val="2"/>
            <w:shd w:val="clear" w:color="auto" w:fill="FFFFFF"/>
            <w:hideMark/>
          </w:tcPr>
          <w:p w:rsidR="00693F0D" w:rsidRPr="00C3588B" w:rsidRDefault="00C3588B" w:rsidP="008E077A">
            <w:pPr>
              <w:ind w:firstLine="0"/>
              <w:rPr>
                <w:rFonts w:ascii="Times New Roman" w:hAnsi="Times New Roman" w:cs="Times New Roman"/>
                <w:color w:val="000000"/>
              </w:rPr>
            </w:pPr>
            <w:r w:rsidRPr="00C3588B">
              <w:rPr>
                <w:rFonts w:ascii="Times New Roman" w:hAnsi="Times New Roman" w:cs="Times New Roman"/>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9" w:type="dxa"/>
            <w:shd w:val="clear" w:color="auto" w:fill="FFFFFF"/>
            <w:hideMark/>
          </w:tcPr>
          <w:p w:rsidR="00693F0D" w:rsidRPr="00850B80" w:rsidRDefault="00381636"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2,5</w:t>
            </w:r>
          </w:p>
        </w:tc>
      </w:tr>
      <w:tr w:rsidR="009D2687" w:rsidRPr="00850B80" w:rsidTr="008E077A">
        <w:tc>
          <w:tcPr>
            <w:tcW w:w="1099" w:type="dxa"/>
            <w:shd w:val="clear" w:color="auto" w:fill="FFFFFF"/>
            <w:hideMark/>
          </w:tcPr>
          <w:p w:rsidR="009D2687" w:rsidRPr="00850B80" w:rsidRDefault="009D2687" w:rsidP="008E077A">
            <w:pPr>
              <w:ind w:firstLine="0"/>
              <w:rPr>
                <w:rFonts w:ascii="Times New Roman" w:hAnsi="Times New Roman" w:cs="Times New Roman"/>
                <w:color w:val="22272F"/>
              </w:rPr>
            </w:pPr>
          </w:p>
        </w:tc>
        <w:tc>
          <w:tcPr>
            <w:tcW w:w="14311" w:type="dxa"/>
            <w:gridSpan w:val="4"/>
            <w:shd w:val="clear" w:color="auto" w:fill="FFFFFF"/>
            <w:hideMark/>
          </w:tcPr>
          <w:p w:rsidR="009D2687" w:rsidRPr="00850B80" w:rsidRDefault="009D2687" w:rsidP="00890DD8">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Pr>
                <w:rFonts w:ascii="Times New Roman" w:eastAsia="Arial Unicode MS" w:hAnsi="Times New Roman"/>
                <w:color w:val="000000"/>
                <w:kern w:val="3"/>
                <w:sz w:val="24"/>
                <w:szCs w:val="24"/>
                <w:lang w:bidi="en-US"/>
              </w:rPr>
              <w:t>Культура и кинематография</w:t>
            </w:r>
            <w:r w:rsidRPr="00693F0D">
              <w:rPr>
                <w:rFonts w:ascii="Times New Roman" w:eastAsia="Arial Unicode MS" w:hAnsi="Times New Roman"/>
                <w:color w:val="000000"/>
                <w:kern w:val="3"/>
                <w:sz w:val="24"/>
                <w:szCs w:val="24"/>
                <w:lang w:bidi="en-US"/>
              </w:rPr>
              <w:t>»</w:t>
            </w:r>
          </w:p>
        </w:tc>
      </w:tr>
      <w:tr w:rsidR="00693F0D" w:rsidRPr="00850B80" w:rsidTr="008E077A">
        <w:tc>
          <w:tcPr>
            <w:tcW w:w="1099" w:type="dxa"/>
            <w:shd w:val="clear" w:color="auto" w:fill="FFFFFF"/>
            <w:hideMark/>
          </w:tcPr>
          <w:p w:rsidR="00693F0D" w:rsidRPr="00850B80" w:rsidRDefault="00693F0D" w:rsidP="008E077A">
            <w:pPr>
              <w:ind w:firstLine="0"/>
              <w:rPr>
                <w:rFonts w:ascii="Times New Roman" w:hAnsi="Times New Roman" w:cs="Times New Roman"/>
                <w:b/>
                <w:color w:val="22272F"/>
              </w:rPr>
            </w:pPr>
            <w:r w:rsidRPr="00850B80">
              <w:rPr>
                <w:rFonts w:ascii="Times New Roman" w:hAnsi="Times New Roman" w:cs="Times New Roman"/>
                <w:color w:val="22272F"/>
              </w:rPr>
              <w:t>3.5.</w:t>
            </w:r>
          </w:p>
        </w:tc>
        <w:tc>
          <w:tcPr>
            <w:tcW w:w="14311" w:type="dxa"/>
            <w:gridSpan w:val="4"/>
            <w:shd w:val="clear" w:color="auto" w:fill="FFFFFF"/>
            <w:hideMark/>
          </w:tcPr>
          <w:p w:rsidR="00693F0D" w:rsidRPr="00850B80" w:rsidRDefault="00B53CA1" w:rsidP="00890DD8">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 xml:space="preserve">Комплекс процессного мероприятия «Развитие культуры, организация праздничных мероприятий, на территории муниципального образования </w:t>
            </w:r>
            <w:proofErr w:type="spellStart"/>
            <w:r w:rsidRPr="00B53CA1">
              <w:rPr>
                <w:rFonts w:ascii="Times New Roman" w:hAnsi="Times New Roman"/>
                <w:color w:val="22272F"/>
                <w:sz w:val="24"/>
                <w:szCs w:val="24"/>
              </w:rPr>
              <w:t>Беляевский</w:t>
            </w:r>
            <w:proofErr w:type="spellEnd"/>
            <w:r w:rsidRPr="00B53CA1">
              <w:rPr>
                <w:rFonts w:ascii="Times New Roman" w:hAnsi="Times New Roman"/>
                <w:color w:val="22272F"/>
                <w:sz w:val="24"/>
                <w:szCs w:val="24"/>
              </w:rPr>
              <w:t xml:space="preserve"> сельсовет»</w:t>
            </w:r>
          </w:p>
        </w:tc>
      </w:tr>
      <w:tr w:rsidR="00C3588B" w:rsidRPr="00850B80" w:rsidTr="007F2E17">
        <w:tc>
          <w:tcPr>
            <w:tcW w:w="1099" w:type="dxa"/>
            <w:shd w:val="clear" w:color="auto" w:fill="FFFFFF"/>
            <w:hideMark/>
          </w:tcPr>
          <w:p w:rsidR="00C3588B" w:rsidRPr="00850B80" w:rsidRDefault="00C3588B"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C3588B" w:rsidRPr="00850B80" w:rsidRDefault="00C3588B"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C3588B" w:rsidRPr="00850B80" w:rsidRDefault="00C3588B" w:rsidP="008E077A">
            <w:pPr>
              <w:ind w:firstLine="0"/>
              <w:rPr>
                <w:rFonts w:ascii="Times New Roman" w:hAnsi="Times New Roman" w:cs="Times New Roman"/>
                <w:color w:val="22272F"/>
              </w:rPr>
            </w:pPr>
          </w:p>
        </w:tc>
      </w:tr>
      <w:tr w:rsidR="009D2687" w:rsidRPr="00850B80" w:rsidTr="008E077A">
        <w:tc>
          <w:tcPr>
            <w:tcW w:w="1099" w:type="dxa"/>
            <w:shd w:val="clear" w:color="auto" w:fill="FFFFFF"/>
            <w:hideMark/>
          </w:tcPr>
          <w:p w:rsidR="009D2687" w:rsidRPr="00850B80" w:rsidRDefault="00397502" w:rsidP="008E077A">
            <w:pPr>
              <w:ind w:firstLine="0"/>
              <w:rPr>
                <w:rFonts w:ascii="Times New Roman" w:hAnsi="Times New Roman" w:cs="Times New Roman"/>
                <w:color w:val="22272F"/>
              </w:rPr>
            </w:pPr>
            <w:r>
              <w:rPr>
                <w:rFonts w:ascii="Times New Roman" w:hAnsi="Times New Roman" w:cs="Times New Roman"/>
                <w:color w:val="22272F"/>
              </w:rPr>
              <w:t>3.5.1</w:t>
            </w:r>
          </w:p>
        </w:tc>
        <w:tc>
          <w:tcPr>
            <w:tcW w:w="5035" w:type="dxa"/>
            <w:shd w:val="clear" w:color="auto" w:fill="FFFFFF"/>
            <w:hideMark/>
          </w:tcPr>
          <w:p w:rsidR="009D2687" w:rsidRPr="009D2687" w:rsidRDefault="009D2687" w:rsidP="009D2687">
            <w:pPr>
              <w:ind w:firstLine="177"/>
              <w:jc w:val="left"/>
              <w:rPr>
                <w:rFonts w:ascii="Times New Roman" w:hAnsi="Times New Roman" w:cs="Times New Roman"/>
                <w:color w:val="22272F"/>
              </w:rPr>
            </w:pPr>
            <w:r w:rsidRPr="009D2687">
              <w:rPr>
                <w:rFonts w:ascii="Times New Roman" w:hAnsi="Times New Roman" w:cs="Times New Roman"/>
                <w:color w:val="22272F"/>
              </w:rPr>
              <w:t>Организация и проведение культурно массовых мероприятий</w:t>
            </w:r>
          </w:p>
        </w:tc>
        <w:tc>
          <w:tcPr>
            <w:tcW w:w="5457" w:type="dxa"/>
            <w:gridSpan w:val="2"/>
            <w:shd w:val="clear" w:color="auto" w:fill="FFFFFF"/>
            <w:hideMark/>
          </w:tcPr>
          <w:p w:rsidR="009D2687" w:rsidRPr="009D2687" w:rsidRDefault="009D2687" w:rsidP="009D2687">
            <w:pPr>
              <w:ind w:firstLine="103"/>
              <w:rPr>
                <w:rFonts w:ascii="Times New Roman" w:hAnsi="Times New Roman" w:cs="Times New Roman"/>
                <w:color w:val="22272F"/>
              </w:rPr>
            </w:pPr>
            <w:r w:rsidRPr="009D2687">
              <w:rPr>
                <w:rFonts w:ascii="Times New Roman" w:hAnsi="Times New Roman" w:cs="Times New Roman"/>
                <w:color w:val="22272F"/>
              </w:rPr>
              <w:t>Создание условий для культурного отдыха населения путем проведения культурно -досуговых массовых мероприятий;</w:t>
            </w:r>
          </w:p>
          <w:p w:rsidR="009D2687" w:rsidRPr="009D2687" w:rsidRDefault="009D2687" w:rsidP="009D2687">
            <w:pPr>
              <w:ind w:firstLine="103"/>
              <w:rPr>
                <w:rFonts w:ascii="Times New Roman" w:hAnsi="Times New Roman" w:cs="Times New Roman"/>
                <w:color w:val="22272F"/>
              </w:rPr>
            </w:pPr>
            <w:r w:rsidRPr="009D2687">
              <w:rPr>
                <w:rFonts w:ascii="Times New Roman" w:hAnsi="Times New Roman" w:cs="Times New Roman"/>
                <w:color w:val="22272F"/>
              </w:rPr>
              <w:t>Увеличение численности участников культурно -досуговых мероприятий;</w:t>
            </w:r>
          </w:p>
        </w:tc>
        <w:tc>
          <w:tcPr>
            <w:tcW w:w="3819" w:type="dxa"/>
            <w:shd w:val="clear" w:color="auto" w:fill="FFFFFF"/>
            <w:hideMark/>
          </w:tcPr>
          <w:p w:rsidR="009D2687" w:rsidRPr="00850B80" w:rsidRDefault="009D2687"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1</w:t>
            </w:r>
          </w:p>
        </w:tc>
      </w:tr>
      <w:tr w:rsidR="009D2687" w:rsidRPr="00850B80" w:rsidTr="008E077A">
        <w:tc>
          <w:tcPr>
            <w:tcW w:w="1099" w:type="dxa"/>
            <w:shd w:val="clear" w:color="auto" w:fill="FFFFFF"/>
            <w:hideMark/>
          </w:tcPr>
          <w:p w:rsidR="009D2687" w:rsidRPr="00850B80" w:rsidRDefault="00397502" w:rsidP="008E077A">
            <w:pPr>
              <w:ind w:firstLine="0"/>
              <w:rPr>
                <w:rFonts w:ascii="Times New Roman" w:hAnsi="Times New Roman" w:cs="Times New Roman"/>
                <w:color w:val="22272F"/>
              </w:rPr>
            </w:pPr>
            <w:r>
              <w:rPr>
                <w:rFonts w:ascii="Times New Roman" w:hAnsi="Times New Roman" w:cs="Times New Roman"/>
                <w:color w:val="22272F"/>
              </w:rPr>
              <w:t>3.5.2</w:t>
            </w:r>
          </w:p>
        </w:tc>
        <w:tc>
          <w:tcPr>
            <w:tcW w:w="5035" w:type="dxa"/>
            <w:shd w:val="clear" w:color="auto" w:fill="FFFFFF"/>
            <w:hideMark/>
          </w:tcPr>
          <w:p w:rsidR="009D2687" w:rsidRPr="009D2687" w:rsidRDefault="009D2687" w:rsidP="009D2687">
            <w:pPr>
              <w:ind w:firstLine="177"/>
              <w:jc w:val="left"/>
              <w:rPr>
                <w:rFonts w:ascii="Times New Roman" w:hAnsi="Times New Roman" w:cs="Times New Roman"/>
                <w:color w:val="22272F"/>
              </w:rPr>
            </w:pPr>
            <w:r w:rsidRPr="009D2687">
              <w:rPr>
                <w:rFonts w:ascii="Times New Roman" w:hAnsi="Times New Roman" w:cs="Times New Roman"/>
                <w:color w:val="22272F"/>
              </w:rPr>
              <w:t>Организация библиотечного обслуживания населения,</w:t>
            </w:r>
          </w:p>
        </w:tc>
        <w:tc>
          <w:tcPr>
            <w:tcW w:w="5457" w:type="dxa"/>
            <w:gridSpan w:val="2"/>
            <w:shd w:val="clear" w:color="auto" w:fill="FFFFFF"/>
            <w:hideMark/>
          </w:tcPr>
          <w:p w:rsidR="009D2687" w:rsidRPr="009D2687" w:rsidRDefault="009D2687" w:rsidP="009D2687">
            <w:pPr>
              <w:ind w:firstLine="103"/>
              <w:rPr>
                <w:rFonts w:ascii="Times New Roman" w:hAnsi="Times New Roman" w:cs="Times New Roman"/>
                <w:color w:val="22272F"/>
              </w:rPr>
            </w:pPr>
            <w:r w:rsidRPr="009D2687">
              <w:rPr>
                <w:rFonts w:ascii="Times New Roman" w:hAnsi="Times New Roman" w:cs="Times New Roman"/>
                <w:color w:val="22272F"/>
              </w:rPr>
              <w:t>Повышение доступности и качества библиотечных услуг</w:t>
            </w:r>
          </w:p>
        </w:tc>
        <w:tc>
          <w:tcPr>
            <w:tcW w:w="3819" w:type="dxa"/>
            <w:shd w:val="clear" w:color="auto" w:fill="FFFFFF"/>
            <w:hideMark/>
          </w:tcPr>
          <w:p w:rsidR="009D2687" w:rsidRPr="00850B80" w:rsidRDefault="009D2687" w:rsidP="008E077A">
            <w:pPr>
              <w:ind w:firstLine="0"/>
              <w:rPr>
                <w:rFonts w:ascii="Times New Roman" w:hAnsi="Times New Roman" w:cs="Times New Roman"/>
                <w:color w:val="22272F"/>
              </w:rPr>
            </w:pPr>
            <w:r w:rsidRPr="00850B80">
              <w:rPr>
                <w:rFonts w:ascii="Times New Roman" w:hAnsi="Times New Roman" w:cs="Times New Roman"/>
                <w:color w:val="22272F"/>
              </w:rPr>
              <w:t>Показатель №</w:t>
            </w:r>
            <w:r>
              <w:rPr>
                <w:rFonts w:ascii="Times New Roman" w:hAnsi="Times New Roman" w:cs="Times New Roman"/>
                <w:color w:val="22272F"/>
              </w:rPr>
              <w:t xml:space="preserve"> 1</w:t>
            </w:r>
          </w:p>
        </w:tc>
      </w:tr>
      <w:tr w:rsidR="009D2687" w:rsidRPr="00850B80" w:rsidTr="008E077A">
        <w:tc>
          <w:tcPr>
            <w:tcW w:w="1099" w:type="dxa"/>
            <w:shd w:val="clear" w:color="auto" w:fill="FFFFFF"/>
            <w:hideMark/>
          </w:tcPr>
          <w:p w:rsidR="009D2687" w:rsidRPr="00850B80" w:rsidRDefault="00397502" w:rsidP="008E077A">
            <w:pPr>
              <w:ind w:firstLine="0"/>
              <w:rPr>
                <w:rFonts w:ascii="Times New Roman" w:hAnsi="Times New Roman" w:cs="Times New Roman"/>
                <w:color w:val="22272F"/>
              </w:rPr>
            </w:pPr>
            <w:r>
              <w:rPr>
                <w:rFonts w:ascii="Times New Roman" w:hAnsi="Times New Roman" w:cs="Times New Roman"/>
                <w:color w:val="22272F"/>
              </w:rPr>
              <w:t>3.5.3</w:t>
            </w:r>
          </w:p>
        </w:tc>
        <w:tc>
          <w:tcPr>
            <w:tcW w:w="5035" w:type="dxa"/>
            <w:shd w:val="clear" w:color="auto" w:fill="FFFFFF"/>
            <w:hideMark/>
          </w:tcPr>
          <w:p w:rsidR="009D2687" w:rsidRPr="009D2687" w:rsidRDefault="009D2687" w:rsidP="009D2687">
            <w:pPr>
              <w:pStyle w:val="afff0"/>
              <w:rPr>
                <w:rFonts w:ascii="Times New Roman" w:hAnsi="Times New Roman" w:cs="Times New Roman"/>
                <w:color w:val="22272F"/>
              </w:rPr>
            </w:pPr>
            <w:r w:rsidRPr="009D2687">
              <w:rPr>
                <w:rFonts w:ascii="Times New Roman" w:hAnsi="Times New Roman" w:cs="Times New Roman"/>
                <w:color w:val="22272F"/>
              </w:rPr>
              <w:t xml:space="preserve"> Обеспечение деятельности подведомственных учреждений культуры»</w:t>
            </w:r>
          </w:p>
        </w:tc>
        <w:tc>
          <w:tcPr>
            <w:tcW w:w="5457" w:type="dxa"/>
            <w:gridSpan w:val="2"/>
            <w:shd w:val="clear" w:color="auto" w:fill="FFFFFF"/>
            <w:hideMark/>
          </w:tcPr>
          <w:p w:rsidR="009D2687" w:rsidRPr="009D2687" w:rsidRDefault="009D2687" w:rsidP="009D2687">
            <w:pPr>
              <w:ind w:firstLine="103"/>
              <w:rPr>
                <w:rFonts w:ascii="Times New Roman" w:hAnsi="Times New Roman" w:cs="Times New Roman"/>
                <w:color w:val="22272F"/>
              </w:rPr>
            </w:pPr>
            <w:r w:rsidRPr="009D2687">
              <w:rPr>
                <w:rFonts w:ascii="Times New Roman" w:hAnsi="Times New Roman" w:cs="Times New Roman"/>
                <w:color w:val="22272F"/>
              </w:rPr>
              <w:t>развитие материально-технической базы</w:t>
            </w:r>
            <w:r>
              <w:rPr>
                <w:rFonts w:ascii="Times New Roman" w:hAnsi="Times New Roman" w:cs="Times New Roman"/>
                <w:color w:val="22272F"/>
              </w:rPr>
              <w:t xml:space="preserve">, </w:t>
            </w:r>
            <w:r w:rsidR="00397502" w:rsidRPr="00397502">
              <w:rPr>
                <w:rFonts w:ascii="Times New Roman" w:hAnsi="Times New Roman" w:cs="Times New Roman"/>
                <w:color w:val="22272F"/>
              </w:rPr>
              <w:t>текущий ремонт и реконструкция  помещений учреждений культуры, услуги по комплексу коммунального обслуживания</w:t>
            </w:r>
          </w:p>
        </w:tc>
        <w:tc>
          <w:tcPr>
            <w:tcW w:w="3819" w:type="dxa"/>
            <w:shd w:val="clear" w:color="auto" w:fill="FFFFFF"/>
            <w:hideMark/>
          </w:tcPr>
          <w:p w:rsidR="009D2687" w:rsidRPr="00850B80" w:rsidRDefault="009D2687"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sidR="00397502">
              <w:rPr>
                <w:rFonts w:ascii="Times New Roman" w:hAnsi="Times New Roman" w:cs="Times New Roman"/>
                <w:color w:val="22272F"/>
              </w:rPr>
              <w:t>1,</w:t>
            </w:r>
            <w:r>
              <w:rPr>
                <w:rFonts w:ascii="Times New Roman" w:hAnsi="Times New Roman" w:cs="Times New Roman"/>
                <w:color w:val="22272F"/>
              </w:rPr>
              <w:t>2</w:t>
            </w:r>
          </w:p>
        </w:tc>
      </w:tr>
      <w:tr w:rsidR="00397502" w:rsidRPr="00850B80" w:rsidTr="007F2E17">
        <w:tc>
          <w:tcPr>
            <w:tcW w:w="1099" w:type="dxa"/>
            <w:shd w:val="clear" w:color="auto" w:fill="FFFFFF"/>
            <w:hideMark/>
          </w:tcPr>
          <w:p w:rsidR="00397502" w:rsidRPr="00850B80" w:rsidRDefault="00397502" w:rsidP="008E077A">
            <w:pPr>
              <w:ind w:firstLine="0"/>
              <w:rPr>
                <w:rFonts w:ascii="Times New Roman" w:hAnsi="Times New Roman" w:cs="Times New Roman"/>
                <w:color w:val="22272F"/>
              </w:rPr>
            </w:pPr>
          </w:p>
        </w:tc>
        <w:tc>
          <w:tcPr>
            <w:tcW w:w="14311" w:type="dxa"/>
            <w:gridSpan w:val="4"/>
            <w:shd w:val="clear" w:color="auto" w:fill="FFFFFF"/>
            <w:hideMark/>
          </w:tcPr>
          <w:p w:rsidR="00397502" w:rsidRPr="00850B80" w:rsidRDefault="00397502" w:rsidP="008E077A">
            <w:pPr>
              <w:ind w:firstLine="0"/>
              <w:rPr>
                <w:rFonts w:ascii="Times New Roman" w:hAnsi="Times New Roman" w:cs="Times New Roman"/>
                <w:color w:val="22272F"/>
              </w:rPr>
            </w:pPr>
            <w:r>
              <w:rPr>
                <w:rFonts w:ascii="Times New Roman" w:hAnsi="Times New Roman"/>
                <w:color w:val="22272F"/>
              </w:rPr>
              <w:t xml:space="preserve">Направление </w:t>
            </w:r>
            <w:r w:rsidRPr="00693F0D">
              <w:rPr>
                <w:rFonts w:ascii="Times New Roman" w:eastAsia="Arial Unicode MS" w:hAnsi="Times New Roman"/>
                <w:color w:val="000000"/>
                <w:kern w:val="3"/>
                <w:lang w:bidi="en-US"/>
              </w:rPr>
              <w:t>«</w:t>
            </w:r>
            <w:r>
              <w:rPr>
                <w:rFonts w:ascii="Times New Roman" w:eastAsia="Arial Unicode MS" w:hAnsi="Times New Roman"/>
                <w:color w:val="000000"/>
                <w:kern w:val="3"/>
                <w:lang w:bidi="en-US"/>
              </w:rPr>
              <w:t>Физическая культура и спорт»</w:t>
            </w:r>
          </w:p>
        </w:tc>
      </w:tr>
      <w:tr w:rsidR="009D2687" w:rsidRPr="00850B80" w:rsidTr="008E077A">
        <w:tc>
          <w:tcPr>
            <w:tcW w:w="1099" w:type="dxa"/>
            <w:shd w:val="clear" w:color="auto" w:fill="FFFFFF"/>
            <w:hideMark/>
          </w:tcPr>
          <w:p w:rsidR="009D2687" w:rsidRPr="00850B80" w:rsidRDefault="009D2687" w:rsidP="008E077A">
            <w:pPr>
              <w:ind w:firstLine="0"/>
              <w:rPr>
                <w:rFonts w:ascii="Times New Roman" w:hAnsi="Times New Roman" w:cs="Times New Roman"/>
                <w:b/>
                <w:color w:val="22272F"/>
              </w:rPr>
            </w:pPr>
            <w:r w:rsidRPr="00850B80">
              <w:rPr>
                <w:rFonts w:ascii="Times New Roman" w:hAnsi="Times New Roman" w:cs="Times New Roman"/>
                <w:color w:val="22272F"/>
              </w:rPr>
              <w:t>3.6.</w:t>
            </w:r>
          </w:p>
        </w:tc>
        <w:tc>
          <w:tcPr>
            <w:tcW w:w="14311" w:type="dxa"/>
            <w:gridSpan w:val="4"/>
            <w:shd w:val="clear" w:color="auto" w:fill="FFFFFF"/>
            <w:hideMark/>
          </w:tcPr>
          <w:p w:rsidR="009D2687" w:rsidRPr="00850B80" w:rsidRDefault="00B53CA1" w:rsidP="00890DD8">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 xml:space="preserve">Комплекс процессного мероприятия «Развитие физической культуры, спорта и молодежной политики на территории муниципального образования </w:t>
            </w:r>
            <w:proofErr w:type="spellStart"/>
            <w:r w:rsidRPr="00B53CA1">
              <w:rPr>
                <w:rFonts w:ascii="Times New Roman" w:hAnsi="Times New Roman"/>
                <w:color w:val="22272F"/>
                <w:sz w:val="24"/>
                <w:szCs w:val="24"/>
              </w:rPr>
              <w:t>Беляевский</w:t>
            </w:r>
            <w:proofErr w:type="spellEnd"/>
            <w:r w:rsidRPr="00B53CA1">
              <w:rPr>
                <w:rFonts w:ascii="Times New Roman" w:hAnsi="Times New Roman"/>
                <w:color w:val="22272F"/>
                <w:sz w:val="24"/>
                <w:szCs w:val="24"/>
              </w:rPr>
              <w:t xml:space="preserve"> сельсовет»</w:t>
            </w:r>
          </w:p>
        </w:tc>
      </w:tr>
      <w:tr w:rsidR="00397502" w:rsidRPr="00850B80" w:rsidTr="007F2E17">
        <w:tc>
          <w:tcPr>
            <w:tcW w:w="1099" w:type="dxa"/>
            <w:shd w:val="clear" w:color="auto" w:fill="FFFFFF"/>
            <w:hideMark/>
          </w:tcPr>
          <w:p w:rsidR="00397502" w:rsidRPr="00850B80" w:rsidRDefault="00397502"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397502" w:rsidRPr="00850B80" w:rsidRDefault="00397502"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397502" w:rsidRPr="00850B80" w:rsidRDefault="00397502" w:rsidP="008E077A">
            <w:pPr>
              <w:ind w:firstLine="0"/>
              <w:rPr>
                <w:rFonts w:ascii="Times New Roman" w:hAnsi="Times New Roman" w:cs="Times New Roman"/>
                <w:color w:val="22272F"/>
              </w:rPr>
            </w:pPr>
          </w:p>
        </w:tc>
      </w:tr>
      <w:tr w:rsidR="009D2687" w:rsidRPr="00850B80" w:rsidTr="008E077A">
        <w:tc>
          <w:tcPr>
            <w:tcW w:w="1099" w:type="dxa"/>
            <w:shd w:val="clear" w:color="auto" w:fill="FFFFFF"/>
            <w:hideMark/>
          </w:tcPr>
          <w:p w:rsidR="009D2687" w:rsidRPr="00850B80" w:rsidRDefault="009D2687" w:rsidP="008E077A">
            <w:pPr>
              <w:ind w:firstLine="0"/>
              <w:rPr>
                <w:rFonts w:ascii="Times New Roman" w:hAnsi="Times New Roman" w:cs="Times New Roman"/>
                <w:color w:val="22272F"/>
              </w:rPr>
            </w:pPr>
          </w:p>
        </w:tc>
        <w:tc>
          <w:tcPr>
            <w:tcW w:w="5035" w:type="dxa"/>
            <w:shd w:val="clear" w:color="auto" w:fill="FFFFFF"/>
            <w:hideMark/>
          </w:tcPr>
          <w:p w:rsidR="009D2687" w:rsidRPr="00850B80" w:rsidRDefault="00397502" w:rsidP="00397502">
            <w:pPr>
              <w:ind w:firstLine="0"/>
              <w:jc w:val="left"/>
              <w:rPr>
                <w:rFonts w:ascii="Times New Roman" w:hAnsi="Times New Roman" w:cs="Times New Roman"/>
                <w:color w:val="22272F"/>
              </w:rPr>
            </w:pPr>
            <w:r w:rsidRPr="009D2687">
              <w:rPr>
                <w:rFonts w:ascii="Times New Roman" w:hAnsi="Times New Roman" w:cs="Times New Roman"/>
                <w:color w:val="22272F"/>
              </w:rPr>
              <w:t xml:space="preserve">Организация и проведение </w:t>
            </w:r>
            <w:r>
              <w:rPr>
                <w:rFonts w:ascii="Times New Roman" w:hAnsi="Times New Roman" w:cs="Times New Roman"/>
                <w:color w:val="22272F"/>
              </w:rPr>
              <w:t>спортивных</w:t>
            </w:r>
            <w:r w:rsidRPr="009D2687">
              <w:rPr>
                <w:rFonts w:ascii="Times New Roman" w:hAnsi="Times New Roman" w:cs="Times New Roman"/>
                <w:color w:val="22272F"/>
              </w:rPr>
              <w:t xml:space="preserve"> массовых мероприятий</w:t>
            </w:r>
          </w:p>
        </w:tc>
        <w:tc>
          <w:tcPr>
            <w:tcW w:w="5457" w:type="dxa"/>
            <w:gridSpan w:val="2"/>
            <w:shd w:val="clear" w:color="auto" w:fill="FFFFFF"/>
            <w:hideMark/>
          </w:tcPr>
          <w:p w:rsidR="009D2687" w:rsidRPr="00850B80" w:rsidRDefault="00397502" w:rsidP="008E077A">
            <w:pPr>
              <w:ind w:firstLine="0"/>
              <w:rPr>
                <w:rFonts w:ascii="Times New Roman" w:hAnsi="Times New Roman" w:cs="Times New Roman"/>
                <w:color w:val="22272F"/>
              </w:rPr>
            </w:pPr>
            <w:r w:rsidRPr="00397502">
              <w:rPr>
                <w:rFonts w:ascii="Times New Roman" w:hAnsi="Times New Roman" w:cs="Times New Roman"/>
                <w:color w:val="22272F"/>
              </w:rPr>
              <w:t>Увеличение количества жителей, принимающих участие в спортивных мероприятиях</w:t>
            </w:r>
          </w:p>
        </w:tc>
        <w:tc>
          <w:tcPr>
            <w:tcW w:w="3819" w:type="dxa"/>
            <w:shd w:val="clear" w:color="auto" w:fill="FFFFFF"/>
            <w:hideMark/>
          </w:tcPr>
          <w:p w:rsidR="009D2687" w:rsidRPr="00850B80" w:rsidRDefault="00397502"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1,2</w:t>
            </w:r>
          </w:p>
        </w:tc>
      </w:tr>
      <w:tr w:rsidR="00397502" w:rsidRPr="00850B80" w:rsidTr="007F2E17">
        <w:tc>
          <w:tcPr>
            <w:tcW w:w="1099" w:type="dxa"/>
            <w:shd w:val="clear" w:color="auto" w:fill="FFFFFF"/>
            <w:hideMark/>
          </w:tcPr>
          <w:p w:rsidR="00397502" w:rsidRPr="00850B80" w:rsidRDefault="00397502" w:rsidP="008E077A">
            <w:pPr>
              <w:ind w:firstLine="0"/>
              <w:rPr>
                <w:rFonts w:ascii="Times New Roman" w:hAnsi="Times New Roman" w:cs="Times New Roman"/>
                <w:color w:val="22272F"/>
              </w:rPr>
            </w:pPr>
          </w:p>
        </w:tc>
        <w:tc>
          <w:tcPr>
            <w:tcW w:w="14311" w:type="dxa"/>
            <w:gridSpan w:val="4"/>
            <w:shd w:val="clear" w:color="auto" w:fill="FFFFFF"/>
            <w:hideMark/>
          </w:tcPr>
          <w:p w:rsidR="00397502" w:rsidRPr="00850B80" w:rsidRDefault="00397502" w:rsidP="008E077A">
            <w:pPr>
              <w:ind w:firstLine="0"/>
              <w:rPr>
                <w:rFonts w:ascii="Times New Roman" w:hAnsi="Times New Roman" w:cs="Times New Roman"/>
                <w:color w:val="22272F"/>
              </w:rPr>
            </w:pPr>
            <w:r>
              <w:rPr>
                <w:rFonts w:ascii="Times New Roman" w:hAnsi="Times New Roman"/>
                <w:color w:val="22272F"/>
              </w:rPr>
              <w:t xml:space="preserve">Направление </w:t>
            </w:r>
            <w:r w:rsidRPr="00693F0D">
              <w:rPr>
                <w:rFonts w:ascii="Times New Roman" w:eastAsia="Arial Unicode MS" w:hAnsi="Times New Roman"/>
                <w:color w:val="000000"/>
                <w:kern w:val="3"/>
                <w:lang w:bidi="en-US"/>
              </w:rPr>
              <w:t>«</w:t>
            </w:r>
            <w:r>
              <w:rPr>
                <w:rFonts w:ascii="Times New Roman" w:eastAsia="Arial Unicode MS" w:hAnsi="Times New Roman"/>
                <w:color w:val="000000"/>
                <w:kern w:val="3"/>
                <w:lang w:bidi="en-US"/>
              </w:rPr>
              <w:t>Национальная оборона»»</w:t>
            </w:r>
          </w:p>
        </w:tc>
      </w:tr>
      <w:tr w:rsidR="009D2687" w:rsidRPr="00850B80" w:rsidTr="008E077A">
        <w:tc>
          <w:tcPr>
            <w:tcW w:w="1099" w:type="dxa"/>
            <w:shd w:val="clear" w:color="auto" w:fill="FFFFFF"/>
            <w:hideMark/>
          </w:tcPr>
          <w:p w:rsidR="009D2687" w:rsidRPr="00850B80" w:rsidRDefault="009D2687" w:rsidP="008E077A">
            <w:pPr>
              <w:ind w:firstLine="0"/>
              <w:rPr>
                <w:rFonts w:ascii="Times New Roman" w:hAnsi="Times New Roman" w:cs="Times New Roman"/>
                <w:b/>
                <w:color w:val="22272F"/>
              </w:rPr>
            </w:pPr>
            <w:r w:rsidRPr="00850B80">
              <w:rPr>
                <w:rFonts w:ascii="Times New Roman" w:hAnsi="Times New Roman" w:cs="Times New Roman"/>
                <w:color w:val="22272F"/>
              </w:rPr>
              <w:t>3.7.</w:t>
            </w:r>
          </w:p>
        </w:tc>
        <w:tc>
          <w:tcPr>
            <w:tcW w:w="14311" w:type="dxa"/>
            <w:gridSpan w:val="4"/>
            <w:shd w:val="clear" w:color="auto" w:fill="FFFFFF"/>
            <w:hideMark/>
          </w:tcPr>
          <w:p w:rsidR="009D2687" w:rsidRPr="00850B80" w:rsidRDefault="00B53CA1" w:rsidP="00890DD8">
            <w:pPr>
              <w:pStyle w:val="affffe"/>
              <w:spacing w:after="0" w:line="240" w:lineRule="auto"/>
              <w:ind w:left="69"/>
              <w:rPr>
                <w:rFonts w:ascii="Times New Roman" w:hAnsi="Times New Roman"/>
                <w:sz w:val="24"/>
                <w:szCs w:val="24"/>
              </w:rPr>
            </w:pPr>
            <w:r w:rsidRPr="00AE63CB">
              <w:rPr>
                <w:rFonts w:ascii="Times New Roman" w:hAnsi="Times New Roman"/>
                <w:color w:val="22272F"/>
              </w:rPr>
              <w:t>Комплекс процессного мероприятия «</w:t>
            </w:r>
            <w:r w:rsidRPr="00FB1F37">
              <w:rPr>
                <w:rFonts w:ascii="Times New Roman" w:hAnsi="Times New Roman"/>
              </w:rPr>
              <w:t>Осуществление отдельных государственных полномочий</w:t>
            </w:r>
            <w:r w:rsidRPr="00AE63CB">
              <w:rPr>
                <w:rFonts w:ascii="Times New Roman" w:hAnsi="Times New Roman"/>
              </w:rPr>
              <w:t>»</w:t>
            </w:r>
          </w:p>
        </w:tc>
      </w:tr>
      <w:tr w:rsidR="00397502" w:rsidRPr="00850B80" w:rsidTr="007F2E17">
        <w:tc>
          <w:tcPr>
            <w:tcW w:w="1099" w:type="dxa"/>
            <w:shd w:val="clear" w:color="auto" w:fill="FFFFFF"/>
            <w:hideMark/>
          </w:tcPr>
          <w:p w:rsidR="00397502" w:rsidRPr="00850B80" w:rsidRDefault="00397502"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397502" w:rsidRPr="00850B80" w:rsidRDefault="00397502"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397502" w:rsidRPr="00850B80" w:rsidRDefault="00397502" w:rsidP="008E077A">
            <w:pPr>
              <w:ind w:firstLine="0"/>
              <w:rPr>
                <w:rFonts w:ascii="Times New Roman" w:hAnsi="Times New Roman" w:cs="Times New Roman"/>
                <w:color w:val="22272F"/>
              </w:rPr>
            </w:pPr>
          </w:p>
        </w:tc>
      </w:tr>
      <w:tr w:rsidR="009D2687" w:rsidRPr="00850B80" w:rsidTr="008E077A">
        <w:tc>
          <w:tcPr>
            <w:tcW w:w="1099" w:type="dxa"/>
            <w:shd w:val="clear" w:color="auto" w:fill="FFFFFF"/>
            <w:hideMark/>
          </w:tcPr>
          <w:p w:rsidR="009D2687" w:rsidRPr="00850B80" w:rsidRDefault="00397502" w:rsidP="008E077A">
            <w:pPr>
              <w:ind w:firstLine="0"/>
              <w:rPr>
                <w:rFonts w:ascii="Times New Roman" w:hAnsi="Times New Roman" w:cs="Times New Roman"/>
                <w:color w:val="22272F"/>
              </w:rPr>
            </w:pPr>
            <w:r>
              <w:rPr>
                <w:rFonts w:ascii="Times New Roman" w:hAnsi="Times New Roman" w:cs="Times New Roman"/>
                <w:color w:val="22272F"/>
              </w:rPr>
              <w:t>3.7.1</w:t>
            </w:r>
          </w:p>
        </w:tc>
        <w:tc>
          <w:tcPr>
            <w:tcW w:w="5035" w:type="dxa"/>
            <w:shd w:val="clear" w:color="auto" w:fill="FFFFFF"/>
            <w:hideMark/>
          </w:tcPr>
          <w:p w:rsidR="009D2687" w:rsidRPr="00850B80" w:rsidRDefault="00397502" w:rsidP="008E077A">
            <w:pPr>
              <w:ind w:firstLine="0"/>
              <w:jc w:val="left"/>
              <w:rPr>
                <w:rFonts w:ascii="Times New Roman" w:hAnsi="Times New Roman" w:cs="Times New Roman"/>
                <w:color w:val="22272F"/>
              </w:rPr>
            </w:pPr>
            <w:r w:rsidRPr="00397502">
              <w:rPr>
                <w:rFonts w:ascii="Times New Roman" w:hAnsi="Times New Roman" w:cs="Times New Roman"/>
                <w:color w:val="22272F"/>
              </w:rPr>
              <w:t>Содержание специалиста по первичному воинскому учёту</w:t>
            </w:r>
          </w:p>
        </w:tc>
        <w:tc>
          <w:tcPr>
            <w:tcW w:w="5457" w:type="dxa"/>
            <w:gridSpan w:val="2"/>
            <w:shd w:val="clear" w:color="auto" w:fill="FFFFFF"/>
            <w:hideMark/>
          </w:tcPr>
          <w:p w:rsidR="009D2687" w:rsidRPr="00850B80" w:rsidRDefault="00397502" w:rsidP="008E077A">
            <w:pPr>
              <w:ind w:firstLine="0"/>
              <w:rPr>
                <w:rFonts w:ascii="Times New Roman" w:hAnsi="Times New Roman" w:cs="Times New Roman"/>
                <w:color w:val="22272F"/>
              </w:rPr>
            </w:pPr>
            <w:r w:rsidRPr="00397502">
              <w:rPr>
                <w:rFonts w:ascii="Times New Roman" w:hAnsi="Times New Roman" w:cs="Times New Roman"/>
                <w:color w:val="22272F"/>
              </w:rPr>
              <w:t xml:space="preserve">Постоянное обеспечение полноты и достоверности данных, определяющих количественный состав и </w:t>
            </w:r>
            <w:r w:rsidRPr="00397502">
              <w:rPr>
                <w:rFonts w:ascii="Times New Roman" w:hAnsi="Times New Roman" w:cs="Times New Roman"/>
                <w:color w:val="22272F"/>
              </w:rPr>
              <w:lastRenderedPageBreak/>
              <w:t>качественное состояние призывных и мобилизационных людских ресурсов.</w:t>
            </w:r>
          </w:p>
        </w:tc>
        <w:tc>
          <w:tcPr>
            <w:tcW w:w="3819" w:type="dxa"/>
            <w:shd w:val="clear" w:color="auto" w:fill="FFFFFF"/>
            <w:hideMark/>
          </w:tcPr>
          <w:p w:rsidR="009D2687" w:rsidRPr="00850B80" w:rsidRDefault="00397502" w:rsidP="008E077A">
            <w:pPr>
              <w:ind w:firstLine="0"/>
              <w:rPr>
                <w:rFonts w:ascii="Times New Roman" w:hAnsi="Times New Roman" w:cs="Times New Roman"/>
                <w:color w:val="22272F"/>
              </w:rPr>
            </w:pPr>
            <w:r w:rsidRPr="00850B80">
              <w:rPr>
                <w:rFonts w:ascii="Times New Roman" w:hAnsi="Times New Roman" w:cs="Times New Roman"/>
                <w:color w:val="22272F"/>
              </w:rPr>
              <w:lastRenderedPageBreak/>
              <w:t xml:space="preserve">Показатель № </w:t>
            </w:r>
            <w:r>
              <w:rPr>
                <w:rFonts w:ascii="Times New Roman" w:hAnsi="Times New Roman" w:cs="Times New Roman"/>
                <w:color w:val="22272F"/>
              </w:rPr>
              <w:t>1</w:t>
            </w:r>
          </w:p>
        </w:tc>
      </w:tr>
      <w:tr w:rsidR="00397502" w:rsidRPr="00850B80" w:rsidTr="008E077A">
        <w:tc>
          <w:tcPr>
            <w:tcW w:w="1099" w:type="dxa"/>
            <w:shd w:val="clear" w:color="auto" w:fill="FFFFFF"/>
            <w:hideMark/>
          </w:tcPr>
          <w:p w:rsidR="00397502" w:rsidRPr="00850B80" w:rsidRDefault="00397502" w:rsidP="008E077A">
            <w:pPr>
              <w:ind w:firstLine="0"/>
              <w:rPr>
                <w:rFonts w:ascii="Times New Roman" w:hAnsi="Times New Roman" w:cs="Times New Roman"/>
                <w:color w:val="22272F"/>
              </w:rPr>
            </w:pPr>
          </w:p>
        </w:tc>
        <w:tc>
          <w:tcPr>
            <w:tcW w:w="14311" w:type="dxa"/>
            <w:gridSpan w:val="4"/>
            <w:shd w:val="clear" w:color="auto" w:fill="FFFFFF"/>
            <w:hideMark/>
          </w:tcPr>
          <w:p w:rsidR="00397502" w:rsidRPr="00850B80" w:rsidRDefault="00397502" w:rsidP="00890DD8">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Pr>
                <w:rFonts w:ascii="Times New Roman" w:eastAsia="Arial Unicode MS" w:hAnsi="Times New Roman"/>
                <w:color w:val="000000"/>
                <w:kern w:val="3"/>
                <w:lang w:bidi="en-US"/>
              </w:rPr>
              <w:t>Национальная экономика»»</w:t>
            </w:r>
          </w:p>
        </w:tc>
      </w:tr>
      <w:tr w:rsidR="009D2687" w:rsidRPr="00850B80" w:rsidTr="008E077A">
        <w:tc>
          <w:tcPr>
            <w:tcW w:w="1099" w:type="dxa"/>
            <w:shd w:val="clear" w:color="auto" w:fill="FFFFFF"/>
            <w:hideMark/>
          </w:tcPr>
          <w:p w:rsidR="009D2687" w:rsidRPr="00850B80" w:rsidRDefault="00397502" w:rsidP="008E077A">
            <w:pPr>
              <w:ind w:firstLine="0"/>
              <w:rPr>
                <w:rFonts w:ascii="Times New Roman" w:hAnsi="Times New Roman" w:cs="Times New Roman"/>
                <w:b/>
                <w:color w:val="22272F"/>
              </w:rPr>
            </w:pPr>
            <w:r>
              <w:rPr>
                <w:rFonts w:ascii="Times New Roman" w:hAnsi="Times New Roman" w:cs="Times New Roman"/>
                <w:color w:val="22272F"/>
              </w:rPr>
              <w:t>3.8</w:t>
            </w:r>
            <w:r w:rsidR="009D2687" w:rsidRPr="00850B80">
              <w:rPr>
                <w:rFonts w:ascii="Times New Roman" w:hAnsi="Times New Roman" w:cs="Times New Roman"/>
                <w:color w:val="22272F"/>
              </w:rPr>
              <w:t>.</w:t>
            </w:r>
          </w:p>
        </w:tc>
        <w:tc>
          <w:tcPr>
            <w:tcW w:w="14311" w:type="dxa"/>
            <w:gridSpan w:val="4"/>
            <w:shd w:val="clear" w:color="auto" w:fill="FFFFFF"/>
            <w:hideMark/>
          </w:tcPr>
          <w:p w:rsidR="009D2687" w:rsidRPr="00850B80" w:rsidRDefault="00836CEC" w:rsidP="00890DD8">
            <w:pPr>
              <w:pStyle w:val="affffe"/>
              <w:spacing w:after="0" w:line="240" w:lineRule="auto"/>
              <w:ind w:left="69"/>
              <w:rPr>
                <w:rFonts w:ascii="Times New Roman" w:hAnsi="Times New Roman"/>
                <w:sz w:val="24"/>
                <w:szCs w:val="24"/>
              </w:rPr>
            </w:pPr>
            <w:r w:rsidRPr="00836CEC">
              <w:rPr>
                <w:rFonts w:ascii="Times New Roman" w:hAnsi="Times New Roman"/>
                <w:color w:val="22272F"/>
                <w:sz w:val="24"/>
                <w:szCs w:val="24"/>
              </w:rPr>
              <w:t xml:space="preserve">Комплекс процессного мероприятия «Дорожная деятельность муниципального образования </w:t>
            </w:r>
            <w:proofErr w:type="spellStart"/>
            <w:r w:rsidRPr="00836CEC">
              <w:rPr>
                <w:rFonts w:ascii="Times New Roman" w:hAnsi="Times New Roman"/>
                <w:color w:val="22272F"/>
                <w:sz w:val="24"/>
                <w:szCs w:val="24"/>
              </w:rPr>
              <w:t>Беляевский</w:t>
            </w:r>
            <w:proofErr w:type="spellEnd"/>
            <w:r w:rsidRPr="00836CEC">
              <w:rPr>
                <w:rFonts w:ascii="Times New Roman" w:hAnsi="Times New Roman"/>
                <w:color w:val="22272F"/>
                <w:sz w:val="24"/>
                <w:szCs w:val="24"/>
              </w:rPr>
              <w:t xml:space="preserve"> сельсовет»</w:t>
            </w:r>
          </w:p>
        </w:tc>
      </w:tr>
      <w:tr w:rsidR="00700168" w:rsidRPr="00850B80" w:rsidTr="007F2E17">
        <w:tc>
          <w:tcPr>
            <w:tcW w:w="1099" w:type="dxa"/>
            <w:shd w:val="clear" w:color="auto" w:fill="FFFFFF"/>
            <w:hideMark/>
          </w:tcPr>
          <w:p w:rsidR="00700168" w:rsidRPr="00850B80" w:rsidRDefault="00700168"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700168" w:rsidRPr="00850B80" w:rsidRDefault="00700168"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700168" w:rsidRPr="00850B80" w:rsidRDefault="00700168" w:rsidP="008E077A">
            <w:pPr>
              <w:ind w:firstLine="0"/>
              <w:rPr>
                <w:rFonts w:ascii="Times New Roman" w:hAnsi="Times New Roman" w:cs="Times New Roman"/>
                <w:color w:val="22272F"/>
              </w:rPr>
            </w:pPr>
          </w:p>
        </w:tc>
      </w:tr>
      <w:tr w:rsidR="00700168" w:rsidRPr="00850B80" w:rsidTr="008E077A">
        <w:tc>
          <w:tcPr>
            <w:tcW w:w="1099" w:type="dxa"/>
            <w:shd w:val="clear" w:color="auto" w:fill="FFFFFF"/>
            <w:hideMark/>
          </w:tcPr>
          <w:p w:rsidR="00700168" w:rsidRPr="00850B80" w:rsidRDefault="000055BD" w:rsidP="008E077A">
            <w:pPr>
              <w:ind w:firstLine="0"/>
              <w:rPr>
                <w:rFonts w:ascii="Times New Roman" w:hAnsi="Times New Roman" w:cs="Times New Roman"/>
                <w:color w:val="22272F"/>
              </w:rPr>
            </w:pPr>
            <w:r>
              <w:rPr>
                <w:rFonts w:ascii="Times New Roman" w:hAnsi="Times New Roman" w:cs="Times New Roman"/>
                <w:color w:val="22272F"/>
              </w:rPr>
              <w:t>3.8.1</w:t>
            </w:r>
          </w:p>
        </w:tc>
        <w:tc>
          <w:tcPr>
            <w:tcW w:w="5035" w:type="dxa"/>
            <w:shd w:val="clear" w:color="auto" w:fill="FFFFFF"/>
            <w:hideMark/>
          </w:tcPr>
          <w:p w:rsidR="00700168" w:rsidRPr="00850B80" w:rsidRDefault="00700168" w:rsidP="00562C5D">
            <w:pPr>
              <w:snapToGrid w:val="0"/>
              <w:ind w:firstLine="35"/>
              <w:rPr>
                <w:rFonts w:ascii="Times New Roman" w:hAnsi="Times New Roman" w:cs="Times New Roman"/>
              </w:rPr>
            </w:pPr>
            <w:r w:rsidRPr="00850B80">
              <w:rPr>
                <w:rFonts w:ascii="Times New Roman" w:hAnsi="Times New Roman" w:cs="Times New Roman"/>
              </w:rPr>
              <w:t>Содержание автомобильных дорог общего пользования и искусственных сооружений на них за счет средств бюджета поселения</w:t>
            </w:r>
          </w:p>
        </w:tc>
        <w:tc>
          <w:tcPr>
            <w:tcW w:w="5457" w:type="dxa"/>
            <w:gridSpan w:val="2"/>
            <w:shd w:val="clear" w:color="auto" w:fill="FFFFFF"/>
            <w:hideMark/>
          </w:tcPr>
          <w:p w:rsidR="00700168" w:rsidRPr="00850B80" w:rsidRDefault="00700168" w:rsidP="00700168">
            <w:pPr>
              <w:pStyle w:val="afffff4"/>
              <w:rPr>
                <w:rFonts w:ascii="Times New Roman" w:hAnsi="Times New Roman"/>
                <w:color w:val="22272F"/>
              </w:rPr>
            </w:pPr>
            <w:r>
              <w:rPr>
                <w:rFonts w:ascii="Times New Roman" w:hAnsi="Times New Roman"/>
              </w:rPr>
              <w:t xml:space="preserve">Организация безопасности дорожного движения, </w:t>
            </w:r>
          </w:p>
        </w:tc>
        <w:tc>
          <w:tcPr>
            <w:tcW w:w="3819" w:type="dxa"/>
            <w:shd w:val="clear" w:color="auto" w:fill="FFFFFF"/>
            <w:hideMark/>
          </w:tcPr>
          <w:p w:rsidR="00700168" w:rsidRPr="00850B80" w:rsidRDefault="000055BD"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1,2</w:t>
            </w:r>
          </w:p>
        </w:tc>
      </w:tr>
      <w:tr w:rsidR="00700168" w:rsidRPr="00850B80" w:rsidTr="007F2E17">
        <w:tc>
          <w:tcPr>
            <w:tcW w:w="1099" w:type="dxa"/>
            <w:shd w:val="clear" w:color="auto" w:fill="FFFFFF"/>
            <w:hideMark/>
          </w:tcPr>
          <w:p w:rsidR="00700168" w:rsidRPr="00850B80" w:rsidRDefault="000055BD" w:rsidP="008E077A">
            <w:pPr>
              <w:ind w:firstLine="0"/>
              <w:rPr>
                <w:rFonts w:ascii="Times New Roman" w:hAnsi="Times New Roman" w:cs="Times New Roman"/>
                <w:color w:val="22272F"/>
              </w:rPr>
            </w:pPr>
            <w:r>
              <w:rPr>
                <w:rFonts w:ascii="Times New Roman" w:hAnsi="Times New Roman" w:cs="Times New Roman"/>
                <w:color w:val="22272F"/>
              </w:rPr>
              <w:t>3.8.2</w:t>
            </w:r>
          </w:p>
        </w:tc>
        <w:tc>
          <w:tcPr>
            <w:tcW w:w="5035" w:type="dxa"/>
            <w:shd w:val="clear" w:color="auto" w:fill="FFFFFF"/>
            <w:hideMark/>
          </w:tcPr>
          <w:p w:rsidR="00700168" w:rsidRPr="00850B80" w:rsidRDefault="00700168" w:rsidP="00562C5D">
            <w:pPr>
              <w:snapToGrid w:val="0"/>
              <w:ind w:firstLine="0"/>
              <w:rPr>
                <w:rFonts w:ascii="Times New Roman" w:hAnsi="Times New Roman" w:cs="Times New Roman"/>
              </w:rPr>
            </w:pPr>
            <w:r w:rsidRPr="00850B80">
              <w:rPr>
                <w:rFonts w:ascii="Times New Roman" w:hAnsi="Times New Roman" w:cs="Times New Roman"/>
              </w:rPr>
              <w:t>Капитальный ремонт и ремонт автомобильных дорог общего пользования</w:t>
            </w:r>
          </w:p>
        </w:tc>
        <w:tc>
          <w:tcPr>
            <w:tcW w:w="5457" w:type="dxa"/>
            <w:gridSpan w:val="2"/>
            <w:shd w:val="clear" w:color="auto" w:fill="FFFFFF"/>
            <w:hideMark/>
          </w:tcPr>
          <w:p w:rsidR="00700168" w:rsidRDefault="00700168" w:rsidP="00700168">
            <w:pPr>
              <w:pStyle w:val="afffff4"/>
              <w:rPr>
                <w:rFonts w:ascii="Times New Roman" w:hAnsi="Times New Roman"/>
              </w:rPr>
            </w:pPr>
            <w:r>
              <w:rPr>
                <w:rFonts w:ascii="Times New Roman" w:hAnsi="Times New Roman"/>
              </w:rPr>
              <w:t>Приобретение материалов на ремонт дорог, разработка</w:t>
            </w:r>
          </w:p>
          <w:p w:rsidR="00700168" w:rsidRPr="00850B80" w:rsidRDefault="00700168" w:rsidP="00700168">
            <w:pPr>
              <w:pStyle w:val="afffff4"/>
              <w:rPr>
                <w:rFonts w:ascii="Times New Roman" w:hAnsi="Times New Roman"/>
                <w:color w:val="22272F"/>
              </w:rPr>
            </w:pPr>
            <w:r>
              <w:rPr>
                <w:rFonts w:ascii="Times New Roman" w:hAnsi="Times New Roman"/>
              </w:rPr>
              <w:t>проектно- сметной документации, ремонт автомобильных дорог</w:t>
            </w:r>
          </w:p>
        </w:tc>
        <w:tc>
          <w:tcPr>
            <w:tcW w:w="3819" w:type="dxa"/>
            <w:shd w:val="clear" w:color="auto" w:fill="FFFFFF"/>
            <w:hideMark/>
          </w:tcPr>
          <w:p w:rsidR="00700168" w:rsidRPr="00850B80" w:rsidRDefault="000055BD" w:rsidP="008E077A">
            <w:pPr>
              <w:ind w:firstLine="0"/>
              <w:rPr>
                <w:rFonts w:ascii="Times New Roman" w:hAnsi="Times New Roman" w:cs="Times New Roman"/>
                <w:color w:val="22272F"/>
              </w:rPr>
            </w:pPr>
            <w:r w:rsidRPr="00850B80">
              <w:rPr>
                <w:rFonts w:ascii="Times New Roman" w:hAnsi="Times New Roman" w:cs="Times New Roman"/>
                <w:color w:val="22272F"/>
              </w:rPr>
              <w:t xml:space="preserve">Показатель № </w:t>
            </w:r>
            <w:r>
              <w:rPr>
                <w:rFonts w:ascii="Times New Roman" w:hAnsi="Times New Roman" w:cs="Times New Roman"/>
                <w:color w:val="22272F"/>
              </w:rPr>
              <w:t>1,2</w:t>
            </w:r>
          </w:p>
        </w:tc>
      </w:tr>
      <w:tr w:rsidR="00700168" w:rsidRPr="00850B80" w:rsidTr="008E077A">
        <w:tc>
          <w:tcPr>
            <w:tcW w:w="1099" w:type="dxa"/>
            <w:shd w:val="clear" w:color="auto" w:fill="FFFFFF"/>
            <w:hideMark/>
          </w:tcPr>
          <w:p w:rsidR="00700168" w:rsidRPr="00850B80" w:rsidRDefault="00700168" w:rsidP="008E077A">
            <w:pPr>
              <w:ind w:firstLine="0"/>
              <w:rPr>
                <w:rFonts w:ascii="Times New Roman" w:hAnsi="Times New Roman" w:cs="Times New Roman"/>
                <w:b/>
                <w:color w:val="22272F"/>
              </w:rPr>
            </w:pPr>
            <w:r>
              <w:rPr>
                <w:rFonts w:ascii="Times New Roman" w:hAnsi="Times New Roman" w:cs="Times New Roman"/>
                <w:color w:val="22272F"/>
              </w:rPr>
              <w:t>3.9</w:t>
            </w:r>
            <w:r w:rsidRPr="00850B80">
              <w:rPr>
                <w:rFonts w:ascii="Times New Roman" w:hAnsi="Times New Roman" w:cs="Times New Roman"/>
                <w:color w:val="22272F"/>
              </w:rPr>
              <w:t>.</w:t>
            </w:r>
          </w:p>
        </w:tc>
        <w:tc>
          <w:tcPr>
            <w:tcW w:w="14311" w:type="dxa"/>
            <w:gridSpan w:val="4"/>
            <w:shd w:val="clear" w:color="auto" w:fill="FFFFFF"/>
            <w:hideMark/>
          </w:tcPr>
          <w:p w:rsidR="00700168" w:rsidRPr="00850B80" w:rsidRDefault="00836CEC" w:rsidP="00890DD8">
            <w:pPr>
              <w:pStyle w:val="affffe"/>
              <w:spacing w:after="0" w:line="240" w:lineRule="auto"/>
              <w:ind w:left="69"/>
              <w:rPr>
                <w:rFonts w:ascii="Times New Roman" w:hAnsi="Times New Roman"/>
                <w:sz w:val="24"/>
                <w:szCs w:val="24"/>
              </w:rPr>
            </w:pPr>
            <w:r w:rsidRPr="00836CEC">
              <w:rPr>
                <w:rFonts w:ascii="Times New Roman" w:hAnsi="Times New Roman"/>
                <w:color w:val="22272F"/>
                <w:sz w:val="24"/>
                <w:szCs w:val="24"/>
              </w:rPr>
              <w:t>Мероприятия в рамках приоритетных проектов Оренбургской области</w:t>
            </w:r>
          </w:p>
        </w:tc>
      </w:tr>
      <w:tr w:rsidR="000055BD" w:rsidRPr="00850B80" w:rsidTr="007F2E17">
        <w:tc>
          <w:tcPr>
            <w:tcW w:w="1099" w:type="dxa"/>
            <w:shd w:val="clear" w:color="auto" w:fill="FFFFFF"/>
            <w:hideMark/>
          </w:tcPr>
          <w:p w:rsidR="000055BD" w:rsidRPr="00850B80" w:rsidRDefault="000055BD" w:rsidP="008E077A">
            <w:pPr>
              <w:ind w:firstLine="0"/>
              <w:rPr>
                <w:rFonts w:ascii="Times New Roman" w:hAnsi="Times New Roman" w:cs="Times New Roman"/>
                <w:b/>
                <w:color w:val="22272F"/>
              </w:rPr>
            </w:pPr>
            <w:r w:rsidRPr="00850B80">
              <w:rPr>
                <w:rFonts w:ascii="Times New Roman" w:hAnsi="Times New Roman" w:cs="Times New Roman"/>
                <w:color w:val="22272F"/>
              </w:rPr>
              <w:t> </w:t>
            </w:r>
          </w:p>
        </w:tc>
        <w:tc>
          <w:tcPr>
            <w:tcW w:w="10492" w:type="dxa"/>
            <w:gridSpan w:val="3"/>
            <w:shd w:val="clear" w:color="auto" w:fill="FFFFFF"/>
            <w:hideMark/>
          </w:tcPr>
          <w:p w:rsidR="000055BD" w:rsidRPr="00850B80" w:rsidRDefault="000055BD" w:rsidP="008E077A">
            <w:pPr>
              <w:ind w:firstLine="0"/>
              <w:rPr>
                <w:rFonts w:ascii="Times New Roman" w:hAnsi="Times New Roman" w:cs="Times New Roman"/>
                <w:color w:val="22272F"/>
              </w:rPr>
            </w:pPr>
            <w:r w:rsidRPr="00850B80">
              <w:rPr>
                <w:rFonts w:ascii="Times New Roman" w:hAnsi="Times New Roman" w:cs="Times New Roman"/>
                <w:color w:val="22272F"/>
              </w:rPr>
              <w:t>Ответственный за реализацию: глава муниципального образования</w:t>
            </w:r>
          </w:p>
        </w:tc>
        <w:tc>
          <w:tcPr>
            <w:tcW w:w="3819" w:type="dxa"/>
            <w:shd w:val="clear" w:color="auto" w:fill="FFFFFF"/>
            <w:hideMark/>
          </w:tcPr>
          <w:p w:rsidR="000055BD" w:rsidRPr="00850B80" w:rsidRDefault="000055BD" w:rsidP="008E077A">
            <w:pPr>
              <w:ind w:firstLine="0"/>
              <w:rPr>
                <w:rFonts w:ascii="Times New Roman" w:hAnsi="Times New Roman" w:cs="Times New Roman"/>
                <w:color w:val="22272F"/>
              </w:rPr>
            </w:pPr>
          </w:p>
        </w:tc>
      </w:tr>
      <w:tr w:rsidR="000055BD" w:rsidRPr="00850B80" w:rsidTr="000055BD">
        <w:tc>
          <w:tcPr>
            <w:tcW w:w="1099" w:type="dxa"/>
            <w:shd w:val="clear" w:color="auto" w:fill="FFFFFF"/>
            <w:hideMark/>
          </w:tcPr>
          <w:p w:rsidR="000055BD" w:rsidRPr="00850B80" w:rsidRDefault="000055BD" w:rsidP="008E077A">
            <w:pPr>
              <w:ind w:firstLine="0"/>
              <w:rPr>
                <w:rFonts w:ascii="Times New Roman" w:hAnsi="Times New Roman" w:cs="Times New Roman"/>
                <w:color w:val="22272F"/>
              </w:rPr>
            </w:pPr>
            <w:r>
              <w:rPr>
                <w:rFonts w:ascii="Times New Roman" w:hAnsi="Times New Roman" w:cs="Times New Roman"/>
                <w:color w:val="22272F"/>
              </w:rPr>
              <w:t>3.9.1</w:t>
            </w:r>
          </w:p>
        </w:tc>
        <w:tc>
          <w:tcPr>
            <w:tcW w:w="5035" w:type="dxa"/>
            <w:shd w:val="clear" w:color="auto" w:fill="FFFFFF"/>
            <w:hideMark/>
          </w:tcPr>
          <w:p w:rsidR="000055BD" w:rsidRPr="00850B80" w:rsidRDefault="00836CEC" w:rsidP="000055BD">
            <w:pPr>
              <w:ind w:firstLine="177"/>
              <w:jc w:val="left"/>
              <w:rPr>
                <w:rFonts w:ascii="Times New Roman" w:hAnsi="Times New Roman" w:cs="Times New Roman"/>
              </w:rPr>
            </w:pPr>
            <w:r w:rsidRPr="00836CEC">
              <w:rPr>
                <w:rFonts w:ascii="Times New Roman" w:hAnsi="Times New Roman" w:cs="Times New Roman"/>
              </w:rPr>
              <w:t>Мероприятия направление на реализацию приоритетных проектов</w:t>
            </w:r>
          </w:p>
        </w:tc>
        <w:tc>
          <w:tcPr>
            <w:tcW w:w="5457" w:type="dxa"/>
            <w:gridSpan w:val="2"/>
            <w:shd w:val="clear" w:color="auto" w:fill="FFFFFF"/>
            <w:hideMark/>
          </w:tcPr>
          <w:p w:rsidR="000055BD" w:rsidRPr="000055BD" w:rsidRDefault="00836CEC" w:rsidP="000055BD">
            <w:pPr>
              <w:ind w:firstLine="103"/>
              <w:jc w:val="left"/>
              <w:rPr>
                <w:rFonts w:ascii="Times New Roman" w:hAnsi="Times New Roman" w:cs="Times New Roman"/>
              </w:rPr>
            </w:pPr>
            <w:r w:rsidRPr="00836CEC">
              <w:rPr>
                <w:rFonts w:ascii="Times New Roman" w:hAnsi="Times New Roman" w:cs="Times New Roman"/>
              </w:rPr>
              <w:t>Мероприятия направление на реализацию приоритетных проектов</w:t>
            </w:r>
          </w:p>
        </w:tc>
        <w:tc>
          <w:tcPr>
            <w:tcW w:w="3819" w:type="dxa"/>
            <w:shd w:val="clear" w:color="auto" w:fill="FFFFFF"/>
            <w:hideMark/>
          </w:tcPr>
          <w:p w:rsidR="000055BD" w:rsidRPr="000055BD" w:rsidRDefault="000055BD" w:rsidP="000055BD">
            <w:pPr>
              <w:ind w:firstLine="0"/>
              <w:jc w:val="left"/>
              <w:rPr>
                <w:rFonts w:ascii="Times New Roman" w:hAnsi="Times New Roman" w:cs="Times New Roman"/>
              </w:rPr>
            </w:pPr>
            <w:r w:rsidRPr="000055BD">
              <w:rPr>
                <w:rFonts w:ascii="Times New Roman" w:hAnsi="Times New Roman" w:cs="Times New Roman"/>
              </w:rPr>
              <w:t>Показатель № 1</w:t>
            </w:r>
          </w:p>
        </w:tc>
      </w:tr>
      <w:tr w:rsidR="000055BD" w:rsidRPr="00850B80" w:rsidTr="000055BD">
        <w:tc>
          <w:tcPr>
            <w:tcW w:w="1099" w:type="dxa"/>
            <w:shd w:val="clear" w:color="auto" w:fill="FFFFFF"/>
            <w:hideMark/>
          </w:tcPr>
          <w:p w:rsidR="000055BD" w:rsidRPr="00850B80" w:rsidRDefault="000055BD" w:rsidP="008E077A">
            <w:pPr>
              <w:ind w:firstLine="0"/>
              <w:rPr>
                <w:rFonts w:ascii="Times New Roman" w:hAnsi="Times New Roman" w:cs="Times New Roman"/>
                <w:color w:val="22272F"/>
              </w:rPr>
            </w:pPr>
            <w:r>
              <w:rPr>
                <w:rFonts w:ascii="Times New Roman" w:hAnsi="Times New Roman" w:cs="Times New Roman"/>
                <w:color w:val="22272F"/>
              </w:rPr>
              <w:t>3.9.2</w:t>
            </w:r>
          </w:p>
        </w:tc>
        <w:tc>
          <w:tcPr>
            <w:tcW w:w="5035" w:type="dxa"/>
            <w:shd w:val="clear" w:color="auto" w:fill="FFFFFF"/>
            <w:hideMark/>
          </w:tcPr>
          <w:p w:rsidR="000055BD" w:rsidRPr="00850B80" w:rsidRDefault="00836CEC" w:rsidP="000055BD">
            <w:pPr>
              <w:snapToGrid w:val="0"/>
              <w:ind w:firstLine="177"/>
              <w:jc w:val="left"/>
              <w:rPr>
                <w:rFonts w:ascii="Times New Roman" w:hAnsi="Times New Roman" w:cs="Times New Roman"/>
              </w:rPr>
            </w:pPr>
            <w:r w:rsidRPr="00836CEC">
              <w:rPr>
                <w:rFonts w:ascii="Times New Roman" w:hAnsi="Times New Roman" w:cs="Times New Roman"/>
              </w:rPr>
              <w:t>Реализация инициативных проектов</w:t>
            </w:r>
          </w:p>
        </w:tc>
        <w:tc>
          <w:tcPr>
            <w:tcW w:w="5457" w:type="dxa"/>
            <w:gridSpan w:val="2"/>
            <w:shd w:val="clear" w:color="auto" w:fill="FFFFFF"/>
            <w:hideMark/>
          </w:tcPr>
          <w:p w:rsidR="000055BD" w:rsidRPr="000055BD" w:rsidRDefault="00836CEC" w:rsidP="000055BD">
            <w:pPr>
              <w:ind w:firstLine="0"/>
              <w:jc w:val="left"/>
              <w:rPr>
                <w:rFonts w:ascii="Times New Roman" w:hAnsi="Times New Roman" w:cs="Times New Roman"/>
              </w:rPr>
            </w:pPr>
            <w:r w:rsidRPr="00836CEC">
              <w:rPr>
                <w:rFonts w:ascii="Times New Roman" w:hAnsi="Times New Roman" w:cs="Times New Roman"/>
              </w:rPr>
              <w:t>Реализация инициативных проектов</w:t>
            </w:r>
          </w:p>
        </w:tc>
        <w:tc>
          <w:tcPr>
            <w:tcW w:w="3819" w:type="dxa"/>
            <w:shd w:val="clear" w:color="auto" w:fill="FFFFFF"/>
            <w:hideMark/>
          </w:tcPr>
          <w:p w:rsidR="000055BD" w:rsidRPr="000055BD" w:rsidRDefault="000055BD" w:rsidP="000055BD">
            <w:pPr>
              <w:ind w:firstLine="0"/>
              <w:jc w:val="left"/>
              <w:rPr>
                <w:rFonts w:ascii="Times New Roman" w:hAnsi="Times New Roman" w:cs="Times New Roman"/>
              </w:rPr>
            </w:pPr>
            <w:r w:rsidRPr="000055BD">
              <w:rPr>
                <w:rFonts w:ascii="Times New Roman" w:hAnsi="Times New Roman" w:cs="Times New Roman"/>
              </w:rPr>
              <w:t>Показатель № 1</w:t>
            </w:r>
          </w:p>
        </w:tc>
      </w:tr>
    </w:tbl>
    <w:p w:rsidR="00205A99" w:rsidRDefault="00205A99" w:rsidP="00205A99">
      <w:pPr>
        <w:spacing w:line="259" w:lineRule="auto"/>
        <w:ind w:firstLine="0"/>
        <w:rPr>
          <w:rFonts w:ascii="Times New Roman" w:hAnsi="Times New Roman" w:cs="Times New Roman"/>
          <w:sz w:val="28"/>
          <w:szCs w:val="28"/>
        </w:rPr>
      </w:pPr>
    </w:p>
    <w:p w:rsidR="00A50982" w:rsidRDefault="00A50982" w:rsidP="00205A99">
      <w:pPr>
        <w:pStyle w:val="affffe"/>
        <w:spacing w:after="0"/>
        <w:jc w:val="center"/>
        <w:rPr>
          <w:rFonts w:ascii="Times New Roman" w:hAnsi="Times New Roman"/>
          <w:sz w:val="28"/>
          <w:szCs w:val="28"/>
        </w:rPr>
      </w:pPr>
      <w:r>
        <w:rPr>
          <w:rFonts w:ascii="Times New Roman" w:hAnsi="Times New Roman"/>
          <w:sz w:val="28"/>
          <w:szCs w:val="28"/>
        </w:rPr>
        <w:t xml:space="preserve">                                                                                                                                                                        Таблица №3</w:t>
      </w:r>
    </w:p>
    <w:p w:rsidR="00205A99" w:rsidRPr="00866BFD" w:rsidRDefault="00205A99" w:rsidP="00205A99">
      <w:pPr>
        <w:pStyle w:val="affffe"/>
        <w:spacing w:after="0"/>
        <w:jc w:val="center"/>
        <w:rPr>
          <w:rFonts w:ascii="Times New Roman" w:hAnsi="Times New Roman"/>
          <w:sz w:val="28"/>
          <w:szCs w:val="28"/>
        </w:rPr>
      </w:pPr>
      <w:r w:rsidRPr="00866BFD">
        <w:rPr>
          <w:rFonts w:ascii="Times New Roman" w:hAnsi="Times New Roman"/>
          <w:sz w:val="28"/>
          <w:szCs w:val="28"/>
        </w:rPr>
        <w:t xml:space="preserve">Перечень мероприятий (результатов) </w:t>
      </w:r>
      <w:r w:rsidRPr="00487043">
        <w:rPr>
          <w:rFonts w:ascii="Times New Roman" w:hAnsi="Times New Roman"/>
          <w:sz w:val="28"/>
          <w:szCs w:val="28"/>
        </w:rPr>
        <w:t>муниципальной</w:t>
      </w:r>
      <w:r w:rsidRPr="00866BFD">
        <w:rPr>
          <w:rFonts w:ascii="Times New Roman" w:hAnsi="Times New Roman"/>
          <w:sz w:val="28"/>
          <w:szCs w:val="28"/>
        </w:rPr>
        <w:t xml:space="preserve"> программы</w:t>
      </w:r>
    </w:p>
    <w:p w:rsidR="00205A99" w:rsidRPr="00866BFD" w:rsidRDefault="00205A99" w:rsidP="00205A99">
      <w:pPr>
        <w:pStyle w:val="affffe"/>
        <w:spacing w:after="0"/>
        <w:ind w:left="273"/>
        <w:jc w:val="both"/>
        <w:rPr>
          <w:rFonts w:ascii="Times New Roman" w:hAnsi="Times New Roman"/>
          <w:sz w:val="28"/>
          <w:szCs w:val="28"/>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4026"/>
        <w:gridCol w:w="4111"/>
        <w:gridCol w:w="1276"/>
        <w:gridCol w:w="992"/>
        <w:gridCol w:w="992"/>
        <w:gridCol w:w="993"/>
        <w:gridCol w:w="1134"/>
        <w:gridCol w:w="1275"/>
      </w:tblGrid>
      <w:tr w:rsidR="00B778A4" w:rsidRPr="0005171F" w:rsidTr="00DF381D">
        <w:trPr>
          <w:trHeight w:val="240"/>
        </w:trPr>
        <w:tc>
          <w:tcPr>
            <w:tcW w:w="525"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 п/п</w:t>
            </w:r>
          </w:p>
        </w:tc>
        <w:tc>
          <w:tcPr>
            <w:tcW w:w="4026"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Наименование мероприятия (результата)</w:t>
            </w:r>
          </w:p>
        </w:tc>
        <w:tc>
          <w:tcPr>
            <w:tcW w:w="4111"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Характеристика</w:t>
            </w:r>
            <w:r w:rsidRPr="00BF5057">
              <w:rPr>
                <w:rStyle w:val="afffff2"/>
                <w:rFonts w:ascii="Times New Roman" w:hAnsi="Times New Roman" w:cs="Times New Roman"/>
                <w:b/>
                <w:color w:val="22272F"/>
                <w:sz w:val="22"/>
                <w:szCs w:val="22"/>
              </w:rPr>
              <w:footnoteReference w:id="12"/>
            </w:r>
          </w:p>
        </w:tc>
        <w:tc>
          <w:tcPr>
            <w:tcW w:w="1276"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Единица измерения</w:t>
            </w:r>
          </w:p>
        </w:tc>
        <w:tc>
          <w:tcPr>
            <w:tcW w:w="992" w:type="dxa"/>
            <w:vMerge w:val="restart"/>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Базовое значение</w:t>
            </w:r>
          </w:p>
        </w:tc>
        <w:tc>
          <w:tcPr>
            <w:tcW w:w="4394" w:type="dxa"/>
            <w:gridSpan w:val="4"/>
            <w:tcBorders>
              <w:top w:val="single" w:sz="6" w:space="0" w:color="000000"/>
              <w:left w:val="single" w:sz="6" w:space="0" w:color="000000"/>
              <w:righ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Значения мероприятия (результата) по годам</w:t>
            </w:r>
          </w:p>
        </w:tc>
      </w:tr>
      <w:tr w:rsidR="00B778A4" w:rsidRPr="0005171F" w:rsidTr="00DF381D">
        <w:tc>
          <w:tcPr>
            <w:tcW w:w="525"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4026" w:type="dxa"/>
            <w:vMerge/>
            <w:tcBorders>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4111"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1276"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992" w:type="dxa"/>
            <w:vMerge/>
            <w:tcBorders>
              <w:top w:val="single" w:sz="6" w:space="0" w:color="000000"/>
              <w:left w:val="single" w:sz="6" w:space="0" w:color="000000"/>
            </w:tcBorders>
            <w:shd w:val="clear" w:color="auto" w:fill="FFFFFF"/>
            <w:vAlign w:val="center"/>
            <w:hideMark/>
          </w:tcPr>
          <w:p w:rsidR="00B778A4" w:rsidRPr="00BF5057" w:rsidRDefault="00B778A4" w:rsidP="00B778A4">
            <w:pPr>
              <w:ind w:firstLine="0"/>
              <w:jc w:val="center"/>
              <w:rPr>
                <w:rFonts w:ascii="Times New Roman" w:hAnsi="Times New Roman" w:cs="Times New Roman"/>
                <w:b/>
                <w:color w:val="22272F"/>
              </w:rPr>
            </w:pPr>
          </w:p>
        </w:tc>
        <w:tc>
          <w:tcPr>
            <w:tcW w:w="992"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2023</w:t>
            </w:r>
          </w:p>
        </w:tc>
        <w:tc>
          <w:tcPr>
            <w:tcW w:w="993"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2024</w:t>
            </w:r>
          </w:p>
        </w:tc>
        <w:tc>
          <w:tcPr>
            <w:tcW w:w="1134"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2025</w:t>
            </w:r>
          </w:p>
        </w:tc>
        <w:tc>
          <w:tcPr>
            <w:tcW w:w="1275" w:type="dxa"/>
            <w:tcBorders>
              <w:top w:val="single" w:sz="6" w:space="0" w:color="000000"/>
              <w:left w:val="single" w:sz="6" w:space="0" w:color="000000"/>
              <w:righ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2026</w:t>
            </w:r>
          </w:p>
        </w:tc>
      </w:tr>
      <w:tr w:rsidR="00B778A4" w:rsidRPr="0005171F" w:rsidTr="00DF381D">
        <w:tc>
          <w:tcPr>
            <w:tcW w:w="525"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1</w:t>
            </w:r>
          </w:p>
        </w:tc>
        <w:tc>
          <w:tcPr>
            <w:tcW w:w="4026" w:type="dxa"/>
            <w:tcBorders>
              <w:top w:val="single" w:sz="6" w:space="0" w:color="000000"/>
              <w:left w:val="single" w:sz="6" w:space="0" w:color="000000"/>
            </w:tcBorders>
            <w:shd w:val="clear" w:color="auto" w:fill="FFFFFF"/>
            <w:hideMark/>
          </w:tcPr>
          <w:p w:rsidR="00B778A4" w:rsidRPr="00BF5057" w:rsidRDefault="00B778A4" w:rsidP="00B778A4">
            <w:pPr>
              <w:ind w:firstLine="0"/>
              <w:jc w:val="center"/>
              <w:rPr>
                <w:rFonts w:ascii="Times New Roman" w:hAnsi="Times New Roman" w:cs="Times New Roman"/>
                <w:b/>
                <w:color w:val="22272F"/>
              </w:rPr>
            </w:pPr>
            <w:r w:rsidRPr="00BF5057">
              <w:rPr>
                <w:rFonts w:ascii="Times New Roman" w:hAnsi="Times New Roman" w:cs="Times New Roman"/>
                <w:color w:val="22272F"/>
                <w:sz w:val="22"/>
                <w:szCs w:val="22"/>
              </w:rPr>
              <w:t>2</w:t>
            </w:r>
          </w:p>
        </w:tc>
        <w:tc>
          <w:tcPr>
            <w:tcW w:w="4111"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3</w:t>
            </w:r>
          </w:p>
        </w:tc>
        <w:tc>
          <w:tcPr>
            <w:tcW w:w="1276"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4</w:t>
            </w:r>
          </w:p>
        </w:tc>
        <w:tc>
          <w:tcPr>
            <w:tcW w:w="992"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5</w:t>
            </w:r>
          </w:p>
        </w:tc>
        <w:tc>
          <w:tcPr>
            <w:tcW w:w="992"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6</w:t>
            </w:r>
          </w:p>
        </w:tc>
        <w:tc>
          <w:tcPr>
            <w:tcW w:w="993"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7</w:t>
            </w:r>
          </w:p>
        </w:tc>
        <w:tc>
          <w:tcPr>
            <w:tcW w:w="1134" w:type="dxa"/>
            <w:tcBorders>
              <w:top w:val="single" w:sz="6" w:space="0" w:color="000000"/>
              <w:lef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8</w:t>
            </w:r>
          </w:p>
        </w:tc>
        <w:tc>
          <w:tcPr>
            <w:tcW w:w="1275" w:type="dxa"/>
            <w:tcBorders>
              <w:top w:val="single" w:sz="6" w:space="0" w:color="000000"/>
              <w:left w:val="single" w:sz="6" w:space="0" w:color="000000"/>
              <w:right w:val="single" w:sz="6" w:space="0" w:color="000000"/>
            </w:tcBorders>
            <w:shd w:val="clear" w:color="auto" w:fill="FFFFFF"/>
          </w:tcPr>
          <w:p w:rsidR="00B778A4" w:rsidRPr="00BF5057" w:rsidRDefault="00B778A4" w:rsidP="00B778A4">
            <w:pPr>
              <w:ind w:firstLine="0"/>
              <w:jc w:val="center"/>
              <w:rPr>
                <w:rFonts w:ascii="Times New Roman" w:hAnsi="Times New Roman" w:cs="Times New Roman"/>
                <w:color w:val="22272F"/>
              </w:rPr>
            </w:pPr>
            <w:r w:rsidRPr="00BF5057">
              <w:rPr>
                <w:rFonts w:ascii="Times New Roman" w:hAnsi="Times New Roman" w:cs="Times New Roman"/>
                <w:color w:val="22272F"/>
                <w:sz w:val="22"/>
                <w:szCs w:val="22"/>
              </w:rPr>
              <w:t>9</w:t>
            </w:r>
          </w:p>
        </w:tc>
      </w:tr>
      <w:tr w:rsidR="00B778A4" w:rsidRPr="0005171F" w:rsidTr="00B778A4">
        <w:tc>
          <w:tcPr>
            <w:tcW w:w="15324" w:type="dxa"/>
            <w:gridSpan w:val="9"/>
            <w:tcBorders>
              <w:top w:val="single" w:sz="6" w:space="0" w:color="000000"/>
              <w:left w:val="single" w:sz="6" w:space="0" w:color="000000"/>
              <w:right w:val="single" w:sz="6" w:space="0" w:color="000000"/>
            </w:tcBorders>
            <w:shd w:val="clear" w:color="auto" w:fill="FFFFFF"/>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«Обеспечение деятельности аппарата управления администрации </w:t>
            </w:r>
            <w:r>
              <w:rPr>
                <w:rFonts w:ascii="Times New Roman" w:hAnsi="Times New Roman" w:cs="Times New Roman"/>
                <w:color w:val="000000"/>
              </w:rPr>
              <w:t>Беляевского</w:t>
            </w:r>
            <w:r w:rsidRPr="0051731B">
              <w:rPr>
                <w:rFonts w:ascii="Times New Roman" w:hAnsi="Times New Roman" w:cs="Times New Roman"/>
                <w:color w:val="000000"/>
              </w:rPr>
              <w:t xml:space="preserve"> сельсовета</w:t>
            </w:r>
            <w:r>
              <w:rPr>
                <w:rFonts w:ascii="Times New Roman" w:hAnsi="Times New Roman" w:cs="Times New Roman"/>
                <w:color w:val="000000"/>
              </w:rPr>
              <w:t>»</w:t>
            </w:r>
          </w:p>
        </w:tc>
      </w:tr>
      <w:tr w:rsidR="00B778A4" w:rsidRPr="0005171F" w:rsidTr="001D5F77">
        <w:tc>
          <w:tcPr>
            <w:tcW w:w="15324" w:type="dxa"/>
            <w:gridSpan w:val="9"/>
            <w:tcBorders>
              <w:top w:val="single" w:sz="6" w:space="0" w:color="000000"/>
              <w:left w:val="single" w:sz="6" w:space="0" w:color="000000"/>
              <w:bottom w:val="single" w:sz="4" w:space="0" w:color="auto"/>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«Функционирование высшего должностного лица»</w:t>
            </w:r>
          </w:p>
        </w:tc>
      </w:tr>
      <w:tr w:rsidR="00B778A4" w:rsidRPr="0005171F" w:rsidTr="001D5F77">
        <w:tc>
          <w:tcPr>
            <w:tcW w:w="525"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1.</w:t>
            </w:r>
          </w:p>
        </w:tc>
        <w:tc>
          <w:tcPr>
            <w:tcW w:w="4026"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 «Глава муниципального образования» </w:t>
            </w:r>
          </w:p>
        </w:tc>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B778A4" w:rsidRDefault="00B778A4" w:rsidP="00B778A4">
            <w:pPr>
              <w:ind w:firstLine="0"/>
              <w:jc w:val="left"/>
              <w:rPr>
                <w:rFonts w:ascii="Times New Roman" w:hAnsi="Times New Roman" w:cs="Times New Roman"/>
              </w:rPr>
            </w:pPr>
            <w:r w:rsidRPr="00B778A4">
              <w:rPr>
                <w:rFonts w:ascii="Times New Roman" w:hAnsi="Times New Roman" w:cs="Times New Roman"/>
              </w:rPr>
              <w:t>Соответствие муниципальных правовых актов действующему законодательству,</w:t>
            </w:r>
          </w:p>
          <w:p w:rsidR="00B778A4" w:rsidRPr="0005171F" w:rsidRDefault="00B778A4" w:rsidP="00B778A4">
            <w:pPr>
              <w:ind w:firstLine="0"/>
              <w:jc w:val="left"/>
              <w:rPr>
                <w:rFonts w:ascii="Times New Roman" w:hAnsi="Times New Roman" w:cs="Times New Roman"/>
                <w:b/>
                <w:color w:val="22272F"/>
                <w:sz w:val="28"/>
                <w:szCs w:val="28"/>
              </w:rPr>
            </w:pPr>
            <w:r w:rsidRPr="00B778A4">
              <w:rPr>
                <w:rFonts w:ascii="Times New Roman" w:hAnsi="Times New Roman" w:cs="Times New Roman"/>
              </w:rPr>
              <w:t xml:space="preserve">совершенствование организационных и правовых механизмов </w:t>
            </w:r>
            <w:r w:rsidRPr="00B778A4">
              <w:rPr>
                <w:rFonts w:ascii="Times New Roman" w:hAnsi="Times New Roman" w:cs="Times New Roman"/>
              </w:rPr>
              <w:lastRenderedPageBreak/>
              <w:t>профессиональной служебной деятельности муниципальных служащих в целях повышения  качества муниципальных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B778A4" w:rsidRDefault="00B778A4" w:rsidP="00B778A4">
            <w:pPr>
              <w:ind w:firstLine="0"/>
              <w:rPr>
                <w:rFonts w:ascii="Times New Roman" w:hAnsi="Times New Roman" w:cs="Times New Roman"/>
                <w:b/>
                <w:color w:val="22272F"/>
              </w:rPr>
            </w:pPr>
            <w:r w:rsidRPr="0005171F">
              <w:rPr>
                <w:rFonts w:ascii="Times New Roman" w:hAnsi="Times New Roman" w:cs="Times New Roman"/>
                <w:color w:val="22272F"/>
                <w:sz w:val="28"/>
                <w:szCs w:val="28"/>
              </w:rPr>
              <w:lastRenderedPageBreak/>
              <w:t> </w:t>
            </w:r>
            <w:r w:rsidRPr="00B778A4">
              <w:rPr>
                <w:rFonts w:ascii="Times New Roman" w:hAnsi="Times New Roman" w:cs="Times New Roman"/>
                <w:color w:val="22272F"/>
              </w:rPr>
              <w:t>Тыс. руб.</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b/>
                <w:color w:val="22272F"/>
                <w:sz w:val="22"/>
                <w:szCs w:val="22"/>
              </w:rPr>
              <w:t>920,3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b/>
                <w:color w:val="22272F"/>
                <w:sz w:val="22"/>
                <w:szCs w:val="22"/>
              </w:rPr>
              <w:t>950,0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b/>
                <w:color w:val="22272F"/>
                <w:sz w:val="22"/>
                <w:szCs w:val="22"/>
              </w:rPr>
              <w:t>950,0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B778A4" w:rsidRPr="00BF5057" w:rsidRDefault="00BF5057" w:rsidP="00B778A4">
            <w:pPr>
              <w:ind w:firstLine="0"/>
              <w:rPr>
                <w:rFonts w:ascii="Times New Roman" w:hAnsi="Times New Roman" w:cs="Times New Roman"/>
                <w:b/>
                <w:color w:val="22272F"/>
              </w:rPr>
            </w:pPr>
            <w:r w:rsidRPr="00BF5057">
              <w:rPr>
                <w:rFonts w:ascii="Times New Roman" w:hAnsi="Times New Roman" w:cs="Times New Roman"/>
                <w:color w:val="22272F"/>
                <w:sz w:val="22"/>
                <w:szCs w:val="22"/>
              </w:rPr>
              <w:t>950,0</w:t>
            </w:r>
            <w:r w:rsidR="00B778A4" w:rsidRPr="00BF5057">
              <w:rPr>
                <w:rFonts w:ascii="Times New Roman" w:hAnsi="Times New Roman" w:cs="Times New Roman"/>
                <w:color w:val="22272F"/>
                <w:sz w:val="22"/>
                <w:szCs w:val="22"/>
              </w:rPr>
              <w:t> </w:t>
            </w:r>
          </w:p>
        </w:tc>
      </w:tr>
      <w:tr w:rsidR="00B778A4" w:rsidRPr="0005171F" w:rsidTr="001D5F77">
        <w:tc>
          <w:tcPr>
            <w:tcW w:w="15324" w:type="dxa"/>
            <w:gridSpan w:val="9"/>
            <w:tcBorders>
              <w:top w:val="single" w:sz="4" w:space="0" w:color="auto"/>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lastRenderedPageBreak/>
              <w:t>Наименование задачи структурного элемента «Функционирование и развитие муниципальной службы в администрации»</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 «Центральный аппарат»</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jc w:val="left"/>
              <w:rPr>
                <w:rFonts w:ascii="Times New Roman" w:hAnsi="Times New Roman" w:cs="Times New Roman"/>
                <w:b/>
                <w:color w:val="22272F"/>
                <w:sz w:val="28"/>
                <w:szCs w:val="28"/>
              </w:rPr>
            </w:pPr>
            <w:r w:rsidRPr="0005171F">
              <w:rPr>
                <w:rFonts w:ascii="Times New Roman" w:hAnsi="Times New Roman" w:cs="Times New Roman"/>
                <w:color w:val="22272F"/>
                <w:sz w:val="28"/>
                <w:szCs w:val="28"/>
              </w:rPr>
              <w:t> </w:t>
            </w:r>
            <w:r w:rsidRPr="00B778A4">
              <w:rPr>
                <w:rFonts w:ascii="Times New Roman" w:hAnsi="Times New Roman" w:cs="Times New Roman"/>
              </w:rPr>
              <w:t>Соответствие муниципальных правовых актов действующему законодательству,</w:t>
            </w:r>
            <w:r>
              <w:rPr>
                <w:rFonts w:ascii="Times New Roman" w:hAnsi="Times New Roman" w:cs="Times New Roman"/>
              </w:rPr>
              <w:t xml:space="preserve"> </w:t>
            </w:r>
            <w:r w:rsidRPr="00B778A4">
              <w:rPr>
                <w:rFonts w:ascii="Times New Roman" w:hAnsi="Times New Roman" w:cs="Times New Roman"/>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w:t>
            </w:r>
            <w:r>
              <w:rPr>
                <w:rFonts w:ascii="Times New Roman" w:hAnsi="Times New Roman" w:cs="Times New Roman"/>
              </w:rPr>
              <w:t>г</w:t>
            </w:r>
          </w:p>
        </w:tc>
        <w:tc>
          <w:tcPr>
            <w:tcW w:w="1276"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b/>
                <w:color w:val="22272F"/>
              </w:rPr>
            </w:pPr>
            <w:r w:rsidRPr="00B778A4">
              <w:rPr>
                <w:rFonts w:ascii="Times New Roman" w:hAnsi="Times New Roman" w:cs="Times New Roman"/>
                <w:color w:val="22272F"/>
              </w:rPr>
              <w:t xml:space="preserve"> Тыс. </w:t>
            </w:r>
            <w:proofErr w:type="spellStart"/>
            <w:r w:rsidRPr="00B778A4">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b/>
                <w:color w:val="22272F"/>
                <w:sz w:val="28"/>
                <w:szCs w:val="28"/>
              </w:rPr>
            </w:pPr>
            <w:r w:rsidRPr="0005171F">
              <w:rPr>
                <w:rFonts w:ascii="Times New Roman" w:hAnsi="Times New Roman" w:cs="Times New Roman"/>
                <w:color w:val="22272F"/>
                <w:sz w:val="28"/>
                <w:szCs w:val="28"/>
              </w:rPr>
              <w:t> </w:t>
            </w: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4654,2</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4856,2</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4856,2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B778A4" w:rsidP="00B778A4">
            <w:pPr>
              <w:ind w:firstLine="0"/>
              <w:rPr>
                <w:rFonts w:ascii="Times New Roman" w:hAnsi="Times New Roman" w:cs="Times New Roman"/>
                <w:b/>
                <w:color w:val="22272F"/>
              </w:rPr>
            </w:pPr>
            <w:r w:rsidRPr="00672AF3">
              <w:rPr>
                <w:rFonts w:ascii="Times New Roman" w:hAnsi="Times New Roman" w:cs="Times New Roman"/>
                <w:color w:val="22272F"/>
                <w:sz w:val="22"/>
                <w:szCs w:val="22"/>
              </w:rPr>
              <w:t> </w:t>
            </w:r>
            <w:r w:rsidR="00672AF3" w:rsidRPr="00672AF3">
              <w:rPr>
                <w:rFonts w:ascii="Times New Roman" w:hAnsi="Times New Roman" w:cs="Times New Roman"/>
                <w:color w:val="22272F"/>
                <w:sz w:val="22"/>
                <w:szCs w:val="22"/>
              </w:rPr>
              <w:t>4856,2</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B778A4" w:rsidRPr="0005171F" w:rsidRDefault="00B778A4" w:rsidP="00B778A4">
            <w:pPr>
              <w:ind w:firstLine="0"/>
              <w:rPr>
                <w:rFonts w:ascii="Times New Roman" w:hAnsi="Times New Roman" w:cs="Times New Roman"/>
                <w:color w:val="22272F"/>
                <w:sz w:val="28"/>
                <w:szCs w:val="28"/>
              </w:rPr>
            </w:pPr>
            <w:r w:rsidRPr="0051731B">
              <w:rPr>
                <w:rFonts w:ascii="Times New Roman" w:hAnsi="Times New Roman" w:cs="Times New Roman"/>
                <w:color w:val="000000"/>
              </w:rPr>
              <w:t xml:space="preserve">Наименование задачи структурного элемента </w:t>
            </w:r>
            <w:r w:rsidRPr="00B778A4">
              <w:rPr>
                <w:rFonts w:ascii="Times New Roman" w:hAnsi="Times New Roman" w:cs="Times New Roman"/>
                <w:color w:val="000000"/>
              </w:rPr>
              <w:t>«</w:t>
            </w:r>
            <w:r w:rsidRPr="00B778A4">
              <w:rPr>
                <w:rFonts w:ascii="Times New Roman" w:hAnsi="Times New Roman" w:cs="Times New Roman"/>
              </w:rPr>
              <w:t>Пенсионное обеспечение муниципальных служащих</w:t>
            </w:r>
            <w:r w:rsidRPr="00B778A4">
              <w:rPr>
                <w:rFonts w:ascii="Times New Roman" w:hAnsi="Times New Roman" w:cs="Times New Roman"/>
                <w:color w:val="000000"/>
              </w:rPr>
              <w:t>»</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tcPr>
          <w:p w:rsidR="00B778A4" w:rsidRPr="0005171F" w:rsidRDefault="00B778A4" w:rsidP="00B778A4">
            <w:pPr>
              <w:ind w:firstLine="0"/>
              <w:rPr>
                <w:rFonts w:ascii="Times New Roman" w:hAnsi="Times New Roman" w:cs="Times New Roman"/>
                <w:color w:val="22272F"/>
                <w:sz w:val="28"/>
                <w:szCs w:val="28"/>
              </w:rPr>
            </w:pPr>
          </w:p>
        </w:tc>
        <w:tc>
          <w:tcPr>
            <w:tcW w:w="4026" w:type="dxa"/>
            <w:tcBorders>
              <w:top w:val="single" w:sz="6" w:space="0" w:color="000000"/>
              <w:left w:val="single" w:sz="6" w:space="0" w:color="000000"/>
              <w:bottom w:val="single" w:sz="6" w:space="0" w:color="000000"/>
            </w:tcBorders>
            <w:shd w:val="clear" w:color="auto" w:fill="FFFFFF"/>
          </w:tcPr>
          <w:p w:rsidR="00B778A4" w:rsidRPr="0051731B" w:rsidRDefault="00B778A4" w:rsidP="00B778A4">
            <w:pPr>
              <w:ind w:firstLine="0"/>
              <w:rPr>
                <w:rFonts w:ascii="Times New Roman" w:hAnsi="Times New Roman" w:cs="Times New Roman"/>
                <w:color w:val="000000"/>
              </w:rPr>
            </w:pPr>
            <w:r>
              <w:rPr>
                <w:rFonts w:ascii="Times New Roman" w:hAnsi="Times New Roman" w:cs="Times New Roman"/>
                <w:color w:val="000000"/>
              </w:rPr>
              <w:t>«Центральный аппарат»</w:t>
            </w:r>
          </w:p>
        </w:tc>
        <w:tc>
          <w:tcPr>
            <w:tcW w:w="4111" w:type="dxa"/>
            <w:tcBorders>
              <w:top w:val="single" w:sz="6" w:space="0" w:color="000000"/>
              <w:left w:val="single" w:sz="6" w:space="0" w:color="000000"/>
              <w:bottom w:val="single" w:sz="6" w:space="0" w:color="000000"/>
            </w:tcBorders>
            <w:shd w:val="clear" w:color="auto" w:fill="FFFFFF"/>
          </w:tcPr>
          <w:p w:rsidR="00B778A4" w:rsidRPr="00B778A4" w:rsidRDefault="00B778A4" w:rsidP="00B778A4">
            <w:pPr>
              <w:ind w:firstLine="0"/>
              <w:jc w:val="left"/>
              <w:rPr>
                <w:rFonts w:ascii="Times New Roman" w:hAnsi="Times New Roman" w:cs="Times New Roman"/>
                <w:color w:val="22272F"/>
                <w:sz w:val="28"/>
                <w:szCs w:val="28"/>
              </w:rPr>
            </w:pPr>
            <w:r w:rsidRPr="00B778A4">
              <w:rPr>
                <w:rFonts w:ascii="Times New Roman" w:hAnsi="Times New Roman" w:cs="Times New Roman"/>
              </w:rPr>
              <w:t>Соответствие муниципальных правовых актов действующему законодательству, пенсионное обеспечение служащих администрации</w:t>
            </w:r>
          </w:p>
        </w:tc>
        <w:tc>
          <w:tcPr>
            <w:tcW w:w="1276" w:type="dxa"/>
            <w:tcBorders>
              <w:top w:val="single" w:sz="6" w:space="0" w:color="000000"/>
              <w:left w:val="single" w:sz="6" w:space="0" w:color="000000"/>
              <w:bottom w:val="single" w:sz="6" w:space="0" w:color="000000"/>
            </w:tcBorders>
            <w:shd w:val="clear" w:color="auto" w:fill="FFFFFF"/>
          </w:tcPr>
          <w:p w:rsidR="00B778A4" w:rsidRPr="00B778A4" w:rsidRDefault="00B778A4" w:rsidP="00B778A4">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102,0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102,0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b/>
                <w:color w:val="22272F"/>
              </w:rPr>
            </w:pPr>
            <w:r w:rsidRPr="00672AF3">
              <w:rPr>
                <w:rFonts w:ascii="Times New Roman" w:hAnsi="Times New Roman" w:cs="Times New Roman"/>
                <w:b/>
                <w:color w:val="22272F"/>
                <w:sz w:val="22"/>
                <w:szCs w:val="22"/>
              </w:rPr>
              <w:t>102,0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102,0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«Заключение соглашений на осуществление полномочий»</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sidRPr="0005171F">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060131" w:rsidP="00B778A4">
            <w:pPr>
              <w:ind w:firstLine="0"/>
              <w:rPr>
                <w:rFonts w:ascii="Times New Roman" w:hAnsi="Times New Roman" w:cs="Times New Roman"/>
                <w:color w:val="000000"/>
              </w:rPr>
            </w:pPr>
            <w:r w:rsidRPr="00060131">
              <w:rPr>
                <w:rFonts w:ascii="Times New Roman" w:hAnsi="Times New Roman" w:cs="Times New Roman"/>
                <w:color w:val="00000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w:t>
            </w:r>
            <w:r w:rsidRPr="00060131">
              <w:rPr>
                <w:rFonts w:ascii="Times New Roman" w:hAnsi="Times New Roman" w:cs="Times New Roman"/>
                <w:color w:val="000000"/>
              </w:rPr>
              <w:lastRenderedPageBreak/>
              <w:t>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r w:rsidR="00B778A4" w:rsidRPr="0051731B">
              <w:rPr>
                <w:rFonts w:ascii="Times New Roman" w:hAnsi="Times New Roman" w:cs="Times New Roman"/>
                <w:color w:val="000000"/>
              </w:rPr>
              <w:t>.</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40,2</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2</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13,2</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4</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Средства, передаваемые в районный бюджет по соглашению на осуществление полномочий по земельному контролю</w:t>
            </w:r>
          </w:p>
        </w:tc>
        <w:tc>
          <w:tcPr>
            <w:tcW w:w="4111"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155,4</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rPr>
              <w:t>Беляевский</w:t>
            </w:r>
            <w:proofErr w:type="spellEnd"/>
            <w:r w:rsidRPr="0051731B">
              <w:rPr>
                <w:rFonts w:ascii="Times New Roman" w:hAnsi="Times New Roman" w:cs="Times New Roman"/>
                <w:color w:val="000000"/>
              </w:rPr>
              <w:t xml:space="preserve"> сельсовет</w:t>
            </w:r>
            <w:r>
              <w:rPr>
                <w:rFonts w:ascii="Times New Roman" w:hAnsi="Times New Roman" w:cs="Times New Roman"/>
                <w:color w:val="000000"/>
              </w:rPr>
              <w:t>»</w:t>
            </w:r>
            <w:r w:rsidRPr="0051731B">
              <w:rPr>
                <w:rFonts w:ascii="Times New Roman" w:hAnsi="Times New Roman" w:cs="Times New Roman"/>
                <w:color w:val="000000"/>
              </w:rPr>
              <w:t xml:space="preserve"> </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vAlign w:val="bottom"/>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4111"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color w:val="22272F"/>
              </w:rPr>
            </w:pPr>
            <w:r w:rsidRPr="00B778A4">
              <w:rPr>
                <w:rFonts w:ascii="Times New Roman" w:hAnsi="Times New Roman" w:cs="Times New Roman"/>
              </w:rPr>
              <w:t>Оформление регистрации прав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2</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Финансирование мероприятий по проведению инвентаризации объектов недвижимого имущества</w:t>
            </w:r>
          </w:p>
        </w:tc>
        <w:tc>
          <w:tcPr>
            <w:tcW w:w="4111"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color w:val="22272F"/>
              </w:rPr>
            </w:pPr>
            <w:r w:rsidRPr="00B778A4">
              <w:rPr>
                <w:rFonts w:ascii="Times New Roman" w:hAnsi="Times New Roman" w:cs="Times New Roman"/>
              </w:rPr>
              <w:t>Выявление недостачи и излишек</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173,1</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160,0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160,0</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982A21"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Проведение регистрации прав на объекты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hideMark/>
          </w:tcPr>
          <w:p w:rsidR="00B778A4" w:rsidRPr="00B778A4" w:rsidRDefault="00B778A4" w:rsidP="00B778A4">
            <w:pPr>
              <w:ind w:firstLine="0"/>
              <w:rPr>
                <w:rFonts w:ascii="Times New Roman" w:hAnsi="Times New Roman" w:cs="Times New Roman"/>
                <w:color w:val="22272F"/>
              </w:rPr>
            </w:pPr>
            <w:r w:rsidRPr="00B778A4">
              <w:rPr>
                <w:rFonts w:ascii="Times New Roman" w:hAnsi="Times New Roman" w:cs="Times New Roman"/>
              </w:rPr>
              <w:t>Оформление регистрации прав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структурного элемента «Жилищно-коммунальное хозяйство и благоустройство террито</w:t>
            </w:r>
            <w:r>
              <w:rPr>
                <w:rFonts w:ascii="Times New Roman" w:hAnsi="Times New Roman" w:cs="Times New Roman"/>
                <w:color w:val="000000"/>
              </w:rPr>
              <w:t xml:space="preserve">рии муниципального образования </w:t>
            </w:r>
            <w:proofErr w:type="spellStart"/>
            <w:r>
              <w:rPr>
                <w:rFonts w:ascii="Times New Roman" w:hAnsi="Times New Roman" w:cs="Times New Roman"/>
                <w:color w:val="000000"/>
              </w:rPr>
              <w:t>Беляевский</w:t>
            </w:r>
            <w:proofErr w:type="spellEnd"/>
            <w:r w:rsidRPr="0051731B">
              <w:rPr>
                <w:rFonts w:ascii="Times New Roman" w:hAnsi="Times New Roman" w:cs="Times New Roman"/>
                <w:color w:val="000000"/>
              </w:rPr>
              <w:t xml:space="preserve"> сельсовет»</w:t>
            </w:r>
          </w:p>
        </w:tc>
      </w:tr>
      <w:tr w:rsidR="00B778A4"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778A4" w:rsidRPr="0051731B" w:rsidRDefault="00B778A4" w:rsidP="00B778A4">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Pr>
                <w:rFonts w:ascii="Times New Roman" w:hAnsi="Times New Roman" w:cs="Times New Roman"/>
                <w:color w:val="000000"/>
              </w:rPr>
              <w:t>Жилищное хозяйство</w:t>
            </w:r>
            <w:r w:rsidRPr="0051731B">
              <w:rPr>
                <w:rFonts w:ascii="Times New Roman" w:hAnsi="Times New Roman" w:cs="Times New Roman"/>
                <w:color w:val="000000"/>
              </w:rPr>
              <w:t>»</w:t>
            </w:r>
          </w:p>
        </w:tc>
      </w:tr>
      <w:tr w:rsidR="00B778A4"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778A4" w:rsidRPr="00982A21" w:rsidRDefault="00982A21" w:rsidP="00B778A4">
            <w:pPr>
              <w:ind w:firstLine="0"/>
              <w:rPr>
                <w:rFonts w:ascii="Times New Roman" w:hAnsi="Times New Roman" w:cs="Times New Roman"/>
                <w:color w:val="000000"/>
              </w:rPr>
            </w:pPr>
            <w:r w:rsidRPr="00982A21">
              <w:rPr>
                <w:rFonts w:ascii="Times New Roman" w:hAnsi="Times New Roman" w:cs="Times New Roman"/>
                <w:color w:val="000000"/>
              </w:rPr>
              <w:t>Содержание и ремонт муниципального жилищного фонда</w:t>
            </w:r>
          </w:p>
        </w:tc>
        <w:tc>
          <w:tcPr>
            <w:tcW w:w="4111" w:type="dxa"/>
            <w:tcBorders>
              <w:top w:val="single" w:sz="6" w:space="0" w:color="000000"/>
              <w:left w:val="single" w:sz="6" w:space="0" w:color="000000"/>
              <w:bottom w:val="single" w:sz="6" w:space="0" w:color="000000"/>
            </w:tcBorders>
            <w:shd w:val="clear" w:color="auto" w:fill="FFFFFF"/>
            <w:hideMark/>
          </w:tcPr>
          <w:p w:rsidR="00B778A4" w:rsidRPr="00982A21" w:rsidRDefault="00982A21" w:rsidP="00B778A4">
            <w:pPr>
              <w:ind w:firstLine="0"/>
              <w:rPr>
                <w:rFonts w:ascii="Times New Roman" w:hAnsi="Times New Roman" w:cs="Times New Roman"/>
                <w:color w:val="22272F"/>
                <w:sz w:val="28"/>
                <w:szCs w:val="28"/>
              </w:rPr>
            </w:pPr>
            <w:r w:rsidRPr="00982A21">
              <w:rPr>
                <w:rFonts w:ascii="Times New Roman" w:hAnsi="Times New Roman" w:cs="Times New Roman"/>
              </w:rPr>
              <w:t>Содержание и ремонт имущества находящегося в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778A4" w:rsidRPr="0005171F" w:rsidRDefault="00B778A4" w:rsidP="00B778A4">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600,0</w:t>
            </w:r>
          </w:p>
        </w:tc>
        <w:tc>
          <w:tcPr>
            <w:tcW w:w="993"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200,0</w:t>
            </w:r>
          </w:p>
        </w:tc>
        <w:tc>
          <w:tcPr>
            <w:tcW w:w="1134" w:type="dxa"/>
            <w:tcBorders>
              <w:top w:val="single" w:sz="6" w:space="0" w:color="000000"/>
              <w:left w:val="single" w:sz="6" w:space="0" w:color="000000"/>
              <w:bottom w:val="single" w:sz="6" w:space="0" w:color="000000"/>
            </w:tcBorders>
            <w:shd w:val="clear" w:color="auto" w:fill="FFFFFF"/>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384,2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778A4"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384,2</w:t>
            </w:r>
          </w:p>
        </w:tc>
      </w:tr>
      <w:tr w:rsidR="00982A21" w:rsidRPr="0005171F" w:rsidTr="00401B13">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982A21" w:rsidRPr="0005171F" w:rsidRDefault="00982A21" w:rsidP="00982A21">
            <w:pPr>
              <w:ind w:firstLine="0"/>
              <w:rPr>
                <w:rFonts w:ascii="Times New Roman" w:hAnsi="Times New Roman" w:cs="Times New Roman"/>
                <w:color w:val="22272F"/>
                <w:sz w:val="28"/>
                <w:szCs w:val="28"/>
              </w:rPr>
            </w:pPr>
            <w:r w:rsidRPr="0051731B">
              <w:rPr>
                <w:rFonts w:ascii="Times New Roman" w:hAnsi="Times New Roman" w:cs="Times New Roman"/>
                <w:color w:val="000000"/>
              </w:rPr>
              <w:t xml:space="preserve">Наименование структурного элемента «коммунальное хозяйство </w:t>
            </w:r>
            <w:r>
              <w:rPr>
                <w:rFonts w:ascii="Times New Roman" w:hAnsi="Times New Roman" w:cs="Times New Roman"/>
                <w:color w:val="000000"/>
              </w:rPr>
              <w:t xml:space="preserve">муниципального образования </w:t>
            </w:r>
            <w:proofErr w:type="spellStart"/>
            <w:r>
              <w:rPr>
                <w:rFonts w:ascii="Times New Roman" w:hAnsi="Times New Roman" w:cs="Times New Roman"/>
                <w:color w:val="000000"/>
              </w:rPr>
              <w:t>Беляевский</w:t>
            </w:r>
            <w:proofErr w:type="spellEnd"/>
            <w:r w:rsidRPr="0051731B">
              <w:rPr>
                <w:rFonts w:ascii="Times New Roman" w:hAnsi="Times New Roman" w:cs="Times New Roman"/>
                <w:color w:val="000000"/>
              </w:rPr>
              <w:t xml:space="preserve"> сельсовет»</w:t>
            </w:r>
          </w:p>
        </w:tc>
      </w:tr>
      <w:tr w:rsidR="00982A21" w:rsidRPr="0005171F" w:rsidTr="00DF381D">
        <w:tc>
          <w:tcPr>
            <w:tcW w:w="525" w:type="dxa"/>
            <w:tcBorders>
              <w:top w:val="single" w:sz="6" w:space="0" w:color="000000"/>
              <w:left w:val="single" w:sz="6" w:space="0" w:color="000000"/>
              <w:bottom w:val="single" w:sz="6" w:space="0" w:color="000000"/>
            </w:tcBorders>
            <w:shd w:val="clear" w:color="auto" w:fill="FFFFFF"/>
          </w:tcPr>
          <w:p w:rsidR="00982A21" w:rsidRDefault="00982A21" w:rsidP="00B778A4">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tcPr>
          <w:p w:rsidR="00982A21" w:rsidRPr="00982A21" w:rsidRDefault="00982A21" w:rsidP="00B778A4">
            <w:pPr>
              <w:ind w:firstLine="0"/>
              <w:rPr>
                <w:rFonts w:ascii="Times New Roman" w:hAnsi="Times New Roman" w:cs="Times New Roman"/>
                <w:color w:val="000000"/>
              </w:rPr>
            </w:pPr>
            <w:r w:rsidRPr="00982A21">
              <w:rPr>
                <w:rFonts w:ascii="Times New Roman" w:hAnsi="Times New Roman" w:cs="Times New Roman"/>
                <w:color w:val="000000"/>
              </w:rPr>
              <w:t>Расходы на содержание и мероприятия по ремонту и капитальному ремонту объектов коммунальной инфраструктуры</w:t>
            </w:r>
          </w:p>
        </w:tc>
        <w:tc>
          <w:tcPr>
            <w:tcW w:w="4111" w:type="dxa"/>
            <w:tcBorders>
              <w:top w:val="single" w:sz="6" w:space="0" w:color="000000"/>
              <w:left w:val="single" w:sz="6" w:space="0" w:color="000000"/>
              <w:bottom w:val="single" w:sz="6" w:space="0" w:color="000000"/>
            </w:tcBorders>
            <w:shd w:val="clear" w:color="auto" w:fill="FFFFFF"/>
          </w:tcPr>
          <w:p w:rsidR="00F247CA" w:rsidRPr="00F247CA" w:rsidRDefault="00060131" w:rsidP="00F247CA">
            <w:pPr>
              <w:keepNext/>
              <w:widowControl/>
              <w:autoSpaceDE/>
              <w:autoSpaceDN/>
              <w:adjustRightInd/>
              <w:ind w:firstLine="0"/>
              <w:jc w:val="left"/>
              <w:rPr>
                <w:rFonts w:ascii="Times New Roman" w:hAnsi="Times New Roman" w:cs="Times New Roman"/>
              </w:rPr>
            </w:pPr>
            <w:r>
              <w:rPr>
                <w:rFonts w:ascii="Times New Roman" w:hAnsi="Times New Roman" w:cs="Times New Roman"/>
              </w:rPr>
              <w:t>Улучшение</w:t>
            </w:r>
            <w:r w:rsidR="00F247CA" w:rsidRPr="00F247CA">
              <w:rPr>
                <w:rFonts w:ascii="Times New Roman" w:hAnsi="Times New Roman" w:cs="Times New Roman"/>
              </w:rPr>
              <w:t xml:space="preserve"> качества и надежности                              предоставления жилищно-коммунальных услуг населению; </w:t>
            </w:r>
          </w:p>
          <w:p w:rsidR="00982A21" w:rsidRPr="00982A21" w:rsidRDefault="00F247CA" w:rsidP="00F247CA">
            <w:pPr>
              <w:ind w:firstLine="0"/>
              <w:rPr>
                <w:rFonts w:ascii="Times New Roman" w:hAnsi="Times New Roman" w:cs="Times New Roman"/>
              </w:rPr>
            </w:pPr>
            <w:r w:rsidRPr="00F247CA">
              <w:rPr>
                <w:rFonts w:ascii="Times New Roman" w:hAnsi="Times New Roman" w:cs="Times New Roman"/>
              </w:rPr>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982A21" w:rsidRDefault="00982A21" w:rsidP="00B778A4">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982A21" w:rsidRPr="00F247CA" w:rsidRDefault="00982A21" w:rsidP="00B778A4">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2383,6</w:t>
            </w:r>
          </w:p>
        </w:tc>
        <w:tc>
          <w:tcPr>
            <w:tcW w:w="993" w:type="dxa"/>
            <w:tcBorders>
              <w:top w:val="single" w:sz="6" w:space="0" w:color="000000"/>
              <w:left w:val="single" w:sz="6" w:space="0" w:color="000000"/>
              <w:bottom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500,0</w:t>
            </w:r>
          </w:p>
        </w:tc>
        <w:tc>
          <w:tcPr>
            <w:tcW w:w="1134" w:type="dxa"/>
            <w:tcBorders>
              <w:top w:val="single" w:sz="6" w:space="0" w:color="000000"/>
              <w:left w:val="single" w:sz="6" w:space="0" w:color="000000"/>
              <w:bottom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982A21" w:rsidRPr="00672AF3" w:rsidRDefault="00672AF3" w:rsidP="00B778A4">
            <w:pPr>
              <w:ind w:firstLine="0"/>
              <w:rPr>
                <w:rFonts w:ascii="Times New Roman" w:hAnsi="Times New Roman" w:cs="Times New Roman"/>
                <w:color w:val="22272F"/>
              </w:rPr>
            </w:pPr>
            <w:r w:rsidRPr="00672AF3">
              <w:rPr>
                <w:rFonts w:ascii="Times New Roman" w:hAnsi="Times New Roman" w:cs="Times New Roman"/>
                <w:color w:val="22272F"/>
                <w:sz w:val="22"/>
                <w:szCs w:val="22"/>
              </w:rPr>
              <w:t>500,0</w:t>
            </w:r>
          </w:p>
        </w:tc>
      </w:tr>
      <w:tr w:rsidR="00BF5057" w:rsidRPr="0005171F" w:rsidTr="00BF5057">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4" w:space="0" w:color="auto"/>
              <w:left w:val="single" w:sz="4" w:space="0" w:color="auto"/>
              <w:bottom w:val="single" w:sz="4" w:space="0" w:color="auto"/>
              <w:right w:val="single" w:sz="4" w:space="0" w:color="auto"/>
            </w:tcBorders>
            <w:shd w:val="clear" w:color="auto" w:fill="auto"/>
          </w:tcPr>
          <w:p w:rsidR="00BF5057" w:rsidRPr="00BF5057" w:rsidRDefault="00BF5057" w:rsidP="00BF5057">
            <w:pPr>
              <w:pStyle w:val="afffff4"/>
              <w:rPr>
                <w:rFonts w:ascii="Times New Roman" w:hAnsi="Times New Roman"/>
                <w:w w:val="121"/>
              </w:rPr>
            </w:pPr>
            <w:r w:rsidRPr="00BF5057">
              <w:rPr>
                <w:rFonts w:ascii="Times New Roman" w:hAnsi="Times New Roman"/>
                <w:w w:val="121"/>
              </w:rPr>
              <w:t>Мероприятия по капитальному ремонту объектов коммунальной инфраструктуры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tcPr>
          <w:p w:rsidR="00BF5057" w:rsidRDefault="00BF5057" w:rsidP="00BF5057">
            <w:pPr>
              <w:keepNext/>
              <w:widowControl/>
              <w:autoSpaceDE/>
              <w:autoSpaceDN/>
              <w:adjustRightInd/>
              <w:ind w:firstLine="0"/>
              <w:jc w:val="left"/>
              <w:rPr>
                <w:rFonts w:ascii="Times New Roman" w:hAnsi="Times New Roman" w:cs="Times New Roman"/>
              </w:rPr>
            </w:pPr>
            <w:r w:rsidRPr="00BF5057">
              <w:rPr>
                <w:rFonts w:ascii="Times New Roman" w:hAnsi="Times New Roman" w:cs="Times New Roman"/>
              </w:rPr>
              <w:t xml:space="preserve">Ремонт инженерной сети водоснабжения по </w:t>
            </w:r>
            <w:proofErr w:type="spellStart"/>
            <w:r w:rsidRPr="00BF5057">
              <w:rPr>
                <w:rFonts w:ascii="Times New Roman" w:hAnsi="Times New Roman" w:cs="Times New Roman"/>
              </w:rPr>
              <w:t>ул.Авиационная</w:t>
            </w:r>
            <w:proofErr w:type="spellEnd"/>
            <w:r w:rsidRPr="00BF5057">
              <w:rPr>
                <w:rFonts w:ascii="Times New Roman" w:hAnsi="Times New Roman" w:cs="Times New Roman"/>
              </w:rPr>
              <w:t xml:space="preserve"> и по ул. </w:t>
            </w:r>
            <w:proofErr w:type="spellStart"/>
            <w:r w:rsidRPr="00BF5057">
              <w:rPr>
                <w:rFonts w:ascii="Times New Roman" w:hAnsi="Times New Roman" w:cs="Times New Roman"/>
              </w:rPr>
              <w:t>Новоселовская</w:t>
            </w:r>
            <w:proofErr w:type="spellEnd"/>
            <w:r w:rsidRPr="00BF5057">
              <w:rPr>
                <w:rFonts w:ascii="Times New Roman" w:hAnsi="Times New Roman" w:cs="Times New Roman"/>
              </w:rPr>
              <w:t xml:space="preserve"> в границах ул.  Северная  и ул. </w:t>
            </w:r>
            <w:proofErr w:type="spellStart"/>
            <w:r w:rsidRPr="00BF5057">
              <w:rPr>
                <w:rFonts w:ascii="Times New Roman" w:hAnsi="Times New Roman" w:cs="Times New Roman"/>
              </w:rPr>
              <w:t>Уральная</w:t>
            </w:r>
            <w:proofErr w:type="spellEnd"/>
            <w:r w:rsidRPr="00BF5057">
              <w:rPr>
                <w:rFonts w:ascii="Times New Roman" w:hAnsi="Times New Roman" w:cs="Times New Roman"/>
              </w:rPr>
              <w:t xml:space="preserve"> в с. Беляевка,  Беляевского</w:t>
            </w:r>
            <w:r w:rsidR="00281029">
              <w:rPr>
                <w:rFonts w:ascii="Times New Roman" w:hAnsi="Times New Roman" w:cs="Times New Roman"/>
              </w:rPr>
              <w:t xml:space="preserve"> </w:t>
            </w:r>
            <w:r w:rsidRPr="00BF5057">
              <w:rPr>
                <w:rFonts w:ascii="Times New Roman" w:hAnsi="Times New Roman" w:cs="Times New Roman"/>
              </w:rPr>
              <w:t>района,  Оренбургской области</w:t>
            </w:r>
          </w:p>
          <w:p w:rsidR="00BF5057" w:rsidRPr="00BF5057" w:rsidRDefault="00BF5057" w:rsidP="00BF5057">
            <w:pPr>
              <w:keepNext/>
              <w:widowControl/>
              <w:autoSpaceDE/>
              <w:autoSpaceDN/>
              <w:adjustRightInd/>
              <w:ind w:firstLine="0"/>
              <w:jc w:val="left"/>
              <w:rPr>
                <w:rFonts w:ascii="Times New Roman" w:hAnsi="Times New Roman" w:cs="Times New Roman"/>
              </w:rPr>
            </w:pPr>
            <w:r w:rsidRPr="00BF5057">
              <w:rPr>
                <w:rFonts w:ascii="Times New Roman" w:hAnsi="Times New Roman" w:cs="Times New Roman"/>
              </w:rPr>
              <w:t xml:space="preserve">Для улучшения качества и надежности                              предоставления жилищно-коммунальных услуг населению; </w:t>
            </w:r>
          </w:p>
          <w:p w:rsidR="00BF5057" w:rsidRDefault="00BF5057" w:rsidP="00BF5057">
            <w:pPr>
              <w:keepNext/>
              <w:widowControl/>
              <w:autoSpaceDE/>
              <w:autoSpaceDN/>
              <w:adjustRightInd/>
              <w:ind w:firstLine="0"/>
              <w:jc w:val="left"/>
              <w:rPr>
                <w:rFonts w:ascii="Times New Roman" w:hAnsi="Times New Roman" w:cs="Times New Roman"/>
              </w:rPr>
            </w:pPr>
            <w:r w:rsidRPr="00BF5057">
              <w:rPr>
                <w:rFonts w:ascii="Times New Roman" w:hAnsi="Times New Roman" w:cs="Times New Roman"/>
              </w:rPr>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F247CA" w:rsidRDefault="00BF5057" w:rsidP="00BF5057">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563,8</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4500,0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6000,0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tcPr>
          <w:p w:rsidR="00BF5057" w:rsidRPr="00982A21" w:rsidRDefault="00BF5057" w:rsidP="00BF5057">
            <w:pPr>
              <w:ind w:firstLine="0"/>
              <w:rPr>
                <w:rFonts w:ascii="Times New Roman" w:hAnsi="Times New Roman" w:cs="Times New Roman"/>
                <w:color w:val="000000"/>
              </w:rPr>
            </w:pPr>
            <w:r w:rsidRPr="00331440">
              <w:rPr>
                <w:rFonts w:ascii="Times New Roman" w:hAnsi="Times New Roman" w:cs="Times New Roman"/>
                <w:color w:val="000000"/>
              </w:rPr>
              <w:t>Капитальные вложения в объекты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000000"/>
              </w:rPr>
            </w:pPr>
            <w:r w:rsidRPr="00982A21">
              <w:rPr>
                <w:rFonts w:ascii="Times New Roman" w:hAnsi="Times New Roman" w:cs="Times New Roman"/>
                <w:color w:val="000000"/>
              </w:rPr>
              <w:t xml:space="preserve">Реконструкция существующей водопроводной сети улиц Кузнечная, Степная, Почтовая, Первомайская, Ленинская, Школьная, </w:t>
            </w:r>
            <w:proofErr w:type="spellStart"/>
            <w:r w:rsidRPr="00982A21">
              <w:rPr>
                <w:rFonts w:ascii="Times New Roman" w:hAnsi="Times New Roman" w:cs="Times New Roman"/>
                <w:color w:val="000000"/>
              </w:rPr>
              <w:t>Уральная</w:t>
            </w:r>
            <w:proofErr w:type="spellEnd"/>
            <w:r w:rsidRPr="00982A21">
              <w:rPr>
                <w:rFonts w:ascii="Times New Roman" w:hAnsi="Times New Roman" w:cs="Times New Roman"/>
                <w:color w:val="000000"/>
              </w:rPr>
              <w:t xml:space="preserve">, Банковская, </w:t>
            </w:r>
            <w:proofErr w:type="spellStart"/>
            <w:r w:rsidRPr="00982A21">
              <w:rPr>
                <w:rFonts w:ascii="Times New Roman" w:hAnsi="Times New Roman" w:cs="Times New Roman"/>
                <w:color w:val="000000"/>
              </w:rPr>
              <w:t>Бр</w:t>
            </w:r>
            <w:proofErr w:type="spellEnd"/>
            <w:r w:rsidRPr="00982A21">
              <w:rPr>
                <w:rFonts w:ascii="Times New Roman" w:hAnsi="Times New Roman" w:cs="Times New Roman"/>
                <w:color w:val="000000"/>
              </w:rPr>
              <w:t xml:space="preserve">. Стародубцевых, </w:t>
            </w:r>
            <w:proofErr w:type="spellStart"/>
            <w:r w:rsidRPr="00982A21">
              <w:rPr>
                <w:rFonts w:ascii="Times New Roman" w:hAnsi="Times New Roman" w:cs="Times New Roman"/>
                <w:color w:val="000000"/>
              </w:rPr>
              <w:lastRenderedPageBreak/>
              <w:t>Карагачская</w:t>
            </w:r>
            <w:proofErr w:type="spellEnd"/>
            <w:r w:rsidRPr="00982A21">
              <w:rPr>
                <w:rFonts w:ascii="Times New Roman" w:hAnsi="Times New Roman" w:cs="Times New Roman"/>
                <w:color w:val="000000"/>
              </w:rPr>
              <w:t xml:space="preserve">, Луговая, Крайняя, Зеленая, </w:t>
            </w:r>
            <w:proofErr w:type="spellStart"/>
            <w:r w:rsidRPr="00982A21">
              <w:rPr>
                <w:rFonts w:ascii="Times New Roman" w:hAnsi="Times New Roman" w:cs="Times New Roman"/>
                <w:color w:val="000000"/>
              </w:rPr>
              <w:t>Новоселовская</w:t>
            </w:r>
            <w:proofErr w:type="spellEnd"/>
            <w:r w:rsidRPr="00982A21">
              <w:rPr>
                <w:rFonts w:ascii="Times New Roman" w:hAnsi="Times New Roman" w:cs="Times New Roman"/>
                <w:color w:val="000000"/>
              </w:rPr>
              <w:t>, Пономаренко В.С. в с. Беляевка, Беляевского района, Оренбургской области, протяженностью 8,4 км с давлением 2,0 атмосферы</w:t>
            </w:r>
          </w:p>
          <w:p w:rsidR="00BF5057" w:rsidRPr="00F247CA" w:rsidRDefault="00BF5057" w:rsidP="00BF5057">
            <w:pPr>
              <w:ind w:firstLine="0"/>
              <w:rPr>
                <w:rFonts w:ascii="Times New Roman" w:hAnsi="Times New Roman" w:cs="Times New Roman"/>
              </w:rPr>
            </w:pPr>
            <w:r>
              <w:rPr>
                <w:rFonts w:ascii="Times New Roman" w:hAnsi="Times New Roman" w:cs="Times New Roman"/>
                <w:color w:val="000000"/>
              </w:rPr>
              <w:t>Для у</w:t>
            </w:r>
            <w:r>
              <w:rPr>
                <w:rFonts w:ascii="Times New Roman" w:hAnsi="Times New Roman" w:cs="Times New Roman"/>
              </w:rPr>
              <w:t>лучшения</w:t>
            </w:r>
            <w:r w:rsidRPr="00F247CA">
              <w:rPr>
                <w:rFonts w:ascii="Times New Roman" w:hAnsi="Times New Roman" w:cs="Times New Roman"/>
              </w:rPr>
              <w:t xml:space="preserve"> качества и надежности                              предоставления жилищно-коммунальных услуг населению; </w:t>
            </w:r>
          </w:p>
          <w:p w:rsidR="00BF5057" w:rsidRPr="00982A21" w:rsidRDefault="00BF5057" w:rsidP="00BF5057">
            <w:pPr>
              <w:ind w:firstLine="0"/>
              <w:rPr>
                <w:rFonts w:ascii="Times New Roman" w:hAnsi="Times New Roman" w:cs="Times New Roman"/>
              </w:rPr>
            </w:pPr>
            <w:r w:rsidRPr="00F247CA">
              <w:rPr>
                <w:rFonts w:ascii="Times New Roman" w:hAnsi="Times New Roman" w:cs="Times New Roman"/>
              </w:rPr>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lastRenderedPageBreak/>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tcPr>
          <w:p w:rsidR="00BF5057" w:rsidRPr="00F247CA" w:rsidRDefault="00BF5057" w:rsidP="00BF5057">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35617,8</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lastRenderedPageBreak/>
              <w:t>Наименование задачи структурного элемента «Организация и содержание мест захоронения»</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pStyle w:val="Standard"/>
              <w:jc w:val="both"/>
              <w:rPr>
                <w:rFonts w:eastAsia="Times New Roman" w:cs="Times New Roman"/>
                <w:kern w:val="0"/>
                <w:lang w:val="ru-RU" w:eastAsia="ru-RU" w:bidi="ar-SA"/>
              </w:rPr>
            </w:pPr>
            <w:r w:rsidRPr="0051731B">
              <w:rPr>
                <w:rFonts w:eastAsia="Times New Roman" w:cs="Times New Roman"/>
                <w:kern w:val="0"/>
                <w:lang w:val="ru-RU" w:eastAsia="ru-RU" w:bidi="ar-SA"/>
              </w:rPr>
              <w:t>Организация и содержание мест захоронения</w:t>
            </w:r>
          </w:p>
        </w:tc>
        <w:tc>
          <w:tcPr>
            <w:tcW w:w="4111"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F247CA">
              <w:rPr>
                <w:rFonts w:ascii="Times New Roman" w:hAnsi="Times New Roman" w:cs="Times New Roman"/>
                <w:color w:val="000000"/>
              </w:rPr>
              <w:t>создание благоприятных условий для улучшения внешнего вида территорий кладбищ</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250,0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150,0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150,0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tcPr>
          <w:p w:rsidR="00BF5057" w:rsidRPr="0051731B" w:rsidRDefault="00BF5057" w:rsidP="00BF5057">
            <w:pPr>
              <w:pStyle w:val="Standard"/>
              <w:jc w:val="both"/>
              <w:rPr>
                <w:rFonts w:eastAsia="Times New Roman" w:cs="Times New Roman"/>
                <w:kern w:val="0"/>
                <w:lang w:val="ru-RU" w:eastAsia="ru-RU" w:bidi="ar-SA"/>
              </w:rPr>
            </w:pPr>
            <w:r w:rsidRPr="00F247CA">
              <w:rPr>
                <w:rFonts w:eastAsia="Times New Roman" w:cs="Times New Roman"/>
                <w:kern w:val="0"/>
                <w:lang w:val="ru-RU" w:eastAsia="ru-RU" w:bidi="ar-SA"/>
              </w:rPr>
              <w:t>Расходы по захоронению граждан</w:t>
            </w:r>
          </w:p>
        </w:tc>
        <w:tc>
          <w:tcPr>
            <w:tcW w:w="4111" w:type="dxa"/>
            <w:tcBorders>
              <w:top w:val="single" w:sz="6" w:space="0" w:color="000000"/>
              <w:left w:val="single" w:sz="6" w:space="0" w:color="000000"/>
              <w:bottom w:val="single" w:sz="6" w:space="0" w:color="000000"/>
            </w:tcBorders>
            <w:shd w:val="clear" w:color="auto" w:fill="FFFFFF"/>
          </w:tcPr>
          <w:p w:rsidR="00BF5057" w:rsidRPr="0051731B" w:rsidRDefault="00BF5057" w:rsidP="00BF5057">
            <w:pPr>
              <w:ind w:firstLine="0"/>
              <w:rPr>
                <w:rFonts w:ascii="Times New Roman" w:hAnsi="Times New Roman" w:cs="Times New Roman"/>
                <w:color w:val="000000"/>
              </w:rPr>
            </w:pP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sidRPr="00F247CA">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100,0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«Финансовое обеспечение мероприятий по благоустройству поселений»</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pStyle w:val="Standard"/>
              <w:jc w:val="both"/>
              <w:rPr>
                <w:rFonts w:eastAsia="Times New Roman" w:cs="Times New Roman"/>
                <w:kern w:val="0"/>
                <w:lang w:val="ru-RU" w:eastAsia="ru-RU" w:bidi="ar-SA"/>
              </w:rPr>
            </w:pPr>
            <w:r w:rsidRPr="0051731B">
              <w:rPr>
                <w:rFonts w:eastAsia="Times New Roman" w:cs="Times New Roman"/>
                <w:kern w:val="0"/>
                <w:lang w:val="ru-RU" w:eastAsia="ru-RU" w:bidi="ar-SA"/>
              </w:rPr>
              <w:t>Финансовое обеспечение мероприятий по благоустройству поселений</w:t>
            </w:r>
          </w:p>
        </w:tc>
        <w:tc>
          <w:tcPr>
            <w:tcW w:w="4111"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widowControl/>
              <w:autoSpaceDE/>
              <w:autoSpaceDN/>
              <w:adjustRightInd/>
              <w:ind w:firstLine="0"/>
              <w:jc w:val="left"/>
              <w:rPr>
                <w:rFonts w:ascii="Times New Roman" w:hAnsi="Times New Roman" w:cs="Times New Roman"/>
                <w:color w:val="000000"/>
              </w:rPr>
            </w:pPr>
            <w:r w:rsidRPr="00D62F4D">
              <w:rPr>
                <w:rFonts w:ascii="Times New Roman" w:hAnsi="Times New Roman" w:cs="Times New Roman"/>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4574,2</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3281,6</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4550,0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tcPr>
          <w:p w:rsidR="00BF5057" w:rsidRPr="0051731B" w:rsidRDefault="00BF5057" w:rsidP="00BF5057">
            <w:pPr>
              <w:pStyle w:val="Standard"/>
              <w:jc w:val="both"/>
              <w:rPr>
                <w:rFonts w:eastAsia="Times New Roman" w:cs="Times New Roman"/>
                <w:kern w:val="0"/>
                <w:lang w:val="ru-RU" w:eastAsia="ru-RU" w:bidi="ar-SA"/>
              </w:rPr>
            </w:pPr>
            <w:r w:rsidRPr="00D62F4D">
              <w:rPr>
                <w:rFonts w:eastAsia="Times New Roman" w:cs="Times New Roman"/>
                <w:kern w:val="0"/>
                <w:lang w:val="ru-RU" w:eastAsia="ru-RU" w:bidi="ar-SA"/>
              </w:rPr>
              <w:t>Реализация мероприятий по озеленению территории поселения</w:t>
            </w:r>
          </w:p>
        </w:tc>
        <w:tc>
          <w:tcPr>
            <w:tcW w:w="4111" w:type="dxa"/>
            <w:tcBorders>
              <w:top w:val="single" w:sz="6" w:space="0" w:color="000000"/>
              <w:left w:val="single" w:sz="6" w:space="0" w:color="000000"/>
              <w:bottom w:val="single" w:sz="6" w:space="0" w:color="000000"/>
            </w:tcBorders>
            <w:shd w:val="clear" w:color="auto" w:fill="FFFFFF"/>
          </w:tcPr>
          <w:p w:rsidR="00BF5057" w:rsidRPr="00D62F4D" w:rsidRDefault="00BF5057" w:rsidP="00BF5057">
            <w:pPr>
              <w:ind w:firstLine="0"/>
              <w:rPr>
                <w:rFonts w:ascii="Times New Roman" w:hAnsi="Times New Roman" w:cs="Times New Roman"/>
                <w:color w:val="000000"/>
              </w:rPr>
            </w:pPr>
            <w:r w:rsidRPr="00D62F4D">
              <w:rPr>
                <w:rFonts w:ascii="Times New Roman" w:hAnsi="Times New Roman"/>
              </w:rPr>
              <w:t>Повышение</w:t>
            </w:r>
            <w:r>
              <w:rPr>
                <w:rFonts w:ascii="Times New Roman" w:hAnsi="Times New Roman"/>
              </w:rPr>
              <w:t xml:space="preserve"> </w:t>
            </w:r>
            <w:r w:rsidRPr="00D62F4D">
              <w:rPr>
                <w:rFonts w:ascii="Times New Roman" w:hAnsi="Times New Roman"/>
              </w:rPr>
              <w:t>уровня эстетики поселения, улучшение санитарного и экологического состояния населенных пунктов поселения;</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60,0</w:t>
            </w:r>
          </w:p>
        </w:tc>
        <w:tc>
          <w:tcPr>
            <w:tcW w:w="993"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c>
          <w:tcPr>
            <w:tcW w:w="1134" w:type="dxa"/>
            <w:tcBorders>
              <w:top w:val="single" w:sz="6" w:space="0" w:color="000000"/>
              <w:left w:val="single" w:sz="6" w:space="0" w:color="000000"/>
              <w:bottom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672AF3" w:rsidRDefault="00672AF3" w:rsidP="00BF5057">
            <w:pPr>
              <w:ind w:firstLine="0"/>
              <w:rPr>
                <w:rFonts w:ascii="Times New Roman" w:hAnsi="Times New Roman" w:cs="Times New Roman"/>
                <w:color w:val="22272F"/>
              </w:rPr>
            </w:pPr>
            <w:r w:rsidRPr="00672AF3">
              <w:rPr>
                <w:rFonts w:ascii="Times New Roman" w:hAnsi="Times New Roman" w:cs="Times New Roman"/>
                <w:color w:val="22272F"/>
                <w:sz w:val="22"/>
                <w:szCs w:val="22"/>
              </w:rPr>
              <w:t>50,0</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tcPr>
          <w:p w:rsidR="00BF5057" w:rsidRPr="00D62F4D" w:rsidRDefault="00BF5057" w:rsidP="00BF5057">
            <w:pPr>
              <w:pStyle w:val="Standard"/>
              <w:jc w:val="both"/>
              <w:rPr>
                <w:rFonts w:eastAsia="Times New Roman" w:cs="Times New Roman"/>
                <w:kern w:val="0"/>
                <w:lang w:val="ru-RU" w:eastAsia="ru-RU" w:bidi="ar-SA"/>
              </w:rPr>
            </w:pPr>
            <w:r w:rsidRPr="00D62F4D">
              <w:rPr>
                <w:rFonts w:eastAsia="Times New Roman" w:cs="Times New Roman"/>
                <w:kern w:val="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4111" w:type="dxa"/>
            <w:tcBorders>
              <w:top w:val="single" w:sz="6" w:space="0" w:color="000000"/>
              <w:left w:val="single" w:sz="6" w:space="0" w:color="000000"/>
              <w:bottom w:val="single" w:sz="6" w:space="0" w:color="000000"/>
            </w:tcBorders>
            <w:shd w:val="clear" w:color="auto" w:fill="FFFFFF"/>
          </w:tcPr>
          <w:p w:rsidR="00BF5057" w:rsidRPr="00D62F4D" w:rsidRDefault="00BF5057" w:rsidP="00BF5057">
            <w:pPr>
              <w:ind w:firstLine="0"/>
              <w:rPr>
                <w:rFonts w:ascii="Times New Roman" w:hAnsi="Times New Roman"/>
              </w:rPr>
            </w:pPr>
            <w:r w:rsidRPr="00D62F4D">
              <w:rPr>
                <w:rFonts w:ascii="Times New Roman" w:hAnsi="Times New Roman" w:cs="Times New Roman"/>
              </w:rPr>
              <w:t xml:space="preserve">Мероприятия по удалению сухостойных и аварийных деревьев, выкашивание сорной растительности, </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450,0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«Обустройство и содержание площадок для сбора твердых коммунальных отходов</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D62F4D" w:rsidRDefault="00BF5057" w:rsidP="00BF5057">
            <w:pPr>
              <w:pStyle w:val="Standard"/>
              <w:jc w:val="both"/>
              <w:rPr>
                <w:rFonts w:eastAsia="Times New Roman" w:cs="Times New Roman"/>
                <w:kern w:val="0"/>
                <w:lang w:val="ru-RU" w:eastAsia="ru-RU" w:bidi="ar-SA"/>
              </w:rPr>
            </w:pPr>
            <w:r w:rsidRPr="00D62F4D">
              <w:rPr>
                <w:lang w:val="ru-RU"/>
              </w:rPr>
              <w:t xml:space="preserve">Финансовое обеспечение на создание комфортных условий жизнедеятельности в сельской </w:t>
            </w:r>
            <w:r w:rsidRPr="00D62F4D">
              <w:rPr>
                <w:lang w:val="ru-RU"/>
              </w:rPr>
              <w:lastRenderedPageBreak/>
              <w:t>местности</w:t>
            </w:r>
          </w:p>
        </w:tc>
        <w:tc>
          <w:tcPr>
            <w:tcW w:w="4111"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D62F4D">
              <w:rPr>
                <w:rFonts w:ascii="Times New Roman" w:hAnsi="Times New Roman" w:cs="Times New Roman"/>
              </w:rPr>
              <w:lastRenderedPageBreak/>
              <w:t xml:space="preserve">проведение организационно-хозяйственных мероприятий по сбору и вывозу несанкционированных </w:t>
            </w:r>
            <w:r w:rsidRPr="00D62F4D">
              <w:rPr>
                <w:rFonts w:ascii="Times New Roman" w:hAnsi="Times New Roman" w:cs="Times New Roman"/>
              </w:rPr>
              <w:lastRenderedPageBreak/>
              <w:t>свалок.</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lastRenderedPageBreak/>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686,9</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700,0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700,0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lastRenderedPageBreak/>
              <w:t xml:space="preserve">Наименование структурного элемента «Обеспечение безопасности на территории муниципального образования </w:t>
            </w:r>
            <w:proofErr w:type="spellStart"/>
            <w:r>
              <w:rPr>
                <w:rFonts w:ascii="Times New Roman" w:hAnsi="Times New Roman" w:cs="Times New Roman"/>
                <w:color w:val="000000"/>
              </w:rPr>
              <w:t>Беляевский</w:t>
            </w:r>
            <w:proofErr w:type="spellEnd"/>
            <w:r w:rsidRPr="0051731B">
              <w:rPr>
                <w:rFonts w:ascii="Times New Roman" w:hAnsi="Times New Roman" w:cs="Times New Roman"/>
                <w:color w:val="000000"/>
              </w:rPr>
              <w:t xml:space="preserve"> сельсовет»</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Pr>
                <w:rFonts w:ascii="Times New Roman" w:hAnsi="Times New Roman" w:cs="Times New Roman"/>
                <w:color w:val="000000"/>
              </w:rPr>
              <w:t xml:space="preserve">Создание резерва финансовых и </w:t>
            </w:r>
            <w:r w:rsidRPr="00850B80">
              <w:rPr>
                <w:rFonts w:ascii="Times New Roman" w:hAnsi="Times New Roman" w:cs="Times New Roman"/>
                <w:color w:val="000000"/>
              </w:rPr>
              <w:t xml:space="preserve">материальных ресурсов для ликвидации чрезвычайных ситуаций, </w:t>
            </w:r>
            <w:proofErr w:type="spellStart"/>
            <w:r w:rsidRPr="00850B80">
              <w:rPr>
                <w:rFonts w:ascii="Times New Roman" w:hAnsi="Times New Roman" w:cs="Times New Roman"/>
                <w:color w:val="000000"/>
              </w:rPr>
              <w:t>софинансирование</w:t>
            </w:r>
            <w:proofErr w:type="spellEnd"/>
            <w:r w:rsidRPr="00850B80">
              <w:rPr>
                <w:rFonts w:ascii="Times New Roman" w:hAnsi="Times New Roman" w:cs="Times New Roman"/>
                <w:color w:val="000000"/>
              </w:rPr>
              <w:t xml:space="preserve"> мероприятий в области защиты населения и территорий от чрезвычайных ситуаций</w:t>
            </w:r>
            <w:r w:rsidRPr="0051731B">
              <w:rPr>
                <w:rFonts w:ascii="Times New Roman" w:hAnsi="Times New Roman" w:cs="Times New Roman"/>
                <w:color w:val="000000"/>
              </w:rPr>
              <w:t>»</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850B80" w:rsidRDefault="00BF5057" w:rsidP="00BF5057">
            <w:pPr>
              <w:ind w:firstLine="42"/>
              <w:rPr>
                <w:rFonts w:ascii="Times New Roman" w:hAnsi="Times New Roman" w:cs="Times New Roman"/>
                <w:color w:val="000000"/>
              </w:rPr>
            </w:pPr>
            <w:r w:rsidRPr="00D62F4D">
              <w:rPr>
                <w:rFonts w:ascii="Times New Roman" w:hAnsi="Times New Roman" w:cs="Times New Roman"/>
                <w:color w:val="00000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4111" w:type="dxa"/>
            <w:tcBorders>
              <w:top w:val="single" w:sz="6" w:space="0" w:color="000000"/>
              <w:left w:val="single" w:sz="6" w:space="0" w:color="000000"/>
              <w:bottom w:val="single" w:sz="6" w:space="0" w:color="000000"/>
            </w:tcBorders>
            <w:shd w:val="clear" w:color="auto" w:fill="FFFFFF"/>
            <w:hideMark/>
          </w:tcPr>
          <w:p w:rsidR="00BF5057" w:rsidRPr="00DF381D" w:rsidRDefault="00BF5057" w:rsidP="00BF5057">
            <w:pPr>
              <w:ind w:firstLine="0"/>
              <w:rPr>
                <w:rFonts w:ascii="Times New Roman" w:hAnsi="Times New Roman" w:cs="Times New Roman"/>
                <w:color w:val="000000"/>
              </w:rPr>
            </w:pPr>
            <w:r w:rsidRPr="00DF381D">
              <w:rPr>
                <w:rFonts w:ascii="Times New Roman" w:hAnsi="Times New Roman" w:cs="Times New Roman"/>
                <w:color w:val="000000"/>
              </w:rPr>
              <w:t>Повышение уровня безопасности населения  при угрозе или возникновении чрезвычайных ситуаций</w:t>
            </w:r>
            <w:r>
              <w:rPr>
                <w:rFonts w:ascii="Times New Roman" w:hAnsi="Times New Roman" w:cs="Times New Roman"/>
                <w:color w:val="000000"/>
              </w:rPr>
              <w:t xml:space="preserve">, </w:t>
            </w:r>
            <w:r w:rsidRPr="00DF381D">
              <w:rPr>
                <w:rFonts w:ascii="Times New Roman" w:hAnsi="Times New Roman" w:cs="Times New Roman"/>
                <w:color w:val="000000"/>
              </w:rPr>
              <w:t>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BF5057" w:rsidRPr="00DF381D" w:rsidRDefault="00BF5057" w:rsidP="00BF5057">
            <w:pPr>
              <w:rPr>
                <w:rFonts w:ascii="Times New Roman" w:hAnsi="Times New Roman" w:cs="Times New Roman"/>
                <w:color w:val="000000"/>
              </w:rPr>
            </w:pPr>
          </w:p>
          <w:p w:rsidR="00BF5057" w:rsidRPr="0051731B" w:rsidRDefault="00BF5057" w:rsidP="00BF5057">
            <w:pPr>
              <w:rPr>
                <w:rFonts w:ascii="Times New Roman" w:hAnsi="Times New Roman" w:cs="Times New Roman"/>
                <w:color w:val="000000"/>
              </w:rPr>
            </w:pP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«Обеспечение пожарной безопасности»</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D32230"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snapToGrid w:val="0"/>
              <w:ind w:firstLine="177"/>
              <w:rPr>
                <w:rFonts w:ascii="Times New Roman" w:hAnsi="Times New Roman" w:cs="Times New Roman"/>
                <w:color w:val="000000"/>
              </w:rPr>
            </w:pPr>
            <w:r w:rsidRPr="0051731B">
              <w:rPr>
                <w:rFonts w:ascii="Times New Roman" w:hAnsi="Times New Roman" w:cs="Times New Roman"/>
                <w:color w:val="000000"/>
              </w:rPr>
              <w:t>Обеспечение пожарной безопасности</w:t>
            </w:r>
          </w:p>
        </w:tc>
        <w:tc>
          <w:tcPr>
            <w:tcW w:w="4111" w:type="dxa"/>
            <w:tcBorders>
              <w:top w:val="single" w:sz="6" w:space="0" w:color="000000"/>
              <w:left w:val="single" w:sz="6" w:space="0" w:color="000000"/>
              <w:bottom w:val="single" w:sz="6" w:space="0" w:color="000000"/>
            </w:tcBorders>
            <w:shd w:val="clear" w:color="auto" w:fill="FFFFFF"/>
            <w:hideMark/>
          </w:tcPr>
          <w:p w:rsidR="00BF5057" w:rsidRPr="00DF381D" w:rsidRDefault="00BF5057" w:rsidP="00BF5057">
            <w:pPr>
              <w:snapToGrid w:val="0"/>
              <w:ind w:firstLine="0"/>
              <w:rPr>
                <w:rFonts w:ascii="Times New Roman" w:hAnsi="Times New Roman" w:cs="Times New Roman"/>
              </w:rPr>
            </w:pPr>
            <w:r w:rsidRPr="00DF381D">
              <w:rPr>
                <w:rFonts w:ascii="Times New Roman" w:hAnsi="Times New Roman" w:cs="Times New Roman"/>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739,2</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740,0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740,0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740,0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sidRPr="00C3588B">
              <w:rPr>
                <w:rFonts w:ascii="Times New Roman" w:hAnsi="Times New Roman" w:cs="Times New Roman"/>
                <w:color w:val="000000"/>
              </w:rPr>
              <w:t>Финансовое обеспечение деятельности и мероприятий добровольной народной дружины</w:t>
            </w:r>
            <w:r>
              <w:rPr>
                <w:rFonts w:ascii="Times New Roman" w:hAnsi="Times New Roman" w:cs="Times New Roman"/>
                <w:color w:val="000000"/>
              </w:rPr>
              <w:t>»</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C3588B" w:rsidRDefault="00BF5057" w:rsidP="00BF5057">
            <w:pPr>
              <w:snapToGrid w:val="0"/>
              <w:ind w:firstLine="177"/>
              <w:rPr>
                <w:rFonts w:ascii="Times New Roman" w:hAnsi="Times New Roman" w:cs="Times New Roman"/>
                <w:color w:val="000000"/>
              </w:rPr>
            </w:pPr>
            <w:r w:rsidRPr="00C3588B">
              <w:rPr>
                <w:rFonts w:ascii="Times New Roman" w:hAnsi="Times New Roman" w:cs="Times New Roman"/>
                <w:color w:val="000000"/>
              </w:rPr>
              <w:t>Финансовое обеспечение деятельности и мероприятий добровольной народной дружины</w:t>
            </w:r>
          </w:p>
        </w:tc>
        <w:tc>
          <w:tcPr>
            <w:tcW w:w="4111" w:type="dxa"/>
            <w:tcBorders>
              <w:top w:val="single" w:sz="6" w:space="0" w:color="000000"/>
              <w:left w:val="single" w:sz="6" w:space="0" w:color="000000"/>
              <w:bottom w:val="single" w:sz="6" w:space="0" w:color="000000"/>
            </w:tcBorders>
            <w:shd w:val="clear" w:color="auto" w:fill="FFFFFF"/>
            <w:hideMark/>
          </w:tcPr>
          <w:p w:rsidR="00BF5057" w:rsidRDefault="00BF5057" w:rsidP="00BF5057">
            <w:pPr>
              <w:ind w:firstLine="0"/>
            </w:pPr>
            <w:r w:rsidRPr="00DF381D">
              <w:rPr>
                <w:rFonts w:ascii="Times New Roman" w:hAnsi="Times New Roman" w:cs="Times New Roman"/>
              </w:rPr>
              <w:t xml:space="preserve">создание условий для организации добровольной </w:t>
            </w:r>
            <w:r>
              <w:rPr>
                <w:rFonts w:ascii="Times New Roman" w:hAnsi="Times New Roman" w:cs="Times New Roman"/>
              </w:rPr>
              <w:t>народной</w:t>
            </w:r>
            <w:r w:rsidRPr="00DF381D">
              <w:rPr>
                <w:rFonts w:ascii="Times New Roman" w:hAnsi="Times New Roman" w:cs="Times New Roman"/>
              </w:rPr>
              <w:t xml:space="preserve"> </w:t>
            </w:r>
            <w:r>
              <w:rPr>
                <w:rFonts w:ascii="Times New Roman" w:hAnsi="Times New Roman" w:cs="Times New Roman"/>
              </w:rPr>
              <w:t>дружины</w:t>
            </w:r>
            <w:r w:rsidRPr="00DF381D">
              <w:rPr>
                <w:rFonts w:ascii="Times New Roman" w:hAnsi="Times New Roman" w:cs="Times New Roman"/>
              </w:rPr>
              <w:t>, а также для участия граждан в обеспечении мер безопасности</w:t>
            </w:r>
            <w:r>
              <w:rPr>
                <w:rFonts w:ascii="Times New Roman" w:hAnsi="Times New Roman" w:cs="Times New Roman"/>
              </w:rPr>
              <w:t>.</w:t>
            </w:r>
            <w:r w:rsidRPr="00DF381D">
              <w:rPr>
                <w:rFonts w:ascii="Times New Roman" w:hAnsi="Times New Roman" w:cs="Times New Roman"/>
              </w:rPr>
              <w:t xml:space="preserve"> </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10,0</w:t>
            </w:r>
          </w:p>
        </w:tc>
      </w:tr>
      <w:tr w:rsidR="00BF5057" w:rsidRPr="0005171F" w:rsidTr="00401B13">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r w:rsidRPr="0051731B">
              <w:rPr>
                <w:rFonts w:ascii="Times New Roman" w:hAnsi="Times New Roman" w:cs="Times New Roman"/>
                <w:color w:val="000000"/>
              </w:rPr>
              <w:t>Наименование задачи структурного элемента «</w:t>
            </w:r>
            <w:r w:rsidRPr="000558DE">
              <w:rPr>
                <w:rFonts w:ascii="Times New Roman" w:hAnsi="Times New Roman" w:cs="Times New Roman"/>
              </w:rPr>
              <w:t>Другие вопросы в области национальной безопасности и правоохранительной деятельности</w:t>
            </w:r>
            <w:r>
              <w:rPr>
                <w:rFonts w:ascii="Times New Roman" w:hAnsi="Times New Roman" w:cs="Times New Roman"/>
                <w:color w:val="000000"/>
              </w:rPr>
              <w:t>»</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tcPr>
          <w:p w:rsidR="00BF5057" w:rsidRPr="000558DE" w:rsidRDefault="00BF5057" w:rsidP="00BF5057">
            <w:pPr>
              <w:snapToGrid w:val="0"/>
              <w:ind w:firstLine="0"/>
              <w:rPr>
                <w:rFonts w:ascii="Times New Roman" w:hAnsi="Times New Roman" w:cs="Times New Roman"/>
                <w:color w:val="000000"/>
              </w:rPr>
            </w:pPr>
            <w:r w:rsidRPr="000558DE">
              <w:rPr>
                <w:rFonts w:ascii="Times New Roman" w:hAnsi="Times New Roman" w:cs="Times New Roman"/>
              </w:rPr>
              <w:t>вопросы в области национальной безопасности и правоохранительной деятельности</w:t>
            </w:r>
            <w:r>
              <w:rPr>
                <w:rFonts w:ascii="Times New Roman" w:hAnsi="Times New Roman" w:cs="Times New Roman"/>
              </w:rPr>
              <w:t xml:space="preserve"> (видеонаблюдение)</w:t>
            </w:r>
          </w:p>
        </w:tc>
        <w:tc>
          <w:tcPr>
            <w:tcW w:w="4111" w:type="dxa"/>
            <w:tcBorders>
              <w:top w:val="single" w:sz="6" w:space="0" w:color="000000"/>
              <w:left w:val="single" w:sz="6" w:space="0" w:color="000000"/>
              <w:bottom w:val="single" w:sz="6" w:space="0" w:color="000000"/>
            </w:tcBorders>
            <w:shd w:val="clear" w:color="auto" w:fill="FFFFFF"/>
          </w:tcPr>
          <w:p w:rsidR="00BF5057" w:rsidRPr="00DF381D" w:rsidRDefault="00BF5057" w:rsidP="00BF5057">
            <w:pPr>
              <w:ind w:firstLine="0"/>
              <w:rPr>
                <w:rFonts w:ascii="Times New Roman" w:hAnsi="Times New Roman" w:cs="Times New Roman"/>
              </w:rPr>
            </w:pPr>
            <w:r>
              <w:rPr>
                <w:rFonts w:ascii="Times New Roman" w:hAnsi="Times New Roman" w:cs="Times New Roman"/>
                <w:color w:val="000000"/>
              </w:rPr>
              <w:t>Повышение   безопасности</w:t>
            </w:r>
            <w:r w:rsidRPr="000446C4">
              <w:rPr>
                <w:rFonts w:ascii="Times New Roman" w:hAnsi="Times New Roman" w:cs="Times New Roman"/>
                <w:color w:val="000000"/>
              </w:rPr>
              <w:t>, защита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tcPr>
          <w:p w:rsidR="00BF5057" w:rsidRDefault="00BF5057" w:rsidP="00BF5057">
            <w:pPr>
              <w:ind w:firstLine="0"/>
              <w:rPr>
                <w:rFonts w:ascii="Times New Roman" w:hAnsi="Times New Roman" w:cs="Times New Roman"/>
                <w:color w:val="22272F"/>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191,4</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195,0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195,0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lastRenderedPageBreak/>
              <w:t xml:space="preserve">Наименование структурного элемента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rPr>
              <w:t>Беляевский</w:t>
            </w:r>
            <w:proofErr w:type="spellEnd"/>
            <w:r w:rsidRPr="0051731B">
              <w:rPr>
                <w:rFonts w:ascii="Times New Roman" w:hAnsi="Times New Roman" w:cs="Times New Roman"/>
                <w:color w:val="000000"/>
              </w:rPr>
              <w:t xml:space="preserve"> сельсовет»</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«Организация и проведение к</w:t>
            </w:r>
            <w:r>
              <w:rPr>
                <w:rFonts w:ascii="Times New Roman" w:hAnsi="Times New Roman" w:cs="Times New Roman"/>
                <w:color w:val="000000"/>
              </w:rPr>
              <w:t>ультурно массовых мероприятий»</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Pr>
                <w:rFonts w:ascii="Times New Roman" w:hAnsi="Times New Roman" w:cs="Times New Roman"/>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177"/>
              <w:rPr>
                <w:rFonts w:ascii="Times New Roman" w:hAnsi="Times New Roman" w:cs="Times New Roman"/>
                <w:color w:val="000000"/>
              </w:rPr>
            </w:pPr>
            <w:r w:rsidRPr="000558DE">
              <w:rPr>
                <w:rFonts w:ascii="Times New Roman" w:hAnsi="Times New Roman" w:cs="Times New Roman"/>
                <w:color w:val="000000"/>
              </w:rPr>
              <w:t>Финансовое обеспечение деятельности и мероприятий  учреждений  культуры и кинематографии</w:t>
            </w:r>
          </w:p>
        </w:tc>
        <w:tc>
          <w:tcPr>
            <w:tcW w:w="4111" w:type="dxa"/>
            <w:tcBorders>
              <w:top w:val="single" w:sz="6" w:space="0" w:color="000000"/>
              <w:left w:val="single" w:sz="6" w:space="0" w:color="000000"/>
              <w:bottom w:val="single" w:sz="6" w:space="0" w:color="000000"/>
            </w:tcBorders>
            <w:shd w:val="clear" w:color="auto" w:fill="FFFFFF"/>
            <w:hideMark/>
          </w:tcPr>
          <w:p w:rsidR="00BF5057" w:rsidRPr="000558DE" w:rsidRDefault="00BF5057" w:rsidP="00BF5057">
            <w:pPr>
              <w:snapToGrid w:val="0"/>
              <w:ind w:firstLine="0"/>
              <w:rPr>
                <w:rFonts w:ascii="Times New Roman" w:hAnsi="Times New Roman" w:cs="Times New Roman"/>
              </w:rPr>
            </w:pPr>
            <w:r w:rsidRPr="000558DE">
              <w:rPr>
                <w:rFonts w:ascii="Times New Roman" w:hAnsi="Times New Roman" w:cs="Times New Roman"/>
              </w:rPr>
              <w:t>Создание условий для культурного отдыха населения путем проведения культурно-досуговых массовых мероприятий;</w:t>
            </w:r>
          </w:p>
          <w:p w:rsidR="00BF5057" w:rsidRDefault="00BF5057" w:rsidP="00BF5057">
            <w:pPr>
              <w:snapToGrid w:val="0"/>
              <w:ind w:firstLine="0"/>
            </w:pPr>
            <w:r w:rsidRPr="000558DE">
              <w:rPr>
                <w:rFonts w:ascii="Times New Roman" w:hAnsi="Times New Roman" w:cs="Times New Roman"/>
              </w:rPr>
              <w:t>Увеличение численности участников культурно-досуговых мероприятий</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83,5</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«Обеспечение деятельности подведомственных учреждений культуры»</w:t>
            </w:r>
          </w:p>
        </w:tc>
      </w:tr>
      <w:tr w:rsidR="00BF5057" w:rsidRPr="0005171F" w:rsidTr="00DF381D">
        <w:tc>
          <w:tcPr>
            <w:tcW w:w="525"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Pr>
                <w:rFonts w:ascii="Times New Roman" w:hAnsi="Times New Roman" w:cs="Times New Roman"/>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jc w:val="left"/>
              <w:rPr>
                <w:rFonts w:ascii="Times New Roman" w:hAnsi="Times New Roman" w:cs="Times New Roman"/>
                <w:color w:val="000000"/>
              </w:rPr>
            </w:pPr>
            <w:r w:rsidRPr="0051731B">
              <w:rPr>
                <w:rFonts w:ascii="Times New Roman" w:hAnsi="Times New Roman" w:cs="Times New Roman"/>
                <w:color w:val="000000"/>
              </w:rPr>
              <w:t xml:space="preserve"> </w:t>
            </w:r>
            <w:r w:rsidRPr="000558DE">
              <w:rPr>
                <w:rFonts w:ascii="Times New Roman" w:hAnsi="Times New Roman" w:cs="Times New Roman"/>
                <w:color w:val="000000"/>
              </w:rPr>
              <w:t>Средства, передаваемые в районный бюджет по соглашению на РДК</w:t>
            </w:r>
          </w:p>
        </w:tc>
        <w:tc>
          <w:tcPr>
            <w:tcW w:w="4111" w:type="dxa"/>
            <w:tcBorders>
              <w:top w:val="single" w:sz="6" w:space="0" w:color="000000"/>
              <w:left w:val="single" w:sz="6" w:space="0" w:color="000000"/>
              <w:bottom w:val="single" w:sz="6" w:space="0" w:color="000000"/>
            </w:tcBorders>
            <w:shd w:val="clear" w:color="auto" w:fill="FFFFFF"/>
            <w:hideMark/>
          </w:tcPr>
          <w:p w:rsidR="00BF5057" w:rsidRPr="000558DE" w:rsidRDefault="00BF5057" w:rsidP="00BF5057">
            <w:pPr>
              <w:ind w:firstLine="0"/>
              <w:rPr>
                <w:rFonts w:ascii="Times New Roman" w:hAnsi="Times New Roman" w:cs="Times New Roman"/>
                <w:color w:val="22272F"/>
              </w:rPr>
            </w:pPr>
            <w:r w:rsidRPr="000558DE">
              <w:rPr>
                <w:rFonts w:ascii="Times New Roman" w:hAnsi="Times New Roman" w:cs="Times New Roman"/>
                <w:color w:val="22272F"/>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5120,0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rPr>
              <w:t>Беляевский</w:t>
            </w:r>
            <w:proofErr w:type="spellEnd"/>
            <w:r>
              <w:rPr>
                <w:rFonts w:ascii="Times New Roman" w:hAnsi="Times New Roman" w:cs="Times New Roman"/>
                <w:color w:val="000000"/>
              </w:rPr>
              <w:t xml:space="preserve"> </w:t>
            </w:r>
            <w:r w:rsidRPr="0051731B">
              <w:rPr>
                <w:rFonts w:ascii="Times New Roman" w:hAnsi="Times New Roman" w:cs="Times New Roman"/>
                <w:color w:val="000000"/>
              </w:rPr>
              <w:t>сельсовет</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«Организация и проведение спортивных массовых мероприятий»</w:t>
            </w:r>
          </w:p>
        </w:tc>
      </w:tr>
      <w:tr w:rsidR="00BF5057" w:rsidRPr="0005171F"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51731B" w:rsidRDefault="00BF5057" w:rsidP="00BF5057">
            <w:pPr>
              <w:ind w:firstLine="0"/>
              <w:jc w:val="left"/>
              <w:rPr>
                <w:rFonts w:ascii="Times New Roman" w:hAnsi="Times New Roman" w:cs="Times New Roman"/>
                <w:color w:val="000000"/>
              </w:rPr>
            </w:pPr>
            <w:r w:rsidRPr="00700206">
              <w:rPr>
                <w:rFonts w:ascii="Times New Roman" w:hAnsi="Times New Roman" w:cs="Times New Roman"/>
                <w:color w:val="000000"/>
              </w:rPr>
              <w:t>Проведение мероприятий физической культуры и спорта на территории сельского поселения</w:t>
            </w:r>
          </w:p>
        </w:tc>
        <w:tc>
          <w:tcPr>
            <w:tcW w:w="4111" w:type="dxa"/>
            <w:tcBorders>
              <w:top w:val="single" w:sz="6" w:space="0" w:color="000000"/>
              <w:left w:val="single" w:sz="6" w:space="0" w:color="000000"/>
              <w:bottom w:val="single" w:sz="6" w:space="0" w:color="000000"/>
            </w:tcBorders>
            <w:shd w:val="clear" w:color="auto" w:fill="FFFFFF"/>
            <w:hideMark/>
          </w:tcPr>
          <w:p w:rsidR="00BF5057" w:rsidRPr="00C323AA" w:rsidRDefault="00BF5057" w:rsidP="00BF5057">
            <w:pPr>
              <w:pStyle w:val="Standard"/>
              <w:rPr>
                <w:rFonts w:eastAsia="Times New Roman" w:cs="Times New Roman"/>
                <w:kern w:val="0"/>
                <w:lang w:val="ru-RU" w:eastAsia="ru-RU" w:bidi="ar-SA"/>
              </w:rPr>
            </w:pPr>
            <w:r w:rsidRPr="00700206">
              <w:rPr>
                <w:rFonts w:eastAsia="Times New Roman" w:cs="Times New Roman"/>
                <w:kern w:val="0"/>
                <w:lang w:val="ru-RU" w:eastAsia="ru-RU" w:bidi="ar-SA"/>
              </w:rPr>
              <w:t>Увеличение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120,0</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структурного элемента «</w:t>
            </w:r>
            <w:r w:rsidRPr="00C323AA">
              <w:rPr>
                <w:rFonts w:ascii="Times New Roman" w:hAnsi="Times New Roman" w:cs="Times New Roman"/>
                <w:color w:val="000000"/>
              </w:rPr>
              <w:t>Осуществление отдельных государственных полномочий»</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sidRPr="00C323AA">
              <w:rPr>
                <w:rFonts w:ascii="Times New Roman" w:hAnsi="Times New Roman" w:cs="Times New Roman"/>
                <w:color w:val="000000"/>
              </w:rPr>
              <w:t>Содержание специалиста по первичному воинскому учёту</w:t>
            </w:r>
            <w:r w:rsidRPr="0051731B">
              <w:rPr>
                <w:rFonts w:ascii="Times New Roman" w:hAnsi="Times New Roman" w:cs="Times New Roman"/>
                <w:color w:val="000000"/>
              </w:rPr>
              <w:t>»</w:t>
            </w:r>
          </w:p>
        </w:tc>
      </w:tr>
      <w:tr w:rsidR="00BF5057" w:rsidRPr="0005171F"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D32230" w:rsidRDefault="00BF5057" w:rsidP="00BF5057">
            <w:pPr>
              <w:ind w:firstLine="0"/>
              <w:rPr>
                <w:rFonts w:ascii="Times New Roman" w:hAnsi="Times New Roman" w:cs="Times New Roman"/>
                <w:color w:val="22272F"/>
              </w:rPr>
            </w:pPr>
            <w:r w:rsidRPr="00D32230">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C323AA" w:rsidRDefault="00BF5057" w:rsidP="00BF5057">
            <w:pPr>
              <w:ind w:firstLine="0"/>
              <w:jc w:val="left"/>
              <w:rPr>
                <w:rFonts w:ascii="Times New Roman" w:hAnsi="Times New Roman" w:cs="Times New Roman"/>
                <w:color w:val="000000"/>
              </w:rPr>
            </w:pPr>
            <w:r w:rsidRPr="00C323AA">
              <w:rPr>
                <w:rFonts w:ascii="Times New Roman" w:hAnsi="Times New Roman" w:cs="Times New Roman"/>
                <w:color w:val="000000"/>
              </w:rPr>
              <w:t>Осуществление первичного воинского учета органами местного самоуправления поселений, муниципальных и городских округов</w:t>
            </w:r>
          </w:p>
        </w:tc>
        <w:tc>
          <w:tcPr>
            <w:tcW w:w="4111" w:type="dxa"/>
            <w:tcBorders>
              <w:top w:val="single" w:sz="6" w:space="0" w:color="000000"/>
              <w:left w:val="single" w:sz="6" w:space="0" w:color="000000"/>
              <w:bottom w:val="single" w:sz="6" w:space="0" w:color="000000"/>
            </w:tcBorders>
            <w:shd w:val="clear" w:color="auto" w:fill="FFFFFF"/>
            <w:hideMark/>
          </w:tcPr>
          <w:p w:rsidR="00BF5057" w:rsidRPr="00C323AA" w:rsidRDefault="00BF5057" w:rsidP="00BF5057">
            <w:pPr>
              <w:snapToGrid w:val="0"/>
              <w:ind w:firstLine="0"/>
              <w:rPr>
                <w:rFonts w:ascii="Times New Roman" w:hAnsi="Times New Roman" w:cs="Times New Roman"/>
                <w:color w:val="000000"/>
              </w:rPr>
            </w:pPr>
            <w:r w:rsidRPr="000446C4">
              <w:rPr>
                <w:rFonts w:ascii="Times New Roman" w:hAnsi="Times New Roman" w:cs="Times New Roman"/>
                <w:color w:val="00000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276"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r>
              <w:rPr>
                <w:rFonts w:ascii="Times New Roman" w:hAnsi="Times New Roman" w:cs="Times New Roman"/>
                <w:color w:val="22272F"/>
              </w:rPr>
              <w:t xml:space="preserve">Тыс. </w:t>
            </w:r>
            <w:proofErr w:type="spellStart"/>
            <w:r>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05171F"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321,3</w:t>
            </w:r>
          </w:p>
        </w:tc>
        <w:tc>
          <w:tcPr>
            <w:tcW w:w="993"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336,2</w:t>
            </w:r>
          </w:p>
        </w:tc>
        <w:tc>
          <w:tcPr>
            <w:tcW w:w="1134" w:type="dxa"/>
            <w:tcBorders>
              <w:top w:val="single" w:sz="6" w:space="0" w:color="000000"/>
              <w:left w:val="single" w:sz="6" w:space="0" w:color="000000"/>
              <w:bottom w:val="single" w:sz="6" w:space="0" w:color="000000"/>
            </w:tcBorders>
            <w:shd w:val="clear" w:color="auto" w:fill="FFFFFF"/>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348,4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200474" w:rsidRDefault="00200474" w:rsidP="00BF5057">
            <w:pPr>
              <w:ind w:firstLine="0"/>
              <w:rPr>
                <w:rFonts w:ascii="Times New Roman" w:hAnsi="Times New Roman" w:cs="Times New Roman"/>
                <w:color w:val="22272F"/>
              </w:rPr>
            </w:pPr>
            <w:r w:rsidRPr="00200474">
              <w:rPr>
                <w:rFonts w:ascii="Times New Roman" w:hAnsi="Times New Roman" w:cs="Times New Roman"/>
                <w:color w:val="22272F"/>
                <w:sz w:val="22"/>
                <w:szCs w:val="22"/>
              </w:rPr>
              <w:t>348,4</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 xml:space="preserve">Наименование структурного элемента </w:t>
            </w:r>
            <w:r w:rsidRPr="00850B80">
              <w:rPr>
                <w:rFonts w:ascii="Times New Roman" w:hAnsi="Times New Roman"/>
                <w:color w:val="22272F"/>
              </w:rPr>
              <w:t>«</w:t>
            </w:r>
            <w:r w:rsidRPr="00850B80">
              <w:rPr>
                <w:rFonts w:ascii="Times New Roman" w:hAnsi="Times New Roman"/>
              </w:rPr>
              <w:t>Дорожное хозяйство</w:t>
            </w:r>
            <w:r w:rsidRPr="00850B80">
              <w:rPr>
                <w:rFonts w:ascii="Times New Roman" w:hAnsi="Times New Roman"/>
                <w:color w:val="22272F"/>
              </w:rPr>
              <w:t>»</w:t>
            </w:r>
          </w:p>
        </w:tc>
      </w:tr>
      <w:tr w:rsidR="00BF5057" w:rsidRPr="0005171F" w:rsidTr="00B778A4">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BF5057" w:rsidRPr="0051731B" w:rsidRDefault="00BF5057" w:rsidP="00BF5057">
            <w:pPr>
              <w:ind w:firstLine="0"/>
              <w:rPr>
                <w:rFonts w:ascii="Times New Roman" w:hAnsi="Times New Roman" w:cs="Times New Roman"/>
                <w:color w:val="000000"/>
              </w:rPr>
            </w:pPr>
            <w:r w:rsidRPr="0051731B">
              <w:rPr>
                <w:rFonts w:ascii="Times New Roman" w:hAnsi="Times New Roman" w:cs="Times New Roman"/>
                <w:color w:val="000000"/>
              </w:rPr>
              <w:t>Наименование задачи структурного элемента «</w:t>
            </w:r>
            <w:r w:rsidRPr="00850B80">
              <w:rPr>
                <w:rFonts w:ascii="Times New Roman" w:hAnsi="Times New Roman" w:cs="Times New Roman"/>
              </w:rPr>
              <w:t xml:space="preserve">Содержание автомобильных дорог общего пользования и искусственных сооружений на них за счет </w:t>
            </w:r>
            <w:r w:rsidRPr="00850B80">
              <w:rPr>
                <w:rFonts w:ascii="Times New Roman" w:hAnsi="Times New Roman" w:cs="Times New Roman"/>
              </w:rPr>
              <w:lastRenderedPageBreak/>
              <w:t>средств бюджета поселения</w:t>
            </w:r>
            <w:r>
              <w:rPr>
                <w:rFonts w:ascii="Times New Roman" w:hAnsi="Times New Roman" w:cs="Times New Roman"/>
              </w:rPr>
              <w:t>»</w:t>
            </w:r>
          </w:p>
        </w:tc>
      </w:tr>
      <w:tr w:rsidR="00BF5057" w:rsidRPr="00662019"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lastRenderedPageBreak/>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42"/>
              <w:rPr>
                <w:rFonts w:ascii="Times New Roman" w:hAnsi="Times New Roman" w:cs="Times New Roman"/>
                <w:color w:val="000000"/>
              </w:rPr>
            </w:pPr>
            <w:r w:rsidRPr="00662019">
              <w:rPr>
                <w:rFonts w:ascii="Times New Roman" w:hAnsi="Times New Roman" w:cs="Times New Roman"/>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4111"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Повышение   безопасности, защита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 xml:space="preserve">Тыс. </w:t>
            </w:r>
            <w:proofErr w:type="spellStart"/>
            <w:r w:rsidRPr="00662019">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3415,8</w:t>
            </w:r>
          </w:p>
        </w:tc>
        <w:tc>
          <w:tcPr>
            <w:tcW w:w="993"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3150,0</w:t>
            </w:r>
          </w:p>
        </w:tc>
        <w:tc>
          <w:tcPr>
            <w:tcW w:w="1134"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3150,0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3150,0</w:t>
            </w:r>
          </w:p>
        </w:tc>
      </w:tr>
      <w:tr w:rsidR="00BF5057" w:rsidRPr="00662019" w:rsidTr="00662019">
        <w:tc>
          <w:tcPr>
            <w:tcW w:w="525"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2</w:t>
            </w:r>
          </w:p>
        </w:tc>
        <w:tc>
          <w:tcPr>
            <w:tcW w:w="4026"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snapToGrid w:val="0"/>
              <w:ind w:firstLine="42"/>
              <w:rPr>
                <w:rFonts w:ascii="Times New Roman" w:hAnsi="Times New Roman" w:cs="Times New Roman"/>
                <w:color w:val="000000"/>
              </w:rPr>
            </w:pPr>
            <w:r w:rsidRPr="00662019">
              <w:rPr>
                <w:rFonts w:ascii="Times New Roman" w:hAnsi="Times New Roman" w:cs="Times New Roman"/>
                <w:color w:val="000000"/>
              </w:rPr>
              <w:t xml:space="preserve">Уличное освещение территории сел муниципального образования </w:t>
            </w:r>
            <w:proofErr w:type="spellStart"/>
            <w:r w:rsidRPr="00662019">
              <w:rPr>
                <w:rFonts w:ascii="Times New Roman" w:hAnsi="Times New Roman" w:cs="Times New Roman"/>
                <w:color w:val="000000"/>
              </w:rPr>
              <w:t>Беляевский</w:t>
            </w:r>
            <w:proofErr w:type="spellEnd"/>
            <w:r w:rsidRPr="00662019">
              <w:rPr>
                <w:rFonts w:ascii="Times New Roman" w:hAnsi="Times New Roman" w:cs="Times New Roman"/>
                <w:color w:val="000000"/>
              </w:rPr>
              <w:t xml:space="preserve"> сельсовет, организация и содержание уличного освещения</w:t>
            </w:r>
          </w:p>
        </w:tc>
        <w:tc>
          <w:tcPr>
            <w:tcW w:w="4111"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Повышение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ind w:firstLine="0"/>
              <w:rPr>
                <w:rFonts w:ascii="Times New Roman" w:hAnsi="Times New Roman" w:cs="Times New Roman"/>
                <w:color w:val="22272F"/>
                <w:sz w:val="28"/>
                <w:szCs w:val="28"/>
              </w:rPr>
            </w:pPr>
            <w:r w:rsidRPr="00662019">
              <w:rPr>
                <w:rFonts w:ascii="Times New Roman" w:hAnsi="Times New Roman" w:cs="Times New Roman"/>
                <w:color w:val="22272F"/>
              </w:rPr>
              <w:t xml:space="preserve">Тыс. </w:t>
            </w:r>
            <w:proofErr w:type="spellStart"/>
            <w:r w:rsidRPr="00662019">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auto"/>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c>
          <w:tcPr>
            <w:tcW w:w="993"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c>
          <w:tcPr>
            <w:tcW w:w="1134"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2000,0</w:t>
            </w:r>
          </w:p>
        </w:tc>
      </w:tr>
      <w:tr w:rsidR="00BF5057" w:rsidRPr="00662019" w:rsidTr="00662019">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000000"/>
              </w:rPr>
            </w:pPr>
            <w:r w:rsidRPr="00662019">
              <w:rPr>
                <w:rFonts w:ascii="Times New Roman" w:hAnsi="Times New Roman" w:cs="Times New Roman"/>
                <w:color w:val="000000"/>
              </w:rPr>
              <w:t>Наименование задачи структурного элемента «Капитальный ремонт и ремонт автомобильных дорог общего пользования»</w:t>
            </w:r>
          </w:p>
        </w:tc>
      </w:tr>
      <w:tr w:rsidR="00BF5057" w:rsidRPr="00662019" w:rsidTr="00700206">
        <w:tc>
          <w:tcPr>
            <w:tcW w:w="525"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42"/>
              <w:rPr>
                <w:rFonts w:ascii="Times New Roman" w:hAnsi="Times New Roman" w:cs="Times New Roman"/>
                <w:color w:val="000000"/>
              </w:rPr>
            </w:pPr>
            <w:r w:rsidRPr="00662019">
              <w:rPr>
                <w:rFonts w:ascii="Times New Roman" w:hAnsi="Times New Roman" w:cs="Times New Roman"/>
                <w:color w:val="000000"/>
              </w:rPr>
              <w:t xml:space="preserve">Капитальный ремонт и ремонт автомобильных дорог общего пользования </w:t>
            </w:r>
          </w:p>
        </w:tc>
        <w:tc>
          <w:tcPr>
            <w:tcW w:w="4111"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BF5057" w:rsidRPr="00662019" w:rsidRDefault="00BF5057" w:rsidP="00BF5057">
            <w:pPr>
              <w:snapToGrid w:val="0"/>
              <w:ind w:firstLine="0"/>
              <w:rPr>
                <w:rFonts w:ascii="Times New Roman" w:hAnsi="Times New Roman" w:cs="Times New Roman"/>
                <w:color w:val="000000"/>
              </w:rPr>
            </w:pPr>
            <w:r w:rsidRPr="00662019">
              <w:rPr>
                <w:rFonts w:ascii="Times New Roman" w:hAnsi="Times New Roman" w:cs="Times New Roman"/>
                <w:color w:val="000000"/>
              </w:rPr>
              <w:t>Для повышение   безопасности и  защиты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sz w:val="28"/>
                <w:szCs w:val="28"/>
              </w:rPr>
            </w:pPr>
            <w:r w:rsidRPr="00662019">
              <w:rPr>
                <w:rFonts w:ascii="Times New Roman" w:hAnsi="Times New Roman" w:cs="Times New Roman"/>
                <w:color w:val="22272F"/>
              </w:rPr>
              <w:t xml:space="preserve">Тыс. </w:t>
            </w:r>
            <w:proofErr w:type="spellStart"/>
            <w:r w:rsidRPr="00662019">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2544,658</w:t>
            </w:r>
          </w:p>
        </w:tc>
        <w:tc>
          <w:tcPr>
            <w:tcW w:w="993"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134" w:type="dxa"/>
            <w:tcBorders>
              <w:top w:val="single" w:sz="6" w:space="0" w:color="000000"/>
              <w:left w:val="single" w:sz="6" w:space="0" w:color="000000"/>
              <w:bottom w:val="single" w:sz="6" w:space="0" w:color="000000"/>
            </w:tcBorders>
            <w:shd w:val="clear" w:color="auto" w:fill="FFFFFF"/>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r>
      <w:tr w:rsidR="00BF5057" w:rsidRPr="00662019" w:rsidTr="00662019">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000000"/>
              </w:rPr>
            </w:pPr>
            <w:r w:rsidRPr="00662019">
              <w:rPr>
                <w:rFonts w:ascii="Times New Roman" w:hAnsi="Times New Roman" w:cs="Times New Roman"/>
                <w:color w:val="000000"/>
              </w:rPr>
              <w:t xml:space="preserve">Наименование структурного </w:t>
            </w:r>
            <w:r w:rsidRPr="00662019">
              <w:rPr>
                <w:rFonts w:ascii="Times New Roman" w:hAnsi="Times New Roman" w:cs="Times New Roman"/>
              </w:rPr>
              <w:t>элемента «Мероприятия направление на реализацию приоритетных проектов»</w:t>
            </w:r>
          </w:p>
        </w:tc>
      </w:tr>
      <w:tr w:rsidR="00BF5057" w:rsidRPr="00662019" w:rsidTr="00662019">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000000"/>
              </w:rPr>
            </w:pPr>
            <w:r w:rsidRPr="00662019">
              <w:rPr>
                <w:rFonts w:ascii="Times New Roman" w:hAnsi="Times New Roman" w:cs="Times New Roman"/>
                <w:color w:val="000000"/>
              </w:rPr>
              <w:t>Наименование задачи структурного элемента «</w:t>
            </w:r>
            <w:r w:rsidRPr="00662019">
              <w:rPr>
                <w:rFonts w:ascii="Times New Roman" w:hAnsi="Times New Roman" w:cs="Times New Roman"/>
              </w:rPr>
              <w:t>Реализация инициативных проектов»</w:t>
            </w:r>
          </w:p>
        </w:tc>
      </w:tr>
      <w:tr w:rsidR="00BF5057" w:rsidRPr="00662019" w:rsidTr="00662019">
        <w:tc>
          <w:tcPr>
            <w:tcW w:w="525"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22272F"/>
              </w:rPr>
            </w:pPr>
            <w:r w:rsidRPr="00662019">
              <w:rPr>
                <w:rFonts w:ascii="Times New Roman" w:hAnsi="Times New Roman" w:cs="Times New Roman"/>
                <w:color w:val="22272F"/>
              </w:rPr>
              <w:t>1</w:t>
            </w:r>
          </w:p>
        </w:tc>
        <w:tc>
          <w:tcPr>
            <w:tcW w:w="4026"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177"/>
              <w:jc w:val="left"/>
              <w:rPr>
                <w:rFonts w:ascii="Times New Roman" w:hAnsi="Times New Roman" w:cs="Times New Roman"/>
              </w:rPr>
            </w:pPr>
            <w:r w:rsidRPr="00662019">
              <w:rPr>
                <w:rFonts w:ascii="Times New Roman" w:hAnsi="Times New Roman" w:cs="Times New Roman"/>
              </w:rPr>
              <w:t xml:space="preserve">Монтаж ограждения и оборудования спортивной площадки в с. </w:t>
            </w:r>
            <w:proofErr w:type="spellStart"/>
            <w:r w:rsidRPr="00662019">
              <w:rPr>
                <w:rFonts w:ascii="Times New Roman" w:hAnsi="Times New Roman" w:cs="Times New Roman"/>
              </w:rPr>
              <w:t>Жанаталап</w:t>
            </w:r>
            <w:proofErr w:type="spellEnd"/>
            <w:r w:rsidRPr="00662019">
              <w:rPr>
                <w:rFonts w:ascii="Times New Roman" w:hAnsi="Times New Roman" w:cs="Times New Roman"/>
              </w:rPr>
              <w:t>, Беляевского района, Оренбургской области</w:t>
            </w:r>
          </w:p>
        </w:tc>
        <w:tc>
          <w:tcPr>
            <w:tcW w:w="4111"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snapToGrid w:val="0"/>
              <w:ind w:firstLine="0"/>
              <w:rPr>
                <w:rFonts w:ascii="Times New Roman" w:hAnsi="Times New Roman" w:cs="Times New Roman"/>
              </w:rPr>
            </w:pPr>
            <w:r w:rsidRPr="00662019">
              <w:rPr>
                <w:rFonts w:ascii="Times New Roman" w:hAnsi="Times New Roman" w:cs="Times New Roman"/>
              </w:rPr>
              <w:t>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22272F"/>
                <w:sz w:val="28"/>
                <w:szCs w:val="28"/>
              </w:rPr>
            </w:pPr>
            <w:r w:rsidRPr="00662019">
              <w:rPr>
                <w:rFonts w:ascii="Times New Roman" w:hAnsi="Times New Roman" w:cs="Times New Roman"/>
                <w:color w:val="22272F"/>
              </w:rPr>
              <w:t xml:space="preserve">Тыс. </w:t>
            </w:r>
            <w:proofErr w:type="spellStart"/>
            <w:r w:rsidRPr="00662019">
              <w:rPr>
                <w:rFonts w:ascii="Times New Roman" w:hAnsi="Times New Roman" w:cs="Times New Roman"/>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auto"/>
            <w:hideMark/>
          </w:tcPr>
          <w:p w:rsidR="00BF5057" w:rsidRPr="00662019" w:rsidRDefault="00BF5057" w:rsidP="00BF5057">
            <w:pPr>
              <w:ind w:firstLine="0"/>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736,4</w:t>
            </w:r>
          </w:p>
        </w:tc>
        <w:tc>
          <w:tcPr>
            <w:tcW w:w="993"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134" w:type="dxa"/>
            <w:tcBorders>
              <w:top w:val="single" w:sz="6" w:space="0" w:color="000000"/>
              <w:left w:val="single" w:sz="6" w:space="0" w:color="000000"/>
              <w:bottom w:val="single" w:sz="6" w:space="0" w:color="000000"/>
            </w:tcBorders>
            <w:shd w:val="clear" w:color="auto" w:fill="auto"/>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rsidR="00BF5057" w:rsidRPr="00662019" w:rsidRDefault="00516B31" w:rsidP="00BF5057">
            <w:pPr>
              <w:ind w:firstLine="0"/>
              <w:rPr>
                <w:rFonts w:ascii="Times New Roman" w:hAnsi="Times New Roman" w:cs="Times New Roman"/>
                <w:color w:val="22272F"/>
              </w:rPr>
            </w:pPr>
            <w:r w:rsidRPr="00662019">
              <w:rPr>
                <w:rFonts w:ascii="Times New Roman" w:hAnsi="Times New Roman" w:cs="Times New Roman"/>
                <w:color w:val="22272F"/>
                <w:sz w:val="22"/>
                <w:szCs w:val="22"/>
              </w:rPr>
              <w:t>0,0</w:t>
            </w:r>
          </w:p>
        </w:tc>
      </w:tr>
    </w:tbl>
    <w:p w:rsidR="00205A99" w:rsidRDefault="00205A99" w:rsidP="00205A99">
      <w:pPr>
        <w:pStyle w:val="affffe"/>
        <w:spacing w:after="0"/>
        <w:ind w:left="273"/>
        <w:jc w:val="both"/>
        <w:rPr>
          <w:rFonts w:ascii="Times New Roman" w:hAnsi="Times New Roman"/>
          <w:sz w:val="28"/>
          <w:szCs w:val="28"/>
        </w:rPr>
      </w:pPr>
    </w:p>
    <w:p w:rsidR="00387E3B" w:rsidRDefault="00387E3B" w:rsidP="00205A99">
      <w:pPr>
        <w:pStyle w:val="affffe"/>
        <w:spacing w:after="0"/>
        <w:ind w:left="273"/>
        <w:jc w:val="both"/>
        <w:rPr>
          <w:rFonts w:ascii="Times New Roman" w:hAnsi="Times New Roman"/>
          <w:sz w:val="28"/>
          <w:szCs w:val="28"/>
        </w:rPr>
      </w:pPr>
    </w:p>
    <w:p w:rsidR="00387E3B" w:rsidRDefault="00387E3B" w:rsidP="00205A99">
      <w:pPr>
        <w:pStyle w:val="affffe"/>
        <w:spacing w:after="0"/>
        <w:ind w:left="273"/>
        <w:jc w:val="both"/>
        <w:rPr>
          <w:rFonts w:ascii="Times New Roman" w:hAnsi="Times New Roman"/>
          <w:sz w:val="28"/>
          <w:szCs w:val="28"/>
        </w:rPr>
      </w:pPr>
    </w:p>
    <w:p w:rsidR="00387E3B" w:rsidRDefault="00387E3B" w:rsidP="00205A99">
      <w:pPr>
        <w:pStyle w:val="affffe"/>
        <w:spacing w:after="0"/>
        <w:ind w:left="273"/>
        <w:jc w:val="both"/>
        <w:rPr>
          <w:rFonts w:ascii="Times New Roman" w:hAnsi="Times New Roman"/>
          <w:sz w:val="28"/>
          <w:szCs w:val="28"/>
        </w:rPr>
      </w:pPr>
    </w:p>
    <w:p w:rsidR="00387E3B" w:rsidRDefault="00387E3B" w:rsidP="00205A99">
      <w:pPr>
        <w:pStyle w:val="affffe"/>
        <w:spacing w:after="0"/>
        <w:ind w:left="273"/>
        <w:jc w:val="both"/>
        <w:rPr>
          <w:rFonts w:ascii="Times New Roman" w:hAnsi="Times New Roman"/>
          <w:sz w:val="28"/>
          <w:szCs w:val="28"/>
        </w:rPr>
      </w:pPr>
    </w:p>
    <w:p w:rsidR="00387E3B" w:rsidRDefault="00387E3B" w:rsidP="00205A99">
      <w:pPr>
        <w:pStyle w:val="affffe"/>
        <w:spacing w:after="0"/>
        <w:ind w:left="273"/>
        <w:jc w:val="both"/>
        <w:rPr>
          <w:rFonts w:ascii="Times New Roman" w:hAnsi="Times New Roman"/>
          <w:sz w:val="28"/>
          <w:szCs w:val="28"/>
        </w:rPr>
      </w:pPr>
    </w:p>
    <w:p w:rsidR="00387E3B" w:rsidRPr="00662019" w:rsidRDefault="00387E3B" w:rsidP="00205A99">
      <w:pPr>
        <w:pStyle w:val="affffe"/>
        <w:spacing w:after="0"/>
        <w:ind w:left="273"/>
        <w:jc w:val="both"/>
        <w:rPr>
          <w:rFonts w:ascii="Times New Roman" w:hAnsi="Times New Roman"/>
          <w:sz w:val="28"/>
          <w:szCs w:val="28"/>
        </w:rPr>
      </w:pPr>
    </w:p>
    <w:p w:rsidR="00A50982" w:rsidRDefault="00A50982" w:rsidP="00205A99">
      <w:pPr>
        <w:ind w:firstLine="0"/>
        <w:jc w:val="center"/>
        <w:rPr>
          <w:rFonts w:ascii="Times New Roman" w:hAnsi="Times New Roman" w:cs="Times New Roman"/>
          <w:color w:val="22272F"/>
          <w:sz w:val="28"/>
          <w:szCs w:val="28"/>
        </w:rPr>
      </w:pPr>
      <w:r w:rsidRPr="00662019">
        <w:rPr>
          <w:rFonts w:ascii="Times New Roman" w:hAnsi="Times New Roman" w:cs="Times New Roman"/>
          <w:color w:val="22272F"/>
          <w:sz w:val="28"/>
          <w:szCs w:val="28"/>
        </w:rPr>
        <w:lastRenderedPageBreak/>
        <w:t xml:space="preserve">                                                                                                                                                                                  Таблица</w:t>
      </w:r>
      <w:r>
        <w:rPr>
          <w:rFonts w:ascii="Times New Roman" w:hAnsi="Times New Roman" w:cs="Times New Roman"/>
          <w:color w:val="22272F"/>
          <w:sz w:val="28"/>
          <w:szCs w:val="28"/>
        </w:rPr>
        <w:t xml:space="preserve"> №4</w:t>
      </w:r>
    </w:p>
    <w:p w:rsidR="00205A99" w:rsidRPr="009F49A4" w:rsidRDefault="00205A99" w:rsidP="00205A99">
      <w:pPr>
        <w:ind w:firstLine="0"/>
        <w:jc w:val="center"/>
        <w:rPr>
          <w:rFonts w:ascii="Times New Roman" w:hAnsi="Times New Roman" w:cs="Times New Roman"/>
          <w:color w:val="22272F"/>
          <w:sz w:val="28"/>
          <w:szCs w:val="28"/>
        </w:rPr>
      </w:pPr>
      <w:r w:rsidRPr="009F49A4">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sidRPr="009F49A4">
        <w:rPr>
          <w:rFonts w:ascii="Times New Roman" w:hAnsi="Times New Roman" w:cs="Times New Roman"/>
          <w:color w:val="22272F"/>
          <w:sz w:val="28"/>
          <w:szCs w:val="28"/>
        </w:rPr>
        <w:t xml:space="preserve"> программы за счет средств бюджета</w:t>
      </w:r>
      <w:r>
        <w:rPr>
          <w:rFonts w:ascii="Times New Roman" w:hAnsi="Times New Roman" w:cs="Times New Roman"/>
          <w:color w:val="22272F"/>
          <w:sz w:val="28"/>
          <w:szCs w:val="28"/>
        </w:rPr>
        <w:t xml:space="preserve"> </w:t>
      </w:r>
      <w:r>
        <w:rPr>
          <w:rFonts w:ascii="Times New Roman" w:hAnsi="Times New Roman" w:cs="Times New Roman"/>
          <w:sz w:val="28"/>
          <w:szCs w:val="28"/>
        </w:rPr>
        <w:t>Б</w:t>
      </w:r>
      <w:r w:rsidR="00836CEC">
        <w:rPr>
          <w:rFonts w:ascii="Times New Roman" w:hAnsi="Times New Roman" w:cs="Times New Roman"/>
          <w:sz w:val="28"/>
          <w:szCs w:val="28"/>
        </w:rPr>
        <w:t>еляевского</w:t>
      </w:r>
      <w:r>
        <w:rPr>
          <w:rFonts w:ascii="Times New Roman" w:hAnsi="Times New Roman" w:cs="Times New Roman"/>
          <w:color w:val="22272F"/>
          <w:sz w:val="28"/>
          <w:szCs w:val="28"/>
        </w:rPr>
        <w:t xml:space="preserve"> сельсовета </w:t>
      </w:r>
      <w:r w:rsidRPr="009F49A4">
        <w:rPr>
          <w:rFonts w:ascii="Times New Roman" w:hAnsi="Times New Roman" w:cs="Times New Roman"/>
          <w:color w:val="22272F"/>
          <w:sz w:val="28"/>
          <w:szCs w:val="28"/>
        </w:rPr>
        <w:t xml:space="preserve">и прогнозная оценка привлекаемых </w:t>
      </w:r>
      <w:r w:rsidRPr="00752387">
        <w:rPr>
          <w:rFonts w:ascii="Times New Roman" w:hAnsi="Times New Roman" w:cs="Times New Roman"/>
          <w:color w:val="22272F"/>
          <w:sz w:val="28"/>
          <w:szCs w:val="28"/>
        </w:rPr>
        <w:t>средств</w:t>
      </w:r>
      <w:r w:rsidRPr="009F49A4">
        <w:rPr>
          <w:rFonts w:ascii="Times New Roman" w:hAnsi="Times New Roman" w:cs="Times New Roman"/>
          <w:color w:val="22272F"/>
          <w:sz w:val="28"/>
          <w:szCs w:val="28"/>
        </w:rPr>
        <w:t xml:space="preserve"> на реализацию </w:t>
      </w:r>
      <w:r>
        <w:rPr>
          <w:rFonts w:ascii="Times New Roman" w:hAnsi="Times New Roman"/>
          <w:sz w:val="28"/>
          <w:szCs w:val="28"/>
        </w:rPr>
        <w:t>муниципальной</w:t>
      </w:r>
      <w:r w:rsidRPr="009F49A4">
        <w:rPr>
          <w:rFonts w:ascii="Times New Roman" w:hAnsi="Times New Roman" w:cs="Times New Roman"/>
          <w:color w:val="22272F"/>
          <w:sz w:val="28"/>
          <w:szCs w:val="28"/>
        </w:rPr>
        <w:t xml:space="preserve"> программы</w:t>
      </w:r>
    </w:p>
    <w:p w:rsidR="00205A99" w:rsidRPr="00866BFD" w:rsidRDefault="00205A99" w:rsidP="00205A99">
      <w:pPr>
        <w:spacing w:line="259" w:lineRule="auto"/>
        <w:ind w:firstLine="0"/>
        <w:jc w:val="left"/>
        <w:rPr>
          <w:rFonts w:ascii="Times New Roman" w:hAnsi="Times New Roman" w:cs="Times New Roman"/>
          <w:sz w:val="28"/>
          <w:szCs w:val="28"/>
        </w:rPr>
      </w:pPr>
      <w:r w:rsidRPr="00866BFD">
        <w:rPr>
          <w:rFonts w:ascii="Times New Roman" w:eastAsia="Calibri" w:hAnsi="Times New Roman" w:cs="Times New Roman"/>
          <w:sz w:val="28"/>
          <w:szCs w:val="28"/>
        </w:rPr>
        <w:t xml:space="preserve"> </w:t>
      </w: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4183"/>
        <w:gridCol w:w="2384"/>
        <w:gridCol w:w="876"/>
        <w:gridCol w:w="1843"/>
        <w:gridCol w:w="992"/>
        <w:gridCol w:w="1134"/>
        <w:gridCol w:w="993"/>
        <w:gridCol w:w="992"/>
        <w:gridCol w:w="1417"/>
      </w:tblGrid>
      <w:tr w:rsidR="002521BF" w:rsidRPr="002521BF" w:rsidTr="002521BF">
        <w:trPr>
          <w:trHeight w:val="240"/>
        </w:trPr>
        <w:tc>
          <w:tcPr>
            <w:tcW w:w="510"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 п/п</w:t>
            </w:r>
          </w:p>
          <w:p w:rsidR="002521BF" w:rsidRPr="002521BF" w:rsidRDefault="002521BF" w:rsidP="002521BF">
            <w:pPr>
              <w:rPr>
                <w:rFonts w:ascii="Times New Roman" w:hAnsi="Times New Roman" w:cs="Times New Roman"/>
              </w:rPr>
            </w:pPr>
          </w:p>
        </w:tc>
        <w:tc>
          <w:tcPr>
            <w:tcW w:w="4183" w:type="dxa"/>
            <w:vMerge w:val="restart"/>
            <w:shd w:val="clear" w:color="auto" w:fill="FFFFFF"/>
            <w:hideMark/>
          </w:tcPr>
          <w:p w:rsidR="002521BF" w:rsidRPr="002521BF" w:rsidRDefault="002521BF" w:rsidP="002521BF">
            <w:pPr>
              <w:rPr>
                <w:rFonts w:ascii="Times New Roman" w:hAnsi="Times New Roman" w:cs="Times New Roman"/>
              </w:rPr>
            </w:pPr>
            <w:r w:rsidRPr="002521BF">
              <w:rPr>
                <w:rFonts w:ascii="Times New Roman" w:hAnsi="Times New Roman" w:cs="Times New Roman"/>
              </w:rPr>
              <w:t>Наименование муниципальной программы, направления, структурного элемента</w:t>
            </w:r>
          </w:p>
          <w:p w:rsidR="002521BF" w:rsidRPr="002521BF" w:rsidRDefault="002521BF" w:rsidP="002521BF">
            <w:pPr>
              <w:rPr>
                <w:rFonts w:ascii="Times New Roman" w:hAnsi="Times New Roman" w:cs="Times New Roman"/>
              </w:rPr>
            </w:pPr>
          </w:p>
        </w:tc>
        <w:tc>
          <w:tcPr>
            <w:tcW w:w="2384"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Источник финансового обеспечения</w:t>
            </w:r>
          </w:p>
          <w:p w:rsidR="002521BF" w:rsidRPr="002521BF" w:rsidRDefault="002521BF" w:rsidP="002521BF">
            <w:pPr>
              <w:rPr>
                <w:rFonts w:ascii="Times New Roman" w:hAnsi="Times New Roman" w:cs="Times New Roman"/>
              </w:rPr>
            </w:pPr>
          </w:p>
        </w:tc>
        <w:tc>
          <w:tcPr>
            <w:tcW w:w="2719" w:type="dxa"/>
            <w:gridSpan w:val="2"/>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Коды бюджетной классификации</w:t>
            </w:r>
          </w:p>
        </w:tc>
        <w:tc>
          <w:tcPr>
            <w:tcW w:w="5528" w:type="dxa"/>
            <w:gridSpan w:val="5"/>
            <w:shd w:val="clear" w:color="auto" w:fill="FFFFFF"/>
            <w:hideMark/>
          </w:tcPr>
          <w:p w:rsidR="002521BF" w:rsidRPr="002521BF" w:rsidRDefault="002521BF" w:rsidP="002521BF">
            <w:pPr>
              <w:rPr>
                <w:rFonts w:ascii="Times New Roman" w:hAnsi="Times New Roman" w:cs="Times New Roman"/>
              </w:rPr>
            </w:pPr>
            <w:r w:rsidRPr="002521BF">
              <w:rPr>
                <w:rFonts w:ascii="Times New Roman" w:hAnsi="Times New Roman" w:cs="Times New Roman"/>
              </w:rPr>
              <w:t>Объем финансового обеспечения по годам реализации, тыс. рублей</w:t>
            </w:r>
          </w:p>
        </w:tc>
      </w:tr>
      <w:tr w:rsidR="002521BF" w:rsidRPr="002521BF" w:rsidTr="000C0C1F">
        <w:trPr>
          <w:trHeight w:val="383"/>
        </w:trPr>
        <w:tc>
          <w:tcPr>
            <w:tcW w:w="510" w:type="dxa"/>
            <w:vMerge/>
            <w:shd w:val="clear" w:color="auto" w:fill="FFFFFF"/>
          </w:tcPr>
          <w:p w:rsidR="002521BF" w:rsidRPr="002521BF" w:rsidRDefault="002521BF" w:rsidP="002521BF">
            <w:pPr>
              <w:ind w:firstLine="0"/>
              <w:rPr>
                <w:rFonts w:ascii="Times New Roman" w:hAnsi="Times New Roman" w:cs="Times New Roman"/>
                <w:b/>
                <w:color w:val="22272F"/>
              </w:rPr>
            </w:pPr>
          </w:p>
        </w:tc>
        <w:tc>
          <w:tcPr>
            <w:tcW w:w="4183" w:type="dxa"/>
            <w:vMerge/>
            <w:shd w:val="clear" w:color="auto" w:fill="FFFFFF"/>
            <w:hideMark/>
          </w:tcPr>
          <w:p w:rsidR="002521BF" w:rsidRPr="002521BF" w:rsidRDefault="002521BF" w:rsidP="002521BF">
            <w:pPr>
              <w:ind w:firstLine="0"/>
              <w:rPr>
                <w:rFonts w:ascii="Times New Roman" w:hAnsi="Times New Roman" w:cs="Times New Roman"/>
                <w:b/>
                <w:color w:val="22272F"/>
              </w:rPr>
            </w:pPr>
          </w:p>
        </w:tc>
        <w:tc>
          <w:tcPr>
            <w:tcW w:w="2384" w:type="dxa"/>
            <w:vMerge/>
            <w:shd w:val="clear" w:color="auto" w:fill="FFFFFF"/>
          </w:tcPr>
          <w:p w:rsidR="002521BF" w:rsidRPr="002521BF" w:rsidRDefault="002521BF" w:rsidP="002521BF">
            <w:pPr>
              <w:ind w:firstLine="0"/>
              <w:rPr>
                <w:rFonts w:ascii="Times New Roman" w:hAnsi="Times New Roman" w:cs="Times New Roman"/>
                <w:b/>
                <w:color w:val="22272F"/>
              </w:rPr>
            </w:pPr>
          </w:p>
        </w:tc>
        <w:tc>
          <w:tcPr>
            <w:tcW w:w="876"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rPr>
              <w:t>ГРБС</w:t>
            </w:r>
          </w:p>
        </w:tc>
        <w:tc>
          <w:tcPr>
            <w:tcW w:w="1843"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rPr>
              <w:t>ЦСР</w:t>
            </w:r>
          </w:p>
        </w:tc>
        <w:tc>
          <w:tcPr>
            <w:tcW w:w="992"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2023</w:t>
            </w:r>
          </w:p>
        </w:tc>
        <w:tc>
          <w:tcPr>
            <w:tcW w:w="1134"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2024</w:t>
            </w:r>
          </w:p>
        </w:tc>
        <w:tc>
          <w:tcPr>
            <w:tcW w:w="993"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2025</w:t>
            </w:r>
          </w:p>
        </w:tc>
        <w:tc>
          <w:tcPr>
            <w:tcW w:w="992"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2026</w:t>
            </w:r>
          </w:p>
        </w:tc>
        <w:tc>
          <w:tcPr>
            <w:tcW w:w="1417" w:type="dxa"/>
            <w:shd w:val="clear" w:color="auto" w:fill="FFFFFF"/>
            <w:hideMark/>
          </w:tcPr>
          <w:p w:rsidR="002521BF" w:rsidRPr="002521BF" w:rsidRDefault="002521BF" w:rsidP="002521BF">
            <w:pPr>
              <w:ind w:firstLine="0"/>
              <w:jc w:val="center"/>
              <w:rPr>
                <w:rFonts w:ascii="Times New Roman" w:hAnsi="Times New Roman" w:cs="Times New Roman"/>
                <w:b/>
                <w:color w:val="22272F"/>
              </w:rPr>
            </w:pPr>
            <w:r w:rsidRPr="002521BF">
              <w:rPr>
                <w:rFonts w:ascii="Times New Roman" w:hAnsi="Times New Roman" w:cs="Times New Roman"/>
                <w:color w:val="22272F"/>
              </w:rPr>
              <w:t>Всего</w:t>
            </w:r>
          </w:p>
        </w:tc>
      </w:tr>
      <w:tr w:rsidR="002521BF" w:rsidRPr="002521BF" w:rsidTr="000C0C1F">
        <w:tc>
          <w:tcPr>
            <w:tcW w:w="510" w:type="dxa"/>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1</w:t>
            </w:r>
          </w:p>
        </w:tc>
        <w:tc>
          <w:tcPr>
            <w:tcW w:w="4183" w:type="dxa"/>
            <w:shd w:val="clear" w:color="auto" w:fill="FFFFFF"/>
            <w:hideMark/>
          </w:tcPr>
          <w:p w:rsidR="002521BF" w:rsidRPr="002521BF" w:rsidRDefault="002521BF" w:rsidP="002521BF">
            <w:pPr>
              <w:rPr>
                <w:rFonts w:ascii="Times New Roman" w:hAnsi="Times New Roman" w:cs="Times New Roman"/>
              </w:rPr>
            </w:pPr>
            <w:r w:rsidRPr="002521BF">
              <w:rPr>
                <w:rFonts w:ascii="Times New Roman" w:hAnsi="Times New Roman" w:cs="Times New Roman"/>
              </w:rPr>
              <w:t>2</w:t>
            </w:r>
          </w:p>
        </w:tc>
        <w:tc>
          <w:tcPr>
            <w:tcW w:w="2384" w:type="dxa"/>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3</w:t>
            </w:r>
          </w:p>
        </w:tc>
        <w:tc>
          <w:tcPr>
            <w:tcW w:w="876" w:type="dxa"/>
            <w:shd w:val="clear" w:color="auto" w:fill="FFFFFF"/>
          </w:tcPr>
          <w:p w:rsidR="002521BF" w:rsidRPr="002521BF" w:rsidRDefault="002521BF" w:rsidP="002521BF">
            <w:pPr>
              <w:rPr>
                <w:rFonts w:ascii="Times New Roman" w:hAnsi="Times New Roman" w:cs="Times New Roman"/>
              </w:rPr>
            </w:pPr>
          </w:p>
        </w:tc>
        <w:tc>
          <w:tcPr>
            <w:tcW w:w="1843" w:type="dxa"/>
            <w:shd w:val="clear" w:color="auto" w:fill="FFFFFF"/>
          </w:tcPr>
          <w:p w:rsidR="002521BF" w:rsidRPr="002521BF" w:rsidRDefault="002521BF" w:rsidP="002521BF">
            <w:pPr>
              <w:rPr>
                <w:rFonts w:ascii="Times New Roman" w:hAnsi="Times New Roman" w:cs="Times New Roman"/>
              </w:rPr>
            </w:pPr>
          </w:p>
        </w:tc>
        <w:tc>
          <w:tcPr>
            <w:tcW w:w="992"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6</w:t>
            </w:r>
          </w:p>
        </w:tc>
        <w:tc>
          <w:tcPr>
            <w:tcW w:w="1134"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7</w:t>
            </w:r>
          </w:p>
        </w:tc>
        <w:tc>
          <w:tcPr>
            <w:tcW w:w="993"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8</w:t>
            </w:r>
          </w:p>
        </w:tc>
        <w:tc>
          <w:tcPr>
            <w:tcW w:w="992"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9</w:t>
            </w:r>
          </w:p>
        </w:tc>
        <w:tc>
          <w:tcPr>
            <w:tcW w:w="1417" w:type="dxa"/>
            <w:shd w:val="clear" w:color="auto" w:fill="FFFFFF"/>
          </w:tcPr>
          <w:p w:rsidR="002521BF" w:rsidRPr="002521BF" w:rsidRDefault="002521BF" w:rsidP="002521BF">
            <w:pPr>
              <w:ind w:firstLine="0"/>
              <w:jc w:val="center"/>
              <w:rPr>
                <w:rFonts w:ascii="Times New Roman" w:hAnsi="Times New Roman" w:cs="Times New Roman"/>
                <w:color w:val="22272F"/>
              </w:rPr>
            </w:pPr>
            <w:r w:rsidRPr="002521BF">
              <w:rPr>
                <w:rFonts w:ascii="Times New Roman" w:hAnsi="Times New Roman" w:cs="Times New Roman"/>
                <w:color w:val="22272F"/>
              </w:rPr>
              <w:t>10</w:t>
            </w:r>
          </w:p>
        </w:tc>
      </w:tr>
      <w:tr w:rsidR="002521BF" w:rsidRPr="002521BF" w:rsidTr="001D5F77">
        <w:tc>
          <w:tcPr>
            <w:tcW w:w="510"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1.</w:t>
            </w:r>
            <w:r>
              <w:rPr>
                <w:rFonts w:ascii="Times New Roman" w:hAnsi="Times New Roman" w:cs="Times New Roman"/>
              </w:rPr>
              <w:t>1.</w:t>
            </w:r>
          </w:p>
          <w:p w:rsidR="002521BF" w:rsidRPr="002521BF" w:rsidRDefault="002521BF" w:rsidP="002521BF">
            <w:pPr>
              <w:rPr>
                <w:rFonts w:ascii="Times New Roman" w:hAnsi="Times New Roman" w:cs="Times New Roman"/>
              </w:rPr>
            </w:pPr>
            <w:r>
              <w:rPr>
                <w:rFonts w:ascii="Times New Roman" w:hAnsi="Times New Roman" w:cs="Times New Roman"/>
              </w:rPr>
              <w:t>1</w:t>
            </w:r>
          </w:p>
        </w:tc>
        <w:tc>
          <w:tcPr>
            <w:tcW w:w="4183" w:type="dxa"/>
            <w:vMerge w:val="restart"/>
            <w:shd w:val="clear" w:color="auto" w:fill="FFFFFF"/>
            <w:hideMark/>
          </w:tcPr>
          <w:p w:rsidR="002521BF" w:rsidRPr="002521BF" w:rsidRDefault="002521BF" w:rsidP="00CE6A09">
            <w:pPr>
              <w:ind w:firstLine="0"/>
              <w:jc w:val="left"/>
              <w:rPr>
                <w:rFonts w:ascii="Times New Roman" w:hAnsi="Times New Roman" w:cs="Times New Roman"/>
              </w:rPr>
            </w:pPr>
            <w:r w:rsidRPr="002521BF">
              <w:rPr>
                <w:rFonts w:ascii="Times New Roman" w:hAnsi="Times New Roman" w:cs="Times New Roman"/>
              </w:rPr>
              <w:t xml:space="preserve">Муниципальная программа «Комплексное и устойчивое развитие муниципального образования </w:t>
            </w:r>
            <w:proofErr w:type="spellStart"/>
            <w:r w:rsidRPr="002521BF">
              <w:rPr>
                <w:rFonts w:ascii="Times New Roman" w:hAnsi="Times New Roman" w:cs="Times New Roman"/>
              </w:rPr>
              <w:t>Беляевский</w:t>
            </w:r>
            <w:proofErr w:type="spellEnd"/>
            <w:r w:rsidRPr="002521BF">
              <w:rPr>
                <w:rFonts w:ascii="Times New Roman" w:hAnsi="Times New Roman" w:cs="Times New Roman"/>
              </w:rPr>
              <w:t xml:space="preserve"> сельсовет Беляевского района Оренбургской области» </w:t>
            </w:r>
          </w:p>
          <w:p w:rsidR="002521BF" w:rsidRPr="002521BF" w:rsidRDefault="002521BF" w:rsidP="002521BF">
            <w:pPr>
              <w:rPr>
                <w:rFonts w:ascii="Times New Roman" w:hAnsi="Times New Roman" w:cs="Times New Roman"/>
              </w:rPr>
            </w:pPr>
          </w:p>
        </w:tc>
        <w:tc>
          <w:tcPr>
            <w:tcW w:w="2384" w:type="dxa"/>
            <w:shd w:val="clear" w:color="auto" w:fill="FFFFFF"/>
          </w:tcPr>
          <w:p w:rsidR="002521BF" w:rsidRPr="002521BF" w:rsidRDefault="002521BF" w:rsidP="00CE6A09">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2521BF" w:rsidRPr="002521BF" w:rsidRDefault="002521BF" w:rsidP="002521BF">
            <w:pPr>
              <w:rPr>
                <w:rFonts w:ascii="Times New Roman" w:hAnsi="Times New Roman" w:cs="Times New Roman"/>
              </w:rPr>
            </w:pPr>
          </w:p>
        </w:tc>
        <w:tc>
          <w:tcPr>
            <w:tcW w:w="1843" w:type="dxa"/>
            <w:shd w:val="clear" w:color="auto" w:fill="FFFFFF"/>
          </w:tcPr>
          <w:p w:rsidR="002521BF" w:rsidRPr="002521BF" w:rsidRDefault="002521BF" w:rsidP="002521BF">
            <w:pPr>
              <w:rPr>
                <w:rFonts w:ascii="Times New Roman" w:hAnsi="Times New Roman" w:cs="Times New Roman"/>
              </w:rPr>
            </w:pPr>
          </w:p>
        </w:tc>
        <w:tc>
          <w:tcPr>
            <w:tcW w:w="992" w:type="dxa"/>
            <w:shd w:val="clear" w:color="auto" w:fill="auto"/>
            <w:hideMark/>
          </w:tcPr>
          <w:p w:rsidR="002521BF" w:rsidRPr="001D5F77" w:rsidRDefault="002521BF" w:rsidP="002521BF">
            <w:pPr>
              <w:ind w:firstLine="0"/>
              <w:rPr>
                <w:rFonts w:ascii="Times New Roman" w:hAnsi="Times New Roman" w:cs="Times New Roman"/>
                <w:b/>
                <w:color w:val="22272F"/>
              </w:rPr>
            </w:pPr>
            <w:r w:rsidRPr="001D5F77">
              <w:rPr>
                <w:rFonts w:ascii="Times New Roman" w:hAnsi="Times New Roman" w:cs="Times New Roman"/>
                <w:b/>
                <w:color w:val="22272F"/>
              </w:rPr>
              <w:t> </w:t>
            </w:r>
            <w:r w:rsidR="00682AF7" w:rsidRPr="001D5F77">
              <w:rPr>
                <w:rFonts w:ascii="Times New Roman" w:hAnsi="Times New Roman" w:cs="Times New Roman"/>
                <w:b/>
                <w:color w:val="22272F"/>
              </w:rPr>
              <w:t>28679,5</w:t>
            </w:r>
          </w:p>
        </w:tc>
        <w:tc>
          <w:tcPr>
            <w:tcW w:w="1134" w:type="dxa"/>
            <w:shd w:val="clear" w:color="auto" w:fill="auto"/>
            <w:hideMark/>
          </w:tcPr>
          <w:p w:rsidR="002521BF" w:rsidRPr="001D5F77" w:rsidRDefault="002521BF" w:rsidP="002521BF">
            <w:pPr>
              <w:ind w:firstLine="0"/>
              <w:rPr>
                <w:rFonts w:ascii="Times New Roman" w:hAnsi="Times New Roman" w:cs="Times New Roman"/>
                <w:b/>
                <w:color w:val="22272F"/>
              </w:rPr>
            </w:pPr>
            <w:r w:rsidRPr="001D5F77">
              <w:rPr>
                <w:rFonts w:ascii="Times New Roman" w:hAnsi="Times New Roman" w:cs="Times New Roman"/>
                <w:b/>
                <w:color w:val="22272F"/>
              </w:rPr>
              <w:t> </w:t>
            </w:r>
            <w:r w:rsidR="000C0C1F" w:rsidRPr="001D5F77">
              <w:rPr>
                <w:rFonts w:ascii="Times New Roman" w:hAnsi="Times New Roman" w:cs="Times New Roman"/>
                <w:b/>
                <w:color w:val="22272F"/>
              </w:rPr>
              <w:t>65371,7</w:t>
            </w:r>
          </w:p>
        </w:tc>
        <w:tc>
          <w:tcPr>
            <w:tcW w:w="993" w:type="dxa"/>
            <w:shd w:val="clear" w:color="auto" w:fill="auto"/>
            <w:hideMark/>
          </w:tcPr>
          <w:p w:rsidR="002521BF" w:rsidRPr="001D5F77" w:rsidRDefault="002521BF" w:rsidP="002521BF">
            <w:pPr>
              <w:ind w:firstLine="0"/>
              <w:rPr>
                <w:rFonts w:ascii="Times New Roman" w:hAnsi="Times New Roman" w:cs="Times New Roman"/>
                <w:b/>
                <w:color w:val="22272F"/>
              </w:rPr>
            </w:pPr>
            <w:r w:rsidRPr="001D5F77">
              <w:rPr>
                <w:rFonts w:ascii="Times New Roman" w:hAnsi="Times New Roman" w:cs="Times New Roman"/>
                <w:b/>
                <w:color w:val="22272F"/>
              </w:rPr>
              <w:t> </w:t>
            </w:r>
            <w:r w:rsidR="000C0C1F" w:rsidRPr="001D5F77">
              <w:rPr>
                <w:rFonts w:ascii="Times New Roman" w:hAnsi="Times New Roman" w:cs="Times New Roman"/>
                <w:b/>
                <w:color w:val="22272F"/>
              </w:rPr>
              <w:t>32801,7</w:t>
            </w:r>
          </w:p>
        </w:tc>
        <w:tc>
          <w:tcPr>
            <w:tcW w:w="992" w:type="dxa"/>
            <w:shd w:val="clear" w:color="auto" w:fill="FFFFFF"/>
            <w:hideMark/>
          </w:tcPr>
          <w:p w:rsidR="002521BF" w:rsidRPr="000C0C1F" w:rsidRDefault="002521BF" w:rsidP="001D5F77">
            <w:pPr>
              <w:ind w:firstLine="0"/>
              <w:rPr>
                <w:rFonts w:ascii="Times New Roman" w:hAnsi="Times New Roman" w:cs="Times New Roman"/>
                <w:b/>
                <w:color w:val="22272F"/>
              </w:rPr>
            </w:pPr>
            <w:r w:rsidRPr="000C0C1F">
              <w:rPr>
                <w:rFonts w:ascii="Times New Roman" w:hAnsi="Times New Roman" w:cs="Times New Roman"/>
                <w:b/>
                <w:color w:val="22272F"/>
              </w:rPr>
              <w:t> </w:t>
            </w:r>
            <w:r w:rsidR="001D5F77">
              <w:rPr>
                <w:rFonts w:ascii="Times New Roman" w:hAnsi="Times New Roman" w:cs="Times New Roman"/>
                <w:b/>
                <w:color w:val="22272F"/>
              </w:rPr>
              <w:t>25139,1</w:t>
            </w:r>
          </w:p>
        </w:tc>
        <w:tc>
          <w:tcPr>
            <w:tcW w:w="1417" w:type="dxa"/>
            <w:shd w:val="clear" w:color="auto" w:fill="FFFFFF"/>
            <w:hideMark/>
          </w:tcPr>
          <w:p w:rsidR="002521BF" w:rsidRPr="000C0C1F" w:rsidRDefault="002521BF" w:rsidP="001D5F77">
            <w:pPr>
              <w:ind w:firstLine="0"/>
              <w:rPr>
                <w:rFonts w:ascii="Times New Roman" w:hAnsi="Times New Roman" w:cs="Times New Roman"/>
                <w:b/>
                <w:color w:val="22272F"/>
              </w:rPr>
            </w:pPr>
            <w:r w:rsidRPr="000C0C1F">
              <w:rPr>
                <w:rFonts w:ascii="Times New Roman" w:hAnsi="Times New Roman" w:cs="Times New Roman"/>
                <w:b/>
                <w:color w:val="22272F"/>
              </w:rPr>
              <w:t> </w:t>
            </w:r>
            <w:r w:rsidR="001D5F77">
              <w:rPr>
                <w:rFonts w:ascii="Times New Roman" w:hAnsi="Times New Roman" w:cs="Times New Roman"/>
                <w:b/>
                <w:color w:val="22272F"/>
              </w:rPr>
              <w:t>151992,0</w:t>
            </w:r>
          </w:p>
        </w:tc>
      </w:tr>
      <w:tr w:rsidR="00682AF7" w:rsidRPr="002521BF" w:rsidTr="000C0C1F">
        <w:tc>
          <w:tcPr>
            <w:tcW w:w="510"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4183"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2384" w:type="dxa"/>
            <w:shd w:val="clear" w:color="auto" w:fill="FFFFFF"/>
          </w:tcPr>
          <w:p w:rsidR="00682AF7" w:rsidRPr="002521BF" w:rsidRDefault="00682AF7" w:rsidP="00682AF7">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682AF7" w:rsidRPr="002521BF" w:rsidRDefault="00682AF7" w:rsidP="00682AF7">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682AF7" w:rsidRPr="002521BF" w:rsidRDefault="00682AF7" w:rsidP="00682AF7">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321,3</w:t>
            </w:r>
          </w:p>
        </w:tc>
        <w:tc>
          <w:tcPr>
            <w:tcW w:w="1134"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336,2</w:t>
            </w:r>
          </w:p>
        </w:tc>
        <w:tc>
          <w:tcPr>
            <w:tcW w:w="993"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348,4</w:t>
            </w:r>
          </w:p>
        </w:tc>
        <w:tc>
          <w:tcPr>
            <w:tcW w:w="992"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348,4</w:t>
            </w:r>
          </w:p>
        </w:tc>
        <w:tc>
          <w:tcPr>
            <w:tcW w:w="1417" w:type="dxa"/>
            <w:shd w:val="clear" w:color="auto" w:fill="FFFFFF"/>
          </w:tcPr>
          <w:p w:rsidR="00682AF7" w:rsidRPr="0009689C" w:rsidRDefault="00682AF7" w:rsidP="00682AF7">
            <w:pPr>
              <w:ind w:firstLine="0"/>
              <w:rPr>
                <w:rFonts w:ascii="Times New Roman" w:hAnsi="Times New Roman" w:cs="Times New Roman"/>
                <w:color w:val="22272F"/>
              </w:rPr>
            </w:pPr>
            <w:r>
              <w:rPr>
                <w:rFonts w:ascii="Times New Roman" w:hAnsi="Times New Roman" w:cs="Times New Roman"/>
                <w:color w:val="22272F"/>
              </w:rPr>
              <w:t>1354,3</w:t>
            </w:r>
          </w:p>
        </w:tc>
      </w:tr>
      <w:tr w:rsidR="00682AF7" w:rsidRPr="002521BF" w:rsidTr="000C0C1F">
        <w:tc>
          <w:tcPr>
            <w:tcW w:w="510"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4183"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2384" w:type="dxa"/>
            <w:shd w:val="clear" w:color="auto" w:fill="FFFFFF"/>
          </w:tcPr>
          <w:p w:rsidR="00682AF7" w:rsidRPr="002521BF" w:rsidRDefault="00682AF7" w:rsidP="00682AF7">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682AF7" w:rsidRPr="002521BF" w:rsidRDefault="00682AF7" w:rsidP="00682AF7">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682AF7" w:rsidRPr="002521BF" w:rsidRDefault="00682AF7" w:rsidP="00682AF7">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682AF7" w:rsidRPr="00754578" w:rsidRDefault="00472AA4" w:rsidP="00682AF7">
            <w:pPr>
              <w:ind w:firstLine="0"/>
              <w:rPr>
                <w:rFonts w:ascii="Times New Roman" w:hAnsi="Times New Roman" w:cs="Times New Roman"/>
                <w:color w:val="22272F"/>
              </w:rPr>
            </w:pPr>
            <w:r>
              <w:rPr>
                <w:rFonts w:ascii="Times New Roman" w:hAnsi="Times New Roman" w:cs="Times New Roman"/>
                <w:color w:val="22272F"/>
              </w:rPr>
              <w:t>1061,8</w:t>
            </w:r>
          </w:p>
        </w:tc>
        <w:tc>
          <w:tcPr>
            <w:tcW w:w="1134" w:type="dxa"/>
            <w:shd w:val="clear" w:color="auto" w:fill="FFFFFF"/>
          </w:tcPr>
          <w:p w:rsidR="00682AF7" w:rsidRPr="00754578" w:rsidRDefault="00682AF7" w:rsidP="00682AF7">
            <w:pPr>
              <w:ind w:firstLine="0"/>
              <w:rPr>
                <w:rFonts w:ascii="Times New Roman" w:hAnsi="Times New Roman" w:cs="Times New Roman"/>
                <w:color w:val="22272F"/>
              </w:rPr>
            </w:pPr>
            <w:r w:rsidRPr="00754578">
              <w:rPr>
                <w:rFonts w:ascii="Times New Roman" w:hAnsi="Times New Roman" w:cs="Times New Roman"/>
                <w:color w:val="22272F"/>
              </w:rPr>
              <w:t>39049,3</w:t>
            </w:r>
          </w:p>
        </w:tc>
        <w:tc>
          <w:tcPr>
            <w:tcW w:w="993" w:type="dxa"/>
            <w:shd w:val="clear" w:color="auto" w:fill="FFFFFF"/>
          </w:tcPr>
          <w:p w:rsidR="00682AF7" w:rsidRPr="00754578" w:rsidRDefault="00682AF7" w:rsidP="00682AF7">
            <w:pPr>
              <w:ind w:firstLine="0"/>
              <w:rPr>
                <w:rFonts w:ascii="Times New Roman" w:hAnsi="Times New Roman" w:cs="Times New Roman"/>
                <w:color w:val="22272F"/>
              </w:rPr>
            </w:pPr>
            <w:r w:rsidRPr="00754578">
              <w:rPr>
                <w:rFonts w:ascii="Times New Roman" w:hAnsi="Times New Roman" w:cs="Times New Roman"/>
                <w:color w:val="22272F"/>
              </w:rPr>
              <w:t>6000,0</w:t>
            </w:r>
          </w:p>
        </w:tc>
        <w:tc>
          <w:tcPr>
            <w:tcW w:w="992" w:type="dxa"/>
            <w:shd w:val="clear" w:color="auto" w:fill="FFFFFF"/>
          </w:tcPr>
          <w:p w:rsidR="00682AF7" w:rsidRPr="00754578" w:rsidRDefault="00682AF7" w:rsidP="00682AF7">
            <w:pPr>
              <w:ind w:firstLine="0"/>
              <w:rPr>
                <w:rFonts w:ascii="Times New Roman" w:hAnsi="Times New Roman" w:cs="Times New Roman"/>
                <w:color w:val="22272F"/>
              </w:rPr>
            </w:pPr>
            <w:r w:rsidRPr="00754578">
              <w:rPr>
                <w:rFonts w:ascii="Times New Roman" w:hAnsi="Times New Roman" w:cs="Times New Roman"/>
                <w:color w:val="22272F"/>
              </w:rPr>
              <w:t>0,0</w:t>
            </w:r>
          </w:p>
        </w:tc>
        <w:tc>
          <w:tcPr>
            <w:tcW w:w="1417" w:type="dxa"/>
            <w:shd w:val="clear" w:color="auto" w:fill="FFFFFF"/>
          </w:tcPr>
          <w:p w:rsidR="00682AF7" w:rsidRPr="00754578" w:rsidRDefault="00472AA4" w:rsidP="00682AF7">
            <w:pPr>
              <w:ind w:firstLine="0"/>
              <w:rPr>
                <w:rFonts w:ascii="Times New Roman" w:hAnsi="Times New Roman" w:cs="Times New Roman"/>
                <w:color w:val="22272F"/>
              </w:rPr>
            </w:pPr>
            <w:r>
              <w:rPr>
                <w:rFonts w:ascii="Times New Roman" w:hAnsi="Times New Roman" w:cs="Times New Roman"/>
                <w:color w:val="22272F"/>
              </w:rPr>
              <w:t>46111,1</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09689C" w:rsidRPr="002521BF" w:rsidRDefault="0009689C"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r>
      <w:tr w:rsidR="002521BF" w:rsidRPr="002521BF" w:rsidTr="000C0C1F">
        <w:tc>
          <w:tcPr>
            <w:tcW w:w="510" w:type="dxa"/>
            <w:vMerge/>
            <w:shd w:val="clear" w:color="auto" w:fill="FFFFFF"/>
          </w:tcPr>
          <w:p w:rsidR="002521BF" w:rsidRPr="002521BF" w:rsidRDefault="002521BF" w:rsidP="002521BF">
            <w:pPr>
              <w:ind w:firstLine="0"/>
              <w:jc w:val="left"/>
              <w:rPr>
                <w:rFonts w:ascii="Times New Roman" w:hAnsi="Times New Roman" w:cs="Times New Roman"/>
                <w:b/>
                <w:color w:val="22272F"/>
              </w:rPr>
            </w:pPr>
          </w:p>
        </w:tc>
        <w:tc>
          <w:tcPr>
            <w:tcW w:w="4183" w:type="dxa"/>
            <w:vMerge/>
            <w:shd w:val="clear" w:color="auto" w:fill="FFFFFF"/>
          </w:tcPr>
          <w:p w:rsidR="002521BF" w:rsidRPr="002521BF" w:rsidRDefault="002521BF" w:rsidP="002521BF">
            <w:pPr>
              <w:ind w:firstLine="0"/>
              <w:jc w:val="left"/>
              <w:rPr>
                <w:rFonts w:ascii="Times New Roman" w:hAnsi="Times New Roman" w:cs="Times New Roman"/>
                <w:b/>
                <w:color w:val="22272F"/>
              </w:rPr>
            </w:pPr>
          </w:p>
        </w:tc>
        <w:tc>
          <w:tcPr>
            <w:tcW w:w="2384" w:type="dxa"/>
            <w:shd w:val="clear" w:color="auto" w:fill="FFFFFF"/>
          </w:tcPr>
          <w:p w:rsidR="002521BF" w:rsidRPr="002521BF" w:rsidRDefault="002521BF" w:rsidP="002521BF">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2521BF" w:rsidRPr="002521BF" w:rsidRDefault="002521BF" w:rsidP="002521BF">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2521BF" w:rsidRPr="002521BF" w:rsidRDefault="002521BF" w:rsidP="000126F7">
            <w:pPr>
              <w:ind w:firstLine="0"/>
              <w:rPr>
                <w:rFonts w:ascii="Times New Roman" w:hAnsi="Times New Roman" w:cs="Times New Roman"/>
                <w:color w:val="22272F"/>
              </w:rPr>
            </w:pPr>
            <w:r w:rsidRPr="002521BF">
              <w:rPr>
                <w:rFonts w:ascii="Times New Roman" w:hAnsi="Times New Roman" w:cs="Times New Roman"/>
              </w:rPr>
              <w:t>0</w:t>
            </w:r>
            <w:r w:rsidR="000126F7">
              <w:rPr>
                <w:rFonts w:ascii="Times New Roman" w:hAnsi="Times New Roman" w:cs="Times New Roman"/>
              </w:rPr>
              <w:t>5</w:t>
            </w:r>
            <w:r w:rsidRPr="002521BF">
              <w:rPr>
                <w:rFonts w:ascii="Times New Roman" w:hAnsi="Times New Roman" w:cs="Times New Roman"/>
              </w:rPr>
              <w:t xml:space="preserve"> 0 00 00000</w:t>
            </w:r>
          </w:p>
        </w:tc>
        <w:tc>
          <w:tcPr>
            <w:tcW w:w="992" w:type="dxa"/>
            <w:shd w:val="clear" w:color="auto" w:fill="FFFFFF"/>
          </w:tcPr>
          <w:p w:rsidR="002521BF" w:rsidRPr="000C0C1F" w:rsidRDefault="00472AA4" w:rsidP="002521BF">
            <w:pPr>
              <w:ind w:firstLine="0"/>
              <w:rPr>
                <w:rFonts w:ascii="Times New Roman" w:hAnsi="Times New Roman" w:cs="Times New Roman"/>
                <w:color w:val="22272F"/>
              </w:rPr>
            </w:pPr>
            <w:r>
              <w:rPr>
                <w:rFonts w:ascii="Times New Roman" w:hAnsi="Times New Roman" w:cs="Times New Roman"/>
                <w:color w:val="22272F"/>
              </w:rPr>
              <w:t>27224,4</w:t>
            </w:r>
          </w:p>
        </w:tc>
        <w:tc>
          <w:tcPr>
            <w:tcW w:w="1134" w:type="dxa"/>
            <w:shd w:val="clear" w:color="auto" w:fill="FFFFFF"/>
          </w:tcPr>
          <w:p w:rsidR="002521BF" w:rsidRPr="000C0C1F" w:rsidRDefault="000C0C1F" w:rsidP="002521BF">
            <w:pPr>
              <w:ind w:firstLine="0"/>
              <w:rPr>
                <w:rFonts w:ascii="Times New Roman" w:hAnsi="Times New Roman" w:cs="Times New Roman"/>
                <w:color w:val="22272F"/>
              </w:rPr>
            </w:pPr>
            <w:r w:rsidRPr="000C0C1F">
              <w:rPr>
                <w:rFonts w:ascii="Times New Roman" w:hAnsi="Times New Roman" w:cs="Times New Roman"/>
                <w:color w:val="22272F"/>
              </w:rPr>
              <w:t>25986,2</w:t>
            </w:r>
          </w:p>
        </w:tc>
        <w:tc>
          <w:tcPr>
            <w:tcW w:w="993" w:type="dxa"/>
            <w:shd w:val="clear" w:color="auto" w:fill="FFFFFF"/>
          </w:tcPr>
          <w:p w:rsidR="002521BF" w:rsidRPr="000C0C1F" w:rsidRDefault="000C0C1F" w:rsidP="002521BF">
            <w:pPr>
              <w:ind w:firstLine="0"/>
              <w:rPr>
                <w:rFonts w:ascii="Times New Roman" w:hAnsi="Times New Roman" w:cs="Times New Roman"/>
                <w:color w:val="22272F"/>
              </w:rPr>
            </w:pPr>
            <w:r w:rsidRPr="000C0C1F">
              <w:rPr>
                <w:rFonts w:ascii="Times New Roman" w:hAnsi="Times New Roman" w:cs="Times New Roman"/>
                <w:color w:val="22272F"/>
              </w:rPr>
              <w:t>26453,3</w:t>
            </w:r>
          </w:p>
        </w:tc>
        <w:tc>
          <w:tcPr>
            <w:tcW w:w="992" w:type="dxa"/>
            <w:shd w:val="clear" w:color="auto" w:fill="FFFFFF"/>
          </w:tcPr>
          <w:p w:rsidR="002521BF" w:rsidRPr="000C0C1F" w:rsidRDefault="000C0C1F" w:rsidP="002521BF">
            <w:pPr>
              <w:ind w:firstLine="0"/>
              <w:rPr>
                <w:rFonts w:ascii="Times New Roman" w:hAnsi="Times New Roman" w:cs="Times New Roman"/>
                <w:color w:val="22272F"/>
              </w:rPr>
            </w:pPr>
            <w:r w:rsidRPr="000C0C1F">
              <w:rPr>
                <w:rFonts w:ascii="Times New Roman" w:hAnsi="Times New Roman" w:cs="Times New Roman"/>
                <w:color w:val="22272F"/>
              </w:rPr>
              <w:t>26453,3</w:t>
            </w:r>
          </w:p>
        </w:tc>
        <w:tc>
          <w:tcPr>
            <w:tcW w:w="1417" w:type="dxa"/>
            <w:shd w:val="clear" w:color="auto" w:fill="FFFFFF"/>
          </w:tcPr>
          <w:p w:rsidR="002521BF" w:rsidRPr="000C0C1F" w:rsidRDefault="00472AA4" w:rsidP="002521BF">
            <w:pPr>
              <w:ind w:firstLine="0"/>
              <w:rPr>
                <w:rFonts w:ascii="Times New Roman" w:hAnsi="Times New Roman" w:cs="Times New Roman"/>
                <w:color w:val="22272F"/>
              </w:rPr>
            </w:pPr>
            <w:r>
              <w:rPr>
                <w:rFonts w:ascii="Times New Roman" w:hAnsi="Times New Roman" w:cs="Times New Roman"/>
                <w:color w:val="22272F"/>
              </w:rPr>
              <w:t>106117,2</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09689C" w:rsidRPr="002521BF" w:rsidRDefault="0009689C" w:rsidP="0009689C">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05 0 00 00000</w:t>
            </w:r>
          </w:p>
        </w:tc>
        <w:tc>
          <w:tcPr>
            <w:tcW w:w="992" w:type="dxa"/>
            <w:shd w:val="clear" w:color="auto" w:fill="FFFFFF"/>
          </w:tcPr>
          <w:p w:rsidR="0009689C" w:rsidRPr="0009689C" w:rsidRDefault="00682AF7" w:rsidP="0009689C">
            <w:pPr>
              <w:ind w:firstLine="0"/>
              <w:rPr>
                <w:rFonts w:ascii="Times New Roman" w:hAnsi="Times New Roman" w:cs="Times New Roman"/>
                <w:color w:val="22272F"/>
              </w:rPr>
            </w:pPr>
            <w:r>
              <w:rPr>
                <w:rFonts w:ascii="Times New Roman" w:hAnsi="Times New Roman" w:cs="Times New Roman"/>
                <w:color w:val="22272F"/>
              </w:rPr>
              <w:t>72,0</w:t>
            </w:r>
          </w:p>
        </w:tc>
        <w:tc>
          <w:tcPr>
            <w:tcW w:w="1134"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09689C" w:rsidRPr="0009689C" w:rsidRDefault="00682AF7" w:rsidP="0009689C">
            <w:pPr>
              <w:ind w:firstLine="0"/>
              <w:rPr>
                <w:rFonts w:ascii="Times New Roman" w:hAnsi="Times New Roman" w:cs="Times New Roman"/>
                <w:color w:val="22272F"/>
              </w:rPr>
            </w:pPr>
            <w:r>
              <w:rPr>
                <w:rFonts w:ascii="Times New Roman" w:hAnsi="Times New Roman" w:cs="Times New Roman"/>
                <w:color w:val="22272F"/>
              </w:rPr>
              <w:t>72,0</w:t>
            </w:r>
          </w:p>
        </w:tc>
      </w:tr>
      <w:tr w:rsidR="002521BF" w:rsidRPr="002521BF" w:rsidTr="000C0C1F">
        <w:tc>
          <w:tcPr>
            <w:tcW w:w="510" w:type="dxa"/>
            <w:vMerge w:val="restart"/>
            <w:shd w:val="clear" w:color="auto" w:fill="FFFFFF"/>
          </w:tcPr>
          <w:p w:rsidR="002521BF" w:rsidRPr="002521BF" w:rsidRDefault="002521BF" w:rsidP="002521BF">
            <w:pPr>
              <w:rPr>
                <w:rFonts w:ascii="Times New Roman" w:hAnsi="Times New Roman" w:cs="Times New Roman"/>
              </w:rPr>
            </w:pPr>
            <w:r w:rsidRPr="002521BF">
              <w:rPr>
                <w:rFonts w:ascii="Times New Roman" w:hAnsi="Times New Roman" w:cs="Times New Roman"/>
              </w:rPr>
              <w:t>2.</w:t>
            </w:r>
            <w:r>
              <w:rPr>
                <w:rFonts w:ascii="Times New Roman" w:hAnsi="Times New Roman" w:cs="Times New Roman"/>
              </w:rPr>
              <w:t>2.</w:t>
            </w:r>
          </w:p>
          <w:p w:rsidR="002521BF" w:rsidRPr="002521BF" w:rsidRDefault="002521BF" w:rsidP="002521BF">
            <w:pPr>
              <w:rPr>
                <w:rFonts w:ascii="Times New Roman" w:hAnsi="Times New Roman" w:cs="Times New Roman"/>
              </w:rPr>
            </w:pPr>
          </w:p>
        </w:tc>
        <w:tc>
          <w:tcPr>
            <w:tcW w:w="4183" w:type="dxa"/>
            <w:vMerge w:val="restart"/>
            <w:shd w:val="clear" w:color="auto" w:fill="FFFFFF"/>
          </w:tcPr>
          <w:p w:rsidR="002521BF" w:rsidRPr="002521BF" w:rsidRDefault="00CE6A09" w:rsidP="00CE6A09">
            <w:pPr>
              <w:ind w:firstLine="0"/>
              <w:jc w:val="left"/>
              <w:rPr>
                <w:rFonts w:ascii="Times New Roman" w:hAnsi="Times New Roman" w:cs="Times New Roman"/>
              </w:rPr>
            </w:pPr>
            <w:r w:rsidRPr="00CE6A09">
              <w:rPr>
                <w:rFonts w:ascii="Times New Roman" w:hAnsi="Times New Roman" w:cs="Times New Roman"/>
              </w:rPr>
              <w:t>Наименование структурного элемента «Обеспечение деятельности аппарата управления администрации Беляевского сельсовета»</w:t>
            </w:r>
          </w:p>
        </w:tc>
        <w:tc>
          <w:tcPr>
            <w:tcW w:w="2384" w:type="dxa"/>
            <w:shd w:val="clear" w:color="auto" w:fill="FFFFFF"/>
          </w:tcPr>
          <w:p w:rsidR="002521BF" w:rsidRPr="002521BF" w:rsidRDefault="002521BF" w:rsidP="002521BF">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2521BF" w:rsidRPr="002521BF" w:rsidRDefault="002521BF" w:rsidP="002521BF">
            <w:pPr>
              <w:rPr>
                <w:rFonts w:ascii="Times New Roman" w:hAnsi="Times New Roman" w:cs="Times New Roman"/>
              </w:rPr>
            </w:pPr>
          </w:p>
        </w:tc>
        <w:tc>
          <w:tcPr>
            <w:tcW w:w="1843" w:type="dxa"/>
            <w:shd w:val="clear" w:color="auto" w:fill="FFFFFF"/>
          </w:tcPr>
          <w:p w:rsidR="002521BF" w:rsidRPr="002521BF" w:rsidRDefault="002521BF" w:rsidP="002521BF">
            <w:pPr>
              <w:rPr>
                <w:rFonts w:ascii="Times New Roman" w:hAnsi="Times New Roman" w:cs="Times New Roman"/>
              </w:rPr>
            </w:pPr>
          </w:p>
        </w:tc>
        <w:tc>
          <w:tcPr>
            <w:tcW w:w="992" w:type="dxa"/>
            <w:shd w:val="clear" w:color="auto" w:fill="FFFFFF"/>
          </w:tcPr>
          <w:p w:rsidR="002521BF" w:rsidRPr="002521BF" w:rsidRDefault="00754578" w:rsidP="002521BF">
            <w:pPr>
              <w:ind w:firstLine="0"/>
              <w:rPr>
                <w:rFonts w:ascii="Times New Roman" w:hAnsi="Times New Roman" w:cs="Times New Roman"/>
                <w:b/>
                <w:color w:val="22272F"/>
              </w:rPr>
            </w:pPr>
            <w:r>
              <w:rPr>
                <w:rFonts w:ascii="Times New Roman" w:hAnsi="Times New Roman" w:cs="Times New Roman"/>
                <w:b/>
                <w:color w:val="22272F"/>
              </w:rPr>
              <w:t>5890,3</w:t>
            </w:r>
          </w:p>
        </w:tc>
        <w:tc>
          <w:tcPr>
            <w:tcW w:w="1134" w:type="dxa"/>
            <w:shd w:val="clear" w:color="auto" w:fill="FFFFFF"/>
          </w:tcPr>
          <w:p w:rsidR="002521BF" w:rsidRPr="002521BF" w:rsidRDefault="00754578" w:rsidP="002521BF">
            <w:pPr>
              <w:ind w:firstLine="0"/>
              <w:rPr>
                <w:rFonts w:ascii="Times New Roman" w:hAnsi="Times New Roman" w:cs="Times New Roman"/>
                <w:b/>
                <w:color w:val="22272F"/>
              </w:rPr>
            </w:pPr>
            <w:r>
              <w:rPr>
                <w:rFonts w:ascii="Times New Roman" w:hAnsi="Times New Roman" w:cs="Times New Roman"/>
                <w:b/>
                <w:color w:val="22272F"/>
              </w:rPr>
              <w:t>6122,0</w:t>
            </w:r>
          </w:p>
        </w:tc>
        <w:tc>
          <w:tcPr>
            <w:tcW w:w="993" w:type="dxa"/>
            <w:shd w:val="clear" w:color="auto" w:fill="FFFFFF"/>
          </w:tcPr>
          <w:p w:rsidR="002521BF" w:rsidRPr="002521BF" w:rsidRDefault="00754578" w:rsidP="002521BF">
            <w:pPr>
              <w:ind w:firstLine="0"/>
              <w:rPr>
                <w:rFonts w:ascii="Times New Roman" w:hAnsi="Times New Roman" w:cs="Times New Roman"/>
                <w:b/>
                <w:color w:val="22272F"/>
              </w:rPr>
            </w:pPr>
            <w:r>
              <w:rPr>
                <w:rFonts w:ascii="Times New Roman" w:hAnsi="Times New Roman" w:cs="Times New Roman"/>
                <w:b/>
                <w:color w:val="22272F"/>
              </w:rPr>
              <w:t>6188,0</w:t>
            </w:r>
          </w:p>
        </w:tc>
        <w:tc>
          <w:tcPr>
            <w:tcW w:w="992" w:type="dxa"/>
            <w:shd w:val="clear" w:color="auto" w:fill="FFFFFF"/>
          </w:tcPr>
          <w:p w:rsidR="002521BF" w:rsidRPr="002521BF" w:rsidRDefault="00754578" w:rsidP="002521BF">
            <w:pPr>
              <w:ind w:firstLine="0"/>
              <w:rPr>
                <w:rFonts w:ascii="Times New Roman" w:hAnsi="Times New Roman" w:cs="Times New Roman"/>
                <w:b/>
                <w:color w:val="22272F"/>
              </w:rPr>
            </w:pPr>
            <w:r>
              <w:rPr>
                <w:rFonts w:ascii="Times New Roman" w:hAnsi="Times New Roman" w:cs="Times New Roman"/>
                <w:b/>
                <w:color w:val="22272F"/>
              </w:rPr>
              <w:t>6188,0</w:t>
            </w:r>
          </w:p>
        </w:tc>
        <w:tc>
          <w:tcPr>
            <w:tcW w:w="1417" w:type="dxa"/>
            <w:shd w:val="clear" w:color="auto" w:fill="FFFFFF"/>
          </w:tcPr>
          <w:p w:rsidR="002521BF" w:rsidRPr="002521BF" w:rsidRDefault="00754578" w:rsidP="002521BF">
            <w:pPr>
              <w:ind w:firstLine="0"/>
              <w:rPr>
                <w:rFonts w:ascii="Times New Roman" w:hAnsi="Times New Roman" w:cs="Times New Roman"/>
                <w:b/>
                <w:color w:val="22272F"/>
              </w:rPr>
            </w:pPr>
            <w:r>
              <w:rPr>
                <w:rFonts w:ascii="Times New Roman" w:hAnsi="Times New Roman" w:cs="Times New Roman"/>
                <w:b/>
                <w:color w:val="22272F"/>
              </w:rPr>
              <w:t>24388,3</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09689C" w:rsidRPr="000126F7" w:rsidRDefault="0009689C" w:rsidP="0009689C">
            <w:pPr>
              <w:ind w:firstLine="0"/>
              <w:jc w:val="center"/>
              <w:rPr>
                <w:rFonts w:ascii="Times New Roman" w:hAnsi="Times New Roman" w:cs="Times New Roman"/>
                <w:color w:val="22272F"/>
              </w:rPr>
            </w:pPr>
            <w:r w:rsidRPr="000126F7">
              <w:rPr>
                <w:rFonts w:ascii="Times New Roman" w:hAnsi="Times New Roman" w:cs="Times New Roman"/>
                <w:color w:val="22272F"/>
              </w:rPr>
              <w:t>428</w:t>
            </w:r>
          </w:p>
        </w:tc>
        <w:tc>
          <w:tcPr>
            <w:tcW w:w="1843"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4 01 00000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09689C" w:rsidRPr="002521BF" w:rsidRDefault="0009689C" w:rsidP="0009689C">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4 01 00000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09689C" w:rsidRPr="002521BF" w:rsidRDefault="0009689C"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4 01 00000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09689C" w:rsidRPr="0009689C" w:rsidRDefault="0009689C" w:rsidP="0009689C">
            <w:pPr>
              <w:ind w:firstLine="0"/>
              <w:rPr>
                <w:rFonts w:ascii="Times New Roman" w:hAnsi="Times New Roman" w:cs="Times New Roman"/>
                <w:color w:val="22272F"/>
              </w:rPr>
            </w:pPr>
            <w:r w:rsidRPr="0009689C">
              <w:rPr>
                <w:rFonts w:ascii="Times New Roman" w:hAnsi="Times New Roman" w:cs="Times New Roman"/>
                <w:color w:val="22272F"/>
              </w:rPr>
              <w:t>0,0</w:t>
            </w:r>
          </w:p>
        </w:tc>
      </w:tr>
      <w:tr w:rsidR="002521BF" w:rsidRPr="002521BF" w:rsidTr="000C0C1F">
        <w:tc>
          <w:tcPr>
            <w:tcW w:w="510" w:type="dxa"/>
            <w:vMerge/>
            <w:shd w:val="clear" w:color="auto" w:fill="FFFFFF"/>
          </w:tcPr>
          <w:p w:rsidR="002521BF" w:rsidRPr="002521BF" w:rsidRDefault="002521BF" w:rsidP="002521BF">
            <w:pPr>
              <w:ind w:firstLine="0"/>
              <w:jc w:val="left"/>
              <w:rPr>
                <w:rFonts w:ascii="Times New Roman" w:hAnsi="Times New Roman" w:cs="Times New Roman"/>
                <w:b/>
                <w:color w:val="22272F"/>
              </w:rPr>
            </w:pPr>
          </w:p>
        </w:tc>
        <w:tc>
          <w:tcPr>
            <w:tcW w:w="4183" w:type="dxa"/>
            <w:vMerge/>
            <w:shd w:val="clear" w:color="auto" w:fill="FFFFFF"/>
          </w:tcPr>
          <w:p w:rsidR="002521BF" w:rsidRPr="002521BF" w:rsidRDefault="002521BF" w:rsidP="002521BF">
            <w:pPr>
              <w:ind w:firstLine="0"/>
              <w:jc w:val="left"/>
              <w:rPr>
                <w:rFonts w:ascii="Times New Roman" w:hAnsi="Times New Roman" w:cs="Times New Roman"/>
                <w:b/>
                <w:color w:val="22272F"/>
              </w:rPr>
            </w:pPr>
          </w:p>
        </w:tc>
        <w:tc>
          <w:tcPr>
            <w:tcW w:w="2384" w:type="dxa"/>
            <w:shd w:val="clear" w:color="auto" w:fill="FFFFFF"/>
          </w:tcPr>
          <w:p w:rsidR="002521BF" w:rsidRPr="002521BF" w:rsidRDefault="002521BF" w:rsidP="002521BF">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2521BF" w:rsidRPr="002521BF" w:rsidRDefault="002521BF" w:rsidP="002521BF">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2521BF" w:rsidRPr="002521BF" w:rsidRDefault="002521BF" w:rsidP="00CE6A09">
            <w:pPr>
              <w:ind w:firstLine="0"/>
              <w:rPr>
                <w:rFonts w:ascii="Times New Roman" w:hAnsi="Times New Roman" w:cs="Times New Roman"/>
                <w:color w:val="22272F"/>
              </w:rPr>
            </w:pPr>
            <w:r w:rsidRPr="002521BF">
              <w:rPr>
                <w:rFonts w:ascii="Times New Roman" w:hAnsi="Times New Roman" w:cs="Times New Roman"/>
              </w:rPr>
              <w:t>0</w:t>
            </w:r>
            <w:r w:rsidR="00CE6A09">
              <w:rPr>
                <w:rFonts w:ascii="Times New Roman" w:hAnsi="Times New Roman" w:cs="Times New Roman"/>
              </w:rPr>
              <w:t>5</w:t>
            </w:r>
            <w:r w:rsidRPr="002521BF">
              <w:rPr>
                <w:rFonts w:ascii="Times New Roman" w:hAnsi="Times New Roman" w:cs="Times New Roman"/>
              </w:rPr>
              <w:t xml:space="preserve"> 4 01 00000</w:t>
            </w:r>
          </w:p>
        </w:tc>
        <w:tc>
          <w:tcPr>
            <w:tcW w:w="992" w:type="dxa"/>
            <w:shd w:val="clear" w:color="auto" w:fill="FFFFFF"/>
          </w:tcPr>
          <w:p w:rsidR="002521BF" w:rsidRPr="00682AF7" w:rsidRDefault="00682AF7" w:rsidP="002521BF">
            <w:pPr>
              <w:ind w:firstLine="0"/>
              <w:rPr>
                <w:rFonts w:ascii="Times New Roman" w:hAnsi="Times New Roman" w:cs="Times New Roman"/>
                <w:color w:val="22272F"/>
              </w:rPr>
            </w:pPr>
            <w:r w:rsidRPr="00682AF7">
              <w:rPr>
                <w:rFonts w:ascii="Times New Roman" w:hAnsi="Times New Roman" w:cs="Times New Roman"/>
                <w:color w:val="22272F"/>
              </w:rPr>
              <w:t>5890,3</w:t>
            </w:r>
          </w:p>
        </w:tc>
        <w:tc>
          <w:tcPr>
            <w:tcW w:w="1134" w:type="dxa"/>
            <w:shd w:val="clear" w:color="auto" w:fill="FFFFFF"/>
          </w:tcPr>
          <w:p w:rsidR="002521BF" w:rsidRPr="00682AF7" w:rsidRDefault="00682AF7" w:rsidP="002521BF">
            <w:pPr>
              <w:ind w:firstLine="0"/>
              <w:rPr>
                <w:rFonts w:ascii="Times New Roman" w:hAnsi="Times New Roman" w:cs="Times New Roman"/>
                <w:color w:val="22272F"/>
              </w:rPr>
            </w:pPr>
            <w:r w:rsidRPr="00682AF7">
              <w:rPr>
                <w:rFonts w:ascii="Times New Roman" w:hAnsi="Times New Roman" w:cs="Times New Roman"/>
                <w:color w:val="22272F"/>
              </w:rPr>
              <w:t>6122,0</w:t>
            </w:r>
          </w:p>
        </w:tc>
        <w:tc>
          <w:tcPr>
            <w:tcW w:w="993" w:type="dxa"/>
            <w:shd w:val="clear" w:color="auto" w:fill="FFFFFF"/>
          </w:tcPr>
          <w:p w:rsidR="002521BF" w:rsidRPr="00682AF7" w:rsidRDefault="00682AF7" w:rsidP="002521BF">
            <w:pPr>
              <w:ind w:firstLine="0"/>
              <w:rPr>
                <w:rFonts w:ascii="Times New Roman" w:hAnsi="Times New Roman" w:cs="Times New Roman"/>
                <w:color w:val="22272F"/>
              </w:rPr>
            </w:pPr>
            <w:r w:rsidRPr="00682AF7">
              <w:rPr>
                <w:rFonts w:ascii="Times New Roman" w:hAnsi="Times New Roman" w:cs="Times New Roman"/>
                <w:color w:val="22272F"/>
              </w:rPr>
              <w:t>6188,0</w:t>
            </w:r>
          </w:p>
        </w:tc>
        <w:tc>
          <w:tcPr>
            <w:tcW w:w="992" w:type="dxa"/>
            <w:shd w:val="clear" w:color="auto" w:fill="FFFFFF"/>
          </w:tcPr>
          <w:p w:rsidR="002521BF" w:rsidRPr="00682AF7" w:rsidRDefault="00682AF7" w:rsidP="002521BF">
            <w:pPr>
              <w:ind w:firstLine="0"/>
              <w:rPr>
                <w:rFonts w:ascii="Times New Roman" w:hAnsi="Times New Roman" w:cs="Times New Roman"/>
                <w:color w:val="22272F"/>
              </w:rPr>
            </w:pPr>
            <w:r w:rsidRPr="00682AF7">
              <w:rPr>
                <w:rFonts w:ascii="Times New Roman" w:hAnsi="Times New Roman" w:cs="Times New Roman"/>
                <w:color w:val="22272F"/>
              </w:rPr>
              <w:t>6188,0</w:t>
            </w:r>
          </w:p>
        </w:tc>
        <w:tc>
          <w:tcPr>
            <w:tcW w:w="1417" w:type="dxa"/>
            <w:shd w:val="clear" w:color="auto" w:fill="FFFFFF"/>
          </w:tcPr>
          <w:p w:rsidR="002521BF" w:rsidRPr="00682AF7" w:rsidRDefault="00682AF7" w:rsidP="002521BF">
            <w:pPr>
              <w:ind w:firstLine="0"/>
              <w:rPr>
                <w:rFonts w:ascii="Times New Roman" w:hAnsi="Times New Roman" w:cs="Times New Roman"/>
                <w:color w:val="22272F"/>
              </w:rPr>
            </w:pPr>
            <w:r w:rsidRPr="00682AF7">
              <w:rPr>
                <w:rFonts w:ascii="Times New Roman" w:hAnsi="Times New Roman" w:cs="Times New Roman"/>
                <w:color w:val="22272F"/>
              </w:rPr>
              <w:t>24388,3</w:t>
            </w:r>
          </w:p>
        </w:tc>
      </w:tr>
      <w:tr w:rsidR="00682AF7" w:rsidRPr="002521BF" w:rsidTr="000C0C1F">
        <w:tc>
          <w:tcPr>
            <w:tcW w:w="510"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4183" w:type="dxa"/>
            <w:vMerge/>
            <w:shd w:val="clear" w:color="auto" w:fill="FFFFFF"/>
          </w:tcPr>
          <w:p w:rsidR="00682AF7" w:rsidRPr="002521BF" w:rsidRDefault="00682AF7" w:rsidP="00682AF7">
            <w:pPr>
              <w:ind w:firstLine="0"/>
              <w:jc w:val="left"/>
              <w:rPr>
                <w:rFonts w:ascii="Times New Roman" w:hAnsi="Times New Roman" w:cs="Times New Roman"/>
                <w:b/>
                <w:color w:val="22272F"/>
              </w:rPr>
            </w:pPr>
          </w:p>
        </w:tc>
        <w:tc>
          <w:tcPr>
            <w:tcW w:w="2384" w:type="dxa"/>
            <w:shd w:val="clear" w:color="auto" w:fill="FFFFFF"/>
          </w:tcPr>
          <w:p w:rsidR="00682AF7" w:rsidRPr="002521BF" w:rsidRDefault="00682AF7" w:rsidP="00682AF7">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682AF7" w:rsidRPr="002521BF" w:rsidRDefault="00682AF7" w:rsidP="00682AF7">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682AF7" w:rsidRPr="002521BF" w:rsidRDefault="00682AF7" w:rsidP="00682AF7">
            <w:pPr>
              <w:ind w:firstLine="0"/>
              <w:rPr>
                <w:rFonts w:ascii="Times New Roman" w:hAnsi="Times New Roman" w:cs="Times New Roman"/>
                <w:b/>
                <w:color w:val="22272F"/>
              </w:rPr>
            </w:pPr>
          </w:p>
        </w:tc>
        <w:tc>
          <w:tcPr>
            <w:tcW w:w="992" w:type="dxa"/>
            <w:shd w:val="clear" w:color="auto" w:fill="FFFFFF"/>
          </w:tcPr>
          <w:p w:rsidR="00682AF7" w:rsidRPr="0009689C" w:rsidRDefault="00682AF7" w:rsidP="00682AF7">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682AF7" w:rsidRPr="0009689C" w:rsidRDefault="00682AF7" w:rsidP="00682AF7">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682AF7" w:rsidRPr="0009689C" w:rsidRDefault="00682AF7" w:rsidP="00682AF7">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682AF7" w:rsidRPr="0009689C" w:rsidRDefault="00682AF7" w:rsidP="00682AF7">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682AF7" w:rsidRPr="0009689C" w:rsidRDefault="00682AF7" w:rsidP="00682AF7">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val="restart"/>
            <w:shd w:val="clear" w:color="auto" w:fill="FFFFFF"/>
          </w:tcPr>
          <w:p w:rsidR="00516B31" w:rsidRPr="002521BF" w:rsidRDefault="00516B31" w:rsidP="00516B31">
            <w:pPr>
              <w:ind w:firstLine="0"/>
              <w:jc w:val="left"/>
              <w:rPr>
                <w:rFonts w:ascii="Times New Roman" w:hAnsi="Times New Roman" w:cs="Times New Roman"/>
                <w:color w:val="22272F"/>
              </w:rPr>
            </w:pPr>
            <w:r w:rsidRPr="002521BF">
              <w:rPr>
                <w:rFonts w:ascii="Times New Roman" w:hAnsi="Times New Roman" w:cs="Times New Roman"/>
                <w:color w:val="22272F"/>
              </w:rPr>
              <w:t>3.</w:t>
            </w:r>
          </w:p>
        </w:tc>
        <w:tc>
          <w:tcPr>
            <w:tcW w:w="4183" w:type="dxa"/>
            <w:vMerge w:val="restart"/>
            <w:shd w:val="clear" w:color="auto" w:fill="FFFFFF"/>
          </w:tcPr>
          <w:p w:rsidR="00516B31" w:rsidRPr="00CE6A09" w:rsidRDefault="00516B31" w:rsidP="00516B31">
            <w:pPr>
              <w:ind w:firstLine="0"/>
              <w:jc w:val="left"/>
              <w:rPr>
                <w:rFonts w:ascii="Times New Roman" w:hAnsi="Times New Roman" w:cs="Times New Roman"/>
                <w:color w:val="22272F"/>
              </w:rPr>
            </w:pPr>
            <w:r w:rsidRPr="00CE6A09">
              <w:rPr>
                <w:rFonts w:ascii="Times New Roman" w:hAnsi="Times New Roman" w:cs="Times New Roman"/>
                <w:color w:val="22272F"/>
              </w:rPr>
              <w:t xml:space="preserve">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sidRPr="00CE6A09">
              <w:rPr>
                <w:rFonts w:ascii="Times New Roman" w:hAnsi="Times New Roman" w:cs="Times New Roman"/>
                <w:color w:val="22272F"/>
              </w:rPr>
              <w:t>Беляевский</w:t>
            </w:r>
            <w:proofErr w:type="spellEnd"/>
            <w:r w:rsidRPr="00CE6A09">
              <w:rPr>
                <w:rFonts w:ascii="Times New Roman" w:hAnsi="Times New Roman" w:cs="Times New Roman"/>
                <w:color w:val="22272F"/>
              </w:rPr>
              <w:t xml:space="preserve"> сельсовет»</w:t>
            </w:r>
          </w:p>
        </w:tc>
        <w:tc>
          <w:tcPr>
            <w:tcW w:w="2384" w:type="dxa"/>
            <w:shd w:val="clear" w:color="auto" w:fill="FFFFFF"/>
          </w:tcPr>
          <w:p w:rsidR="00516B31" w:rsidRPr="002521BF" w:rsidRDefault="00516B31" w:rsidP="00516B31">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516B31" w:rsidRPr="002521BF" w:rsidRDefault="00516B31" w:rsidP="00516B31">
            <w:pPr>
              <w:ind w:firstLine="0"/>
              <w:rPr>
                <w:rFonts w:ascii="Times New Roman" w:hAnsi="Times New Roman" w:cs="Times New Roman"/>
                <w:b/>
                <w:color w:val="22272F"/>
              </w:rPr>
            </w:pP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p>
        </w:tc>
        <w:tc>
          <w:tcPr>
            <w:tcW w:w="992"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283,1</w:t>
            </w:r>
          </w:p>
        </w:tc>
        <w:tc>
          <w:tcPr>
            <w:tcW w:w="1134"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300,0</w:t>
            </w:r>
          </w:p>
        </w:tc>
        <w:tc>
          <w:tcPr>
            <w:tcW w:w="993"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300,0</w:t>
            </w:r>
          </w:p>
        </w:tc>
        <w:tc>
          <w:tcPr>
            <w:tcW w:w="992"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300,0</w:t>
            </w:r>
          </w:p>
        </w:tc>
        <w:tc>
          <w:tcPr>
            <w:tcW w:w="1417"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1183,1</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 xml:space="preserve">2 </w:t>
            </w:r>
            <w:r w:rsidRPr="002521BF">
              <w:rPr>
                <w:rFonts w:ascii="Times New Roman" w:hAnsi="Times New Roman" w:cs="Times New Roman"/>
              </w:rPr>
              <w:t>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09689C" w:rsidRPr="002521BF" w:rsidRDefault="0009689C"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00000</w:t>
            </w:r>
          </w:p>
        </w:tc>
        <w:tc>
          <w:tcPr>
            <w:tcW w:w="992" w:type="dxa"/>
            <w:shd w:val="clear" w:color="auto" w:fill="FFFFFF"/>
          </w:tcPr>
          <w:p w:rsidR="0009689C" w:rsidRPr="00516B31" w:rsidRDefault="00516B31" w:rsidP="0009689C">
            <w:pPr>
              <w:ind w:firstLine="0"/>
              <w:rPr>
                <w:rFonts w:ascii="Times New Roman" w:hAnsi="Times New Roman" w:cs="Times New Roman"/>
                <w:color w:val="22272F"/>
              </w:rPr>
            </w:pPr>
            <w:r w:rsidRPr="00516B31">
              <w:rPr>
                <w:rFonts w:ascii="Times New Roman" w:hAnsi="Times New Roman" w:cs="Times New Roman"/>
                <w:color w:val="22272F"/>
              </w:rPr>
              <w:t>283,1</w:t>
            </w:r>
          </w:p>
        </w:tc>
        <w:tc>
          <w:tcPr>
            <w:tcW w:w="1134" w:type="dxa"/>
            <w:shd w:val="clear" w:color="auto" w:fill="FFFFFF"/>
          </w:tcPr>
          <w:p w:rsidR="0009689C" w:rsidRPr="00516B31" w:rsidRDefault="00516B31" w:rsidP="0009689C">
            <w:pPr>
              <w:ind w:firstLine="0"/>
              <w:rPr>
                <w:rFonts w:ascii="Times New Roman" w:hAnsi="Times New Roman" w:cs="Times New Roman"/>
                <w:color w:val="22272F"/>
              </w:rPr>
            </w:pPr>
            <w:r w:rsidRPr="00516B31">
              <w:rPr>
                <w:rFonts w:ascii="Times New Roman" w:hAnsi="Times New Roman" w:cs="Times New Roman"/>
                <w:color w:val="22272F"/>
              </w:rPr>
              <w:t>300,0</w:t>
            </w:r>
          </w:p>
        </w:tc>
        <w:tc>
          <w:tcPr>
            <w:tcW w:w="993" w:type="dxa"/>
            <w:shd w:val="clear" w:color="auto" w:fill="FFFFFF"/>
          </w:tcPr>
          <w:p w:rsidR="0009689C" w:rsidRPr="00516B31" w:rsidRDefault="00516B31" w:rsidP="0009689C">
            <w:pPr>
              <w:ind w:firstLine="0"/>
              <w:rPr>
                <w:rFonts w:ascii="Times New Roman" w:hAnsi="Times New Roman" w:cs="Times New Roman"/>
                <w:color w:val="22272F"/>
              </w:rPr>
            </w:pPr>
            <w:r w:rsidRPr="00516B31">
              <w:rPr>
                <w:rFonts w:ascii="Times New Roman" w:hAnsi="Times New Roman" w:cs="Times New Roman"/>
                <w:color w:val="22272F"/>
              </w:rPr>
              <w:t>300,0</w:t>
            </w:r>
          </w:p>
        </w:tc>
        <w:tc>
          <w:tcPr>
            <w:tcW w:w="992" w:type="dxa"/>
            <w:shd w:val="clear" w:color="auto" w:fill="FFFFFF"/>
          </w:tcPr>
          <w:p w:rsidR="0009689C" w:rsidRPr="00516B31" w:rsidRDefault="00516B31" w:rsidP="0009689C">
            <w:pPr>
              <w:ind w:firstLine="0"/>
              <w:rPr>
                <w:rFonts w:ascii="Times New Roman" w:hAnsi="Times New Roman" w:cs="Times New Roman"/>
                <w:color w:val="22272F"/>
              </w:rPr>
            </w:pPr>
            <w:r w:rsidRPr="00516B31">
              <w:rPr>
                <w:rFonts w:ascii="Times New Roman" w:hAnsi="Times New Roman" w:cs="Times New Roman"/>
                <w:color w:val="22272F"/>
              </w:rPr>
              <w:t>300,0</w:t>
            </w:r>
          </w:p>
        </w:tc>
        <w:tc>
          <w:tcPr>
            <w:tcW w:w="1417" w:type="dxa"/>
            <w:shd w:val="clear" w:color="auto" w:fill="FFFFFF"/>
          </w:tcPr>
          <w:p w:rsidR="0009689C" w:rsidRPr="00516B31" w:rsidRDefault="00516B31" w:rsidP="0009689C">
            <w:pPr>
              <w:ind w:firstLine="0"/>
              <w:rPr>
                <w:rFonts w:ascii="Times New Roman" w:hAnsi="Times New Roman" w:cs="Times New Roman"/>
                <w:color w:val="22272F"/>
              </w:rPr>
            </w:pPr>
            <w:r w:rsidRPr="00516B31">
              <w:rPr>
                <w:rFonts w:ascii="Times New Roman" w:hAnsi="Times New Roman" w:cs="Times New Roman"/>
                <w:color w:val="22272F"/>
              </w:rPr>
              <w:t>1183,1</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516B31" w:rsidRPr="002521BF" w:rsidRDefault="00516B31" w:rsidP="00516B31">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2</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2521BF" w:rsidRPr="002521BF" w:rsidTr="000C0C1F">
        <w:tc>
          <w:tcPr>
            <w:tcW w:w="510" w:type="dxa"/>
            <w:vMerge w:val="restart"/>
            <w:shd w:val="clear" w:color="auto" w:fill="FFFFFF"/>
          </w:tcPr>
          <w:p w:rsidR="002521BF" w:rsidRPr="002521BF" w:rsidRDefault="002521BF" w:rsidP="002521BF">
            <w:pPr>
              <w:ind w:firstLine="0"/>
              <w:jc w:val="left"/>
              <w:rPr>
                <w:rFonts w:ascii="Times New Roman" w:hAnsi="Times New Roman" w:cs="Times New Roman"/>
                <w:color w:val="22272F"/>
              </w:rPr>
            </w:pPr>
            <w:r w:rsidRPr="002521BF">
              <w:rPr>
                <w:rFonts w:ascii="Times New Roman" w:hAnsi="Times New Roman" w:cs="Times New Roman"/>
                <w:color w:val="22272F"/>
              </w:rPr>
              <w:t>4.</w:t>
            </w:r>
          </w:p>
        </w:tc>
        <w:tc>
          <w:tcPr>
            <w:tcW w:w="4183" w:type="dxa"/>
            <w:vMerge w:val="restart"/>
            <w:shd w:val="clear" w:color="auto" w:fill="FFFFFF"/>
          </w:tcPr>
          <w:p w:rsidR="002521BF" w:rsidRPr="00CE6A09" w:rsidRDefault="00CE6A09" w:rsidP="00CE6A09">
            <w:pPr>
              <w:ind w:firstLine="0"/>
              <w:jc w:val="left"/>
              <w:rPr>
                <w:rFonts w:ascii="Times New Roman" w:hAnsi="Times New Roman" w:cs="Times New Roman"/>
                <w:color w:val="22272F"/>
              </w:rPr>
            </w:pPr>
            <w:r w:rsidRPr="00CE6A09">
              <w:rPr>
                <w:rFonts w:ascii="Times New Roman" w:hAnsi="Times New Roman" w:cs="Times New Roman"/>
                <w:color w:val="22272F"/>
              </w:rPr>
              <w:t xml:space="preserve">Наименование структурного элемента «Жилищно-коммунальное хозяйство и </w:t>
            </w:r>
            <w:r w:rsidRPr="00CE6A09">
              <w:rPr>
                <w:rFonts w:ascii="Times New Roman" w:hAnsi="Times New Roman" w:cs="Times New Roman"/>
                <w:color w:val="22272F"/>
              </w:rPr>
              <w:lastRenderedPageBreak/>
              <w:t xml:space="preserve">благоустройство территории муниципального образования </w:t>
            </w:r>
            <w:proofErr w:type="spellStart"/>
            <w:r w:rsidRPr="00CE6A09">
              <w:rPr>
                <w:rFonts w:ascii="Times New Roman" w:hAnsi="Times New Roman" w:cs="Times New Roman"/>
                <w:color w:val="22272F"/>
              </w:rPr>
              <w:t>Беляевский</w:t>
            </w:r>
            <w:proofErr w:type="spellEnd"/>
            <w:r w:rsidRPr="00CE6A09">
              <w:rPr>
                <w:rFonts w:ascii="Times New Roman" w:hAnsi="Times New Roman" w:cs="Times New Roman"/>
                <w:color w:val="22272F"/>
              </w:rPr>
              <w:t xml:space="preserve"> сельсовет Беляевского района Оренбургской области»</w:t>
            </w:r>
          </w:p>
        </w:tc>
        <w:tc>
          <w:tcPr>
            <w:tcW w:w="2384" w:type="dxa"/>
            <w:shd w:val="clear" w:color="auto" w:fill="FFFFFF"/>
          </w:tcPr>
          <w:p w:rsidR="002521BF" w:rsidRPr="002521BF" w:rsidRDefault="002521BF" w:rsidP="002521BF">
            <w:pPr>
              <w:ind w:firstLine="0"/>
              <w:rPr>
                <w:rFonts w:ascii="Times New Roman" w:hAnsi="Times New Roman" w:cs="Times New Roman"/>
              </w:rPr>
            </w:pPr>
            <w:r w:rsidRPr="002521BF">
              <w:rPr>
                <w:rFonts w:ascii="Times New Roman" w:hAnsi="Times New Roman" w:cs="Times New Roman"/>
              </w:rPr>
              <w:lastRenderedPageBreak/>
              <w:t>всего, в том числе:</w:t>
            </w:r>
          </w:p>
        </w:tc>
        <w:tc>
          <w:tcPr>
            <w:tcW w:w="876" w:type="dxa"/>
            <w:shd w:val="clear" w:color="auto" w:fill="FFFFFF"/>
          </w:tcPr>
          <w:p w:rsidR="002521BF" w:rsidRPr="002521BF" w:rsidRDefault="002521BF" w:rsidP="002521BF">
            <w:pPr>
              <w:ind w:firstLine="0"/>
              <w:rPr>
                <w:rFonts w:ascii="Times New Roman" w:hAnsi="Times New Roman" w:cs="Times New Roman"/>
                <w:b/>
                <w:color w:val="22272F"/>
              </w:rPr>
            </w:pPr>
          </w:p>
        </w:tc>
        <w:tc>
          <w:tcPr>
            <w:tcW w:w="1843" w:type="dxa"/>
            <w:shd w:val="clear" w:color="auto" w:fill="FFFFFF"/>
          </w:tcPr>
          <w:p w:rsidR="002521BF" w:rsidRPr="002521BF" w:rsidRDefault="002521BF" w:rsidP="002521BF">
            <w:pPr>
              <w:ind w:firstLine="0"/>
              <w:rPr>
                <w:rFonts w:ascii="Times New Roman" w:hAnsi="Times New Roman" w:cs="Times New Roman"/>
                <w:b/>
                <w:color w:val="22272F"/>
              </w:rPr>
            </w:pPr>
          </w:p>
        </w:tc>
        <w:tc>
          <w:tcPr>
            <w:tcW w:w="992" w:type="dxa"/>
            <w:shd w:val="clear" w:color="auto" w:fill="FFFFFF"/>
          </w:tcPr>
          <w:p w:rsidR="002521BF" w:rsidRPr="002521BF" w:rsidRDefault="000C0C1F" w:rsidP="002521BF">
            <w:pPr>
              <w:ind w:firstLine="0"/>
              <w:rPr>
                <w:rFonts w:ascii="Times New Roman" w:hAnsi="Times New Roman" w:cs="Times New Roman"/>
                <w:b/>
                <w:color w:val="22272F"/>
              </w:rPr>
            </w:pPr>
            <w:r>
              <w:rPr>
                <w:rFonts w:ascii="Times New Roman" w:hAnsi="Times New Roman" w:cs="Times New Roman"/>
                <w:b/>
                <w:color w:val="22272F"/>
              </w:rPr>
              <w:t>9668,5</w:t>
            </w:r>
          </w:p>
        </w:tc>
        <w:tc>
          <w:tcPr>
            <w:tcW w:w="1134" w:type="dxa"/>
            <w:shd w:val="clear" w:color="auto" w:fill="FFFFFF"/>
          </w:tcPr>
          <w:p w:rsidR="002521BF" w:rsidRPr="002521BF" w:rsidRDefault="00151427" w:rsidP="002521BF">
            <w:pPr>
              <w:ind w:firstLine="0"/>
              <w:rPr>
                <w:rFonts w:ascii="Times New Roman" w:hAnsi="Times New Roman" w:cs="Times New Roman"/>
                <w:b/>
                <w:color w:val="22272F"/>
              </w:rPr>
            </w:pPr>
            <w:r>
              <w:rPr>
                <w:rFonts w:ascii="Times New Roman" w:hAnsi="Times New Roman" w:cs="Times New Roman"/>
                <w:b/>
                <w:color w:val="22272F"/>
              </w:rPr>
              <w:t>47095,0</w:t>
            </w:r>
          </w:p>
        </w:tc>
        <w:tc>
          <w:tcPr>
            <w:tcW w:w="993" w:type="dxa"/>
            <w:shd w:val="clear" w:color="auto" w:fill="FFFFFF"/>
          </w:tcPr>
          <w:p w:rsidR="002521BF" w:rsidRPr="002521BF" w:rsidRDefault="00151427" w:rsidP="002521BF">
            <w:pPr>
              <w:ind w:firstLine="0"/>
              <w:rPr>
                <w:rFonts w:ascii="Times New Roman" w:hAnsi="Times New Roman" w:cs="Times New Roman"/>
                <w:b/>
                <w:color w:val="22272F"/>
              </w:rPr>
            </w:pPr>
            <w:r>
              <w:rPr>
                <w:rFonts w:ascii="Times New Roman" w:hAnsi="Times New Roman" w:cs="Times New Roman"/>
                <w:b/>
                <w:color w:val="22272F"/>
              </w:rPr>
              <w:t>14446,8</w:t>
            </w:r>
          </w:p>
        </w:tc>
        <w:tc>
          <w:tcPr>
            <w:tcW w:w="992" w:type="dxa"/>
            <w:shd w:val="clear" w:color="auto" w:fill="FFFFFF"/>
          </w:tcPr>
          <w:p w:rsidR="002521BF" w:rsidRPr="002521BF" w:rsidRDefault="00754578" w:rsidP="002521BF">
            <w:pPr>
              <w:ind w:firstLine="0"/>
              <w:rPr>
                <w:rFonts w:ascii="Times New Roman" w:hAnsi="Times New Roman" w:cs="Times New Roman"/>
                <w:b/>
                <w:color w:val="22272F"/>
              </w:rPr>
            </w:pPr>
            <w:r>
              <w:rPr>
                <w:rFonts w:ascii="Times New Roman" w:hAnsi="Times New Roman" w:cs="Times New Roman"/>
                <w:b/>
                <w:color w:val="22272F"/>
              </w:rPr>
              <w:t>6784,2</w:t>
            </w:r>
          </w:p>
        </w:tc>
        <w:tc>
          <w:tcPr>
            <w:tcW w:w="1417" w:type="dxa"/>
            <w:shd w:val="clear" w:color="auto" w:fill="FFFFFF"/>
          </w:tcPr>
          <w:p w:rsidR="002521BF" w:rsidRPr="002521BF" w:rsidRDefault="00151427" w:rsidP="002521BF">
            <w:pPr>
              <w:ind w:firstLine="0"/>
              <w:rPr>
                <w:rFonts w:ascii="Times New Roman" w:hAnsi="Times New Roman" w:cs="Times New Roman"/>
                <w:b/>
                <w:color w:val="22272F"/>
              </w:rPr>
            </w:pPr>
            <w:r>
              <w:rPr>
                <w:rFonts w:ascii="Times New Roman" w:hAnsi="Times New Roman" w:cs="Times New Roman"/>
                <w:b/>
                <w:color w:val="22272F"/>
              </w:rPr>
              <w:t>77994,5</w:t>
            </w:r>
          </w:p>
        </w:tc>
      </w:tr>
      <w:tr w:rsidR="00754578" w:rsidRPr="002521BF" w:rsidTr="000C0C1F">
        <w:tc>
          <w:tcPr>
            <w:tcW w:w="510" w:type="dxa"/>
            <w:vMerge/>
            <w:shd w:val="clear" w:color="auto" w:fill="FFFFFF"/>
          </w:tcPr>
          <w:p w:rsidR="00754578" w:rsidRPr="002521BF" w:rsidRDefault="00754578" w:rsidP="00754578">
            <w:pPr>
              <w:ind w:firstLine="0"/>
              <w:jc w:val="left"/>
              <w:rPr>
                <w:rFonts w:ascii="Times New Roman" w:hAnsi="Times New Roman" w:cs="Times New Roman"/>
                <w:b/>
                <w:color w:val="22272F"/>
              </w:rPr>
            </w:pPr>
          </w:p>
        </w:tc>
        <w:tc>
          <w:tcPr>
            <w:tcW w:w="4183" w:type="dxa"/>
            <w:vMerge/>
            <w:shd w:val="clear" w:color="auto" w:fill="FFFFFF"/>
          </w:tcPr>
          <w:p w:rsidR="00754578" w:rsidRPr="002521BF" w:rsidRDefault="00754578" w:rsidP="00754578">
            <w:pPr>
              <w:ind w:firstLine="0"/>
              <w:jc w:val="left"/>
              <w:rPr>
                <w:rFonts w:ascii="Times New Roman" w:hAnsi="Times New Roman" w:cs="Times New Roman"/>
                <w:b/>
                <w:color w:val="22272F"/>
              </w:rPr>
            </w:pPr>
          </w:p>
        </w:tc>
        <w:tc>
          <w:tcPr>
            <w:tcW w:w="2384" w:type="dxa"/>
            <w:shd w:val="clear" w:color="auto" w:fill="FFFFFF"/>
          </w:tcPr>
          <w:p w:rsidR="00754578" w:rsidRPr="002521BF" w:rsidRDefault="00754578" w:rsidP="00754578">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754578" w:rsidRPr="002521BF" w:rsidRDefault="00754578" w:rsidP="00754578">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54578" w:rsidRPr="002521BF" w:rsidRDefault="00754578" w:rsidP="00754578">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w:t>
            </w:r>
            <w:r w:rsidRPr="002521BF">
              <w:rPr>
                <w:rFonts w:ascii="Times New Roman" w:hAnsi="Times New Roman" w:cs="Times New Roman"/>
              </w:rPr>
              <w:t xml:space="preserve"> 4 0</w:t>
            </w:r>
            <w:r>
              <w:rPr>
                <w:rFonts w:ascii="Times New Roman" w:hAnsi="Times New Roman" w:cs="Times New Roman"/>
              </w:rPr>
              <w:t>3</w:t>
            </w:r>
            <w:r w:rsidRPr="002521BF">
              <w:rPr>
                <w:rFonts w:ascii="Times New Roman" w:hAnsi="Times New Roman" w:cs="Times New Roman"/>
              </w:rPr>
              <w:t xml:space="preserve"> 00000</w:t>
            </w:r>
          </w:p>
        </w:tc>
        <w:tc>
          <w:tcPr>
            <w:tcW w:w="992"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09689C" w:rsidRPr="002521BF" w:rsidRDefault="0009689C"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00000</w:t>
            </w:r>
          </w:p>
        </w:tc>
        <w:tc>
          <w:tcPr>
            <w:tcW w:w="992" w:type="dxa"/>
            <w:shd w:val="clear" w:color="auto" w:fill="FFFFFF"/>
          </w:tcPr>
          <w:p w:rsidR="0009689C" w:rsidRPr="00754578" w:rsidRDefault="00754578" w:rsidP="0009689C">
            <w:pPr>
              <w:ind w:firstLine="0"/>
              <w:rPr>
                <w:rFonts w:ascii="Times New Roman" w:hAnsi="Times New Roman" w:cs="Times New Roman"/>
                <w:color w:val="22272F"/>
              </w:rPr>
            </w:pPr>
            <w:r w:rsidRPr="00754578">
              <w:rPr>
                <w:rFonts w:ascii="Times New Roman" w:hAnsi="Times New Roman" w:cs="Times New Roman"/>
                <w:color w:val="22272F"/>
              </w:rPr>
              <w:t>546,8</w:t>
            </w:r>
          </w:p>
        </w:tc>
        <w:tc>
          <w:tcPr>
            <w:tcW w:w="1134" w:type="dxa"/>
            <w:shd w:val="clear" w:color="auto" w:fill="FFFFFF"/>
          </w:tcPr>
          <w:p w:rsidR="0009689C" w:rsidRPr="00754578" w:rsidRDefault="00754578" w:rsidP="0009689C">
            <w:pPr>
              <w:ind w:firstLine="0"/>
              <w:rPr>
                <w:rFonts w:ascii="Times New Roman" w:hAnsi="Times New Roman" w:cs="Times New Roman"/>
                <w:color w:val="22272F"/>
              </w:rPr>
            </w:pPr>
            <w:r w:rsidRPr="00754578">
              <w:rPr>
                <w:rFonts w:ascii="Times New Roman" w:hAnsi="Times New Roman" w:cs="Times New Roman"/>
                <w:color w:val="22272F"/>
              </w:rPr>
              <w:t>39049,3</w:t>
            </w:r>
          </w:p>
        </w:tc>
        <w:tc>
          <w:tcPr>
            <w:tcW w:w="993" w:type="dxa"/>
            <w:shd w:val="clear" w:color="auto" w:fill="FFFFFF"/>
          </w:tcPr>
          <w:p w:rsidR="0009689C" w:rsidRPr="00754578" w:rsidRDefault="00754578" w:rsidP="0009689C">
            <w:pPr>
              <w:ind w:firstLine="0"/>
              <w:rPr>
                <w:rFonts w:ascii="Times New Roman" w:hAnsi="Times New Roman" w:cs="Times New Roman"/>
                <w:color w:val="22272F"/>
              </w:rPr>
            </w:pPr>
            <w:r w:rsidRPr="00754578">
              <w:rPr>
                <w:rFonts w:ascii="Times New Roman" w:hAnsi="Times New Roman" w:cs="Times New Roman"/>
                <w:color w:val="22272F"/>
              </w:rPr>
              <w:t>6000,0</w:t>
            </w:r>
          </w:p>
        </w:tc>
        <w:tc>
          <w:tcPr>
            <w:tcW w:w="992" w:type="dxa"/>
            <w:shd w:val="clear" w:color="auto" w:fill="FFFFFF"/>
          </w:tcPr>
          <w:p w:rsidR="0009689C" w:rsidRPr="00754578" w:rsidRDefault="00754578" w:rsidP="0009689C">
            <w:pPr>
              <w:ind w:firstLine="0"/>
              <w:rPr>
                <w:rFonts w:ascii="Times New Roman" w:hAnsi="Times New Roman" w:cs="Times New Roman"/>
                <w:color w:val="22272F"/>
              </w:rPr>
            </w:pPr>
            <w:r w:rsidRPr="00754578">
              <w:rPr>
                <w:rFonts w:ascii="Times New Roman" w:hAnsi="Times New Roman" w:cs="Times New Roman"/>
                <w:color w:val="22272F"/>
              </w:rPr>
              <w:t>0,0</w:t>
            </w:r>
          </w:p>
        </w:tc>
        <w:tc>
          <w:tcPr>
            <w:tcW w:w="1417" w:type="dxa"/>
            <w:shd w:val="clear" w:color="auto" w:fill="FFFFFF"/>
          </w:tcPr>
          <w:p w:rsidR="0009689C" w:rsidRPr="00754578" w:rsidRDefault="00754578" w:rsidP="0009689C">
            <w:pPr>
              <w:ind w:firstLine="0"/>
              <w:rPr>
                <w:rFonts w:ascii="Times New Roman" w:hAnsi="Times New Roman" w:cs="Times New Roman"/>
                <w:color w:val="22272F"/>
              </w:rPr>
            </w:pPr>
            <w:r w:rsidRPr="00754578">
              <w:rPr>
                <w:rFonts w:ascii="Times New Roman" w:hAnsi="Times New Roman" w:cs="Times New Roman"/>
                <w:color w:val="22272F"/>
              </w:rPr>
              <w:t>45596,1</w:t>
            </w:r>
          </w:p>
        </w:tc>
      </w:tr>
      <w:tr w:rsidR="00754578" w:rsidRPr="002521BF" w:rsidTr="000C0C1F">
        <w:tc>
          <w:tcPr>
            <w:tcW w:w="510" w:type="dxa"/>
            <w:vMerge/>
            <w:shd w:val="clear" w:color="auto" w:fill="FFFFFF"/>
          </w:tcPr>
          <w:p w:rsidR="00754578" w:rsidRPr="002521BF" w:rsidRDefault="00754578" w:rsidP="00754578">
            <w:pPr>
              <w:ind w:firstLine="0"/>
              <w:jc w:val="left"/>
              <w:rPr>
                <w:rFonts w:ascii="Times New Roman" w:hAnsi="Times New Roman" w:cs="Times New Roman"/>
                <w:b/>
                <w:color w:val="22272F"/>
              </w:rPr>
            </w:pPr>
          </w:p>
        </w:tc>
        <w:tc>
          <w:tcPr>
            <w:tcW w:w="4183" w:type="dxa"/>
            <w:vMerge/>
            <w:shd w:val="clear" w:color="auto" w:fill="FFFFFF"/>
          </w:tcPr>
          <w:p w:rsidR="00754578" w:rsidRPr="002521BF" w:rsidRDefault="00754578" w:rsidP="00754578">
            <w:pPr>
              <w:ind w:firstLine="0"/>
              <w:jc w:val="left"/>
              <w:rPr>
                <w:rFonts w:ascii="Times New Roman" w:hAnsi="Times New Roman" w:cs="Times New Roman"/>
                <w:b/>
                <w:color w:val="22272F"/>
              </w:rPr>
            </w:pPr>
          </w:p>
        </w:tc>
        <w:tc>
          <w:tcPr>
            <w:tcW w:w="2384" w:type="dxa"/>
            <w:shd w:val="clear" w:color="auto" w:fill="FFFFFF"/>
          </w:tcPr>
          <w:p w:rsidR="00754578" w:rsidRPr="002521BF" w:rsidRDefault="00754578" w:rsidP="00754578">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754578" w:rsidRPr="002521BF" w:rsidRDefault="00754578" w:rsidP="00754578">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54578" w:rsidRPr="002521BF" w:rsidRDefault="00754578" w:rsidP="00754578">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00000</w:t>
            </w:r>
          </w:p>
        </w:tc>
        <w:tc>
          <w:tcPr>
            <w:tcW w:w="992"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09689C" w:rsidRPr="002521BF" w:rsidRDefault="0009689C"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00000</w:t>
            </w:r>
          </w:p>
        </w:tc>
        <w:tc>
          <w:tcPr>
            <w:tcW w:w="992" w:type="dxa"/>
            <w:shd w:val="clear" w:color="auto" w:fill="FFFFFF"/>
          </w:tcPr>
          <w:p w:rsidR="0009689C" w:rsidRPr="00754578" w:rsidRDefault="00C35689" w:rsidP="0009689C">
            <w:pPr>
              <w:ind w:firstLine="0"/>
              <w:rPr>
                <w:rFonts w:ascii="Times New Roman" w:hAnsi="Times New Roman" w:cs="Times New Roman"/>
                <w:color w:val="22272F"/>
              </w:rPr>
            </w:pPr>
            <w:r>
              <w:rPr>
                <w:rFonts w:ascii="Times New Roman" w:hAnsi="Times New Roman" w:cs="Times New Roman"/>
                <w:color w:val="22272F"/>
              </w:rPr>
              <w:t>9121,7</w:t>
            </w:r>
          </w:p>
        </w:tc>
        <w:tc>
          <w:tcPr>
            <w:tcW w:w="1134" w:type="dxa"/>
            <w:shd w:val="clear" w:color="auto" w:fill="FFFFFF"/>
          </w:tcPr>
          <w:p w:rsidR="0009689C" w:rsidRPr="00754578" w:rsidRDefault="00151427" w:rsidP="0009689C">
            <w:pPr>
              <w:ind w:firstLine="0"/>
              <w:rPr>
                <w:rFonts w:ascii="Times New Roman" w:hAnsi="Times New Roman" w:cs="Times New Roman"/>
                <w:color w:val="22272F"/>
              </w:rPr>
            </w:pPr>
            <w:r>
              <w:rPr>
                <w:rFonts w:ascii="Times New Roman" w:hAnsi="Times New Roman" w:cs="Times New Roman"/>
                <w:color w:val="22272F"/>
              </w:rPr>
              <w:t>8045,1</w:t>
            </w:r>
          </w:p>
        </w:tc>
        <w:tc>
          <w:tcPr>
            <w:tcW w:w="993" w:type="dxa"/>
            <w:shd w:val="clear" w:color="auto" w:fill="FFFFFF"/>
          </w:tcPr>
          <w:p w:rsidR="0009689C" w:rsidRPr="00754578" w:rsidRDefault="00151427" w:rsidP="0009689C">
            <w:pPr>
              <w:ind w:firstLine="0"/>
              <w:rPr>
                <w:rFonts w:ascii="Times New Roman" w:hAnsi="Times New Roman" w:cs="Times New Roman"/>
                <w:color w:val="22272F"/>
              </w:rPr>
            </w:pPr>
            <w:r>
              <w:rPr>
                <w:rFonts w:ascii="Times New Roman" w:hAnsi="Times New Roman" w:cs="Times New Roman"/>
                <w:color w:val="22272F"/>
              </w:rPr>
              <w:t>8446,8</w:t>
            </w:r>
          </w:p>
        </w:tc>
        <w:tc>
          <w:tcPr>
            <w:tcW w:w="992" w:type="dxa"/>
            <w:shd w:val="clear" w:color="auto" w:fill="FFFFFF"/>
          </w:tcPr>
          <w:p w:rsidR="0009689C" w:rsidRPr="00754578" w:rsidRDefault="00754578" w:rsidP="0009689C">
            <w:pPr>
              <w:ind w:firstLine="0"/>
              <w:rPr>
                <w:rFonts w:ascii="Times New Roman" w:hAnsi="Times New Roman" w:cs="Times New Roman"/>
                <w:color w:val="22272F"/>
              </w:rPr>
            </w:pPr>
            <w:r w:rsidRPr="00754578">
              <w:rPr>
                <w:rFonts w:ascii="Times New Roman" w:hAnsi="Times New Roman" w:cs="Times New Roman"/>
                <w:color w:val="22272F"/>
              </w:rPr>
              <w:t>6784,2</w:t>
            </w:r>
          </w:p>
        </w:tc>
        <w:tc>
          <w:tcPr>
            <w:tcW w:w="1417" w:type="dxa"/>
            <w:shd w:val="clear" w:color="auto" w:fill="FFFFFF"/>
          </w:tcPr>
          <w:p w:rsidR="0009689C" w:rsidRPr="00754578" w:rsidRDefault="00151427" w:rsidP="00151427">
            <w:pPr>
              <w:ind w:firstLine="0"/>
              <w:rPr>
                <w:rFonts w:ascii="Times New Roman" w:hAnsi="Times New Roman" w:cs="Times New Roman"/>
                <w:color w:val="22272F"/>
              </w:rPr>
            </w:pPr>
            <w:r>
              <w:rPr>
                <w:rFonts w:ascii="Times New Roman" w:hAnsi="Times New Roman" w:cs="Times New Roman"/>
                <w:color w:val="22272F"/>
              </w:rPr>
              <w:t>32397,8</w:t>
            </w:r>
          </w:p>
        </w:tc>
      </w:tr>
      <w:tr w:rsidR="00754578" w:rsidRPr="002521BF" w:rsidTr="000C0C1F">
        <w:tc>
          <w:tcPr>
            <w:tcW w:w="510" w:type="dxa"/>
            <w:vMerge/>
            <w:shd w:val="clear" w:color="auto" w:fill="FFFFFF"/>
          </w:tcPr>
          <w:p w:rsidR="00754578" w:rsidRPr="002521BF" w:rsidRDefault="00754578" w:rsidP="00754578">
            <w:pPr>
              <w:ind w:firstLine="0"/>
              <w:jc w:val="left"/>
              <w:rPr>
                <w:rFonts w:ascii="Times New Roman" w:hAnsi="Times New Roman" w:cs="Times New Roman"/>
                <w:b/>
                <w:color w:val="22272F"/>
              </w:rPr>
            </w:pPr>
          </w:p>
        </w:tc>
        <w:tc>
          <w:tcPr>
            <w:tcW w:w="4183" w:type="dxa"/>
            <w:vMerge/>
            <w:shd w:val="clear" w:color="auto" w:fill="FFFFFF"/>
          </w:tcPr>
          <w:p w:rsidR="00754578" w:rsidRPr="002521BF" w:rsidRDefault="00754578" w:rsidP="00754578">
            <w:pPr>
              <w:ind w:firstLine="0"/>
              <w:jc w:val="left"/>
              <w:rPr>
                <w:rFonts w:ascii="Times New Roman" w:hAnsi="Times New Roman" w:cs="Times New Roman"/>
                <w:b/>
                <w:color w:val="22272F"/>
              </w:rPr>
            </w:pPr>
          </w:p>
        </w:tc>
        <w:tc>
          <w:tcPr>
            <w:tcW w:w="2384" w:type="dxa"/>
            <w:shd w:val="clear" w:color="auto" w:fill="FFFFFF"/>
          </w:tcPr>
          <w:p w:rsidR="00754578" w:rsidRPr="002521BF" w:rsidRDefault="00754578" w:rsidP="00754578">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754578" w:rsidRPr="002521BF" w:rsidRDefault="00754578" w:rsidP="00754578">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754578" w:rsidRPr="002521BF" w:rsidRDefault="00754578" w:rsidP="00754578">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5 4 03</w:t>
            </w:r>
            <w:r w:rsidRPr="002521BF">
              <w:rPr>
                <w:rFonts w:ascii="Times New Roman" w:hAnsi="Times New Roman" w:cs="Times New Roman"/>
              </w:rPr>
              <w:t xml:space="preserve"> 00000</w:t>
            </w:r>
          </w:p>
        </w:tc>
        <w:tc>
          <w:tcPr>
            <w:tcW w:w="992"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54578" w:rsidRPr="0009689C" w:rsidRDefault="00754578" w:rsidP="00754578">
            <w:pPr>
              <w:ind w:firstLine="0"/>
              <w:rPr>
                <w:rFonts w:ascii="Times New Roman" w:hAnsi="Times New Roman" w:cs="Times New Roman"/>
                <w:color w:val="22272F"/>
              </w:rPr>
            </w:pPr>
            <w:r w:rsidRPr="0009689C">
              <w:rPr>
                <w:rFonts w:ascii="Times New Roman" w:hAnsi="Times New Roman" w:cs="Times New Roman"/>
                <w:color w:val="22272F"/>
              </w:rPr>
              <w:t>0,0</w:t>
            </w:r>
          </w:p>
        </w:tc>
      </w:tr>
      <w:tr w:rsidR="002521BF" w:rsidRPr="002521BF" w:rsidTr="000C0C1F">
        <w:tc>
          <w:tcPr>
            <w:tcW w:w="510" w:type="dxa"/>
            <w:vMerge w:val="restart"/>
            <w:shd w:val="clear" w:color="auto" w:fill="FFFFFF"/>
          </w:tcPr>
          <w:p w:rsidR="002521BF" w:rsidRPr="002521BF" w:rsidRDefault="002521BF" w:rsidP="002521BF">
            <w:pPr>
              <w:ind w:firstLine="0"/>
              <w:jc w:val="left"/>
              <w:rPr>
                <w:rFonts w:ascii="Times New Roman" w:hAnsi="Times New Roman" w:cs="Times New Roman"/>
                <w:color w:val="22272F"/>
              </w:rPr>
            </w:pPr>
            <w:r w:rsidRPr="002521BF">
              <w:rPr>
                <w:rFonts w:ascii="Times New Roman" w:hAnsi="Times New Roman" w:cs="Times New Roman"/>
                <w:color w:val="22272F"/>
              </w:rPr>
              <w:t>5.</w:t>
            </w:r>
          </w:p>
        </w:tc>
        <w:tc>
          <w:tcPr>
            <w:tcW w:w="4183" w:type="dxa"/>
            <w:vMerge w:val="restart"/>
            <w:shd w:val="clear" w:color="auto" w:fill="FFFFFF"/>
          </w:tcPr>
          <w:p w:rsidR="002521BF" w:rsidRPr="002521BF" w:rsidRDefault="00CE6A09" w:rsidP="002521BF">
            <w:pPr>
              <w:ind w:firstLine="0"/>
              <w:jc w:val="left"/>
              <w:rPr>
                <w:rFonts w:ascii="Times New Roman" w:hAnsi="Times New Roman" w:cs="Times New Roman"/>
                <w:b/>
                <w:color w:val="22272F"/>
              </w:rPr>
            </w:pPr>
            <w:r w:rsidRPr="00CE6A09">
              <w:rPr>
                <w:rFonts w:ascii="Times New Roman" w:hAnsi="Times New Roman" w:cs="Times New Roman"/>
                <w:color w:val="22272F"/>
              </w:rPr>
              <w:t>Наименование структурного элемента</w:t>
            </w:r>
            <w:r>
              <w:rPr>
                <w:rFonts w:ascii="Times New Roman" w:hAnsi="Times New Roman" w:cs="Times New Roman"/>
                <w:color w:val="22272F"/>
              </w:rPr>
              <w:t xml:space="preserve"> </w:t>
            </w:r>
            <w:r w:rsidRPr="00CE6A09">
              <w:rPr>
                <w:rFonts w:ascii="Times New Roman" w:hAnsi="Times New Roman" w:cs="Times New Roman"/>
                <w:color w:val="000000"/>
              </w:rPr>
              <w:t>«</w:t>
            </w:r>
            <w:r w:rsidRPr="00CE6A09">
              <w:rPr>
                <w:rFonts w:ascii="Times New Roman" w:hAnsi="Times New Roman" w:cs="Times New Roman"/>
              </w:rPr>
              <w:t xml:space="preserve">Обеспечение безопасности на территории муниципального образования </w:t>
            </w:r>
            <w:proofErr w:type="spellStart"/>
            <w:r w:rsidRPr="00CE6A09">
              <w:rPr>
                <w:rFonts w:ascii="Times New Roman" w:hAnsi="Times New Roman" w:cs="Times New Roman"/>
              </w:rPr>
              <w:t>Беляевский</w:t>
            </w:r>
            <w:proofErr w:type="spellEnd"/>
            <w:r w:rsidRPr="00CE6A09">
              <w:rPr>
                <w:rFonts w:ascii="Times New Roman" w:hAnsi="Times New Roman" w:cs="Times New Roman"/>
              </w:rPr>
              <w:t xml:space="preserve"> сельсовет»</w:t>
            </w:r>
          </w:p>
        </w:tc>
        <w:tc>
          <w:tcPr>
            <w:tcW w:w="2384" w:type="dxa"/>
            <w:shd w:val="clear" w:color="auto" w:fill="FFFFFF"/>
          </w:tcPr>
          <w:p w:rsidR="002521BF" w:rsidRPr="002521BF" w:rsidRDefault="002521BF" w:rsidP="002521BF">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2521BF" w:rsidRPr="002521BF" w:rsidRDefault="002521BF" w:rsidP="002521BF">
            <w:pPr>
              <w:ind w:firstLine="0"/>
              <w:rPr>
                <w:rFonts w:ascii="Times New Roman" w:hAnsi="Times New Roman" w:cs="Times New Roman"/>
                <w:b/>
                <w:color w:val="22272F"/>
              </w:rPr>
            </w:pPr>
          </w:p>
        </w:tc>
        <w:tc>
          <w:tcPr>
            <w:tcW w:w="1843" w:type="dxa"/>
            <w:shd w:val="clear" w:color="auto" w:fill="FFFFFF"/>
          </w:tcPr>
          <w:p w:rsidR="002521BF" w:rsidRPr="002521BF" w:rsidRDefault="002521BF" w:rsidP="002521BF">
            <w:pPr>
              <w:ind w:firstLine="0"/>
              <w:rPr>
                <w:rFonts w:ascii="Times New Roman" w:hAnsi="Times New Roman" w:cs="Times New Roman"/>
                <w:b/>
                <w:color w:val="22272F"/>
              </w:rPr>
            </w:pPr>
          </w:p>
        </w:tc>
        <w:tc>
          <w:tcPr>
            <w:tcW w:w="992"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1040,6</w:t>
            </w:r>
          </w:p>
        </w:tc>
        <w:tc>
          <w:tcPr>
            <w:tcW w:w="1134"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1045,0</w:t>
            </w:r>
          </w:p>
        </w:tc>
        <w:tc>
          <w:tcPr>
            <w:tcW w:w="993"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1045,0</w:t>
            </w:r>
          </w:p>
        </w:tc>
        <w:tc>
          <w:tcPr>
            <w:tcW w:w="992"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1045,0</w:t>
            </w:r>
          </w:p>
        </w:tc>
        <w:tc>
          <w:tcPr>
            <w:tcW w:w="1417"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4175,6</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00000</w:t>
            </w:r>
          </w:p>
        </w:tc>
        <w:tc>
          <w:tcPr>
            <w:tcW w:w="992"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rPr>
              <w:t>1040,6</w:t>
            </w:r>
          </w:p>
        </w:tc>
        <w:tc>
          <w:tcPr>
            <w:tcW w:w="1134"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rPr>
              <w:t>1045,0</w:t>
            </w:r>
          </w:p>
        </w:tc>
        <w:tc>
          <w:tcPr>
            <w:tcW w:w="993"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rPr>
              <w:t>1045,0</w:t>
            </w:r>
          </w:p>
        </w:tc>
        <w:tc>
          <w:tcPr>
            <w:tcW w:w="992"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rPr>
              <w:t>1045,0</w:t>
            </w:r>
          </w:p>
        </w:tc>
        <w:tc>
          <w:tcPr>
            <w:tcW w:w="1417"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rPr>
              <w:t>4175,6</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794141" w:rsidRPr="002521BF" w:rsidRDefault="00794141" w:rsidP="00794141">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5 4 04</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2521BF" w:rsidRPr="002521BF" w:rsidTr="000C0C1F">
        <w:tc>
          <w:tcPr>
            <w:tcW w:w="510" w:type="dxa"/>
            <w:vMerge w:val="restart"/>
            <w:shd w:val="clear" w:color="auto" w:fill="FFFFFF"/>
          </w:tcPr>
          <w:p w:rsidR="002521BF" w:rsidRPr="002521BF" w:rsidRDefault="002521BF" w:rsidP="002521BF">
            <w:pPr>
              <w:ind w:firstLine="0"/>
              <w:jc w:val="left"/>
              <w:rPr>
                <w:rFonts w:ascii="Times New Roman" w:hAnsi="Times New Roman" w:cs="Times New Roman"/>
                <w:color w:val="22272F"/>
              </w:rPr>
            </w:pPr>
            <w:r w:rsidRPr="002521BF">
              <w:rPr>
                <w:rFonts w:ascii="Times New Roman" w:hAnsi="Times New Roman" w:cs="Times New Roman"/>
                <w:color w:val="22272F"/>
              </w:rPr>
              <w:t>6.</w:t>
            </w:r>
          </w:p>
        </w:tc>
        <w:tc>
          <w:tcPr>
            <w:tcW w:w="4183" w:type="dxa"/>
            <w:vMerge w:val="restart"/>
            <w:shd w:val="clear" w:color="auto" w:fill="FFFFFF"/>
          </w:tcPr>
          <w:p w:rsidR="002521BF" w:rsidRPr="002521BF" w:rsidRDefault="00CE6A09" w:rsidP="002521BF">
            <w:pPr>
              <w:ind w:firstLine="0"/>
              <w:jc w:val="left"/>
              <w:rPr>
                <w:rFonts w:ascii="Times New Roman" w:hAnsi="Times New Roman" w:cs="Times New Roman"/>
                <w:b/>
                <w:color w:val="22272F"/>
              </w:rPr>
            </w:pPr>
            <w:r w:rsidRPr="00CE6A09">
              <w:rPr>
                <w:rFonts w:ascii="Times New Roman" w:hAnsi="Times New Roman" w:cs="Times New Roman"/>
                <w:color w:val="22272F"/>
              </w:rPr>
              <w:t>Наименование структурного элемента</w:t>
            </w:r>
            <w:r>
              <w:rPr>
                <w:rFonts w:ascii="Times New Roman" w:hAnsi="Times New Roman" w:cs="Times New Roman"/>
                <w:color w:val="22272F"/>
              </w:rPr>
              <w:t xml:space="preserve"> </w:t>
            </w:r>
            <w:r w:rsidRPr="00CE6A09">
              <w:rPr>
                <w:rFonts w:ascii="Times New Roman" w:hAnsi="Times New Roman" w:cs="Times New Roman"/>
                <w:color w:val="22272F"/>
              </w:rPr>
              <w:t xml:space="preserve">«Развитие культуры, организация праздничных мероприятий, на территории муниципального образования </w:t>
            </w:r>
            <w:proofErr w:type="spellStart"/>
            <w:r w:rsidRPr="00CE6A09">
              <w:rPr>
                <w:rFonts w:ascii="Times New Roman" w:hAnsi="Times New Roman" w:cs="Times New Roman"/>
                <w:color w:val="22272F"/>
              </w:rPr>
              <w:t>Беляевский</w:t>
            </w:r>
            <w:proofErr w:type="spellEnd"/>
            <w:r w:rsidRPr="00CE6A09">
              <w:rPr>
                <w:rFonts w:ascii="Times New Roman" w:hAnsi="Times New Roman" w:cs="Times New Roman"/>
                <w:color w:val="22272F"/>
              </w:rPr>
              <w:t xml:space="preserve"> сельсовет»</w:t>
            </w:r>
          </w:p>
        </w:tc>
        <w:tc>
          <w:tcPr>
            <w:tcW w:w="2384" w:type="dxa"/>
            <w:shd w:val="clear" w:color="auto" w:fill="FFFFFF"/>
          </w:tcPr>
          <w:p w:rsidR="002521BF" w:rsidRPr="002521BF" w:rsidRDefault="002521BF" w:rsidP="002521BF">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2521BF" w:rsidRPr="002521BF" w:rsidRDefault="002521BF" w:rsidP="002521BF">
            <w:pPr>
              <w:ind w:firstLine="0"/>
              <w:rPr>
                <w:rFonts w:ascii="Times New Roman" w:hAnsi="Times New Roman" w:cs="Times New Roman"/>
                <w:b/>
                <w:color w:val="22272F"/>
              </w:rPr>
            </w:pPr>
          </w:p>
        </w:tc>
        <w:tc>
          <w:tcPr>
            <w:tcW w:w="1843" w:type="dxa"/>
            <w:shd w:val="clear" w:color="auto" w:fill="FFFFFF"/>
          </w:tcPr>
          <w:p w:rsidR="002521BF" w:rsidRPr="002521BF" w:rsidRDefault="002521BF" w:rsidP="002521BF">
            <w:pPr>
              <w:ind w:firstLine="0"/>
              <w:rPr>
                <w:rFonts w:ascii="Times New Roman" w:hAnsi="Times New Roman" w:cs="Times New Roman"/>
                <w:b/>
                <w:color w:val="22272F"/>
              </w:rPr>
            </w:pPr>
          </w:p>
        </w:tc>
        <w:tc>
          <w:tcPr>
            <w:tcW w:w="992"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5203,5</w:t>
            </w:r>
          </w:p>
        </w:tc>
        <w:tc>
          <w:tcPr>
            <w:tcW w:w="1134"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5203,5</w:t>
            </w:r>
          </w:p>
        </w:tc>
        <w:tc>
          <w:tcPr>
            <w:tcW w:w="993"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5203,5</w:t>
            </w:r>
          </w:p>
        </w:tc>
        <w:tc>
          <w:tcPr>
            <w:tcW w:w="992" w:type="dxa"/>
            <w:shd w:val="clear" w:color="auto" w:fill="FFFFFF"/>
          </w:tcPr>
          <w:p w:rsidR="002521BF" w:rsidRPr="002521BF" w:rsidRDefault="00794141" w:rsidP="002521BF">
            <w:pPr>
              <w:ind w:firstLine="0"/>
              <w:rPr>
                <w:rFonts w:ascii="Times New Roman" w:hAnsi="Times New Roman" w:cs="Times New Roman"/>
                <w:b/>
                <w:color w:val="22272F"/>
              </w:rPr>
            </w:pPr>
            <w:r>
              <w:rPr>
                <w:rFonts w:ascii="Times New Roman" w:hAnsi="Times New Roman" w:cs="Times New Roman"/>
                <w:b/>
                <w:color w:val="22272F"/>
              </w:rPr>
              <w:t>5203,5</w:t>
            </w:r>
          </w:p>
        </w:tc>
        <w:tc>
          <w:tcPr>
            <w:tcW w:w="1417" w:type="dxa"/>
            <w:shd w:val="clear" w:color="auto" w:fill="FFFFFF"/>
          </w:tcPr>
          <w:p w:rsidR="002521BF" w:rsidRPr="002521BF" w:rsidRDefault="00794141" w:rsidP="00794141">
            <w:pPr>
              <w:ind w:firstLine="0"/>
              <w:rPr>
                <w:rFonts w:ascii="Times New Roman" w:hAnsi="Times New Roman" w:cs="Times New Roman"/>
                <w:b/>
                <w:color w:val="22272F"/>
              </w:rPr>
            </w:pPr>
            <w:r>
              <w:rPr>
                <w:rFonts w:ascii="Times New Roman" w:hAnsi="Times New Roman" w:cs="Times New Roman"/>
                <w:b/>
                <w:color w:val="22272F"/>
              </w:rPr>
              <w:t>20814,0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00000</w:t>
            </w:r>
          </w:p>
        </w:tc>
        <w:tc>
          <w:tcPr>
            <w:tcW w:w="992"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sz w:val="22"/>
                <w:szCs w:val="22"/>
              </w:rPr>
              <w:t>5203,5</w:t>
            </w:r>
          </w:p>
        </w:tc>
        <w:tc>
          <w:tcPr>
            <w:tcW w:w="1134"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sz w:val="22"/>
                <w:szCs w:val="22"/>
              </w:rPr>
              <w:t>5203,5</w:t>
            </w:r>
          </w:p>
        </w:tc>
        <w:tc>
          <w:tcPr>
            <w:tcW w:w="993"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sz w:val="22"/>
                <w:szCs w:val="22"/>
              </w:rPr>
              <w:t>5203,5</w:t>
            </w:r>
          </w:p>
        </w:tc>
        <w:tc>
          <w:tcPr>
            <w:tcW w:w="992"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sz w:val="22"/>
                <w:szCs w:val="22"/>
              </w:rPr>
              <w:t>5203,5</w:t>
            </w:r>
          </w:p>
        </w:tc>
        <w:tc>
          <w:tcPr>
            <w:tcW w:w="1417" w:type="dxa"/>
            <w:shd w:val="clear" w:color="auto" w:fill="FFFFFF"/>
          </w:tcPr>
          <w:p w:rsidR="00794141" w:rsidRPr="00794141" w:rsidRDefault="00794141" w:rsidP="00794141">
            <w:pPr>
              <w:ind w:firstLine="0"/>
              <w:rPr>
                <w:rFonts w:ascii="Times New Roman" w:hAnsi="Times New Roman" w:cs="Times New Roman"/>
                <w:color w:val="22272F"/>
              </w:rPr>
            </w:pPr>
            <w:r w:rsidRPr="00794141">
              <w:rPr>
                <w:rFonts w:ascii="Times New Roman" w:hAnsi="Times New Roman" w:cs="Times New Roman"/>
                <w:color w:val="22272F"/>
                <w:sz w:val="22"/>
                <w:szCs w:val="22"/>
              </w:rPr>
              <w:t>20814,0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794141" w:rsidRPr="002521BF" w:rsidRDefault="00794141" w:rsidP="00794141">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5 4 05</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126F7" w:rsidRPr="002521BF" w:rsidTr="000C0C1F">
        <w:tc>
          <w:tcPr>
            <w:tcW w:w="510" w:type="dxa"/>
            <w:vMerge w:val="restart"/>
            <w:shd w:val="clear" w:color="auto" w:fill="FFFFFF"/>
          </w:tcPr>
          <w:p w:rsidR="000126F7" w:rsidRPr="000126F7" w:rsidRDefault="000126F7" w:rsidP="000126F7">
            <w:pPr>
              <w:ind w:firstLine="0"/>
              <w:jc w:val="left"/>
              <w:rPr>
                <w:rFonts w:ascii="Times New Roman" w:hAnsi="Times New Roman" w:cs="Times New Roman"/>
                <w:color w:val="22272F"/>
              </w:rPr>
            </w:pPr>
            <w:r w:rsidRPr="000126F7">
              <w:rPr>
                <w:rFonts w:ascii="Times New Roman" w:hAnsi="Times New Roman" w:cs="Times New Roman"/>
                <w:color w:val="22272F"/>
              </w:rPr>
              <w:t>7.</w:t>
            </w:r>
          </w:p>
        </w:tc>
        <w:tc>
          <w:tcPr>
            <w:tcW w:w="4183" w:type="dxa"/>
            <w:vMerge w:val="restart"/>
            <w:shd w:val="clear" w:color="auto" w:fill="FFFFFF"/>
          </w:tcPr>
          <w:p w:rsidR="000126F7" w:rsidRPr="002521BF" w:rsidRDefault="00CE6A09" w:rsidP="000126F7">
            <w:pPr>
              <w:ind w:firstLine="0"/>
              <w:jc w:val="left"/>
              <w:rPr>
                <w:rFonts w:ascii="Times New Roman" w:hAnsi="Times New Roman" w:cs="Times New Roman"/>
                <w:b/>
                <w:color w:val="22272F"/>
              </w:rPr>
            </w:pPr>
            <w:r w:rsidRPr="00CE6A09">
              <w:rPr>
                <w:rFonts w:ascii="Times New Roman" w:hAnsi="Times New Roman" w:cs="Times New Roman"/>
                <w:color w:val="22272F"/>
              </w:rPr>
              <w:t>Наименование структурного элемента</w:t>
            </w:r>
            <w:r>
              <w:rPr>
                <w:rFonts w:ascii="Times New Roman" w:hAnsi="Times New Roman" w:cs="Times New Roman"/>
                <w:color w:val="22272F"/>
              </w:rPr>
              <w:t xml:space="preserve"> </w:t>
            </w:r>
            <w:r w:rsidRPr="00CE6A09">
              <w:rPr>
                <w:rFonts w:ascii="Times New Roman" w:hAnsi="Times New Roman" w:cs="Times New Roman"/>
                <w:color w:val="22272F"/>
              </w:rPr>
              <w:t xml:space="preserve">«Развитие физической культуры, спорта и молодежной политики на территории муниципального образования </w:t>
            </w:r>
            <w:proofErr w:type="spellStart"/>
            <w:r w:rsidRPr="00CE6A09">
              <w:rPr>
                <w:rFonts w:ascii="Times New Roman" w:hAnsi="Times New Roman" w:cs="Times New Roman"/>
                <w:color w:val="22272F"/>
              </w:rPr>
              <w:t>Беляевский</w:t>
            </w:r>
            <w:proofErr w:type="spellEnd"/>
            <w:r w:rsidRPr="00CE6A09">
              <w:rPr>
                <w:rFonts w:ascii="Times New Roman" w:hAnsi="Times New Roman" w:cs="Times New Roman"/>
                <w:color w:val="22272F"/>
              </w:rPr>
              <w:t xml:space="preserve"> сельсовет»</w:t>
            </w:r>
          </w:p>
        </w:tc>
        <w:tc>
          <w:tcPr>
            <w:tcW w:w="2384" w:type="dxa"/>
            <w:shd w:val="clear" w:color="auto" w:fill="FFFFFF"/>
          </w:tcPr>
          <w:p w:rsidR="000126F7" w:rsidRPr="002521BF" w:rsidRDefault="000126F7" w:rsidP="000126F7">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0126F7" w:rsidRPr="002521BF" w:rsidRDefault="000126F7" w:rsidP="000126F7">
            <w:pPr>
              <w:ind w:firstLine="0"/>
              <w:rPr>
                <w:rFonts w:ascii="Times New Roman" w:hAnsi="Times New Roman" w:cs="Times New Roman"/>
                <w:b/>
                <w:color w:val="22272F"/>
              </w:rPr>
            </w:pPr>
          </w:p>
        </w:tc>
        <w:tc>
          <w:tcPr>
            <w:tcW w:w="1843" w:type="dxa"/>
            <w:shd w:val="clear" w:color="auto" w:fill="FFFFFF"/>
          </w:tcPr>
          <w:p w:rsidR="000126F7" w:rsidRPr="002521BF" w:rsidRDefault="000126F7" w:rsidP="000126F7">
            <w:pPr>
              <w:ind w:firstLine="0"/>
              <w:rPr>
                <w:rFonts w:ascii="Times New Roman" w:hAnsi="Times New Roman" w:cs="Times New Roman"/>
                <w:b/>
                <w:color w:val="22272F"/>
              </w:rPr>
            </w:pPr>
          </w:p>
        </w:tc>
        <w:tc>
          <w:tcPr>
            <w:tcW w:w="992" w:type="dxa"/>
            <w:shd w:val="clear" w:color="auto" w:fill="FFFFFF"/>
          </w:tcPr>
          <w:p w:rsidR="000126F7" w:rsidRPr="00151427" w:rsidRDefault="00151427" w:rsidP="000126F7">
            <w:pPr>
              <w:ind w:firstLine="0"/>
              <w:rPr>
                <w:rFonts w:ascii="Times New Roman" w:hAnsi="Times New Roman" w:cs="Times New Roman"/>
                <w:b/>
                <w:color w:val="22272F"/>
              </w:rPr>
            </w:pPr>
            <w:r w:rsidRPr="00151427">
              <w:rPr>
                <w:rFonts w:ascii="Times New Roman" w:hAnsi="Times New Roman" w:cs="Times New Roman"/>
                <w:b/>
                <w:color w:val="22272F"/>
                <w:sz w:val="22"/>
                <w:szCs w:val="22"/>
              </w:rPr>
              <w:t>120,0</w:t>
            </w:r>
          </w:p>
        </w:tc>
        <w:tc>
          <w:tcPr>
            <w:tcW w:w="1134" w:type="dxa"/>
            <w:shd w:val="clear" w:color="auto" w:fill="FFFFFF"/>
          </w:tcPr>
          <w:p w:rsidR="000126F7" w:rsidRPr="00151427" w:rsidRDefault="00151427" w:rsidP="000126F7">
            <w:pPr>
              <w:ind w:firstLine="0"/>
              <w:rPr>
                <w:rFonts w:ascii="Times New Roman" w:hAnsi="Times New Roman" w:cs="Times New Roman"/>
                <w:b/>
                <w:color w:val="22272F"/>
              </w:rPr>
            </w:pPr>
            <w:r w:rsidRPr="00151427">
              <w:rPr>
                <w:rFonts w:ascii="Times New Roman" w:hAnsi="Times New Roman" w:cs="Times New Roman"/>
                <w:b/>
                <w:color w:val="22272F"/>
                <w:sz w:val="22"/>
                <w:szCs w:val="22"/>
              </w:rPr>
              <w:t>120,0</w:t>
            </w:r>
          </w:p>
        </w:tc>
        <w:tc>
          <w:tcPr>
            <w:tcW w:w="993" w:type="dxa"/>
            <w:shd w:val="clear" w:color="auto" w:fill="FFFFFF"/>
          </w:tcPr>
          <w:p w:rsidR="000126F7" w:rsidRPr="00151427" w:rsidRDefault="00151427" w:rsidP="000126F7">
            <w:pPr>
              <w:ind w:firstLine="0"/>
              <w:rPr>
                <w:rFonts w:ascii="Times New Roman" w:hAnsi="Times New Roman" w:cs="Times New Roman"/>
                <w:b/>
                <w:color w:val="22272F"/>
              </w:rPr>
            </w:pPr>
            <w:r w:rsidRPr="00151427">
              <w:rPr>
                <w:rFonts w:ascii="Times New Roman" w:hAnsi="Times New Roman" w:cs="Times New Roman"/>
                <w:b/>
                <w:color w:val="22272F"/>
                <w:sz w:val="22"/>
                <w:szCs w:val="22"/>
              </w:rPr>
              <w:t>120,0</w:t>
            </w:r>
          </w:p>
        </w:tc>
        <w:tc>
          <w:tcPr>
            <w:tcW w:w="992" w:type="dxa"/>
            <w:shd w:val="clear" w:color="auto" w:fill="FFFFFF"/>
          </w:tcPr>
          <w:p w:rsidR="000126F7" w:rsidRPr="00151427" w:rsidRDefault="00151427" w:rsidP="000126F7">
            <w:pPr>
              <w:ind w:firstLine="0"/>
              <w:rPr>
                <w:rFonts w:ascii="Times New Roman" w:hAnsi="Times New Roman" w:cs="Times New Roman"/>
                <w:b/>
                <w:color w:val="22272F"/>
              </w:rPr>
            </w:pPr>
            <w:r w:rsidRPr="00151427">
              <w:rPr>
                <w:rFonts w:ascii="Times New Roman" w:hAnsi="Times New Roman" w:cs="Times New Roman"/>
                <w:b/>
                <w:color w:val="22272F"/>
                <w:sz w:val="22"/>
                <w:szCs w:val="22"/>
              </w:rPr>
              <w:t>120,0</w:t>
            </w:r>
          </w:p>
        </w:tc>
        <w:tc>
          <w:tcPr>
            <w:tcW w:w="1417" w:type="dxa"/>
            <w:shd w:val="clear" w:color="auto" w:fill="FFFFFF"/>
          </w:tcPr>
          <w:p w:rsidR="000126F7" w:rsidRPr="00151427" w:rsidRDefault="00151427" w:rsidP="000126F7">
            <w:pPr>
              <w:ind w:firstLine="0"/>
              <w:rPr>
                <w:rFonts w:ascii="Times New Roman" w:hAnsi="Times New Roman" w:cs="Times New Roman"/>
                <w:b/>
                <w:color w:val="22272F"/>
              </w:rPr>
            </w:pPr>
            <w:r w:rsidRPr="00151427">
              <w:rPr>
                <w:rFonts w:ascii="Times New Roman" w:hAnsi="Times New Roman" w:cs="Times New Roman"/>
                <w:b/>
                <w:color w:val="22272F"/>
                <w:sz w:val="22"/>
                <w:szCs w:val="22"/>
              </w:rPr>
              <w:t>480,0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5 4 06</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5 4 06</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794141" w:rsidRPr="002521BF" w:rsidRDefault="00794141" w:rsidP="0079414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5 4 06</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09689C" w:rsidRPr="002521BF" w:rsidTr="000C0C1F">
        <w:tc>
          <w:tcPr>
            <w:tcW w:w="510"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4183" w:type="dxa"/>
            <w:vMerge/>
            <w:shd w:val="clear" w:color="auto" w:fill="FFFFFF"/>
          </w:tcPr>
          <w:p w:rsidR="0009689C" w:rsidRPr="002521BF" w:rsidRDefault="0009689C" w:rsidP="0009689C">
            <w:pPr>
              <w:ind w:firstLine="0"/>
              <w:jc w:val="left"/>
              <w:rPr>
                <w:rFonts w:ascii="Times New Roman" w:hAnsi="Times New Roman" w:cs="Times New Roman"/>
                <w:b/>
                <w:color w:val="22272F"/>
              </w:rPr>
            </w:pPr>
          </w:p>
        </w:tc>
        <w:tc>
          <w:tcPr>
            <w:tcW w:w="2384"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09689C" w:rsidRPr="002521BF" w:rsidRDefault="0009689C" w:rsidP="0009689C">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09689C" w:rsidRPr="002521BF" w:rsidRDefault="0009689C" w:rsidP="0009689C">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5 4 06</w:t>
            </w:r>
            <w:r w:rsidRPr="002521BF">
              <w:rPr>
                <w:rFonts w:ascii="Times New Roman" w:hAnsi="Times New Roman" w:cs="Times New Roman"/>
              </w:rPr>
              <w:t xml:space="preserve"> 00000</w:t>
            </w:r>
          </w:p>
        </w:tc>
        <w:tc>
          <w:tcPr>
            <w:tcW w:w="992" w:type="dxa"/>
            <w:shd w:val="clear" w:color="auto" w:fill="FFFFFF"/>
          </w:tcPr>
          <w:p w:rsidR="0009689C" w:rsidRPr="00151427" w:rsidRDefault="00151427" w:rsidP="0009689C">
            <w:pPr>
              <w:ind w:firstLine="0"/>
              <w:rPr>
                <w:rFonts w:ascii="Times New Roman" w:hAnsi="Times New Roman" w:cs="Times New Roman"/>
                <w:color w:val="22272F"/>
              </w:rPr>
            </w:pPr>
            <w:r w:rsidRPr="00151427">
              <w:rPr>
                <w:rFonts w:ascii="Times New Roman" w:hAnsi="Times New Roman" w:cs="Times New Roman"/>
                <w:color w:val="22272F"/>
                <w:sz w:val="22"/>
                <w:szCs w:val="22"/>
              </w:rPr>
              <w:t>120,0</w:t>
            </w:r>
          </w:p>
        </w:tc>
        <w:tc>
          <w:tcPr>
            <w:tcW w:w="1134" w:type="dxa"/>
            <w:shd w:val="clear" w:color="auto" w:fill="FFFFFF"/>
          </w:tcPr>
          <w:p w:rsidR="0009689C" w:rsidRPr="00151427" w:rsidRDefault="00151427" w:rsidP="0009689C">
            <w:pPr>
              <w:ind w:firstLine="0"/>
              <w:rPr>
                <w:rFonts w:ascii="Times New Roman" w:hAnsi="Times New Roman" w:cs="Times New Roman"/>
                <w:color w:val="22272F"/>
              </w:rPr>
            </w:pPr>
            <w:r w:rsidRPr="00151427">
              <w:rPr>
                <w:rFonts w:ascii="Times New Roman" w:hAnsi="Times New Roman" w:cs="Times New Roman"/>
                <w:color w:val="22272F"/>
                <w:sz w:val="22"/>
                <w:szCs w:val="22"/>
              </w:rPr>
              <w:t>120,0</w:t>
            </w:r>
          </w:p>
        </w:tc>
        <w:tc>
          <w:tcPr>
            <w:tcW w:w="993" w:type="dxa"/>
            <w:shd w:val="clear" w:color="auto" w:fill="FFFFFF"/>
          </w:tcPr>
          <w:p w:rsidR="0009689C" w:rsidRPr="00151427" w:rsidRDefault="00151427" w:rsidP="0009689C">
            <w:pPr>
              <w:ind w:firstLine="0"/>
              <w:rPr>
                <w:rFonts w:ascii="Times New Roman" w:hAnsi="Times New Roman" w:cs="Times New Roman"/>
                <w:color w:val="22272F"/>
              </w:rPr>
            </w:pPr>
            <w:r w:rsidRPr="00151427">
              <w:rPr>
                <w:rFonts w:ascii="Times New Roman" w:hAnsi="Times New Roman" w:cs="Times New Roman"/>
                <w:color w:val="22272F"/>
                <w:sz w:val="22"/>
                <w:szCs w:val="22"/>
              </w:rPr>
              <w:t>120,0</w:t>
            </w:r>
          </w:p>
        </w:tc>
        <w:tc>
          <w:tcPr>
            <w:tcW w:w="992" w:type="dxa"/>
            <w:shd w:val="clear" w:color="auto" w:fill="FFFFFF"/>
          </w:tcPr>
          <w:p w:rsidR="0009689C" w:rsidRPr="00151427" w:rsidRDefault="00151427" w:rsidP="0009689C">
            <w:pPr>
              <w:ind w:firstLine="0"/>
              <w:rPr>
                <w:rFonts w:ascii="Times New Roman" w:hAnsi="Times New Roman" w:cs="Times New Roman"/>
                <w:color w:val="22272F"/>
              </w:rPr>
            </w:pPr>
            <w:r w:rsidRPr="00151427">
              <w:rPr>
                <w:rFonts w:ascii="Times New Roman" w:hAnsi="Times New Roman" w:cs="Times New Roman"/>
                <w:color w:val="22272F"/>
                <w:sz w:val="22"/>
                <w:szCs w:val="22"/>
              </w:rPr>
              <w:t>120,0</w:t>
            </w:r>
          </w:p>
        </w:tc>
        <w:tc>
          <w:tcPr>
            <w:tcW w:w="1417" w:type="dxa"/>
            <w:shd w:val="clear" w:color="auto" w:fill="FFFFFF"/>
          </w:tcPr>
          <w:p w:rsidR="0009689C" w:rsidRPr="00151427" w:rsidRDefault="00151427" w:rsidP="0009689C">
            <w:pPr>
              <w:ind w:firstLine="0"/>
              <w:rPr>
                <w:rFonts w:ascii="Times New Roman" w:hAnsi="Times New Roman" w:cs="Times New Roman"/>
                <w:color w:val="22272F"/>
              </w:rPr>
            </w:pPr>
            <w:r w:rsidRPr="00151427">
              <w:rPr>
                <w:rFonts w:ascii="Times New Roman" w:hAnsi="Times New Roman" w:cs="Times New Roman"/>
                <w:color w:val="22272F"/>
                <w:sz w:val="22"/>
                <w:szCs w:val="22"/>
              </w:rPr>
              <w:t>480,0</w:t>
            </w:r>
          </w:p>
        </w:tc>
      </w:tr>
      <w:tr w:rsidR="00794141" w:rsidRPr="002521BF" w:rsidTr="000C0C1F">
        <w:tc>
          <w:tcPr>
            <w:tcW w:w="510"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4183" w:type="dxa"/>
            <w:vMerge/>
            <w:shd w:val="clear" w:color="auto" w:fill="FFFFFF"/>
          </w:tcPr>
          <w:p w:rsidR="00794141" w:rsidRPr="002521BF" w:rsidRDefault="00794141" w:rsidP="00794141">
            <w:pPr>
              <w:ind w:firstLine="0"/>
              <w:jc w:val="left"/>
              <w:rPr>
                <w:rFonts w:ascii="Times New Roman" w:hAnsi="Times New Roman" w:cs="Times New Roman"/>
                <w:b/>
                <w:color w:val="22272F"/>
              </w:rPr>
            </w:pPr>
          </w:p>
        </w:tc>
        <w:tc>
          <w:tcPr>
            <w:tcW w:w="2384"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794141" w:rsidRPr="002521BF" w:rsidRDefault="00794141" w:rsidP="00794141">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794141" w:rsidRPr="002521BF" w:rsidRDefault="00794141" w:rsidP="0079414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5 4 06</w:t>
            </w:r>
            <w:r w:rsidRPr="002521BF">
              <w:rPr>
                <w:rFonts w:ascii="Times New Roman" w:hAnsi="Times New Roman" w:cs="Times New Roman"/>
              </w:rPr>
              <w:t xml:space="preserve"> 00000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794141" w:rsidRPr="0009689C" w:rsidRDefault="00794141" w:rsidP="0079414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val="restart"/>
            <w:shd w:val="clear" w:color="auto" w:fill="FFFFFF"/>
          </w:tcPr>
          <w:p w:rsidR="00516B31" w:rsidRPr="000126F7" w:rsidRDefault="00516B31" w:rsidP="00516B31">
            <w:pPr>
              <w:ind w:firstLine="0"/>
              <w:jc w:val="left"/>
              <w:rPr>
                <w:rFonts w:ascii="Times New Roman" w:hAnsi="Times New Roman" w:cs="Times New Roman"/>
                <w:color w:val="22272F"/>
              </w:rPr>
            </w:pPr>
            <w:r w:rsidRPr="000126F7">
              <w:rPr>
                <w:rFonts w:ascii="Times New Roman" w:hAnsi="Times New Roman" w:cs="Times New Roman"/>
                <w:color w:val="22272F"/>
              </w:rPr>
              <w:t>8</w:t>
            </w:r>
          </w:p>
        </w:tc>
        <w:tc>
          <w:tcPr>
            <w:tcW w:w="4183" w:type="dxa"/>
            <w:vMerge w:val="restart"/>
            <w:shd w:val="clear" w:color="auto" w:fill="FFFFFF"/>
          </w:tcPr>
          <w:p w:rsidR="00516B31" w:rsidRPr="002521BF" w:rsidRDefault="00516B31" w:rsidP="00516B31">
            <w:pPr>
              <w:ind w:firstLine="0"/>
              <w:jc w:val="left"/>
              <w:rPr>
                <w:rFonts w:ascii="Times New Roman" w:hAnsi="Times New Roman" w:cs="Times New Roman"/>
                <w:b/>
                <w:color w:val="22272F"/>
              </w:rPr>
            </w:pPr>
            <w:r w:rsidRPr="00CE6A09">
              <w:rPr>
                <w:rFonts w:ascii="Times New Roman" w:hAnsi="Times New Roman" w:cs="Times New Roman"/>
                <w:color w:val="22272F"/>
              </w:rPr>
              <w:t>Наименование структурного элемента</w:t>
            </w:r>
            <w:r>
              <w:rPr>
                <w:rFonts w:ascii="Times New Roman" w:hAnsi="Times New Roman" w:cs="Times New Roman"/>
                <w:color w:val="22272F"/>
              </w:rPr>
              <w:t xml:space="preserve"> </w:t>
            </w:r>
            <w:r w:rsidRPr="00CE6A09">
              <w:rPr>
                <w:rFonts w:ascii="Times New Roman" w:hAnsi="Times New Roman" w:cs="Times New Roman"/>
                <w:color w:val="22272F"/>
              </w:rPr>
              <w:t>«Осуществление отдельных государственных полномочий»</w:t>
            </w:r>
          </w:p>
        </w:tc>
        <w:tc>
          <w:tcPr>
            <w:tcW w:w="2384" w:type="dxa"/>
            <w:shd w:val="clear" w:color="auto" w:fill="FFFFFF"/>
          </w:tcPr>
          <w:p w:rsidR="00516B31" w:rsidRPr="002521BF" w:rsidRDefault="00516B31" w:rsidP="00516B31">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516B31" w:rsidRPr="002521BF" w:rsidRDefault="00516B31" w:rsidP="00516B31">
            <w:pPr>
              <w:ind w:firstLine="0"/>
              <w:jc w:val="center"/>
              <w:rPr>
                <w:rFonts w:ascii="Times New Roman" w:hAnsi="Times New Roman" w:cs="Times New Roman"/>
                <w:color w:val="22272F"/>
              </w:rPr>
            </w:pP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p>
        </w:tc>
        <w:tc>
          <w:tcPr>
            <w:tcW w:w="992" w:type="dxa"/>
            <w:shd w:val="clear" w:color="auto" w:fill="FFFFFF"/>
          </w:tcPr>
          <w:p w:rsidR="00516B31" w:rsidRPr="00516B31" w:rsidRDefault="00516B31" w:rsidP="00516B31">
            <w:pPr>
              <w:ind w:firstLine="0"/>
              <w:rPr>
                <w:rFonts w:ascii="Times New Roman" w:hAnsi="Times New Roman" w:cs="Times New Roman"/>
                <w:b/>
                <w:color w:val="22272F"/>
              </w:rPr>
            </w:pPr>
            <w:r w:rsidRPr="00516B31">
              <w:rPr>
                <w:rFonts w:ascii="Times New Roman" w:hAnsi="Times New Roman" w:cs="Times New Roman"/>
                <w:b/>
                <w:color w:val="22272F"/>
              </w:rPr>
              <w:t>321,3</w:t>
            </w:r>
          </w:p>
        </w:tc>
        <w:tc>
          <w:tcPr>
            <w:tcW w:w="1134" w:type="dxa"/>
            <w:shd w:val="clear" w:color="auto" w:fill="FFFFFF"/>
          </w:tcPr>
          <w:p w:rsidR="00516B31" w:rsidRPr="00516B31" w:rsidRDefault="00516B31" w:rsidP="00516B31">
            <w:pPr>
              <w:ind w:firstLine="0"/>
              <w:rPr>
                <w:rFonts w:ascii="Times New Roman" w:hAnsi="Times New Roman" w:cs="Times New Roman"/>
                <w:b/>
                <w:color w:val="22272F"/>
              </w:rPr>
            </w:pPr>
            <w:r w:rsidRPr="00516B31">
              <w:rPr>
                <w:rFonts w:ascii="Times New Roman" w:hAnsi="Times New Roman" w:cs="Times New Roman"/>
                <w:b/>
                <w:color w:val="22272F"/>
              </w:rPr>
              <w:t>336,2</w:t>
            </w:r>
          </w:p>
        </w:tc>
        <w:tc>
          <w:tcPr>
            <w:tcW w:w="993" w:type="dxa"/>
            <w:shd w:val="clear" w:color="auto" w:fill="FFFFFF"/>
          </w:tcPr>
          <w:p w:rsidR="00516B31" w:rsidRPr="00516B31" w:rsidRDefault="00516B31" w:rsidP="00516B31">
            <w:pPr>
              <w:ind w:firstLine="0"/>
              <w:rPr>
                <w:rFonts w:ascii="Times New Roman" w:hAnsi="Times New Roman" w:cs="Times New Roman"/>
                <w:b/>
                <w:color w:val="22272F"/>
              </w:rPr>
            </w:pPr>
            <w:r w:rsidRPr="00516B31">
              <w:rPr>
                <w:rFonts w:ascii="Times New Roman" w:hAnsi="Times New Roman" w:cs="Times New Roman"/>
                <w:b/>
                <w:color w:val="22272F"/>
              </w:rPr>
              <w:t>348,4</w:t>
            </w:r>
          </w:p>
        </w:tc>
        <w:tc>
          <w:tcPr>
            <w:tcW w:w="992" w:type="dxa"/>
            <w:shd w:val="clear" w:color="auto" w:fill="FFFFFF"/>
          </w:tcPr>
          <w:p w:rsidR="00516B31" w:rsidRPr="00516B31" w:rsidRDefault="00516B31" w:rsidP="00516B31">
            <w:pPr>
              <w:ind w:firstLine="0"/>
              <w:rPr>
                <w:rFonts w:ascii="Times New Roman" w:hAnsi="Times New Roman" w:cs="Times New Roman"/>
                <w:b/>
                <w:color w:val="22272F"/>
              </w:rPr>
            </w:pPr>
            <w:r w:rsidRPr="00516B31">
              <w:rPr>
                <w:rFonts w:ascii="Times New Roman" w:hAnsi="Times New Roman" w:cs="Times New Roman"/>
                <w:b/>
                <w:color w:val="22272F"/>
              </w:rPr>
              <w:t>348,4</w:t>
            </w:r>
          </w:p>
        </w:tc>
        <w:tc>
          <w:tcPr>
            <w:tcW w:w="1417" w:type="dxa"/>
            <w:shd w:val="clear" w:color="auto" w:fill="FFFFFF"/>
          </w:tcPr>
          <w:p w:rsidR="00516B31" w:rsidRPr="00516B31" w:rsidRDefault="00516B31" w:rsidP="00516B31">
            <w:pPr>
              <w:ind w:firstLine="0"/>
              <w:rPr>
                <w:rFonts w:ascii="Times New Roman" w:hAnsi="Times New Roman" w:cs="Times New Roman"/>
                <w:b/>
                <w:color w:val="22272F"/>
              </w:rPr>
            </w:pPr>
            <w:r w:rsidRPr="00516B31">
              <w:rPr>
                <w:rFonts w:ascii="Times New Roman" w:hAnsi="Times New Roman" w:cs="Times New Roman"/>
                <w:b/>
                <w:color w:val="22272F"/>
              </w:rPr>
              <w:t>1354,3</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5 4 07</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Pr>
                <w:rFonts w:ascii="Times New Roman" w:hAnsi="Times New Roman" w:cs="Times New Roman"/>
                <w:color w:val="22272F"/>
              </w:rPr>
              <w:t>321,3</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Pr>
                <w:rFonts w:ascii="Times New Roman" w:hAnsi="Times New Roman" w:cs="Times New Roman"/>
                <w:color w:val="22272F"/>
              </w:rPr>
              <w:t>336,2</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Pr>
                <w:rFonts w:ascii="Times New Roman" w:hAnsi="Times New Roman" w:cs="Times New Roman"/>
                <w:color w:val="22272F"/>
              </w:rPr>
              <w:t>348,4</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Pr>
                <w:rFonts w:ascii="Times New Roman" w:hAnsi="Times New Roman" w:cs="Times New Roman"/>
                <w:color w:val="22272F"/>
              </w:rPr>
              <w:t>348,4</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Pr>
                <w:rFonts w:ascii="Times New Roman" w:hAnsi="Times New Roman" w:cs="Times New Roman"/>
                <w:color w:val="22272F"/>
              </w:rPr>
              <w:t>1354,3</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5 4 07</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5 4 07</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5 4 07</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 xml:space="preserve">внебюджетные </w:t>
            </w:r>
            <w:r w:rsidRPr="002521BF">
              <w:rPr>
                <w:rFonts w:ascii="Times New Roman" w:hAnsi="Times New Roman" w:cs="Times New Roman"/>
              </w:rPr>
              <w:lastRenderedPageBreak/>
              <w:t>источники</w:t>
            </w:r>
          </w:p>
        </w:tc>
        <w:tc>
          <w:tcPr>
            <w:tcW w:w="876" w:type="dxa"/>
            <w:shd w:val="clear" w:color="auto" w:fill="FFFFFF"/>
          </w:tcPr>
          <w:p w:rsidR="00516B31" w:rsidRPr="002521BF" w:rsidRDefault="00516B31" w:rsidP="00516B31">
            <w:pPr>
              <w:ind w:firstLine="0"/>
              <w:jc w:val="center"/>
              <w:rPr>
                <w:rFonts w:ascii="Times New Roman" w:hAnsi="Times New Roman" w:cs="Times New Roman"/>
                <w:color w:val="22272F"/>
              </w:rPr>
            </w:pPr>
            <w:r w:rsidRPr="002521BF">
              <w:rPr>
                <w:rFonts w:ascii="Times New Roman" w:hAnsi="Times New Roman" w:cs="Times New Roman"/>
                <w:color w:val="22272F"/>
              </w:rPr>
              <w:lastRenderedPageBreak/>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5 4 07</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val="restart"/>
            <w:shd w:val="clear" w:color="auto" w:fill="FFFFFF"/>
          </w:tcPr>
          <w:p w:rsidR="00516B31" w:rsidRPr="000126F7" w:rsidRDefault="00516B31" w:rsidP="00516B31">
            <w:pPr>
              <w:ind w:firstLine="0"/>
              <w:jc w:val="left"/>
              <w:rPr>
                <w:rFonts w:ascii="Times New Roman" w:hAnsi="Times New Roman" w:cs="Times New Roman"/>
                <w:color w:val="22272F"/>
              </w:rPr>
            </w:pPr>
            <w:r w:rsidRPr="000126F7">
              <w:rPr>
                <w:rFonts w:ascii="Times New Roman" w:hAnsi="Times New Roman" w:cs="Times New Roman"/>
                <w:color w:val="22272F"/>
              </w:rPr>
              <w:lastRenderedPageBreak/>
              <w:t>9</w:t>
            </w:r>
          </w:p>
        </w:tc>
        <w:tc>
          <w:tcPr>
            <w:tcW w:w="4183" w:type="dxa"/>
            <w:vMerge w:val="restart"/>
            <w:shd w:val="clear" w:color="auto" w:fill="FFFFFF"/>
          </w:tcPr>
          <w:p w:rsidR="00516B31" w:rsidRPr="002521BF" w:rsidRDefault="00516B31" w:rsidP="00516B31">
            <w:pPr>
              <w:ind w:firstLine="0"/>
              <w:jc w:val="left"/>
              <w:rPr>
                <w:rFonts w:ascii="Times New Roman" w:hAnsi="Times New Roman" w:cs="Times New Roman"/>
                <w:b/>
                <w:color w:val="22272F"/>
              </w:rPr>
            </w:pPr>
            <w:r w:rsidRPr="00CE6A09">
              <w:rPr>
                <w:rFonts w:ascii="Times New Roman" w:hAnsi="Times New Roman" w:cs="Times New Roman"/>
                <w:color w:val="22272F"/>
              </w:rPr>
              <w:t>Наименование структурного элемента</w:t>
            </w:r>
            <w:r>
              <w:rPr>
                <w:rFonts w:ascii="Times New Roman" w:hAnsi="Times New Roman" w:cs="Times New Roman"/>
                <w:color w:val="22272F"/>
              </w:rPr>
              <w:t xml:space="preserve"> </w:t>
            </w:r>
            <w:r w:rsidRPr="00CE6A09">
              <w:rPr>
                <w:rFonts w:ascii="Times New Roman" w:hAnsi="Times New Roman" w:cs="Times New Roman"/>
                <w:color w:val="22272F"/>
              </w:rPr>
              <w:t xml:space="preserve">«Дорожная деятельность муниципального образования </w:t>
            </w:r>
            <w:proofErr w:type="spellStart"/>
            <w:r w:rsidRPr="00CE6A09">
              <w:rPr>
                <w:rFonts w:ascii="Times New Roman" w:hAnsi="Times New Roman" w:cs="Times New Roman"/>
                <w:color w:val="22272F"/>
              </w:rPr>
              <w:t>Беляевский</w:t>
            </w:r>
            <w:proofErr w:type="spellEnd"/>
            <w:r w:rsidRPr="00CE6A09">
              <w:rPr>
                <w:rFonts w:ascii="Times New Roman" w:hAnsi="Times New Roman" w:cs="Times New Roman"/>
                <w:color w:val="22272F"/>
              </w:rPr>
              <w:t xml:space="preserve"> сельсовет»</w:t>
            </w:r>
          </w:p>
        </w:tc>
        <w:tc>
          <w:tcPr>
            <w:tcW w:w="2384" w:type="dxa"/>
            <w:shd w:val="clear" w:color="auto" w:fill="FFFFFF"/>
          </w:tcPr>
          <w:p w:rsidR="00516B31" w:rsidRPr="002521BF" w:rsidRDefault="00516B31" w:rsidP="00516B31">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FFFFFF"/>
          </w:tcPr>
          <w:p w:rsidR="00516B31" w:rsidRPr="002521BF" w:rsidRDefault="00516B31" w:rsidP="00516B31">
            <w:pPr>
              <w:ind w:firstLine="0"/>
              <w:jc w:val="center"/>
              <w:rPr>
                <w:rFonts w:ascii="Times New Roman" w:hAnsi="Times New Roman" w:cs="Times New Roman"/>
                <w:color w:val="22272F"/>
              </w:rPr>
            </w:pP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p>
        </w:tc>
        <w:tc>
          <w:tcPr>
            <w:tcW w:w="992"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5415,8</w:t>
            </w:r>
          </w:p>
        </w:tc>
        <w:tc>
          <w:tcPr>
            <w:tcW w:w="1134"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5150,0</w:t>
            </w:r>
          </w:p>
        </w:tc>
        <w:tc>
          <w:tcPr>
            <w:tcW w:w="993"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5150,0</w:t>
            </w:r>
          </w:p>
        </w:tc>
        <w:tc>
          <w:tcPr>
            <w:tcW w:w="992"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5150,0</w:t>
            </w:r>
          </w:p>
        </w:tc>
        <w:tc>
          <w:tcPr>
            <w:tcW w:w="1417" w:type="dxa"/>
            <w:shd w:val="clear" w:color="auto" w:fill="FFFFFF"/>
          </w:tcPr>
          <w:p w:rsidR="00516B31" w:rsidRPr="002521BF" w:rsidRDefault="00516B31" w:rsidP="00516B31">
            <w:pPr>
              <w:ind w:firstLine="0"/>
              <w:rPr>
                <w:rFonts w:ascii="Times New Roman" w:hAnsi="Times New Roman" w:cs="Times New Roman"/>
                <w:b/>
                <w:color w:val="22272F"/>
              </w:rPr>
            </w:pPr>
            <w:r>
              <w:rPr>
                <w:rFonts w:ascii="Times New Roman" w:hAnsi="Times New Roman" w:cs="Times New Roman"/>
                <w:b/>
                <w:color w:val="22272F"/>
              </w:rPr>
              <w:t>20865,8</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00000</w:t>
            </w:r>
          </w:p>
        </w:tc>
        <w:tc>
          <w:tcPr>
            <w:tcW w:w="992" w:type="dxa"/>
            <w:shd w:val="clear" w:color="auto" w:fill="FFFFFF"/>
          </w:tcPr>
          <w:p w:rsidR="00516B31" w:rsidRPr="002521BF" w:rsidRDefault="00516B31" w:rsidP="00516B31">
            <w:pPr>
              <w:ind w:firstLine="0"/>
              <w:rPr>
                <w:rFonts w:ascii="Times New Roman" w:hAnsi="Times New Roman" w:cs="Times New Roman"/>
                <w:b/>
                <w:color w:val="22272F"/>
              </w:rPr>
            </w:pPr>
          </w:p>
        </w:tc>
        <w:tc>
          <w:tcPr>
            <w:tcW w:w="1134" w:type="dxa"/>
            <w:shd w:val="clear" w:color="auto" w:fill="FFFFFF"/>
          </w:tcPr>
          <w:p w:rsidR="00516B31" w:rsidRPr="002521BF" w:rsidRDefault="00516B31" w:rsidP="00516B31">
            <w:pPr>
              <w:ind w:firstLine="0"/>
              <w:rPr>
                <w:rFonts w:ascii="Times New Roman" w:hAnsi="Times New Roman" w:cs="Times New Roman"/>
                <w:b/>
                <w:color w:val="22272F"/>
              </w:rPr>
            </w:pPr>
          </w:p>
        </w:tc>
        <w:tc>
          <w:tcPr>
            <w:tcW w:w="993" w:type="dxa"/>
            <w:shd w:val="clear" w:color="auto" w:fill="FFFFFF"/>
          </w:tcPr>
          <w:p w:rsidR="00516B31" w:rsidRPr="002521BF" w:rsidRDefault="00516B31" w:rsidP="00516B31">
            <w:pPr>
              <w:ind w:firstLine="0"/>
              <w:rPr>
                <w:rFonts w:ascii="Times New Roman" w:hAnsi="Times New Roman" w:cs="Times New Roman"/>
                <w:b/>
                <w:color w:val="22272F"/>
              </w:rPr>
            </w:pPr>
          </w:p>
        </w:tc>
        <w:tc>
          <w:tcPr>
            <w:tcW w:w="992" w:type="dxa"/>
            <w:shd w:val="clear" w:color="auto" w:fill="FFFFFF"/>
          </w:tcPr>
          <w:p w:rsidR="00516B31" w:rsidRPr="002521BF" w:rsidRDefault="00516B31" w:rsidP="00516B31">
            <w:pPr>
              <w:ind w:firstLine="0"/>
              <w:rPr>
                <w:rFonts w:ascii="Times New Roman" w:hAnsi="Times New Roman" w:cs="Times New Roman"/>
                <w:b/>
                <w:color w:val="22272F"/>
              </w:rPr>
            </w:pPr>
          </w:p>
        </w:tc>
        <w:tc>
          <w:tcPr>
            <w:tcW w:w="1417" w:type="dxa"/>
            <w:shd w:val="clear" w:color="auto" w:fill="FFFFFF"/>
          </w:tcPr>
          <w:p w:rsidR="00516B31" w:rsidRPr="002521BF" w:rsidRDefault="00516B31" w:rsidP="00516B31">
            <w:pPr>
              <w:ind w:firstLine="0"/>
              <w:rPr>
                <w:rFonts w:ascii="Times New Roman" w:hAnsi="Times New Roman" w:cs="Times New Roman"/>
                <w:b/>
                <w:color w:val="22272F"/>
              </w:rPr>
            </w:pP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FFFFFF"/>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FFFFFF"/>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00000</w:t>
            </w:r>
          </w:p>
        </w:tc>
        <w:tc>
          <w:tcPr>
            <w:tcW w:w="992" w:type="dxa"/>
            <w:shd w:val="clear" w:color="auto" w:fill="FFFFFF"/>
          </w:tcPr>
          <w:p w:rsidR="00516B31" w:rsidRPr="00516B31" w:rsidRDefault="00516B31" w:rsidP="00516B31">
            <w:pPr>
              <w:ind w:firstLine="0"/>
              <w:rPr>
                <w:rFonts w:ascii="Times New Roman" w:hAnsi="Times New Roman" w:cs="Times New Roman"/>
                <w:color w:val="22272F"/>
              </w:rPr>
            </w:pPr>
            <w:r w:rsidRPr="00516B31">
              <w:rPr>
                <w:rFonts w:ascii="Times New Roman" w:hAnsi="Times New Roman" w:cs="Times New Roman"/>
                <w:color w:val="22272F"/>
              </w:rPr>
              <w:t>5415,8</w:t>
            </w:r>
          </w:p>
        </w:tc>
        <w:tc>
          <w:tcPr>
            <w:tcW w:w="1134" w:type="dxa"/>
            <w:shd w:val="clear" w:color="auto" w:fill="FFFFFF"/>
          </w:tcPr>
          <w:p w:rsidR="00516B31" w:rsidRPr="00516B31" w:rsidRDefault="00516B31" w:rsidP="00472AA4">
            <w:pPr>
              <w:ind w:firstLine="0"/>
              <w:rPr>
                <w:rFonts w:ascii="Times New Roman" w:hAnsi="Times New Roman" w:cs="Times New Roman"/>
                <w:color w:val="22272F"/>
              </w:rPr>
            </w:pPr>
            <w:r w:rsidRPr="00516B31">
              <w:rPr>
                <w:rFonts w:ascii="Times New Roman" w:hAnsi="Times New Roman" w:cs="Times New Roman"/>
                <w:color w:val="22272F"/>
              </w:rPr>
              <w:t>5150,0</w:t>
            </w:r>
          </w:p>
        </w:tc>
        <w:tc>
          <w:tcPr>
            <w:tcW w:w="993" w:type="dxa"/>
            <w:shd w:val="clear" w:color="auto" w:fill="FFFFFF"/>
          </w:tcPr>
          <w:p w:rsidR="00516B31" w:rsidRPr="00516B31" w:rsidRDefault="00516B31" w:rsidP="00516B31">
            <w:pPr>
              <w:ind w:firstLine="0"/>
              <w:rPr>
                <w:rFonts w:ascii="Times New Roman" w:hAnsi="Times New Roman" w:cs="Times New Roman"/>
                <w:color w:val="22272F"/>
              </w:rPr>
            </w:pPr>
            <w:r w:rsidRPr="00516B31">
              <w:rPr>
                <w:rFonts w:ascii="Times New Roman" w:hAnsi="Times New Roman" w:cs="Times New Roman"/>
                <w:color w:val="22272F"/>
              </w:rPr>
              <w:t>5150,0</w:t>
            </w:r>
          </w:p>
        </w:tc>
        <w:tc>
          <w:tcPr>
            <w:tcW w:w="992" w:type="dxa"/>
            <w:shd w:val="clear" w:color="auto" w:fill="FFFFFF"/>
          </w:tcPr>
          <w:p w:rsidR="00516B31" w:rsidRPr="00516B31" w:rsidRDefault="00516B31" w:rsidP="00516B31">
            <w:pPr>
              <w:ind w:firstLine="0"/>
              <w:rPr>
                <w:rFonts w:ascii="Times New Roman" w:hAnsi="Times New Roman" w:cs="Times New Roman"/>
                <w:color w:val="22272F"/>
              </w:rPr>
            </w:pPr>
            <w:r w:rsidRPr="00516B31">
              <w:rPr>
                <w:rFonts w:ascii="Times New Roman" w:hAnsi="Times New Roman" w:cs="Times New Roman"/>
                <w:color w:val="22272F"/>
              </w:rPr>
              <w:t>5150,0</w:t>
            </w:r>
          </w:p>
        </w:tc>
        <w:tc>
          <w:tcPr>
            <w:tcW w:w="1417" w:type="dxa"/>
            <w:shd w:val="clear" w:color="auto" w:fill="FFFFFF"/>
          </w:tcPr>
          <w:p w:rsidR="00516B31" w:rsidRPr="00516B31" w:rsidRDefault="00516B31" w:rsidP="00516B31">
            <w:pPr>
              <w:ind w:firstLine="0"/>
              <w:rPr>
                <w:rFonts w:ascii="Times New Roman" w:hAnsi="Times New Roman" w:cs="Times New Roman"/>
                <w:color w:val="22272F"/>
              </w:rPr>
            </w:pPr>
            <w:r w:rsidRPr="00516B31">
              <w:rPr>
                <w:rFonts w:ascii="Times New Roman" w:hAnsi="Times New Roman" w:cs="Times New Roman"/>
                <w:color w:val="22272F"/>
              </w:rPr>
              <w:t>20865,8</w:t>
            </w:r>
          </w:p>
        </w:tc>
      </w:tr>
      <w:tr w:rsidR="00516B31" w:rsidRPr="002521BF" w:rsidTr="000C0C1F">
        <w:tc>
          <w:tcPr>
            <w:tcW w:w="510"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FFFFFF"/>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FFFFFF"/>
          </w:tcPr>
          <w:p w:rsidR="00516B31" w:rsidRPr="002521BF" w:rsidRDefault="00516B31" w:rsidP="00516B31">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FFFFFF"/>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5 4 08</w:t>
            </w:r>
            <w:r w:rsidRPr="002521BF">
              <w:rPr>
                <w:rFonts w:ascii="Times New Roman" w:hAnsi="Times New Roman" w:cs="Times New Roman"/>
              </w:rPr>
              <w:t xml:space="preserve"> 00000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134"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3"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992"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c>
          <w:tcPr>
            <w:tcW w:w="1417" w:type="dxa"/>
            <w:shd w:val="clear" w:color="auto" w:fill="FFFFFF"/>
          </w:tcPr>
          <w:p w:rsidR="00516B31" w:rsidRPr="0009689C" w:rsidRDefault="00516B31" w:rsidP="00516B31">
            <w:pPr>
              <w:ind w:firstLine="0"/>
              <w:rPr>
                <w:rFonts w:ascii="Times New Roman" w:hAnsi="Times New Roman" w:cs="Times New Roman"/>
                <w:color w:val="22272F"/>
              </w:rPr>
            </w:pPr>
            <w:r w:rsidRPr="0009689C">
              <w:rPr>
                <w:rFonts w:ascii="Times New Roman" w:hAnsi="Times New Roman" w:cs="Times New Roman"/>
                <w:color w:val="22272F"/>
              </w:rPr>
              <w:t>0,0</w:t>
            </w:r>
          </w:p>
        </w:tc>
      </w:tr>
      <w:tr w:rsidR="00516B31" w:rsidRPr="002521BF" w:rsidTr="00662019">
        <w:tc>
          <w:tcPr>
            <w:tcW w:w="510" w:type="dxa"/>
            <w:vMerge w:val="restart"/>
            <w:shd w:val="clear" w:color="auto" w:fill="auto"/>
          </w:tcPr>
          <w:p w:rsidR="00516B31" w:rsidRPr="00CE6A09" w:rsidRDefault="00516B31" w:rsidP="00516B31">
            <w:pPr>
              <w:ind w:firstLine="0"/>
              <w:jc w:val="left"/>
              <w:rPr>
                <w:rFonts w:ascii="Times New Roman" w:hAnsi="Times New Roman" w:cs="Times New Roman"/>
                <w:color w:val="22272F"/>
              </w:rPr>
            </w:pPr>
            <w:r w:rsidRPr="00CE6A09">
              <w:rPr>
                <w:rFonts w:ascii="Times New Roman" w:hAnsi="Times New Roman" w:cs="Times New Roman"/>
                <w:color w:val="22272F"/>
              </w:rPr>
              <w:t>10</w:t>
            </w:r>
          </w:p>
        </w:tc>
        <w:tc>
          <w:tcPr>
            <w:tcW w:w="4183" w:type="dxa"/>
            <w:vMerge w:val="restart"/>
            <w:shd w:val="clear" w:color="auto" w:fill="auto"/>
          </w:tcPr>
          <w:p w:rsidR="00516B31" w:rsidRPr="0009689C" w:rsidRDefault="00516B31" w:rsidP="00516B31">
            <w:pPr>
              <w:ind w:firstLine="0"/>
              <w:jc w:val="left"/>
              <w:rPr>
                <w:rFonts w:ascii="Times New Roman" w:hAnsi="Times New Roman" w:cs="Times New Roman"/>
                <w:color w:val="22272F"/>
              </w:rPr>
            </w:pPr>
            <w:r w:rsidRPr="0009689C">
              <w:rPr>
                <w:rFonts w:ascii="Times New Roman" w:hAnsi="Times New Roman" w:cs="Times New Roman"/>
                <w:color w:val="22272F"/>
              </w:rPr>
              <w:t>Наименование структурного элемента «Мероприятия в рамках приоритетных проектов Оренбургской области»</w:t>
            </w:r>
          </w:p>
        </w:tc>
        <w:tc>
          <w:tcPr>
            <w:tcW w:w="2384" w:type="dxa"/>
            <w:shd w:val="clear" w:color="auto" w:fill="auto"/>
          </w:tcPr>
          <w:p w:rsidR="00516B31" w:rsidRPr="002521BF" w:rsidRDefault="00516B31" w:rsidP="00516B31">
            <w:pPr>
              <w:ind w:firstLine="0"/>
              <w:rPr>
                <w:rFonts w:ascii="Times New Roman" w:hAnsi="Times New Roman" w:cs="Times New Roman"/>
              </w:rPr>
            </w:pPr>
            <w:r w:rsidRPr="002521BF">
              <w:rPr>
                <w:rFonts w:ascii="Times New Roman" w:hAnsi="Times New Roman" w:cs="Times New Roman"/>
              </w:rPr>
              <w:t>всего, в том числе:</w:t>
            </w:r>
          </w:p>
        </w:tc>
        <w:tc>
          <w:tcPr>
            <w:tcW w:w="876" w:type="dxa"/>
            <w:shd w:val="clear" w:color="auto" w:fill="auto"/>
          </w:tcPr>
          <w:p w:rsidR="00516B31" w:rsidRPr="002521BF" w:rsidRDefault="00516B31" w:rsidP="00516B31">
            <w:pPr>
              <w:ind w:firstLine="0"/>
              <w:jc w:val="center"/>
              <w:rPr>
                <w:rFonts w:ascii="Times New Roman" w:hAnsi="Times New Roman" w:cs="Times New Roman"/>
                <w:color w:val="22272F"/>
              </w:rPr>
            </w:pPr>
          </w:p>
        </w:tc>
        <w:tc>
          <w:tcPr>
            <w:tcW w:w="1843" w:type="dxa"/>
            <w:shd w:val="clear" w:color="auto" w:fill="auto"/>
          </w:tcPr>
          <w:p w:rsidR="00516B31" w:rsidRPr="002521BF" w:rsidRDefault="00516B31" w:rsidP="00516B31">
            <w:pPr>
              <w:ind w:firstLine="0"/>
              <w:rPr>
                <w:rFonts w:ascii="Times New Roman" w:hAnsi="Times New Roman" w:cs="Times New Roman"/>
                <w:b/>
                <w:color w:val="22272F"/>
              </w:rPr>
            </w:pPr>
          </w:p>
        </w:tc>
        <w:tc>
          <w:tcPr>
            <w:tcW w:w="992" w:type="dxa"/>
            <w:shd w:val="clear" w:color="auto" w:fill="auto"/>
          </w:tcPr>
          <w:p w:rsidR="00516B31" w:rsidRPr="002521BF" w:rsidRDefault="00472AA4" w:rsidP="00516B31">
            <w:pPr>
              <w:ind w:firstLine="0"/>
              <w:rPr>
                <w:rFonts w:ascii="Times New Roman" w:hAnsi="Times New Roman" w:cs="Times New Roman"/>
                <w:b/>
                <w:color w:val="22272F"/>
              </w:rPr>
            </w:pPr>
            <w:r>
              <w:rPr>
                <w:rFonts w:ascii="Times New Roman" w:hAnsi="Times New Roman" w:cs="Times New Roman"/>
                <w:b/>
                <w:color w:val="22272F"/>
              </w:rPr>
              <w:t>736,4</w:t>
            </w:r>
          </w:p>
        </w:tc>
        <w:tc>
          <w:tcPr>
            <w:tcW w:w="1134" w:type="dxa"/>
            <w:shd w:val="clear" w:color="auto" w:fill="auto"/>
          </w:tcPr>
          <w:p w:rsidR="00516B31" w:rsidRPr="002521BF" w:rsidRDefault="00472AA4" w:rsidP="00516B31">
            <w:pPr>
              <w:ind w:firstLine="0"/>
              <w:rPr>
                <w:rFonts w:ascii="Times New Roman" w:hAnsi="Times New Roman" w:cs="Times New Roman"/>
                <w:b/>
                <w:color w:val="22272F"/>
              </w:rPr>
            </w:pPr>
            <w:r>
              <w:rPr>
                <w:rFonts w:ascii="Times New Roman" w:hAnsi="Times New Roman" w:cs="Times New Roman"/>
                <w:b/>
                <w:color w:val="22272F"/>
              </w:rPr>
              <w:t>0,0</w:t>
            </w:r>
          </w:p>
        </w:tc>
        <w:tc>
          <w:tcPr>
            <w:tcW w:w="993" w:type="dxa"/>
            <w:shd w:val="clear" w:color="auto" w:fill="auto"/>
          </w:tcPr>
          <w:p w:rsidR="00516B31" w:rsidRPr="002521BF" w:rsidRDefault="00472AA4" w:rsidP="00516B31">
            <w:pPr>
              <w:ind w:firstLine="0"/>
              <w:rPr>
                <w:rFonts w:ascii="Times New Roman" w:hAnsi="Times New Roman" w:cs="Times New Roman"/>
                <w:b/>
                <w:color w:val="22272F"/>
              </w:rPr>
            </w:pPr>
            <w:r>
              <w:rPr>
                <w:rFonts w:ascii="Times New Roman" w:hAnsi="Times New Roman" w:cs="Times New Roman"/>
                <w:b/>
                <w:color w:val="22272F"/>
              </w:rPr>
              <w:t>0,0</w:t>
            </w:r>
          </w:p>
        </w:tc>
        <w:tc>
          <w:tcPr>
            <w:tcW w:w="992" w:type="dxa"/>
            <w:shd w:val="clear" w:color="auto" w:fill="auto"/>
          </w:tcPr>
          <w:p w:rsidR="00516B31" w:rsidRPr="002521BF" w:rsidRDefault="00472AA4" w:rsidP="00516B31">
            <w:pPr>
              <w:ind w:firstLine="0"/>
              <w:rPr>
                <w:rFonts w:ascii="Times New Roman" w:hAnsi="Times New Roman" w:cs="Times New Roman"/>
                <w:b/>
                <w:color w:val="22272F"/>
              </w:rPr>
            </w:pPr>
            <w:r>
              <w:rPr>
                <w:rFonts w:ascii="Times New Roman" w:hAnsi="Times New Roman" w:cs="Times New Roman"/>
                <w:b/>
                <w:color w:val="22272F"/>
              </w:rPr>
              <w:t>0,0</w:t>
            </w:r>
          </w:p>
        </w:tc>
        <w:tc>
          <w:tcPr>
            <w:tcW w:w="1417" w:type="dxa"/>
            <w:shd w:val="clear" w:color="auto" w:fill="auto"/>
          </w:tcPr>
          <w:p w:rsidR="00516B31" w:rsidRPr="002521BF" w:rsidRDefault="00472AA4" w:rsidP="00516B31">
            <w:pPr>
              <w:ind w:firstLine="0"/>
              <w:rPr>
                <w:rFonts w:ascii="Times New Roman" w:hAnsi="Times New Roman" w:cs="Times New Roman"/>
                <w:b/>
                <w:color w:val="22272F"/>
              </w:rPr>
            </w:pPr>
            <w:r>
              <w:rPr>
                <w:rFonts w:ascii="Times New Roman" w:hAnsi="Times New Roman" w:cs="Times New Roman"/>
                <w:b/>
                <w:color w:val="22272F"/>
              </w:rPr>
              <w:t>736,4</w:t>
            </w:r>
          </w:p>
        </w:tc>
      </w:tr>
      <w:tr w:rsidR="00516B31" w:rsidRPr="002521BF" w:rsidTr="00662019">
        <w:tc>
          <w:tcPr>
            <w:tcW w:w="510"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auto"/>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федеральный бюджет</w:t>
            </w:r>
          </w:p>
        </w:tc>
        <w:tc>
          <w:tcPr>
            <w:tcW w:w="876" w:type="dxa"/>
            <w:shd w:val="clear" w:color="auto" w:fill="auto"/>
          </w:tcPr>
          <w:p w:rsidR="00516B31" w:rsidRPr="002521BF" w:rsidRDefault="00516B31" w:rsidP="00516B31">
            <w:pPr>
              <w:ind w:firstLine="0"/>
              <w:jc w:val="center"/>
              <w:rPr>
                <w:rFonts w:ascii="Times New Roman" w:hAnsi="Times New Roman" w:cs="Times New Roman"/>
                <w:b/>
                <w:color w:val="22272F"/>
              </w:rPr>
            </w:pPr>
            <w:r w:rsidRPr="002521BF">
              <w:rPr>
                <w:rFonts w:ascii="Times New Roman" w:hAnsi="Times New Roman" w:cs="Times New Roman"/>
              </w:rPr>
              <w:t>428</w:t>
            </w:r>
          </w:p>
        </w:tc>
        <w:tc>
          <w:tcPr>
            <w:tcW w:w="1843" w:type="dxa"/>
            <w:shd w:val="clear" w:color="auto" w:fill="auto"/>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0</w:t>
            </w:r>
            <w:r>
              <w:rPr>
                <w:rFonts w:ascii="Times New Roman" w:hAnsi="Times New Roman" w:cs="Times New Roman"/>
              </w:rPr>
              <w:t>5 4 П5</w:t>
            </w:r>
            <w:r w:rsidRPr="002521BF">
              <w:rPr>
                <w:rFonts w:ascii="Times New Roman" w:hAnsi="Times New Roman" w:cs="Times New Roman"/>
              </w:rPr>
              <w:t xml:space="preserve"> 00000</w:t>
            </w:r>
          </w:p>
        </w:tc>
        <w:tc>
          <w:tcPr>
            <w:tcW w:w="992"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134"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r>
      <w:tr w:rsidR="00516B31" w:rsidRPr="002521BF" w:rsidTr="00662019">
        <w:tc>
          <w:tcPr>
            <w:tcW w:w="510"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auto"/>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областной бюджет</w:t>
            </w:r>
          </w:p>
        </w:tc>
        <w:tc>
          <w:tcPr>
            <w:tcW w:w="876" w:type="dxa"/>
            <w:shd w:val="clear" w:color="auto" w:fill="auto"/>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auto"/>
          </w:tcPr>
          <w:p w:rsidR="00516B31" w:rsidRDefault="00516B31" w:rsidP="00516B31">
            <w:pPr>
              <w:ind w:firstLine="0"/>
            </w:pPr>
            <w:r w:rsidRPr="000C34DE">
              <w:rPr>
                <w:rFonts w:ascii="Times New Roman" w:hAnsi="Times New Roman" w:cs="Times New Roman"/>
              </w:rPr>
              <w:t>05 4 П5 00000</w:t>
            </w:r>
          </w:p>
        </w:tc>
        <w:tc>
          <w:tcPr>
            <w:tcW w:w="992"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515,0</w:t>
            </w:r>
          </w:p>
        </w:tc>
        <w:tc>
          <w:tcPr>
            <w:tcW w:w="1134"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515,0</w:t>
            </w:r>
          </w:p>
        </w:tc>
      </w:tr>
      <w:tr w:rsidR="00516B31" w:rsidRPr="002521BF" w:rsidTr="00662019">
        <w:tc>
          <w:tcPr>
            <w:tcW w:w="510"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auto"/>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районный бюджет</w:t>
            </w:r>
          </w:p>
        </w:tc>
        <w:tc>
          <w:tcPr>
            <w:tcW w:w="876" w:type="dxa"/>
            <w:shd w:val="clear" w:color="auto" w:fill="auto"/>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auto"/>
          </w:tcPr>
          <w:p w:rsidR="00516B31" w:rsidRDefault="00516B31" w:rsidP="00516B31">
            <w:pPr>
              <w:ind w:firstLine="0"/>
            </w:pPr>
            <w:r w:rsidRPr="000C34DE">
              <w:rPr>
                <w:rFonts w:ascii="Times New Roman" w:hAnsi="Times New Roman" w:cs="Times New Roman"/>
              </w:rPr>
              <w:t>05 4 П5 00000</w:t>
            </w:r>
          </w:p>
        </w:tc>
        <w:tc>
          <w:tcPr>
            <w:tcW w:w="992"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134"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r>
      <w:tr w:rsidR="00516B31" w:rsidRPr="002521BF" w:rsidTr="00662019">
        <w:tc>
          <w:tcPr>
            <w:tcW w:w="510"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auto"/>
          </w:tcPr>
          <w:p w:rsidR="00516B31" w:rsidRPr="002521BF" w:rsidRDefault="00516B31" w:rsidP="00516B31">
            <w:pPr>
              <w:ind w:firstLine="0"/>
              <w:rPr>
                <w:rFonts w:ascii="Times New Roman" w:hAnsi="Times New Roman" w:cs="Times New Roman"/>
                <w:color w:val="22272F"/>
              </w:rPr>
            </w:pPr>
            <w:r w:rsidRPr="002521BF">
              <w:rPr>
                <w:rFonts w:ascii="Times New Roman" w:hAnsi="Times New Roman" w:cs="Times New Roman"/>
              </w:rPr>
              <w:t>бюджет сельсовета</w:t>
            </w:r>
          </w:p>
        </w:tc>
        <w:tc>
          <w:tcPr>
            <w:tcW w:w="876" w:type="dxa"/>
            <w:shd w:val="clear" w:color="auto" w:fill="auto"/>
          </w:tcPr>
          <w:p w:rsidR="00516B31" w:rsidRPr="002521BF" w:rsidRDefault="00516B31" w:rsidP="00516B31">
            <w:pPr>
              <w:ind w:firstLine="0"/>
              <w:jc w:val="center"/>
              <w:rPr>
                <w:rFonts w:ascii="Times New Roman" w:hAnsi="Times New Roman" w:cs="Times New Roman"/>
              </w:rPr>
            </w:pPr>
            <w:r w:rsidRPr="002521BF">
              <w:rPr>
                <w:rFonts w:ascii="Times New Roman" w:hAnsi="Times New Roman" w:cs="Times New Roman"/>
              </w:rPr>
              <w:t>428</w:t>
            </w:r>
          </w:p>
        </w:tc>
        <w:tc>
          <w:tcPr>
            <w:tcW w:w="1843" w:type="dxa"/>
            <w:shd w:val="clear" w:color="auto" w:fill="auto"/>
          </w:tcPr>
          <w:p w:rsidR="00516B31" w:rsidRDefault="00516B31" w:rsidP="00516B31">
            <w:pPr>
              <w:ind w:firstLine="0"/>
            </w:pPr>
            <w:r w:rsidRPr="000C34DE">
              <w:rPr>
                <w:rFonts w:ascii="Times New Roman" w:hAnsi="Times New Roman" w:cs="Times New Roman"/>
              </w:rPr>
              <w:t>05 4 П5 00000</w:t>
            </w:r>
          </w:p>
        </w:tc>
        <w:tc>
          <w:tcPr>
            <w:tcW w:w="992"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149,4</w:t>
            </w:r>
          </w:p>
        </w:tc>
        <w:tc>
          <w:tcPr>
            <w:tcW w:w="1134"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149,4</w:t>
            </w:r>
          </w:p>
        </w:tc>
      </w:tr>
      <w:tr w:rsidR="00516B31" w:rsidRPr="002521BF" w:rsidTr="00662019">
        <w:tc>
          <w:tcPr>
            <w:tcW w:w="510"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4183" w:type="dxa"/>
            <w:vMerge/>
            <w:shd w:val="clear" w:color="auto" w:fill="auto"/>
          </w:tcPr>
          <w:p w:rsidR="00516B31" w:rsidRPr="002521BF" w:rsidRDefault="00516B31" w:rsidP="00516B31">
            <w:pPr>
              <w:ind w:firstLine="0"/>
              <w:jc w:val="left"/>
              <w:rPr>
                <w:rFonts w:ascii="Times New Roman" w:hAnsi="Times New Roman" w:cs="Times New Roman"/>
                <w:b/>
                <w:color w:val="22272F"/>
              </w:rPr>
            </w:pPr>
          </w:p>
        </w:tc>
        <w:tc>
          <w:tcPr>
            <w:tcW w:w="2384" w:type="dxa"/>
            <w:shd w:val="clear" w:color="auto" w:fill="auto"/>
          </w:tcPr>
          <w:p w:rsidR="00516B31" w:rsidRPr="002521BF" w:rsidRDefault="00516B31" w:rsidP="00516B31">
            <w:pPr>
              <w:ind w:firstLine="0"/>
              <w:rPr>
                <w:rFonts w:ascii="Times New Roman" w:hAnsi="Times New Roman" w:cs="Times New Roman"/>
                <w:b/>
                <w:color w:val="22272F"/>
              </w:rPr>
            </w:pPr>
            <w:r w:rsidRPr="002521BF">
              <w:rPr>
                <w:rFonts w:ascii="Times New Roman" w:hAnsi="Times New Roman" w:cs="Times New Roman"/>
              </w:rPr>
              <w:t>внебюджетные источники</w:t>
            </w:r>
          </w:p>
        </w:tc>
        <w:tc>
          <w:tcPr>
            <w:tcW w:w="876" w:type="dxa"/>
            <w:shd w:val="clear" w:color="auto" w:fill="auto"/>
          </w:tcPr>
          <w:p w:rsidR="00516B31" w:rsidRPr="002521BF" w:rsidRDefault="00516B31" w:rsidP="00516B31">
            <w:pPr>
              <w:ind w:firstLine="0"/>
              <w:jc w:val="center"/>
              <w:rPr>
                <w:rFonts w:ascii="Times New Roman" w:hAnsi="Times New Roman" w:cs="Times New Roman"/>
                <w:color w:val="22272F"/>
              </w:rPr>
            </w:pPr>
            <w:r w:rsidRPr="002521BF">
              <w:rPr>
                <w:rFonts w:ascii="Times New Roman" w:hAnsi="Times New Roman" w:cs="Times New Roman"/>
                <w:color w:val="22272F"/>
              </w:rPr>
              <w:t>428</w:t>
            </w:r>
          </w:p>
        </w:tc>
        <w:tc>
          <w:tcPr>
            <w:tcW w:w="1843" w:type="dxa"/>
            <w:shd w:val="clear" w:color="auto" w:fill="auto"/>
          </w:tcPr>
          <w:p w:rsidR="00516B31" w:rsidRDefault="00516B31" w:rsidP="00516B31">
            <w:pPr>
              <w:ind w:firstLine="0"/>
            </w:pPr>
            <w:r w:rsidRPr="000C34DE">
              <w:rPr>
                <w:rFonts w:ascii="Times New Roman" w:hAnsi="Times New Roman" w:cs="Times New Roman"/>
              </w:rPr>
              <w:t>05 4 П5 00000</w:t>
            </w:r>
          </w:p>
        </w:tc>
        <w:tc>
          <w:tcPr>
            <w:tcW w:w="992"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72,0</w:t>
            </w:r>
          </w:p>
        </w:tc>
        <w:tc>
          <w:tcPr>
            <w:tcW w:w="1134"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3"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992" w:type="dxa"/>
            <w:shd w:val="clear" w:color="auto" w:fill="auto"/>
          </w:tcPr>
          <w:p w:rsidR="00516B31" w:rsidRPr="00472AA4" w:rsidRDefault="00516B31" w:rsidP="00516B31">
            <w:pPr>
              <w:ind w:firstLine="0"/>
              <w:rPr>
                <w:rFonts w:ascii="Times New Roman" w:hAnsi="Times New Roman" w:cs="Times New Roman"/>
                <w:color w:val="22272F"/>
              </w:rPr>
            </w:pPr>
            <w:r w:rsidRPr="00472AA4">
              <w:rPr>
                <w:rFonts w:ascii="Times New Roman" w:hAnsi="Times New Roman" w:cs="Times New Roman"/>
                <w:color w:val="22272F"/>
              </w:rPr>
              <w:t>0,0</w:t>
            </w:r>
          </w:p>
        </w:tc>
        <w:tc>
          <w:tcPr>
            <w:tcW w:w="1417" w:type="dxa"/>
            <w:shd w:val="clear" w:color="auto" w:fill="auto"/>
          </w:tcPr>
          <w:p w:rsidR="00516B31" w:rsidRPr="00472AA4" w:rsidRDefault="00472AA4" w:rsidP="00516B31">
            <w:pPr>
              <w:ind w:firstLine="0"/>
              <w:rPr>
                <w:rFonts w:ascii="Times New Roman" w:hAnsi="Times New Roman" w:cs="Times New Roman"/>
                <w:color w:val="22272F"/>
              </w:rPr>
            </w:pPr>
            <w:r w:rsidRPr="00472AA4">
              <w:rPr>
                <w:rFonts w:ascii="Times New Roman" w:hAnsi="Times New Roman" w:cs="Times New Roman"/>
                <w:color w:val="22272F"/>
              </w:rPr>
              <w:t>72,0</w:t>
            </w:r>
          </w:p>
        </w:tc>
      </w:tr>
    </w:tbl>
    <w:p w:rsidR="00205A99" w:rsidRPr="00CF0C7C" w:rsidRDefault="00205A99" w:rsidP="007555F5">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205A99" w:rsidRDefault="00205A99" w:rsidP="00205A99">
      <w:pPr>
        <w:spacing w:line="259" w:lineRule="auto"/>
        <w:ind w:firstLine="0"/>
        <w:jc w:val="left"/>
        <w:rPr>
          <w:rFonts w:ascii="Times New Roman" w:hAnsi="Times New Roman" w:cs="Times New Roman"/>
          <w:sz w:val="28"/>
          <w:szCs w:val="28"/>
        </w:rPr>
      </w:pPr>
    </w:p>
    <w:p w:rsidR="00A50982" w:rsidRDefault="00A50982" w:rsidP="00205A99">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Таблица №5</w:t>
      </w:r>
    </w:p>
    <w:p w:rsidR="00205A99" w:rsidRPr="00C14151" w:rsidRDefault="00205A99" w:rsidP="00205A99">
      <w:pPr>
        <w:widowControl/>
        <w:ind w:firstLine="0"/>
        <w:jc w:val="center"/>
        <w:rPr>
          <w:rFonts w:ascii="Times New Roman" w:hAnsi="Times New Roman" w:cs="Times New Roman"/>
          <w:color w:val="000000"/>
          <w:sz w:val="28"/>
          <w:szCs w:val="28"/>
        </w:rPr>
      </w:pPr>
      <w:r w:rsidRPr="00C14151">
        <w:rPr>
          <w:rFonts w:ascii="Times New Roman" w:hAnsi="Times New Roman" w:cs="Times New Roman"/>
          <w:color w:val="000000"/>
          <w:sz w:val="28"/>
          <w:szCs w:val="28"/>
        </w:rPr>
        <w:t>Ресурсное обеспечение</w:t>
      </w:r>
      <w:r>
        <w:rPr>
          <w:rFonts w:ascii="Times New Roman" w:hAnsi="Times New Roman" w:cs="Times New Roman"/>
          <w:color w:val="000000"/>
          <w:sz w:val="28"/>
          <w:szCs w:val="28"/>
        </w:rPr>
        <w:t xml:space="preserve"> </w:t>
      </w:r>
      <w:r w:rsidRPr="00C14151">
        <w:rPr>
          <w:rFonts w:ascii="Times New Roman" w:hAnsi="Times New Roman" w:cs="Times New Roman"/>
          <w:color w:val="000000"/>
          <w:sz w:val="28"/>
          <w:szCs w:val="28"/>
        </w:rPr>
        <w:t xml:space="preserve">реализации </w:t>
      </w:r>
      <w:r>
        <w:rPr>
          <w:rFonts w:ascii="Times New Roman" w:hAnsi="Times New Roman"/>
          <w:sz w:val="28"/>
          <w:szCs w:val="28"/>
        </w:rPr>
        <w:t>муниципальной</w:t>
      </w:r>
      <w:r w:rsidRPr="00C14151">
        <w:rPr>
          <w:rFonts w:ascii="Times New Roman" w:hAnsi="Times New Roman" w:cs="Times New Roman"/>
          <w:color w:val="000000"/>
          <w:sz w:val="28"/>
          <w:szCs w:val="28"/>
        </w:rPr>
        <w:t xml:space="preserve"> программы</w:t>
      </w:r>
      <w:r>
        <w:rPr>
          <w:rFonts w:ascii="Times New Roman" w:hAnsi="Times New Roman" w:cs="Times New Roman"/>
          <w:color w:val="000000"/>
          <w:sz w:val="28"/>
          <w:szCs w:val="28"/>
        </w:rPr>
        <w:t xml:space="preserve"> </w:t>
      </w:r>
      <w:r w:rsidRPr="00C14151">
        <w:rPr>
          <w:rFonts w:ascii="Times New Roman" w:hAnsi="Times New Roman" w:cs="Times New Roman"/>
          <w:color w:val="000000"/>
          <w:sz w:val="28"/>
          <w:szCs w:val="28"/>
        </w:rPr>
        <w:t>за счет налоговых и неналоговых расходов</w:t>
      </w:r>
    </w:p>
    <w:p w:rsidR="00205A99" w:rsidRDefault="00205A99" w:rsidP="00205A99">
      <w:pPr>
        <w:widowControl/>
        <w:ind w:firstLine="0"/>
        <w:outlineLvl w:val="0"/>
        <w:rPr>
          <w:rFonts w:ascii="Times New Roman" w:hAnsi="Times New Roman" w:cs="Times New Roman"/>
          <w:sz w:val="28"/>
          <w:szCs w:val="28"/>
        </w:rPr>
      </w:pPr>
    </w:p>
    <w:tbl>
      <w:tblPr>
        <w:tblStyle w:val="affffd"/>
        <w:tblW w:w="15938" w:type="dxa"/>
        <w:tblLayout w:type="fixed"/>
        <w:tblLook w:val="0000" w:firstRow="0" w:lastRow="0" w:firstColumn="0" w:lastColumn="0" w:noHBand="0" w:noVBand="0"/>
      </w:tblPr>
      <w:tblGrid>
        <w:gridCol w:w="629"/>
        <w:gridCol w:w="1701"/>
        <w:gridCol w:w="3023"/>
        <w:gridCol w:w="1843"/>
        <w:gridCol w:w="804"/>
        <w:gridCol w:w="1134"/>
        <w:gridCol w:w="1276"/>
        <w:gridCol w:w="992"/>
        <w:gridCol w:w="1039"/>
        <w:gridCol w:w="804"/>
        <w:gridCol w:w="851"/>
        <w:gridCol w:w="992"/>
        <w:gridCol w:w="850"/>
      </w:tblGrid>
      <w:tr w:rsidR="007A303F" w:rsidRPr="00D23A81" w:rsidTr="00EA62E1">
        <w:tc>
          <w:tcPr>
            <w:tcW w:w="629" w:type="dxa"/>
            <w:vMerge w:val="restart"/>
          </w:tcPr>
          <w:p w:rsidR="007A303F" w:rsidRPr="00D23A81" w:rsidRDefault="007A303F" w:rsidP="00672AF3">
            <w:pPr>
              <w:widowControl/>
              <w:ind w:firstLine="0"/>
              <w:jc w:val="left"/>
              <w:rPr>
                <w:rFonts w:ascii="Times New Roman" w:hAnsi="Times New Roman" w:cs="Times New Roman"/>
              </w:rPr>
            </w:pPr>
            <w:r>
              <w:rPr>
                <w:rFonts w:ascii="Times New Roman" w:hAnsi="Times New Roman" w:cs="Times New Roman"/>
              </w:rPr>
              <w:t xml:space="preserve">№ </w:t>
            </w:r>
            <w:r w:rsidRPr="00D23A81">
              <w:rPr>
                <w:rFonts w:ascii="Times New Roman" w:hAnsi="Times New Roman" w:cs="Times New Roman"/>
              </w:rPr>
              <w:t>п/п</w:t>
            </w:r>
          </w:p>
        </w:tc>
        <w:tc>
          <w:tcPr>
            <w:tcW w:w="1701" w:type="dxa"/>
            <w:vMerge w:val="restart"/>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Статус</w:t>
            </w:r>
          </w:p>
        </w:tc>
        <w:tc>
          <w:tcPr>
            <w:tcW w:w="3023" w:type="dxa"/>
            <w:vMerge w:val="restart"/>
          </w:tcPr>
          <w:p w:rsidR="007A303F" w:rsidRPr="00FD71E3" w:rsidRDefault="007A303F" w:rsidP="00672AF3">
            <w:pPr>
              <w:widowControl/>
              <w:ind w:firstLine="0"/>
              <w:jc w:val="left"/>
              <w:rPr>
                <w:rFonts w:ascii="Times New Roman" w:hAnsi="Times New Roman" w:cs="Times New Roman"/>
              </w:rPr>
            </w:pPr>
            <w:r w:rsidRPr="00FD71E3">
              <w:rPr>
                <w:rFonts w:ascii="Times New Roman" w:hAnsi="Times New Roman" w:cs="Times New Roman"/>
              </w:rPr>
              <w:t xml:space="preserve">Наименование структурного элемента </w:t>
            </w:r>
            <w:r w:rsidRPr="00FD71E3">
              <w:rPr>
                <w:rFonts w:ascii="Times New Roman" w:hAnsi="Times New Roman"/>
              </w:rPr>
              <w:t>муниципальной</w:t>
            </w:r>
            <w:r w:rsidRPr="00FD71E3">
              <w:rPr>
                <w:rFonts w:ascii="Times New Roman" w:hAnsi="Times New Roman" w:cs="Times New Roman"/>
              </w:rPr>
              <w:t xml:space="preserve"> программы </w:t>
            </w:r>
          </w:p>
        </w:tc>
        <w:tc>
          <w:tcPr>
            <w:tcW w:w="1843" w:type="dxa"/>
            <w:vMerge w:val="restart"/>
          </w:tcPr>
          <w:p w:rsidR="007A303F" w:rsidRPr="00FD71E3" w:rsidRDefault="007A303F" w:rsidP="00672AF3">
            <w:pPr>
              <w:widowControl/>
              <w:ind w:firstLine="0"/>
              <w:jc w:val="left"/>
              <w:rPr>
                <w:rFonts w:ascii="Times New Roman" w:hAnsi="Times New Roman" w:cs="Times New Roman"/>
              </w:rPr>
            </w:pPr>
            <w:r w:rsidRPr="00FD71E3">
              <w:rPr>
                <w:rFonts w:ascii="Times New Roman" w:hAnsi="Times New Roman" w:cs="Times New Roman"/>
              </w:rPr>
              <w:t xml:space="preserve">Орган исполнительной власти, ответственный за реализацию </w:t>
            </w:r>
            <w:r w:rsidRPr="00FD71E3">
              <w:rPr>
                <w:rFonts w:ascii="Times New Roman" w:hAnsi="Times New Roman"/>
              </w:rPr>
              <w:t>муниципальной</w:t>
            </w:r>
            <w:r w:rsidRPr="00FD71E3">
              <w:rPr>
                <w:rFonts w:ascii="Times New Roman" w:hAnsi="Times New Roman" w:cs="Times New Roman"/>
              </w:rPr>
              <w:t xml:space="preserve"> политики по соответствующему направлению расходов</w:t>
            </w:r>
          </w:p>
        </w:tc>
        <w:tc>
          <w:tcPr>
            <w:tcW w:w="804" w:type="dxa"/>
            <w:vMerge w:val="restart"/>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Наименование налогового (неналогового) расхода</w:t>
            </w:r>
          </w:p>
        </w:tc>
        <w:tc>
          <w:tcPr>
            <w:tcW w:w="7938" w:type="dxa"/>
            <w:gridSpan w:val="8"/>
          </w:tcPr>
          <w:p w:rsidR="007A303F" w:rsidRPr="00D23A81" w:rsidRDefault="007A303F" w:rsidP="00672AF3">
            <w:pPr>
              <w:widowControl/>
              <w:ind w:firstLine="0"/>
              <w:jc w:val="center"/>
              <w:rPr>
                <w:rFonts w:ascii="Times New Roman" w:hAnsi="Times New Roman" w:cs="Times New Roman"/>
              </w:rPr>
            </w:pPr>
            <w:r w:rsidRPr="00D23A81">
              <w:rPr>
                <w:rFonts w:ascii="Times New Roman" w:hAnsi="Times New Roman" w:cs="Times New Roman"/>
              </w:rPr>
              <w:t>Оценка расходов</w:t>
            </w:r>
          </w:p>
        </w:tc>
      </w:tr>
      <w:tr w:rsidR="007A303F" w:rsidRPr="00D23A81" w:rsidTr="00D32230">
        <w:trPr>
          <w:trHeight w:val="1038"/>
        </w:trPr>
        <w:tc>
          <w:tcPr>
            <w:tcW w:w="629" w:type="dxa"/>
            <w:vMerge/>
          </w:tcPr>
          <w:p w:rsidR="007A303F" w:rsidRPr="00D23A81" w:rsidRDefault="007A303F" w:rsidP="00672AF3">
            <w:pPr>
              <w:widowControl/>
              <w:ind w:firstLine="0"/>
              <w:jc w:val="left"/>
              <w:rPr>
                <w:rFonts w:ascii="Times New Roman" w:hAnsi="Times New Roman" w:cs="Times New Roman"/>
              </w:rPr>
            </w:pPr>
          </w:p>
        </w:tc>
        <w:tc>
          <w:tcPr>
            <w:tcW w:w="1701" w:type="dxa"/>
            <w:vMerge/>
          </w:tcPr>
          <w:p w:rsidR="007A303F" w:rsidRPr="00D23A81" w:rsidRDefault="007A303F" w:rsidP="00672AF3">
            <w:pPr>
              <w:widowControl/>
              <w:ind w:firstLine="0"/>
              <w:jc w:val="left"/>
              <w:rPr>
                <w:rFonts w:ascii="Times New Roman" w:hAnsi="Times New Roman" w:cs="Times New Roman"/>
              </w:rPr>
            </w:pPr>
          </w:p>
        </w:tc>
        <w:tc>
          <w:tcPr>
            <w:tcW w:w="3023" w:type="dxa"/>
            <w:vMerge/>
          </w:tcPr>
          <w:p w:rsidR="007A303F" w:rsidRPr="00D23A81" w:rsidRDefault="007A303F" w:rsidP="00672AF3">
            <w:pPr>
              <w:widowControl/>
              <w:ind w:firstLine="0"/>
              <w:jc w:val="left"/>
              <w:rPr>
                <w:rFonts w:ascii="Times New Roman" w:hAnsi="Times New Roman" w:cs="Times New Roman"/>
              </w:rPr>
            </w:pPr>
          </w:p>
        </w:tc>
        <w:tc>
          <w:tcPr>
            <w:tcW w:w="1843" w:type="dxa"/>
            <w:vMerge/>
          </w:tcPr>
          <w:p w:rsidR="007A303F" w:rsidRPr="00D23A81" w:rsidRDefault="007A303F" w:rsidP="00672AF3">
            <w:pPr>
              <w:widowControl/>
              <w:ind w:firstLine="0"/>
              <w:jc w:val="left"/>
              <w:rPr>
                <w:rFonts w:ascii="Times New Roman" w:hAnsi="Times New Roman" w:cs="Times New Roman"/>
              </w:rPr>
            </w:pPr>
          </w:p>
        </w:tc>
        <w:tc>
          <w:tcPr>
            <w:tcW w:w="804" w:type="dxa"/>
            <w:vMerge/>
          </w:tcPr>
          <w:p w:rsidR="007A303F" w:rsidRPr="00D23A81" w:rsidRDefault="007A303F" w:rsidP="00672AF3">
            <w:pPr>
              <w:widowControl/>
              <w:ind w:firstLine="0"/>
              <w:jc w:val="left"/>
              <w:rPr>
                <w:rFonts w:ascii="Times New Roman" w:hAnsi="Times New Roman" w:cs="Times New Roman"/>
              </w:rPr>
            </w:pPr>
          </w:p>
        </w:tc>
        <w:tc>
          <w:tcPr>
            <w:tcW w:w="2410" w:type="dxa"/>
            <w:gridSpan w:val="2"/>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очередной год</w:t>
            </w:r>
          </w:p>
        </w:tc>
        <w:tc>
          <w:tcPr>
            <w:tcW w:w="2031" w:type="dxa"/>
            <w:gridSpan w:val="2"/>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первый год планового периода</w:t>
            </w:r>
          </w:p>
        </w:tc>
        <w:tc>
          <w:tcPr>
            <w:tcW w:w="1655" w:type="dxa"/>
            <w:gridSpan w:val="2"/>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второй год планового периода</w:t>
            </w:r>
          </w:p>
        </w:tc>
        <w:tc>
          <w:tcPr>
            <w:tcW w:w="1842" w:type="dxa"/>
            <w:gridSpan w:val="2"/>
          </w:tcPr>
          <w:p w:rsidR="007A303F" w:rsidRPr="00D23A81" w:rsidRDefault="00B93B8A" w:rsidP="00672AF3">
            <w:pPr>
              <w:widowControl/>
              <w:ind w:firstLine="0"/>
              <w:jc w:val="left"/>
              <w:rPr>
                <w:rFonts w:ascii="Times New Roman" w:hAnsi="Times New Roman" w:cs="Times New Roman"/>
              </w:rPr>
            </w:pPr>
            <w:r>
              <w:rPr>
                <w:rFonts w:ascii="Times New Roman" w:hAnsi="Times New Roman" w:cs="Times New Roman"/>
              </w:rPr>
              <w:t>третий</w:t>
            </w:r>
            <w:r w:rsidRPr="00B93B8A">
              <w:rPr>
                <w:rFonts w:ascii="Times New Roman" w:hAnsi="Times New Roman" w:cs="Times New Roman"/>
              </w:rPr>
              <w:t xml:space="preserve"> год планового периода</w:t>
            </w:r>
          </w:p>
        </w:tc>
      </w:tr>
      <w:tr w:rsidR="007A303F" w:rsidRPr="00D23A81" w:rsidTr="00D32230">
        <w:tc>
          <w:tcPr>
            <w:tcW w:w="629" w:type="dxa"/>
            <w:vMerge/>
          </w:tcPr>
          <w:p w:rsidR="007A303F" w:rsidRPr="00D23A81" w:rsidRDefault="007A303F" w:rsidP="00672AF3">
            <w:pPr>
              <w:widowControl/>
              <w:ind w:firstLine="0"/>
              <w:jc w:val="left"/>
              <w:rPr>
                <w:rFonts w:ascii="Times New Roman" w:hAnsi="Times New Roman" w:cs="Times New Roman"/>
              </w:rPr>
            </w:pPr>
          </w:p>
        </w:tc>
        <w:tc>
          <w:tcPr>
            <w:tcW w:w="1701" w:type="dxa"/>
            <w:vMerge/>
          </w:tcPr>
          <w:p w:rsidR="007A303F" w:rsidRPr="00D23A81" w:rsidRDefault="007A303F" w:rsidP="00672AF3">
            <w:pPr>
              <w:widowControl/>
              <w:ind w:firstLine="0"/>
              <w:jc w:val="left"/>
              <w:rPr>
                <w:rFonts w:ascii="Times New Roman" w:hAnsi="Times New Roman" w:cs="Times New Roman"/>
              </w:rPr>
            </w:pPr>
          </w:p>
        </w:tc>
        <w:tc>
          <w:tcPr>
            <w:tcW w:w="3023" w:type="dxa"/>
            <w:vMerge/>
          </w:tcPr>
          <w:p w:rsidR="007A303F" w:rsidRPr="00D23A81" w:rsidRDefault="007A303F" w:rsidP="00672AF3">
            <w:pPr>
              <w:widowControl/>
              <w:ind w:firstLine="0"/>
              <w:jc w:val="left"/>
              <w:rPr>
                <w:rFonts w:ascii="Times New Roman" w:hAnsi="Times New Roman" w:cs="Times New Roman"/>
              </w:rPr>
            </w:pPr>
          </w:p>
        </w:tc>
        <w:tc>
          <w:tcPr>
            <w:tcW w:w="1843" w:type="dxa"/>
            <w:vMerge/>
          </w:tcPr>
          <w:p w:rsidR="007A303F" w:rsidRPr="00D23A81" w:rsidRDefault="007A303F" w:rsidP="00672AF3">
            <w:pPr>
              <w:widowControl/>
              <w:ind w:firstLine="0"/>
              <w:jc w:val="left"/>
              <w:rPr>
                <w:rFonts w:ascii="Times New Roman" w:hAnsi="Times New Roman" w:cs="Times New Roman"/>
              </w:rPr>
            </w:pPr>
          </w:p>
        </w:tc>
        <w:tc>
          <w:tcPr>
            <w:tcW w:w="804" w:type="dxa"/>
            <w:vMerge/>
          </w:tcPr>
          <w:p w:rsidR="007A303F" w:rsidRPr="00D23A81" w:rsidRDefault="007A303F" w:rsidP="00672AF3">
            <w:pPr>
              <w:widowControl/>
              <w:ind w:firstLine="0"/>
              <w:jc w:val="left"/>
              <w:rPr>
                <w:rFonts w:ascii="Times New Roman" w:hAnsi="Times New Roman" w:cs="Times New Roman"/>
              </w:rPr>
            </w:pPr>
          </w:p>
        </w:tc>
        <w:tc>
          <w:tcPr>
            <w:tcW w:w="1134"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1276"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c>
          <w:tcPr>
            <w:tcW w:w="992"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1039"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c>
          <w:tcPr>
            <w:tcW w:w="804"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851"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c>
          <w:tcPr>
            <w:tcW w:w="992"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результат (ед. изм.)</w:t>
            </w:r>
          </w:p>
        </w:tc>
        <w:tc>
          <w:tcPr>
            <w:tcW w:w="850"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финансовое обеспечение</w:t>
            </w:r>
          </w:p>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(тыс. рублей)</w:t>
            </w:r>
          </w:p>
        </w:tc>
      </w:tr>
      <w:tr w:rsidR="007A303F" w:rsidRPr="00D23A81" w:rsidTr="00D32230">
        <w:trPr>
          <w:trHeight w:val="492"/>
        </w:trPr>
        <w:tc>
          <w:tcPr>
            <w:tcW w:w="629"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1</w:t>
            </w:r>
          </w:p>
        </w:tc>
        <w:tc>
          <w:tcPr>
            <w:tcW w:w="1701"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2</w:t>
            </w:r>
          </w:p>
        </w:tc>
        <w:tc>
          <w:tcPr>
            <w:tcW w:w="3023"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3</w:t>
            </w:r>
          </w:p>
        </w:tc>
        <w:tc>
          <w:tcPr>
            <w:tcW w:w="1843"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4</w:t>
            </w:r>
          </w:p>
        </w:tc>
        <w:tc>
          <w:tcPr>
            <w:tcW w:w="804"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5</w:t>
            </w:r>
          </w:p>
        </w:tc>
        <w:tc>
          <w:tcPr>
            <w:tcW w:w="1134"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6</w:t>
            </w:r>
          </w:p>
        </w:tc>
        <w:tc>
          <w:tcPr>
            <w:tcW w:w="1276"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7</w:t>
            </w:r>
          </w:p>
        </w:tc>
        <w:tc>
          <w:tcPr>
            <w:tcW w:w="992"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8</w:t>
            </w:r>
          </w:p>
        </w:tc>
        <w:tc>
          <w:tcPr>
            <w:tcW w:w="1039" w:type="dxa"/>
          </w:tcPr>
          <w:p w:rsidR="007A303F" w:rsidRPr="00D23A81" w:rsidRDefault="007A303F" w:rsidP="007A303F">
            <w:pPr>
              <w:widowControl/>
              <w:ind w:firstLine="0"/>
              <w:jc w:val="center"/>
              <w:rPr>
                <w:rFonts w:ascii="Times New Roman" w:hAnsi="Times New Roman" w:cs="Times New Roman"/>
              </w:rPr>
            </w:pPr>
            <w:r w:rsidRPr="00D23A81">
              <w:rPr>
                <w:rFonts w:ascii="Times New Roman" w:hAnsi="Times New Roman" w:cs="Times New Roman"/>
              </w:rPr>
              <w:t>9</w:t>
            </w:r>
          </w:p>
        </w:tc>
        <w:tc>
          <w:tcPr>
            <w:tcW w:w="804"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10</w:t>
            </w:r>
          </w:p>
        </w:tc>
        <w:tc>
          <w:tcPr>
            <w:tcW w:w="851"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11</w:t>
            </w:r>
          </w:p>
        </w:tc>
        <w:tc>
          <w:tcPr>
            <w:tcW w:w="992"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12</w:t>
            </w:r>
          </w:p>
        </w:tc>
        <w:tc>
          <w:tcPr>
            <w:tcW w:w="850" w:type="dxa"/>
          </w:tcPr>
          <w:p w:rsidR="007A303F" w:rsidRPr="00D23A81" w:rsidRDefault="007A303F" w:rsidP="007A303F">
            <w:pPr>
              <w:widowControl/>
              <w:ind w:firstLine="0"/>
              <w:jc w:val="center"/>
              <w:rPr>
                <w:rFonts w:ascii="Times New Roman" w:hAnsi="Times New Roman" w:cs="Times New Roman"/>
                <w:lang w:val="en-US"/>
              </w:rPr>
            </w:pPr>
            <w:r w:rsidRPr="00D23A81">
              <w:rPr>
                <w:rFonts w:ascii="Times New Roman" w:hAnsi="Times New Roman" w:cs="Times New Roman"/>
                <w:lang w:val="en-US"/>
              </w:rPr>
              <w:t>13</w:t>
            </w:r>
          </w:p>
        </w:tc>
      </w:tr>
      <w:tr w:rsidR="007A303F" w:rsidRPr="00D23A81" w:rsidTr="00D32230">
        <w:tc>
          <w:tcPr>
            <w:tcW w:w="629" w:type="dxa"/>
          </w:tcPr>
          <w:p w:rsidR="007A303F" w:rsidRPr="00D23A81" w:rsidRDefault="007A303F" w:rsidP="00672AF3">
            <w:pPr>
              <w:widowControl/>
              <w:ind w:firstLine="0"/>
              <w:jc w:val="left"/>
              <w:rPr>
                <w:rFonts w:ascii="Times New Roman" w:hAnsi="Times New Roman" w:cs="Times New Roman"/>
              </w:rPr>
            </w:pPr>
            <w:r w:rsidRPr="00D23A81">
              <w:rPr>
                <w:rFonts w:ascii="Times New Roman" w:hAnsi="Times New Roman" w:cs="Times New Roman"/>
              </w:rPr>
              <w:t>1.</w:t>
            </w:r>
          </w:p>
        </w:tc>
        <w:tc>
          <w:tcPr>
            <w:tcW w:w="1701" w:type="dxa"/>
          </w:tcPr>
          <w:p w:rsidR="007A303F" w:rsidRPr="003A70C0" w:rsidRDefault="007A303F" w:rsidP="00672AF3">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023" w:type="dxa"/>
          </w:tcPr>
          <w:p w:rsidR="007A303F" w:rsidRPr="00D32230" w:rsidRDefault="007A303F" w:rsidP="00672AF3">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«Обеспечение деятельности аппарата управления администрации Беляевского сельсовета»</w:t>
            </w:r>
          </w:p>
        </w:tc>
        <w:tc>
          <w:tcPr>
            <w:tcW w:w="1843" w:type="dxa"/>
          </w:tcPr>
          <w:p w:rsidR="007A303F" w:rsidRPr="00331440" w:rsidRDefault="00331440" w:rsidP="00672AF3">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7A303F" w:rsidRPr="00D23A81" w:rsidRDefault="007A303F" w:rsidP="00672AF3">
            <w:pPr>
              <w:widowControl/>
              <w:ind w:firstLine="0"/>
              <w:jc w:val="left"/>
              <w:rPr>
                <w:rFonts w:ascii="Times New Roman" w:hAnsi="Times New Roman" w:cs="Times New Roman"/>
              </w:rPr>
            </w:pPr>
          </w:p>
        </w:tc>
        <w:tc>
          <w:tcPr>
            <w:tcW w:w="1134" w:type="dxa"/>
          </w:tcPr>
          <w:p w:rsidR="007A303F" w:rsidRPr="00D23A81" w:rsidRDefault="007A303F" w:rsidP="00672AF3">
            <w:pPr>
              <w:widowControl/>
              <w:ind w:firstLine="0"/>
              <w:jc w:val="left"/>
              <w:rPr>
                <w:rFonts w:ascii="Times New Roman" w:hAnsi="Times New Roman" w:cs="Times New Roman"/>
              </w:rPr>
            </w:pPr>
          </w:p>
        </w:tc>
        <w:tc>
          <w:tcPr>
            <w:tcW w:w="1276"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5890,3</w:t>
            </w:r>
          </w:p>
        </w:tc>
        <w:tc>
          <w:tcPr>
            <w:tcW w:w="992" w:type="dxa"/>
          </w:tcPr>
          <w:p w:rsidR="007A303F" w:rsidRPr="00D23A81" w:rsidRDefault="007A303F" w:rsidP="00672AF3">
            <w:pPr>
              <w:widowControl/>
              <w:ind w:firstLine="0"/>
              <w:jc w:val="left"/>
              <w:rPr>
                <w:rFonts w:ascii="Times New Roman" w:hAnsi="Times New Roman" w:cs="Times New Roman"/>
              </w:rPr>
            </w:pPr>
          </w:p>
        </w:tc>
        <w:tc>
          <w:tcPr>
            <w:tcW w:w="1039"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6122,0</w:t>
            </w:r>
          </w:p>
        </w:tc>
        <w:tc>
          <w:tcPr>
            <w:tcW w:w="804" w:type="dxa"/>
          </w:tcPr>
          <w:p w:rsidR="007A303F" w:rsidRPr="00D23A81" w:rsidRDefault="007A303F" w:rsidP="00672AF3">
            <w:pPr>
              <w:widowControl/>
              <w:ind w:firstLine="0"/>
              <w:jc w:val="left"/>
              <w:rPr>
                <w:rFonts w:ascii="Times New Roman" w:hAnsi="Times New Roman" w:cs="Times New Roman"/>
              </w:rPr>
            </w:pPr>
          </w:p>
        </w:tc>
        <w:tc>
          <w:tcPr>
            <w:tcW w:w="851"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6188,0</w:t>
            </w:r>
          </w:p>
        </w:tc>
        <w:tc>
          <w:tcPr>
            <w:tcW w:w="992" w:type="dxa"/>
          </w:tcPr>
          <w:p w:rsidR="007A303F" w:rsidRPr="00D23A81" w:rsidRDefault="007A303F" w:rsidP="00672AF3">
            <w:pPr>
              <w:widowControl/>
              <w:ind w:firstLine="0"/>
              <w:jc w:val="left"/>
              <w:rPr>
                <w:rFonts w:ascii="Times New Roman" w:hAnsi="Times New Roman" w:cs="Times New Roman"/>
              </w:rPr>
            </w:pPr>
          </w:p>
        </w:tc>
        <w:tc>
          <w:tcPr>
            <w:tcW w:w="850" w:type="dxa"/>
          </w:tcPr>
          <w:p w:rsidR="007A303F" w:rsidRPr="00D23A81" w:rsidRDefault="001D5F77" w:rsidP="00672AF3">
            <w:pPr>
              <w:widowControl/>
              <w:ind w:firstLine="0"/>
              <w:jc w:val="left"/>
              <w:rPr>
                <w:rFonts w:ascii="Times New Roman" w:hAnsi="Times New Roman" w:cs="Times New Roman"/>
              </w:rPr>
            </w:pPr>
            <w:r>
              <w:rPr>
                <w:rFonts w:ascii="Times New Roman" w:hAnsi="Times New Roman" w:cs="Times New Roman"/>
              </w:rPr>
              <w:t>6188,0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1.1</w:t>
            </w:r>
          </w:p>
        </w:tc>
        <w:tc>
          <w:tcPr>
            <w:tcW w:w="1701" w:type="dxa"/>
          </w:tcPr>
          <w:p w:rsidR="00331440" w:rsidRPr="0051731B"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«Глава муниципального образования» </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920,3</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950,0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950,0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950,0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1.2</w:t>
            </w:r>
          </w:p>
        </w:tc>
        <w:tc>
          <w:tcPr>
            <w:tcW w:w="1701" w:type="dxa"/>
          </w:tcPr>
          <w:p w:rsidR="00331440" w:rsidRPr="0051731B" w:rsidRDefault="00331440" w:rsidP="00331440">
            <w:pPr>
              <w:ind w:firstLine="0"/>
              <w:jc w:val="left"/>
              <w:rPr>
                <w:rFonts w:ascii="Times New Roman" w:hAnsi="Times New Roman" w:cs="Times New Roman"/>
                <w:color w:val="000000"/>
              </w:rPr>
            </w:pPr>
            <w:r w:rsidRPr="0051731B">
              <w:rPr>
                <w:rFonts w:ascii="Times New Roman" w:hAnsi="Times New Roman" w:cs="Times New Roman"/>
                <w:color w:val="000000"/>
              </w:rPr>
              <w:t xml:space="preserve">Мероприятие </w:t>
            </w:r>
          </w:p>
        </w:tc>
        <w:tc>
          <w:tcPr>
            <w:tcW w:w="3023" w:type="dxa"/>
          </w:tcPr>
          <w:p w:rsidR="00331440" w:rsidRPr="00D32230" w:rsidRDefault="00331440" w:rsidP="00331440">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«Центральный аппарат»</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4242,2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4423,3</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4489,3</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4489,3</w:t>
            </w:r>
          </w:p>
        </w:tc>
      </w:tr>
      <w:tr w:rsidR="00331440" w:rsidRPr="00D23A81" w:rsidTr="00D32230">
        <w:tc>
          <w:tcPr>
            <w:tcW w:w="629" w:type="dxa"/>
          </w:tcPr>
          <w:p w:rsidR="00331440" w:rsidRDefault="00331440" w:rsidP="00331440">
            <w:pPr>
              <w:widowControl/>
              <w:ind w:firstLine="0"/>
              <w:jc w:val="left"/>
              <w:rPr>
                <w:rFonts w:ascii="Times New Roman" w:hAnsi="Times New Roman" w:cs="Times New Roman"/>
              </w:rPr>
            </w:pPr>
            <w:r>
              <w:rPr>
                <w:rFonts w:ascii="Times New Roman" w:hAnsi="Times New Roman" w:cs="Times New Roman"/>
              </w:rPr>
              <w:t>1.3</w:t>
            </w:r>
          </w:p>
        </w:tc>
        <w:tc>
          <w:tcPr>
            <w:tcW w:w="1701" w:type="dxa"/>
          </w:tcPr>
          <w:p w:rsidR="00331440" w:rsidRPr="0051731B" w:rsidRDefault="00331440" w:rsidP="00331440">
            <w:pPr>
              <w:ind w:firstLine="0"/>
              <w:jc w:val="left"/>
              <w:rPr>
                <w:rFonts w:ascii="Times New Roman" w:hAnsi="Times New Roman" w:cs="Times New Roman"/>
                <w:color w:val="000000"/>
              </w:rPr>
            </w:pPr>
            <w:r w:rsidRPr="007555F5">
              <w:rPr>
                <w:rFonts w:ascii="Times New Roman" w:hAnsi="Times New Roman" w:cs="Times New Roman"/>
                <w:color w:val="000000"/>
              </w:rPr>
              <w:t>Мероприятие</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eastAsia="Calibri" w:hAnsi="Times New Roman" w:cs="Times New Roman"/>
                <w:sz w:val="20"/>
                <w:szCs w:val="20"/>
                <w:lang w:eastAsia="en-US"/>
              </w:rPr>
              <w:t>Обеспечение деятельности технического персонала аппарата Беляевского сельсовета</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412,0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432,9</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432,9</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432,9</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1.4</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w:t>
            </w:r>
            <w:r w:rsidRPr="00D32230">
              <w:rPr>
                <w:rFonts w:ascii="Times New Roman" w:hAnsi="Times New Roman" w:cs="Times New Roman"/>
                <w:color w:val="000000"/>
                <w:sz w:val="20"/>
                <w:szCs w:val="20"/>
              </w:rPr>
              <w:lastRenderedPageBreak/>
              <w:t>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lastRenderedPageBreak/>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40,2</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lastRenderedPageBreak/>
              <w:t>1.5</w:t>
            </w:r>
          </w:p>
        </w:tc>
        <w:tc>
          <w:tcPr>
            <w:tcW w:w="1701" w:type="dxa"/>
          </w:tcPr>
          <w:p w:rsidR="00331440" w:rsidRPr="00D8068E" w:rsidRDefault="00331440" w:rsidP="00331440">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5,0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1.6</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13,2</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1.7</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155,4</w:t>
            </w:r>
          </w:p>
        </w:tc>
      </w:tr>
      <w:tr w:rsidR="00331440" w:rsidRPr="00D23A81" w:rsidTr="00662019">
        <w:tc>
          <w:tcPr>
            <w:tcW w:w="629" w:type="dxa"/>
            <w:shd w:val="clear" w:color="auto" w:fill="auto"/>
          </w:tcPr>
          <w:p w:rsidR="00331440" w:rsidRDefault="00331440" w:rsidP="00331440">
            <w:pPr>
              <w:widowControl/>
              <w:ind w:firstLine="0"/>
              <w:jc w:val="left"/>
              <w:rPr>
                <w:rFonts w:ascii="Times New Roman" w:hAnsi="Times New Roman" w:cs="Times New Roman"/>
              </w:rPr>
            </w:pPr>
            <w:r>
              <w:rPr>
                <w:rFonts w:ascii="Times New Roman" w:hAnsi="Times New Roman" w:cs="Times New Roman"/>
              </w:rPr>
              <w:t>1.8</w:t>
            </w:r>
          </w:p>
        </w:tc>
        <w:tc>
          <w:tcPr>
            <w:tcW w:w="1701" w:type="dxa"/>
            <w:shd w:val="clear" w:color="auto" w:fill="auto"/>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Пенсионное обеспечение муниципальных служащих</w:t>
            </w:r>
          </w:p>
        </w:tc>
        <w:tc>
          <w:tcPr>
            <w:tcW w:w="1843" w:type="dxa"/>
            <w:shd w:val="clear" w:color="auto" w:fill="auto"/>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w:t>
            </w:r>
            <w:r w:rsidRPr="00331440">
              <w:rPr>
                <w:rFonts w:ascii="Times New Roman" w:hAnsi="Times New Roman" w:cs="Times New Roman"/>
                <w:sz w:val="20"/>
                <w:szCs w:val="20"/>
              </w:rPr>
              <w:lastRenderedPageBreak/>
              <w:t>сельсовет</w:t>
            </w:r>
          </w:p>
        </w:tc>
        <w:tc>
          <w:tcPr>
            <w:tcW w:w="804"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134"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276"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c>
          <w:tcPr>
            <w:tcW w:w="992"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1039"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c>
          <w:tcPr>
            <w:tcW w:w="804"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851"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c>
          <w:tcPr>
            <w:tcW w:w="992" w:type="dxa"/>
            <w:shd w:val="clear" w:color="auto" w:fill="auto"/>
          </w:tcPr>
          <w:p w:rsidR="00331440" w:rsidRPr="00D23A81" w:rsidRDefault="00331440" w:rsidP="00331440">
            <w:pPr>
              <w:widowControl/>
              <w:ind w:firstLine="0"/>
              <w:jc w:val="left"/>
              <w:rPr>
                <w:rFonts w:ascii="Times New Roman" w:hAnsi="Times New Roman" w:cs="Times New Roman"/>
              </w:rPr>
            </w:pPr>
          </w:p>
        </w:tc>
        <w:tc>
          <w:tcPr>
            <w:tcW w:w="850" w:type="dxa"/>
            <w:shd w:val="clear" w:color="auto" w:fill="auto"/>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102,0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lastRenderedPageBreak/>
              <w:t>2</w:t>
            </w:r>
          </w:p>
        </w:tc>
        <w:tc>
          <w:tcPr>
            <w:tcW w:w="1701" w:type="dxa"/>
          </w:tcPr>
          <w:p w:rsidR="00331440" w:rsidRPr="003A70C0" w:rsidRDefault="00331440" w:rsidP="00331440">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«Оформление права собственности на объекты недвижимости и территориальное планирование территории муниципального образования </w:t>
            </w:r>
            <w:proofErr w:type="spellStart"/>
            <w:r w:rsidRPr="00D32230">
              <w:rPr>
                <w:rFonts w:ascii="Times New Roman" w:hAnsi="Times New Roman" w:cs="Times New Roman"/>
                <w:color w:val="000000"/>
                <w:sz w:val="20"/>
                <w:szCs w:val="20"/>
              </w:rPr>
              <w:t>Беляевский</w:t>
            </w:r>
            <w:proofErr w:type="spellEnd"/>
            <w:r w:rsidRPr="00D32230">
              <w:rPr>
                <w:rFonts w:ascii="Times New Roman" w:hAnsi="Times New Roman" w:cs="Times New Roman"/>
                <w:color w:val="000000"/>
                <w:sz w:val="20"/>
                <w:szCs w:val="20"/>
              </w:rPr>
              <w:t xml:space="preserve"> сельсовет»</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283,1</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300,0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300,0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1D5F77" w:rsidP="00331440">
            <w:pPr>
              <w:widowControl/>
              <w:ind w:firstLine="0"/>
              <w:jc w:val="left"/>
              <w:rPr>
                <w:rFonts w:ascii="Times New Roman" w:hAnsi="Times New Roman" w:cs="Times New Roman"/>
              </w:rPr>
            </w:pPr>
            <w:r>
              <w:rPr>
                <w:rFonts w:ascii="Times New Roman" w:hAnsi="Times New Roman" w:cs="Times New Roman"/>
              </w:rPr>
              <w:t>300,0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2.1</w:t>
            </w:r>
          </w:p>
        </w:tc>
        <w:tc>
          <w:tcPr>
            <w:tcW w:w="1701" w:type="dxa"/>
          </w:tcPr>
          <w:p w:rsidR="00331440" w:rsidRPr="00D8068E"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173,1</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160,0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160,0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160,0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2.2</w:t>
            </w:r>
          </w:p>
        </w:tc>
        <w:tc>
          <w:tcPr>
            <w:tcW w:w="1701" w:type="dxa"/>
          </w:tcPr>
          <w:p w:rsidR="00331440" w:rsidRPr="00D8068E"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2.3</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r>
      <w:tr w:rsidR="00331440" w:rsidRPr="00D23A81" w:rsidTr="00D32230">
        <w:tc>
          <w:tcPr>
            <w:tcW w:w="629" w:type="dxa"/>
          </w:tcPr>
          <w:p w:rsidR="00331440" w:rsidRDefault="00331440" w:rsidP="00331440">
            <w:pPr>
              <w:widowControl/>
              <w:ind w:firstLine="0"/>
              <w:jc w:val="left"/>
              <w:rPr>
                <w:rFonts w:ascii="Times New Roman" w:hAnsi="Times New Roman" w:cs="Times New Roman"/>
              </w:rPr>
            </w:pPr>
            <w:r>
              <w:rPr>
                <w:rFonts w:ascii="Times New Roman" w:hAnsi="Times New Roman" w:cs="Times New Roman"/>
              </w:rPr>
              <w:t>2.4</w:t>
            </w:r>
          </w:p>
        </w:tc>
        <w:tc>
          <w:tcPr>
            <w:tcW w:w="1701" w:type="dxa"/>
          </w:tcPr>
          <w:p w:rsidR="00331440"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3</w:t>
            </w:r>
          </w:p>
        </w:tc>
        <w:tc>
          <w:tcPr>
            <w:tcW w:w="1701" w:type="dxa"/>
          </w:tcPr>
          <w:p w:rsidR="00331440" w:rsidRPr="003A70C0" w:rsidRDefault="00331440" w:rsidP="00331440">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«Жилищно-коммунальное хозяйство и благоустройство территории муниципального образования </w:t>
            </w:r>
            <w:proofErr w:type="spellStart"/>
            <w:r w:rsidRPr="00D32230">
              <w:rPr>
                <w:rFonts w:ascii="Times New Roman" w:hAnsi="Times New Roman" w:cs="Times New Roman"/>
                <w:color w:val="000000"/>
                <w:sz w:val="20"/>
                <w:szCs w:val="20"/>
              </w:rPr>
              <w:t>Беляевский</w:t>
            </w:r>
            <w:proofErr w:type="spellEnd"/>
            <w:r w:rsidRPr="00D32230">
              <w:rPr>
                <w:rFonts w:ascii="Times New Roman" w:hAnsi="Times New Roman" w:cs="Times New Roman"/>
                <w:color w:val="000000"/>
                <w:sz w:val="20"/>
                <w:szCs w:val="20"/>
              </w:rPr>
              <w:t xml:space="preserve"> сельсовет Беляевского района Оренбургской области»</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D32230" w:rsidP="00331440">
            <w:pPr>
              <w:widowControl/>
              <w:ind w:firstLine="0"/>
              <w:jc w:val="left"/>
              <w:rPr>
                <w:rFonts w:ascii="Times New Roman" w:hAnsi="Times New Roman" w:cs="Times New Roman"/>
              </w:rPr>
            </w:pPr>
            <w:r>
              <w:rPr>
                <w:rFonts w:ascii="Times New Roman" w:hAnsi="Times New Roman" w:cs="Times New Roman"/>
              </w:rPr>
              <w:t>9668,5</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D32230" w:rsidP="00331440">
            <w:pPr>
              <w:widowControl/>
              <w:ind w:firstLine="0"/>
              <w:jc w:val="left"/>
              <w:rPr>
                <w:rFonts w:ascii="Times New Roman" w:hAnsi="Times New Roman" w:cs="Times New Roman"/>
              </w:rPr>
            </w:pPr>
            <w:r>
              <w:rPr>
                <w:rFonts w:ascii="Times New Roman" w:hAnsi="Times New Roman" w:cs="Times New Roman"/>
              </w:rPr>
              <w:t>47095,0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D32230" w:rsidP="00331440">
            <w:pPr>
              <w:widowControl/>
              <w:ind w:firstLine="0"/>
              <w:jc w:val="left"/>
              <w:rPr>
                <w:rFonts w:ascii="Times New Roman" w:hAnsi="Times New Roman" w:cs="Times New Roman"/>
              </w:rPr>
            </w:pPr>
            <w:r>
              <w:rPr>
                <w:rFonts w:ascii="Times New Roman" w:hAnsi="Times New Roman" w:cs="Times New Roman"/>
              </w:rPr>
              <w:t>14446,8</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D32230" w:rsidP="00331440">
            <w:pPr>
              <w:widowControl/>
              <w:ind w:firstLine="0"/>
              <w:jc w:val="left"/>
              <w:rPr>
                <w:rFonts w:ascii="Times New Roman" w:hAnsi="Times New Roman" w:cs="Times New Roman"/>
              </w:rPr>
            </w:pPr>
            <w:r>
              <w:rPr>
                <w:rFonts w:ascii="Times New Roman" w:hAnsi="Times New Roman" w:cs="Times New Roman"/>
              </w:rPr>
              <w:t>6784,2</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3.1</w:t>
            </w:r>
          </w:p>
        </w:tc>
        <w:tc>
          <w:tcPr>
            <w:tcW w:w="1701" w:type="dxa"/>
          </w:tcPr>
          <w:p w:rsidR="00331440" w:rsidRPr="00D8068E" w:rsidRDefault="00331440" w:rsidP="00331440">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331440" w:rsidRPr="00D32230" w:rsidRDefault="00331440" w:rsidP="00331440">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w w:val="121"/>
                <w:sz w:val="20"/>
                <w:szCs w:val="20"/>
              </w:rPr>
              <w:t>Содержание и ремонт муниципального жилищного фонда</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600,0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200,0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384,2</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384,2</w:t>
            </w:r>
          </w:p>
        </w:tc>
      </w:tr>
      <w:tr w:rsidR="00331440" w:rsidRPr="00D23A81" w:rsidTr="00D32230">
        <w:tc>
          <w:tcPr>
            <w:tcW w:w="629" w:type="dxa"/>
          </w:tcPr>
          <w:p w:rsidR="00331440" w:rsidRPr="00D23A81" w:rsidRDefault="00331440" w:rsidP="00331440">
            <w:pPr>
              <w:widowControl/>
              <w:ind w:firstLine="0"/>
              <w:jc w:val="left"/>
              <w:rPr>
                <w:rFonts w:ascii="Times New Roman" w:hAnsi="Times New Roman" w:cs="Times New Roman"/>
              </w:rPr>
            </w:pPr>
            <w:r>
              <w:rPr>
                <w:rFonts w:ascii="Times New Roman" w:hAnsi="Times New Roman" w:cs="Times New Roman"/>
              </w:rPr>
              <w:t>3.2</w:t>
            </w:r>
          </w:p>
        </w:tc>
        <w:tc>
          <w:tcPr>
            <w:tcW w:w="1701" w:type="dxa"/>
          </w:tcPr>
          <w:p w:rsidR="00331440" w:rsidRPr="00D8068E" w:rsidRDefault="00331440" w:rsidP="00331440">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31440" w:rsidRPr="00D32230" w:rsidRDefault="00331440" w:rsidP="00331440">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843" w:type="dxa"/>
          </w:tcPr>
          <w:p w:rsidR="00331440" w:rsidRPr="00331440" w:rsidRDefault="00331440" w:rsidP="00331440">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1134" w:type="dxa"/>
          </w:tcPr>
          <w:p w:rsidR="00331440" w:rsidRPr="00D23A81" w:rsidRDefault="00331440" w:rsidP="00331440">
            <w:pPr>
              <w:widowControl/>
              <w:ind w:firstLine="0"/>
              <w:jc w:val="left"/>
              <w:rPr>
                <w:rFonts w:ascii="Times New Roman" w:hAnsi="Times New Roman" w:cs="Times New Roman"/>
              </w:rPr>
            </w:pPr>
          </w:p>
        </w:tc>
        <w:tc>
          <w:tcPr>
            <w:tcW w:w="1276"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2383,6</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1039"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500,0</w:t>
            </w:r>
          </w:p>
        </w:tc>
        <w:tc>
          <w:tcPr>
            <w:tcW w:w="804" w:type="dxa"/>
          </w:tcPr>
          <w:p w:rsidR="00331440" w:rsidRPr="00D23A81" w:rsidRDefault="00331440" w:rsidP="00331440">
            <w:pPr>
              <w:widowControl/>
              <w:ind w:firstLine="0"/>
              <w:jc w:val="left"/>
              <w:rPr>
                <w:rFonts w:ascii="Times New Roman" w:hAnsi="Times New Roman" w:cs="Times New Roman"/>
              </w:rPr>
            </w:pPr>
          </w:p>
        </w:tc>
        <w:tc>
          <w:tcPr>
            <w:tcW w:w="851"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500,0</w:t>
            </w:r>
          </w:p>
        </w:tc>
        <w:tc>
          <w:tcPr>
            <w:tcW w:w="992" w:type="dxa"/>
          </w:tcPr>
          <w:p w:rsidR="00331440" w:rsidRPr="00D23A81" w:rsidRDefault="00331440" w:rsidP="00331440">
            <w:pPr>
              <w:widowControl/>
              <w:ind w:firstLine="0"/>
              <w:jc w:val="left"/>
              <w:rPr>
                <w:rFonts w:ascii="Times New Roman" w:hAnsi="Times New Roman" w:cs="Times New Roman"/>
              </w:rPr>
            </w:pPr>
          </w:p>
        </w:tc>
        <w:tc>
          <w:tcPr>
            <w:tcW w:w="850" w:type="dxa"/>
          </w:tcPr>
          <w:p w:rsidR="00331440" w:rsidRPr="00D23A81" w:rsidRDefault="009559E3" w:rsidP="00331440">
            <w:pPr>
              <w:widowControl/>
              <w:ind w:firstLine="0"/>
              <w:jc w:val="left"/>
              <w:rPr>
                <w:rFonts w:ascii="Times New Roman" w:hAnsi="Times New Roman" w:cs="Times New Roman"/>
              </w:rPr>
            </w:pPr>
            <w:r>
              <w:rPr>
                <w:rFonts w:ascii="Times New Roman" w:hAnsi="Times New Roman" w:cs="Times New Roman"/>
              </w:rPr>
              <w:t>500,0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lastRenderedPageBreak/>
              <w:t>3.3</w:t>
            </w:r>
          </w:p>
        </w:tc>
        <w:tc>
          <w:tcPr>
            <w:tcW w:w="1701" w:type="dxa"/>
          </w:tcPr>
          <w:p w:rsidR="00BF5057" w:rsidRPr="00D8068E" w:rsidRDefault="00BF5057" w:rsidP="00BF5057">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Мероприятия по капитальному ремонту объектов коммунальной инфраструктуры муниципальной собственности</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563,8</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6000,0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3.4</w:t>
            </w:r>
          </w:p>
        </w:tc>
        <w:tc>
          <w:tcPr>
            <w:tcW w:w="1701" w:type="dxa"/>
          </w:tcPr>
          <w:p w:rsidR="00BF5057" w:rsidRPr="00D8068E" w:rsidRDefault="00BF5057" w:rsidP="00BF5057">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Капитальные вложения в объекты муниципальной собственности</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35617,8</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3.5</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Реализация мероприятий  по озеленению территории поселения</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60,0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3.6</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Организация и содержание мест захоронения</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250,0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150,0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150,0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3.7</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Расходы по захоронению граждан</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3.8</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D32230" w:rsidP="00BF5057">
            <w:pPr>
              <w:widowControl/>
              <w:ind w:firstLine="0"/>
              <w:jc w:val="left"/>
              <w:rPr>
                <w:rFonts w:ascii="Times New Roman" w:hAnsi="Times New Roman" w:cs="Times New Roman"/>
              </w:rPr>
            </w:pPr>
            <w:r>
              <w:rPr>
                <w:rFonts w:ascii="Times New Roman" w:hAnsi="Times New Roman" w:cs="Times New Roman"/>
              </w:rPr>
              <w:t>4574,2</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D32230" w:rsidP="00BF5057">
            <w:pPr>
              <w:widowControl/>
              <w:ind w:firstLine="0"/>
              <w:jc w:val="left"/>
              <w:rPr>
                <w:rFonts w:ascii="Times New Roman" w:hAnsi="Times New Roman" w:cs="Times New Roman"/>
              </w:rPr>
            </w:pPr>
            <w:r>
              <w:rPr>
                <w:rFonts w:ascii="Times New Roman" w:hAnsi="Times New Roman" w:cs="Times New Roman"/>
              </w:rPr>
              <w:t>4927,2</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D32230" w:rsidP="00BF5057">
            <w:pPr>
              <w:widowControl/>
              <w:ind w:firstLine="0"/>
              <w:jc w:val="left"/>
              <w:rPr>
                <w:rFonts w:ascii="Times New Roman" w:hAnsi="Times New Roman" w:cs="Times New Roman"/>
              </w:rPr>
            </w:pPr>
            <w:r>
              <w:rPr>
                <w:rFonts w:ascii="Times New Roman" w:hAnsi="Times New Roman" w:cs="Times New Roman"/>
              </w:rPr>
              <w:t>6212,6</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D32230" w:rsidP="00BF5057">
            <w:pPr>
              <w:widowControl/>
              <w:ind w:firstLine="0"/>
              <w:jc w:val="left"/>
              <w:rPr>
                <w:rFonts w:ascii="Times New Roman" w:hAnsi="Times New Roman" w:cs="Times New Roman"/>
              </w:rPr>
            </w:pPr>
            <w:r>
              <w:rPr>
                <w:rFonts w:ascii="Times New Roman" w:hAnsi="Times New Roman" w:cs="Times New Roman"/>
              </w:rPr>
              <w:t>4550,0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3.9</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450,0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3.10</w:t>
            </w:r>
          </w:p>
        </w:tc>
        <w:tc>
          <w:tcPr>
            <w:tcW w:w="1701" w:type="dxa"/>
          </w:tcPr>
          <w:p w:rsidR="00BF5057" w:rsidRPr="00EA62E1" w:rsidRDefault="00BF5057" w:rsidP="00BF5057">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686,9</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700,0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700,0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4</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023"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«Обеспечение безопасности на территории муниципального образования </w:t>
            </w:r>
            <w:proofErr w:type="spellStart"/>
            <w:r w:rsidRPr="00D32230">
              <w:rPr>
                <w:rFonts w:ascii="Times New Roman" w:hAnsi="Times New Roman" w:cs="Times New Roman"/>
                <w:color w:val="000000"/>
                <w:sz w:val="20"/>
                <w:szCs w:val="20"/>
              </w:rPr>
              <w:t>Беляевский</w:t>
            </w:r>
            <w:proofErr w:type="spellEnd"/>
            <w:r w:rsidRPr="00D32230">
              <w:rPr>
                <w:rFonts w:ascii="Times New Roman" w:hAnsi="Times New Roman" w:cs="Times New Roman"/>
                <w:color w:val="000000"/>
                <w:sz w:val="20"/>
                <w:szCs w:val="20"/>
              </w:rPr>
              <w:t xml:space="preserve"> сельсовет»</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1040,6</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1045,0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1045,0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1045,0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4.1</w:t>
            </w:r>
          </w:p>
        </w:tc>
        <w:tc>
          <w:tcPr>
            <w:tcW w:w="1701" w:type="dxa"/>
          </w:tcPr>
          <w:p w:rsidR="00BF5057" w:rsidRPr="00D8068E" w:rsidRDefault="00BF5057" w:rsidP="00BF5057">
            <w:pPr>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4.2</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Создание резерва финансовый и материальных ресурсов для </w:t>
            </w:r>
            <w:r w:rsidRPr="00D32230">
              <w:rPr>
                <w:rFonts w:ascii="Times New Roman" w:hAnsi="Times New Roman" w:cs="Times New Roman"/>
                <w:color w:val="000000"/>
                <w:sz w:val="20"/>
                <w:szCs w:val="20"/>
              </w:rPr>
              <w:lastRenderedPageBreak/>
              <w:t>ликвидации чрезвычайных ситуаций, со финансирование мероприятий в области защиты населения и территорий от чрезвычайных ситуаций</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lastRenderedPageBreak/>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w:t>
            </w:r>
            <w:r w:rsidRPr="00331440">
              <w:rPr>
                <w:rFonts w:ascii="Times New Roman" w:hAnsi="Times New Roman" w:cs="Times New Roman"/>
                <w:sz w:val="20"/>
                <w:szCs w:val="20"/>
              </w:rPr>
              <w:lastRenderedPageBreak/>
              <w:t>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100,0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lastRenderedPageBreak/>
              <w:t>4.3</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Обеспечение пожарной безопасности</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739,2</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740,0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740,0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740,0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4.4</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191,4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195,0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195,0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195,0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5</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023"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«Развитие культуры, организация праздничных мероприятий, на территории муниципального образования </w:t>
            </w:r>
            <w:proofErr w:type="spellStart"/>
            <w:r w:rsidRPr="00D32230">
              <w:rPr>
                <w:rFonts w:ascii="Times New Roman" w:hAnsi="Times New Roman" w:cs="Times New Roman"/>
                <w:color w:val="000000"/>
                <w:sz w:val="20"/>
                <w:szCs w:val="20"/>
              </w:rPr>
              <w:t>Беляевский</w:t>
            </w:r>
            <w:proofErr w:type="spellEnd"/>
            <w:r w:rsidRPr="00D32230">
              <w:rPr>
                <w:rFonts w:ascii="Times New Roman" w:hAnsi="Times New Roman" w:cs="Times New Roman"/>
                <w:color w:val="000000"/>
                <w:sz w:val="20"/>
                <w:szCs w:val="20"/>
              </w:rPr>
              <w:t xml:space="preserve"> сельсовет»</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5203,5</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5.1</w:t>
            </w:r>
          </w:p>
        </w:tc>
        <w:tc>
          <w:tcPr>
            <w:tcW w:w="1701" w:type="dxa"/>
          </w:tcPr>
          <w:p w:rsidR="00BF5057" w:rsidRPr="00D8068E" w:rsidRDefault="00BF5057" w:rsidP="00BF5057">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83,5</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5.2</w:t>
            </w:r>
          </w:p>
        </w:tc>
        <w:tc>
          <w:tcPr>
            <w:tcW w:w="1701" w:type="dxa"/>
          </w:tcPr>
          <w:p w:rsidR="00BF5057" w:rsidRPr="00D8068E" w:rsidRDefault="00BF5057" w:rsidP="00BF5057">
            <w:pPr>
              <w:pStyle w:val="Standard"/>
              <w:rPr>
                <w:rFonts w:eastAsia="Times New Roman" w:cs="Times New Roman"/>
                <w:kern w:val="0"/>
                <w:lang w:val="ru-RU" w:eastAsia="ru-RU" w:bidi="ar-SA"/>
              </w:rPr>
            </w:pPr>
            <w:r w:rsidRPr="00D8068E">
              <w:rPr>
                <w:rFonts w:eastAsia="Times New Roman" w:cs="Times New Roman"/>
                <w:kern w:val="0"/>
                <w:lang w:val="ru-RU" w:eastAsia="ru-RU" w:bidi="ar-SA"/>
              </w:rPr>
              <w:t xml:space="preserve">Мероприятие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5120,0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6</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p w:rsidR="00BF5057" w:rsidRPr="00D8068E" w:rsidRDefault="00BF5057" w:rsidP="00BF5057">
            <w:pPr>
              <w:pStyle w:val="Standard"/>
              <w:rPr>
                <w:rFonts w:eastAsia="Times New Roman" w:cs="Times New Roman"/>
                <w:kern w:val="0"/>
                <w:lang w:val="ru-RU" w:eastAsia="ru-RU" w:bidi="ar-SA"/>
              </w:rPr>
            </w:pPr>
          </w:p>
        </w:tc>
        <w:tc>
          <w:tcPr>
            <w:tcW w:w="3023" w:type="dxa"/>
          </w:tcPr>
          <w:p w:rsidR="00BF5057" w:rsidRPr="00D32230" w:rsidRDefault="00BF5057" w:rsidP="00BF5057">
            <w:pPr>
              <w:widowControl/>
              <w:ind w:firstLine="0"/>
              <w:jc w:val="left"/>
              <w:rPr>
                <w:rFonts w:ascii="Times New Roman" w:hAnsi="Times New Roman" w:cs="Times New Roman"/>
                <w:color w:val="000000"/>
                <w:sz w:val="20"/>
                <w:szCs w:val="20"/>
              </w:rPr>
            </w:pPr>
            <w:r w:rsidRPr="00D32230">
              <w:rPr>
                <w:rFonts w:ascii="Times New Roman" w:hAnsi="Times New Roman" w:cs="Times New Roman"/>
                <w:color w:val="000000"/>
                <w:sz w:val="20"/>
                <w:szCs w:val="20"/>
              </w:rPr>
              <w:t xml:space="preserve">«Развитие физической культуры, спорта и молодежной политики на территории муниципального образования </w:t>
            </w:r>
            <w:proofErr w:type="spellStart"/>
            <w:r w:rsidRPr="00D32230">
              <w:rPr>
                <w:rFonts w:ascii="Times New Roman" w:hAnsi="Times New Roman" w:cs="Times New Roman"/>
                <w:color w:val="000000"/>
                <w:sz w:val="20"/>
                <w:szCs w:val="20"/>
              </w:rPr>
              <w:t>Беляевский</w:t>
            </w:r>
            <w:proofErr w:type="spellEnd"/>
            <w:r w:rsidRPr="00D32230">
              <w:rPr>
                <w:rFonts w:ascii="Times New Roman" w:hAnsi="Times New Roman" w:cs="Times New Roman"/>
                <w:color w:val="000000"/>
                <w:sz w:val="20"/>
                <w:szCs w:val="20"/>
              </w:rPr>
              <w:t xml:space="preserve"> сельсовет»</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6.1</w:t>
            </w:r>
          </w:p>
        </w:tc>
        <w:tc>
          <w:tcPr>
            <w:tcW w:w="1701" w:type="dxa"/>
          </w:tcPr>
          <w:p w:rsidR="00BF5057" w:rsidRPr="00D8068E" w:rsidRDefault="00BF5057" w:rsidP="00BF5057">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120,0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7</w:t>
            </w:r>
          </w:p>
        </w:tc>
        <w:tc>
          <w:tcPr>
            <w:tcW w:w="1701" w:type="dxa"/>
          </w:tcPr>
          <w:p w:rsidR="00BF5057" w:rsidRPr="003A70C0" w:rsidRDefault="00BF5057" w:rsidP="002C1D69">
            <w:pPr>
              <w:ind w:firstLine="0"/>
              <w:jc w:val="left"/>
              <w:rPr>
                <w:rFonts w:ascii="Times New Roman" w:hAnsi="Times New Roman" w:cs="Times New Roman"/>
                <w:b/>
                <w:color w:val="000000"/>
              </w:rPr>
            </w:pPr>
            <w:r w:rsidRPr="003A70C0">
              <w:rPr>
                <w:rFonts w:ascii="Times New Roman" w:hAnsi="Times New Roman" w:cs="Times New Roman"/>
                <w:b/>
                <w:color w:val="000000"/>
              </w:rPr>
              <w:t xml:space="preserve">Структурный элемент </w:t>
            </w:r>
          </w:p>
        </w:tc>
        <w:tc>
          <w:tcPr>
            <w:tcW w:w="3023"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«Осуществление отдельных государственных полномочий»</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321,3</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336,2</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7.1</w:t>
            </w:r>
          </w:p>
        </w:tc>
        <w:tc>
          <w:tcPr>
            <w:tcW w:w="1701" w:type="dxa"/>
          </w:tcPr>
          <w:p w:rsidR="00BF5057" w:rsidRPr="00D8068E" w:rsidRDefault="00BF5057" w:rsidP="00BF5057">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 xml:space="preserve">Расходы на осуществление первичного воинского учета органами местного самоуправления поселений, </w:t>
            </w:r>
            <w:r w:rsidRPr="00D32230">
              <w:rPr>
                <w:rFonts w:ascii="Times New Roman" w:hAnsi="Times New Roman" w:cs="Times New Roman"/>
                <w:color w:val="000000"/>
                <w:w w:val="121"/>
                <w:sz w:val="20"/>
                <w:szCs w:val="20"/>
              </w:rPr>
              <w:lastRenderedPageBreak/>
              <w:t>муниципальных и городских округов</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lastRenderedPageBreak/>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321,3</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336,2</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348,4</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lastRenderedPageBreak/>
              <w:t>8</w:t>
            </w:r>
          </w:p>
        </w:tc>
        <w:tc>
          <w:tcPr>
            <w:tcW w:w="1701" w:type="dxa"/>
          </w:tcPr>
          <w:p w:rsidR="00BF5057" w:rsidRPr="003A70C0" w:rsidRDefault="00BF5057" w:rsidP="00BF5057">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p w:rsidR="00BF5057" w:rsidRPr="00D8068E" w:rsidRDefault="00BF5057" w:rsidP="00BF5057">
            <w:pPr>
              <w:snapToGrid w:val="0"/>
              <w:ind w:firstLine="0"/>
              <w:jc w:val="left"/>
              <w:rPr>
                <w:rFonts w:ascii="Times New Roman" w:hAnsi="Times New Roman" w:cs="Times New Roman"/>
                <w:color w:val="000000"/>
              </w:rPr>
            </w:pPr>
          </w:p>
        </w:tc>
        <w:tc>
          <w:tcPr>
            <w:tcW w:w="3023"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 xml:space="preserve">«Дорожная деятельность муниципального образования </w:t>
            </w:r>
            <w:proofErr w:type="spellStart"/>
            <w:r w:rsidRPr="00D32230">
              <w:rPr>
                <w:rFonts w:ascii="Times New Roman" w:hAnsi="Times New Roman" w:cs="Times New Roman"/>
                <w:color w:val="000000"/>
                <w:sz w:val="20"/>
                <w:szCs w:val="20"/>
              </w:rPr>
              <w:t>Беляевский</w:t>
            </w:r>
            <w:proofErr w:type="spellEnd"/>
            <w:r w:rsidRPr="00D32230">
              <w:rPr>
                <w:rFonts w:ascii="Times New Roman" w:hAnsi="Times New Roman" w:cs="Times New Roman"/>
                <w:color w:val="000000"/>
                <w:sz w:val="20"/>
                <w:szCs w:val="20"/>
              </w:rPr>
              <w:t xml:space="preserve"> сельсовет»</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5415,8</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5150,0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5150,0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5150,0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8.1</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3415,8</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3150,0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3150,0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3150,0</w:t>
            </w:r>
          </w:p>
        </w:tc>
      </w:tr>
      <w:tr w:rsidR="00BF5057" w:rsidRPr="00EA62E1" w:rsidTr="00662019">
        <w:tc>
          <w:tcPr>
            <w:tcW w:w="629" w:type="dxa"/>
            <w:shd w:val="clear" w:color="auto" w:fill="auto"/>
          </w:tcPr>
          <w:p w:rsidR="00BF5057" w:rsidRPr="00662019" w:rsidRDefault="00BF5057" w:rsidP="00BF5057">
            <w:pPr>
              <w:widowControl/>
              <w:ind w:firstLine="0"/>
              <w:jc w:val="left"/>
              <w:rPr>
                <w:rFonts w:ascii="Times New Roman" w:hAnsi="Times New Roman" w:cs="Times New Roman"/>
              </w:rPr>
            </w:pPr>
            <w:r w:rsidRPr="00662019">
              <w:rPr>
                <w:rFonts w:ascii="Times New Roman" w:hAnsi="Times New Roman" w:cs="Times New Roman"/>
              </w:rPr>
              <w:t>8.2</w:t>
            </w:r>
          </w:p>
        </w:tc>
        <w:tc>
          <w:tcPr>
            <w:tcW w:w="1701" w:type="dxa"/>
            <w:shd w:val="clear" w:color="auto" w:fill="auto"/>
          </w:tcPr>
          <w:p w:rsidR="00BF5057" w:rsidRPr="00662019" w:rsidRDefault="00BF5057" w:rsidP="00BF5057">
            <w:pPr>
              <w:snapToGrid w:val="0"/>
              <w:ind w:firstLine="0"/>
              <w:jc w:val="left"/>
              <w:rPr>
                <w:rFonts w:ascii="Times New Roman" w:hAnsi="Times New Roman" w:cs="Times New Roman"/>
                <w:color w:val="000000"/>
              </w:rPr>
            </w:pPr>
            <w:r w:rsidRPr="00662019">
              <w:rPr>
                <w:rFonts w:ascii="Times New Roman" w:hAnsi="Times New Roman" w:cs="Times New Roman"/>
                <w:color w:val="000000"/>
              </w:rPr>
              <w:t xml:space="preserve">Мероприятие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662019" w:rsidRDefault="00BF5057" w:rsidP="00BF5057">
            <w:pPr>
              <w:ind w:firstLine="0"/>
              <w:rPr>
                <w:rFonts w:ascii="Times New Roman" w:hAnsi="Times New Roman" w:cs="Times New Roman"/>
                <w:color w:val="000000"/>
                <w:w w:val="121"/>
                <w:sz w:val="20"/>
                <w:szCs w:val="20"/>
              </w:rPr>
            </w:pPr>
            <w:r w:rsidRPr="00662019">
              <w:rPr>
                <w:rFonts w:ascii="Times New Roman" w:hAnsi="Times New Roman" w:cs="Times New Roman"/>
                <w:color w:val="000000"/>
                <w:w w:val="121"/>
                <w:sz w:val="20"/>
                <w:szCs w:val="20"/>
              </w:rPr>
              <w:t xml:space="preserve">Уличное освещение территории сел муниципального образования </w:t>
            </w:r>
            <w:proofErr w:type="spellStart"/>
            <w:r w:rsidRPr="00662019">
              <w:rPr>
                <w:rFonts w:ascii="Times New Roman" w:hAnsi="Times New Roman" w:cs="Times New Roman"/>
                <w:color w:val="000000"/>
                <w:w w:val="121"/>
                <w:sz w:val="20"/>
                <w:szCs w:val="20"/>
              </w:rPr>
              <w:t>Беляевский</w:t>
            </w:r>
            <w:proofErr w:type="spellEnd"/>
            <w:r w:rsidRPr="00662019">
              <w:rPr>
                <w:rFonts w:ascii="Times New Roman" w:hAnsi="Times New Roman" w:cs="Times New Roman"/>
                <w:color w:val="000000"/>
                <w:w w:val="121"/>
                <w:sz w:val="20"/>
                <w:szCs w:val="20"/>
              </w:rPr>
              <w:t xml:space="preserve"> сельсовет, организация и содержание уличного освещения</w:t>
            </w:r>
          </w:p>
        </w:tc>
        <w:tc>
          <w:tcPr>
            <w:tcW w:w="1843" w:type="dxa"/>
            <w:shd w:val="clear" w:color="auto" w:fill="auto"/>
          </w:tcPr>
          <w:p w:rsidR="00BF5057" w:rsidRPr="00662019" w:rsidRDefault="00BF5057" w:rsidP="00BF5057">
            <w:pPr>
              <w:widowControl/>
              <w:ind w:firstLine="0"/>
              <w:jc w:val="left"/>
              <w:rPr>
                <w:rFonts w:ascii="Times New Roman" w:hAnsi="Times New Roman" w:cs="Times New Roman"/>
                <w:sz w:val="20"/>
                <w:szCs w:val="20"/>
              </w:rPr>
            </w:pPr>
            <w:r w:rsidRPr="00662019">
              <w:rPr>
                <w:rFonts w:ascii="Times New Roman" w:hAnsi="Times New Roman" w:cs="Times New Roman"/>
                <w:sz w:val="20"/>
                <w:szCs w:val="20"/>
              </w:rPr>
              <w:t xml:space="preserve">Администрация МО </w:t>
            </w:r>
            <w:proofErr w:type="spellStart"/>
            <w:r w:rsidRPr="00662019">
              <w:rPr>
                <w:rFonts w:ascii="Times New Roman" w:hAnsi="Times New Roman" w:cs="Times New Roman"/>
                <w:sz w:val="20"/>
                <w:szCs w:val="20"/>
              </w:rPr>
              <w:t>Беляевский</w:t>
            </w:r>
            <w:proofErr w:type="spellEnd"/>
            <w:r w:rsidRPr="00662019">
              <w:rPr>
                <w:rFonts w:ascii="Times New Roman" w:hAnsi="Times New Roman" w:cs="Times New Roman"/>
                <w:sz w:val="20"/>
                <w:szCs w:val="20"/>
              </w:rPr>
              <w:t xml:space="preserve"> сельсовет</w:t>
            </w:r>
          </w:p>
        </w:tc>
        <w:tc>
          <w:tcPr>
            <w:tcW w:w="804"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134"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276"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c>
          <w:tcPr>
            <w:tcW w:w="992"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1039"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c>
          <w:tcPr>
            <w:tcW w:w="804"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851"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c>
          <w:tcPr>
            <w:tcW w:w="992" w:type="dxa"/>
            <w:shd w:val="clear" w:color="auto" w:fill="auto"/>
          </w:tcPr>
          <w:p w:rsidR="00BF5057" w:rsidRPr="00662019" w:rsidRDefault="00BF5057" w:rsidP="00BF5057">
            <w:pPr>
              <w:widowControl/>
              <w:ind w:firstLine="0"/>
              <w:jc w:val="left"/>
              <w:rPr>
                <w:rFonts w:ascii="Times New Roman" w:hAnsi="Times New Roman" w:cs="Times New Roman"/>
              </w:rPr>
            </w:pPr>
          </w:p>
        </w:tc>
        <w:tc>
          <w:tcPr>
            <w:tcW w:w="850" w:type="dxa"/>
            <w:shd w:val="clear" w:color="auto" w:fill="auto"/>
          </w:tcPr>
          <w:p w:rsidR="00BF5057" w:rsidRPr="00662019" w:rsidRDefault="004D21AA" w:rsidP="00BF5057">
            <w:pPr>
              <w:widowControl/>
              <w:ind w:firstLine="0"/>
              <w:jc w:val="left"/>
              <w:rPr>
                <w:rFonts w:ascii="Times New Roman" w:hAnsi="Times New Roman" w:cs="Times New Roman"/>
              </w:rPr>
            </w:pPr>
            <w:r w:rsidRPr="00662019">
              <w:rPr>
                <w:rFonts w:ascii="Times New Roman" w:hAnsi="Times New Roman" w:cs="Times New Roman"/>
              </w:rPr>
              <w:t>2000,0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8.3</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Капитальный ремонт и ремонт автомобильных дорог общего пользования населенных пунктов</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D32230">
        <w:tc>
          <w:tcPr>
            <w:tcW w:w="629" w:type="dxa"/>
          </w:tcPr>
          <w:p w:rsidR="00BF5057" w:rsidRDefault="00BF5057" w:rsidP="00BF5057">
            <w:pPr>
              <w:widowControl/>
              <w:ind w:firstLine="0"/>
              <w:jc w:val="left"/>
              <w:rPr>
                <w:rFonts w:ascii="Times New Roman" w:hAnsi="Times New Roman" w:cs="Times New Roman"/>
              </w:rPr>
            </w:pPr>
            <w:r>
              <w:rPr>
                <w:rFonts w:ascii="Times New Roman" w:hAnsi="Times New Roman" w:cs="Times New Roman"/>
              </w:rPr>
              <w:t>8.4</w:t>
            </w:r>
          </w:p>
        </w:tc>
        <w:tc>
          <w:tcPr>
            <w:tcW w:w="1701" w:type="dxa"/>
          </w:tcPr>
          <w:p w:rsidR="00BF5057" w:rsidRPr="00D8068E" w:rsidRDefault="00BF5057" w:rsidP="00BF5057">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Осуществление дорожной деятельности в отношении автомобильных дорог местного значения</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4D21AA"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9</w:t>
            </w:r>
          </w:p>
        </w:tc>
        <w:tc>
          <w:tcPr>
            <w:tcW w:w="1701" w:type="dxa"/>
          </w:tcPr>
          <w:p w:rsidR="00BF5057" w:rsidRPr="003A70C0" w:rsidRDefault="00BF5057" w:rsidP="00BF5057">
            <w:pPr>
              <w:ind w:firstLine="0"/>
              <w:jc w:val="left"/>
              <w:rPr>
                <w:rFonts w:ascii="Times New Roman" w:hAnsi="Times New Roman" w:cs="Times New Roman"/>
                <w:b/>
                <w:color w:val="000000"/>
              </w:rPr>
            </w:pPr>
            <w:r w:rsidRPr="003A70C0">
              <w:rPr>
                <w:rFonts w:ascii="Times New Roman" w:hAnsi="Times New Roman" w:cs="Times New Roman"/>
                <w:b/>
                <w:color w:val="000000"/>
              </w:rPr>
              <w:t>Структурный элемент</w:t>
            </w:r>
          </w:p>
          <w:p w:rsidR="00BF5057" w:rsidRPr="00D8068E" w:rsidRDefault="00BF5057" w:rsidP="00BF5057">
            <w:pPr>
              <w:snapToGrid w:val="0"/>
              <w:ind w:firstLine="0"/>
              <w:jc w:val="left"/>
              <w:rPr>
                <w:rFonts w:ascii="Times New Roman" w:hAnsi="Times New Roman" w:cs="Times New Roman"/>
                <w:color w:val="000000"/>
              </w:rPr>
            </w:pPr>
          </w:p>
        </w:tc>
        <w:tc>
          <w:tcPr>
            <w:tcW w:w="3023" w:type="dxa"/>
          </w:tcPr>
          <w:p w:rsidR="00BF5057" w:rsidRPr="00D32230" w:rsidRDefault="00BF5057" w:rsidP="00BF5057">
            <w:pPr>
              <w:widowControl/>
              <w:ind w:firstLine="0"/>
              <w:jc w:val="left"/>
              <w:rPr>
                <w:rFonts w:ascii="Times New Roman" w:hAnsi="Times New Roman" w:cs="Times New Roman"/>
                <w:sz w:val="20"/>
                <w:szCs w:val="20"/>
              </w:rPr>
            </w:pPr>
            <w:r w:rsidRPr="00D32230">
              <w:rPr>
                <w:rFonts w:ascii="Times New Roman" w:hAnsi="Times New Roman" w:cs="Times New Roman"/>
                <w:color w:val="000000"/>
                <w:sz w:val="20"/>
                <w:szCs w:val="20"/>
              </w:rPr>
              <w:t>«Мероприятия направление на реализацию приоритетных проектов»</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736,4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r w:rsidR="00BF5057" w:rsidRPr="00D23A81" w:rsidTr="00D32230">
        <w:tc>
          <w:tcPr>
            <w:tcW w:w="629" w:type="dxa"/>
          </w:tcPr>
          <w:p w:rsidR="00BF5057" w:rsidRPr="00D23A81" w:rsidRDefault="00BF5057" w:rsidP="00BF5057">
            <w:pPr>
              <w:widowControl/>
              <w:ind w:firstLine="0"/>
              <w:jc w:val="left"/>
              <w:rPr>
                <w:rFonts w:ascii="Times New Roman" w:hAnsi="Times New Roman" w:cs="Times New Roman"/>
              </w:rPr>
            </w:pPr>
            <w:r>
              <w:rPr>
                <w:rFonts w:ascii="Times New Roman" w:hAnsi="Times New Roman" w:cs="Times New Roman"/>
              </w:rPr>
              <w:t>9.1</w:t>
            </w:r>
          </w:p>
        </w:tc>
        <w:tc>
          <w:tcPr>
            <w:tcW w:w="1701" w:type="dxa"/>
          </w:tcPr>
          <w:p w:rsidR="00BF5057" w:rsidRPr="00D8068E" w:rsidRDefault="00BF5057" w:rsidP="00BF5057">
            <w:pPr>
              <w:ind w:firstLine="0"/>
              <w:jc w:val="left"/>
              <w:rPr>
                <w:rFonts w:ascii="Times New Roman" w:hAnsi="Times New Roman" w:cs="Times New Roman"/>
                <w:color w:val="000000"/>
              </w:rPr>
            </w:pPr>
            <w:r>
              <w:rPr>
                <w:rFonts w:ascii="Times New Roman" w:hAnsi="Times New Roman" w:cs="Times New Roman"/>
                <w:color w:val="000000"/>
              </w:rPr>
              <w:t>Мероприятие</w:t>
            </w:r>
            <w:r w:rsidRPr="0051731B">
              <w:rPr>
                <w:rFonts w:ascii="Times New Roman" w:hAnsi="Times New Roman" w:cs="Times New Roman"/>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BF5057" w:rsidRPr="00D32230" w:rsidRDefault="00BF5057" w:rsidP="00BF5057">
            <w:pPr>
              <w:ind w:firstLine="0"/>
              <w:rPr>
                <w:rFonts w:ascii="Times New Roman" w:hAnsi="Times New Roman" w:cs="Times New Roman"/>
                <w:color w:val="000000"/>
                <w:w w:val="121"/>
                <w:sz w:val="20"/>
                <w:szCs w:val="20"/>
              </w:rPr>
            </w:pPr>
            <w:r w:rsidRPr="00D32230">
              <w:rPr>
                <w:rFonts w:ascii="Times New Roman" w:hAnsi="Times New Roman" w:cs="Times New Roman"/>
                <w:color w:val="000000"/>
                <w:w w:val="121"/>
                <w:sz w:val="20"/>
                <w:szCs w:val="20"/>
              </w:rPr>
              <w:t>Реализация инициативных проектов</w:t>
            </w:r>
          </w:p>
        </w:tc>
        <w:tc>
          <w:tcPr>
            <w:tcW w:w="1843" w:type="dxa"/>
          </w:tcPr>
          <w:p w:rsidR="00BF5057" w:rsidRPr="00331440" w:rsidRDefault="00BF5057" w:rsidP="00BF5057">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1134" w:type="dxa"/>
          </w:tcPr>
          <w:p w:rsidR="00BF5057" w:rsidRPr="00D23A81" w:rsidRDefault="00BF5057" w:rsidP="00BF5057">
            <w:pPr>
              <w:widowControl/>
              <w:ind w:firstLine="0"/>
              <w:jc w:val="left"/>
              <w:rPr>
                <w:rFonts w:ascii="Times New Roman" w:hAnsi="Times New Roman" w:cs="Times New Roman"/>
              </w:rPr>
            </w:pPr>
          </w:p>
        </w:tc>
        <w:tc>
          <w:tcPr>
            <w:tcW w:w="1276"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736,4</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1039"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804" w:type="dxa"/>
          </w:tcPr>
          <w:p w:rsidR="00BF5057" w:rsidRPr="00D23A81" w:rsidRDefault="00BF5057" w:rsidP="00BF5057">
            <w:pPr>
              <w:widowControl/>
              <w:ind w:firstLine="0"/>
              <w:jc w:val="left"/>
              <w:rPr>
                <w:rFonts w:ascii="Times New Roman" w:hAnsi="Times New Roman" w:cs="Times New Roman"/>
              </w:rPr>
            </w:pPr>
          </w:p>
        </w:tc>
        <w:tc>
          <w:tcPr>
            <w:tcW w:w="851"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c>
          <w:tcPr>
            <w:tcW w:w="992" w:type="dxa"/>
          </w:tcPr>
          <w:p w:rsidR="00BF5057" w:rsidRPr="00D23A81" w:rsidRDefault="00BF5057" w:rsidP="00BF5057">
            <w:pPr>
              <w:widowControl/>
              <w:ind w:firstLine="0"/>
              <w:jc w:val="left"/>
              <w:rPr>
                <w:rFonts w:ascii="Times New Roman" w:hAnsi="Times New Roman" w:cs="Times New Roman"/>
              </w:rPr>
            </w:pPr>
          </w:p>
        </w:tc>
        <w:tc>
          <w:tcPr>
            <w:tcW w:w="850" w:type="dxa"/>
          </w:tcPr>
          <w:p w:rsidR="00BF5057" w:rsidRPr="00D23A81" w:rsidRDefault="009559E3" w:rsidP="00BF5057">
            <w:pPr>
              <w:widowControl/>
              <w:ind w:firstLine="0"/>
              <w:jc w:val="left"/>
              <w:rPr>
                <w:rFonts w:ascii="Times New Roman" w:hAnsi="Times New Roman" w:cs="Times New Roman"/>
              </w:rPr>
            </w:pPr>
            <w:r>
              <w:rPr>
                <w:rFonts w:ascii="Times New Roman" w:hAnsi="Times New Roman" w:cs="Times New Roman"/>
              </w:rPr>
              <w:t>0,0</w:t>
            </w:r>
          </w:p>
        </w:tc>
      </w:tr>
    </w:tbl>
    <w:p w:rsidR="00205A99" w:rsidRDefault="00205A99" w:rsidP="00205A99">
      <w:r>
        <w:br w:type="page"/>
      </w:r>
    </w:p>
    <w:p w:rsidR="00205A99" w:rsidRDefault="00205A99" w:rsidP="00205A99">
      <w:pPr>
        <w:widowControl/>
        <w:ind w:firstLine="0"/>
        <w:rPr>
          <w:rFonts w:ascii="Times New Roman" w:hAnsi="Times New Roman" w:cs="Times New Roman"/>
          <w:sz w:val="28"/>
          <w:szCs w:val="28"/>
        </w:rPr>
        <w:sectPr w:rsidR="00205A99" w:rsidSect="008E077A">
          <w:pgSz w:w="16838" w:h="11906" w:orient="landscape"/>
          <w:pgMar w:top="571" w:right="536" w:bottom="851" w:left="566" w:header="720" w:footer="720" w:gutter="0"/>
          <w:cols w:space="720"/>
          <w:titlePg/>
        </w:sectPr>
      </w:pPr>
    </w:p>
    <w:p w:rsidR="00A50982" w:rsidRDefault="00A50982"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Таблица №6</w:t>
      </w:r>
    </w:p>
    <w:p w:rsidR="00205A99" w:rsidRPr="00866BFD" w:rsidRDefault="00205A99"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Сведения о методике расчета показателя </w:t>
      </w:r>
      <w:r>
        <w:rPr>
          <w:rFonts w:ascii="Times New Roman" w:hAnsi="Times New Roman"/>
          <w:sz w:val="28"/>
          <w:szCs w:val="28"/>
        </w:rPr>
        <w:t>муниципальной</w:t>
      </w:r>
      <w:r w:rsidRPr="00866BFD">
        <w:rPr>
          <w:rFonts w:ascii="Times New Roman" w:hAnsi="Times New Roman"/>
          <w:sz w:val="28"/>
          <w:szCs w:val="28"/>
        </w:rPr>
        <w:t xml:space="preserve"> программы </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417"/>
        <w:gridCol w:w="1985"/>
        <w:gridCol w:w="2693"/>
        <w:gridCol w:w="1701"/>
        <w:gridCol w:w="2126"/>
        <w:gridCol w:w="1418"/>
        <w:gridCol w:w="1134"/>
      </w:tblGrid>
      <w:tr w:rsidR="00205A99" w:rsidRPr="00866BFD" w:rsidTr="008E077A">
        <w:tc>
          <w:tcPr>
            <w:tcW w:w="690"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r w:rsidRPr="00866BFD">
              <w:rPr>
                <w:rFonts w:ascii="Times New Roman" w:hAnsi="Times New Roman" w:cs="Times New Roman"/>
                <w:color w:val="22272F"/>
                <w:sz w:val="28"/>
                <w:szCs w:val="28"/>
              </w:rPr>
              <w:t xml:space="preserve"> п/п</w:t>
            </w:r>
          </w:p>
        </w:tc>
        <w:tc>
          <w:tcPr>
            <w:tcW w:w="1877"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Наименование показателя (результат)</w:t>
            </w:r>
          </w:p>
        </w:tc>
        <w:tc>
          <w:tcPr>
            <w:tcW w:w="1417"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Единица измерения</w:t>
            </w:r>
          </w:p>
        </w:tc>
        <w:tc>
          <w:tcPr>
            <w:tcW w:w="1985" w:type="dxa"/>
            <w:shd w:val="clear" w:color="auto" w:fill="FFFFFF"/>
            <w:hideMark/>
          </w:tcPr>
          <w:p w:rsidR="00205A99" w:rsidRPr="00145942" w:rsidRDefault="00205A99" w:rsidP="008E077A">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Алгоритм формирования (формула) и методологические пояснения</w:t>
            </w:r>
            <w:r w:rsidRPr="00145942">
              <w:rPr>
                <w:rStyle w:val="afffff2"/>
                <w:b/>
                <w:color w:val="22272F"/>
                <w:sz w:val="28"/>
                <w:szCs w:val="28"/>
              </w:rPr>
              <w:footnoteReference w:id="13"/>
            </w:r>
          </w:p>
        </w:tc>
        <w:tc>
          <w:tcPr>
            <w:tcW w:w="2693" w:type="dxa"/>
            <w:shd w:val="clear" w:color="auto" w:fill="FFFFFF"/>
            <w:hideMark/>
          </w:tcPr>
          <w:p w:rsidR="00205A99" w:rsidRPr="00145942" w:rsidRDefault="00205A99" w:rsidP="008E077A">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Базовые показатели (используемые в формуле)</w:t>
            </w:r>
          </w:p>
        </w:tc>
        <w:tc>
          <w:tcPr>
            <w:tcW w:w="1701" w:type="dxa"/>
            <w:shd w:val="clear" w:color="auto" w:fill="FFFFFF"/>
            <w:hideMark/>
          </w:tcPr>
          <w:p w:rsidR="00205A99" w:rsidRPr="00145942" w:rsidRDefault="00205A99" w:rsidP="008E077A">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Метод сбора информации, индекс формы отчетности</w:t>
            </w:r>
            <w:r w:rsidRPr="00145942">
              <w:rPr>
                <w:rStyle w:val="afffff2"/>
                <w:b/>
                <w:color w:val="22272F"/>
                <w:sz w:val="28"/>
                <w:szCs w:val="28"/>
              </w:rPr>
              <w:footnoteReference w:id="14"/>
            </w:r>
            <w:hyperlink r:id="rId11" w:anchor="/document/402701751/entry/666666" w:history="1"/>
          </w:p>
        </w:tc>
        <w:tc>
          <w:tcPr>
            <w:tcW w:w="2126" w:type="dxa"/>
            <w:shd w:val="clear" w:color="auto" w:fill="FFFFFF"/>
            <w:hideMark/>
          </w:tcPr>
          <w:p w:rsidR="00205A99" w:rsidRPr="00145942" w:rsidRDefault="00205A99" w:rsidP="008E077A">
            <w:pPr>
              <w:ind w:firstLine="0"/>
              <w:jc w:val="center"/>
              <w:rPr>
                <w:rFonts w:ascii="Times New Roman" w:hAnsi="Times New Roman" w:cs="Times New Roman"/>
                <w:b/>
                <w:color w:val="22272F"/>
                <w:sz w:val="28"/>
                <w:szCs w:val="28"/>
              </w:rPr>
            </w:pPr>
            <w:r w:rsidRPr="00145942">
              <w:rPr>
                <w:rFonts w:ascii="Times New Roman" w:hAnsi="Times New Roman" w:cs="Times New Roman"/>
                <w:color w:val="22272F"/>
                <w:sz w:val="28"/>
                <w:szCs w:val="28"/>
              </w:rPr>
              <w:t>Ответственный за сбор данных по показателю</w:t>
            </w:r>
            <w:r w:rsidRPr="00145942">
              <w:rPr>
                <w:rStyle w:val="afffff2"/>
                <w:b/>
                <w:color w:val="22272F"/>
                <w:sz w:val="28"/>
                <w:szCs w:val="28"/>
              </w:rPr>
              <w:footnoteReference w:id="15"/>
            </w:r>
          </w:p>
        </w:tc>
        <w:tc>
          <w:tcPr>
            <w:tcW w:w="1418" w:type="dxa"/>
            <w:shd w:val="clear" w:color="auto" w:fill="FFFFFF"/>
            <w:hideMark/>
          </w:tcPr>
          <w:p w:rsidR="00205A99" w:rsidRPr="00145942" w:rsidRDefault="00205A99" w:rsidP="008E077A">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Источник данных</w:t>
            </w:r>
            <w:r w:rsidRPr="00145942">
              <w:rPr>
                <w:rStyle w:val="afffff2"/>
                <w:b/>
                <w:color w:val="22272F"/>
                <w:sz w:val="28"/>
                <w:szCs w:val="28"/>
              </w:rPr>
              <w:footnoteReference w:id="16"/>
            </w:r>
          </w:p>
        </w:tc>
        <w:tc>
          <w:tcPr>
            <w:tcW w:w="1134"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Срок представления годовой отчетной информации</w:t>
            </w:r>
            <w:r w:rsidRPr="00866BFD">
              <w:rPr>
                <w:rStyle w:val="afffff2"/>
                <w:b/>
                <w:color w:val="22272F"/>
                <w:sz w:val="28"/>
                <w:szCs w:val="28"/>
              </w:rPr>
              <w:footnoteReference w:id="17"/>
            </w:r>
          </w:p>
        </w:tc>
      </w:tr>
      <w:tr w:rsidR="00205A99" w:rsidRPr="00866BFD" w:rsidTr="008E077A">
        <w:tc>
          <w:tcPr>
            <w:tcW w:w="690"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877"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1417"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985"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6</w:t>
            </w:r>
          </w:p>
        </w:tc>
        <w:tc>
          <w:tcPr>
            <w:tcW w:w="2693"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7</w:t>
            </w:r>
          </w:p>
        </w:tc>
        <w:tc>
          <w:tcPr>
            <w:tcW w:w="1701"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8</w:t>
            </w:r>
          </w:p>
        </w:tc>
        <w:tc>
          <w:tcPr>
            <w:tcW w:w="2126"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12</w:t>
            </w:r>
          </w:p>
        </w:tc>
        <w:tc>
          <w:tcPr>
            <w:tcW w:w="1418"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13</w:t>
            </w:r>
          </w:p>
        </w:tc>
        <w:tc>
          <w:tcPr>
            <w:tcW w:w="1134" w:type="dxa"/>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14</w:t>
            </w:r>
          </w:p>
        </w:tc>
      </w:tr>
      <w:tr w:rsidR="00205A99" w:rsidRPr="00866BFD" w:rsidTr="008E077A">
        <w:trPr>
          <w:trHeight w:val="240"/>
        </w:trPr>
        <w:tc>
          <w:tcPr>
            <w:tcW w:w="690" w:type="dxa"/>
            <w:vMerge w:val="restart"/>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877" w:type="dxa"/>
            <w:vMerge w:val="restart"/>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Показатель 1</w:t>
            </w:r>
          </w:p>
        </w:tc>
        <w:tc>
          <w:tcPr>
            <w:tcW w:w="1417" w:type="dxa"/>
            <w:vMerge w:val="restart"/>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985" w:type="dxa"/>
            <w:vMerge w:val="restart"/>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693" w:type="dxa"/>
            <w:shd w:val="clear" w:color="auto" w:fill="FFFFFF"/>
            <w:hideMark/>
          </w:tcPr>
          <w:p w:rsidR="00205A99" w:rsidRPr="00866BFD" w:rsidRDefault="00205A99" w:rsidP="008E077A">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Базовый показатель 1</w:t>
            </w:r>
          </w:p>
        </w:tc>
        <w:tc>
          <w:tcPr>
            <w:tcW w:w="1701"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126"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05A99" w:rsidRPr="00866BFD" w:rsidTr="008E077A">
        <w:tc>
          <w:tcPr>
            <w:tcW w:w="690" w:type="dxa"/>
            <w:vMerge/>
            <w:shd w:val="clear" w:color="auto" w:fill="FFFFFF"/>
            <w:vAlign w:val="center"/>
            <w:hideMark/>
          </w:tcPr>
          <w:p w:rsidR="00205A99" w:rsidRPr="00866BFD" w:rsidRDefault="00205A99" w:rsidP="008E077A">
            <w:pPr>
              <w:ind w:firstLine="0"/>
              <w:rPr>
                <w:rFonts w:ascii="Times New Roman" w:hAnsi="Times New Roman" w:cs="Times New Roman"/>
                <w:b/>
                <w:color w:val="22272F"/>
                <w:sz w:val="28"/>
                <w:szCs w:val="28"/>
              </w:rPr>
            </w:pPr>
          </w:p>
        </w:tc>
        <w:tc>
          <w:tcPr>
            <w:tcW w:w="1877" w:type="dxa"/>
            <w:vMerge/>
            <w:shd w:val="clear" w:color="auto" w:fill="FFFFFF"/>
            <w:vAlign w:val="center"/>
            <w:hideMark/>
          </w:tcPr>
          <w:p w:rsidR="00205A99" w:rsidRPr="00866BFD" w:rsidRDefault="00205A99" w:rsidP="008E077A">
            <w:pPr>
              <w:ind w:firstLine="0"/>
              <w:rPr>
                <w:rFonts w:ascii="Times New Roman" w:hAnsi="Times New Roman" w:cs="Times New Roman"/>
                <w:b/>
                <w:color w:val="22272F"/>
                <w:sz w:val="28"/>
                <w:szCs w:val="28"/>
              </w:rPr>
            </w:pPr>
          </w:p>
        </w:tc>
        <w:tc>
          <w:tcPr>
            <w:tcW w:w="1417" w:type="dxa"/>
            <w:vMerge/>
            <w:shd w:val="clear" w:color="auto" w:fill="FFFFFF"/>
            <w:vAlign w:val="center"/>
            <w:hideMark/>
          </w:tcPr>
          <w:p w:rsidR="00205A99" w:rsidRPr="00866BFD" w:rsidRDefault="00205A99" w:rsidP="008E077A">
            <w:pPr>
              <w:ind w:firstLine="0"/>
              <w:rPr>
                <w:rFonts w:ascii="Times New Roman" w:hAnsi="Times New Roman" w:cs="Times New Roman"/>
                <w:b/>
                <w:color w:val="22272F"/>
                <w:sz w:val="28"/>
                <w:szCs w:val="28"/>
              </w:rPr>
            </w:pPr>
          </w:p>
        </w:tc>
        <w:tc>
          <w:tcPr>
            <w:tcW w:w="1985" w:type="dxa"/>
            <w:vMerge/>
            <w:shd w:val="clear" w:color="auto" w:fill="FFFFFF"/>
            <w:vAlign w:val="center"/>
            <w:hideMark/>
          </w:tcPr>
          <w:p w:rsidR="00205A99" w:rsidRPr="00866BFD" w:rsidRDefault="00205A99" w:rsidP="008E077A">
            <w:pPr>
              <w:ind w:firstLine="0"/>
              <w:rPr>
                <w:rFonts w:ascii="Times New Roman" w:hAnsi="Times New Roman" w:cs="Times New Roman"/>
                <w:b/>
                <w:color w:val="22272F"/>
                <w:sz w:val="28"/>
                <w:szCs w:val="28"/>
              </w:rPr>
            </w:pPr>
          </w:p>
        </w:tc>
        <w:tc>
          <w:tcPr>
            <w:tcW w:w="2693" w:type="dxa"/>
            <w:shd w:val="clear" w:color="auto" w:fill="FFFFFF"/>
            <w:hideMark/>
          </w:tcPr>
          <w:p w:rsidR="00205A99" w:rsidRPr="00866BFD" w:rsidRDefault="00205A99" w:rsidP="008E077A">
            <w:pPr>
              <w:ind w:firstLine="0"/>
              <w:jc w:val="left"/>
              <w:rPr>
                <w:rFonts w:ascii="Times New Roman" w:hAnsi="Times New Roman" w:cs="Times New Roman"/>
                <w:b/>
                <w:color w:val="22272F"/>
                <w:sz w:val="28"/>
                <w:szCs w:val="28"/>
              </w:rPr>
            </w:pPr>
            <w:r w:rsidRPr="00866BFD">
              <w:rPr>
                <w:rFonts w:ascii="Times New Roman" w:hAnsi="Times New Roman" w:cs="Times New Roman"/>
                <w:color w:val="22272F"/>
                <w:sz w:val="28"/>
                <w:szCs w:val="28"/>
              </w:rPr>
              <w:t>Базовый показатель 2</w:t>
            </w:r>
          </w:p>
        </w:tc>
        <w:tc>
          <w:tcPr>
            <w:tcW w:w="1701"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126"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r w:rsidR="00205A99" w:rsidRPr="00866BFD" w:rsidTr="008E077A">
        <w:tc>
          <w:tcPr>
            <w:tcW w:w="690"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877"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w:t>
            </w:r>
          </w:p>
        </w:tc>
        <w:tc>
          <w:tcPr>
            <w:tcW w:w="1417"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985"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693"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701"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2126"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418"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c>
          <w:tcPr>
            <w:tcW w:w="1134" w:type="dxa"/>
            <w:shd w:val="clear" w:color="auto" w:fill="FFFFFF"/>
            <w:hideMark/>
          </w:tcPr>
          <w:p w:rsidR="00205A99" w:rsidRPr="00866BFD" w:rsidRDefault="00205A99" w:rsidP="008E077A">
            <w:pPr>
              <w:ind w:firstLine="0"/>
              <w:rPr>
                <w:rFonts w:ascii="Times New Roman" w:hAnsi="Times New Roman" w:cs="Times New Roman"/>
                <w:b/>
                <w:color w:val="22272F"/>
                <w:sz w:val="28"/>
                <w:szCs w:val="28"/>
              </w:rPr>
            </w:pPr>
            <w:r w:rsidRPr="00866BFD">
              <w:rPr>
                <w:rFonts w:ascii="Times New Roman" w:hAnsi="Times New Roman" w:cs="Times New Roman"/>
                <w:color w:val="22272F"/>
                <w:sz w:val="28"/>
                <w:szCs w:val="28"/>
              </w:rPr>
              <w:t> </w:t>
            </w:r>
          </w:p>
        </w:tc>
      </w:tr>
    </w:tbl>
    <w:p w:rsidR="00205A99" w:rsidRDefault="00205A99" w:rsidP="00205A99">
      <w:pPr>
        <w:spacing w:line="259" w:lineRule="auto"/>
        <w:ind w:firstLine="0"/>
        <w:jc w:val="left"/>
        <w:rPr>
          <w:rFonts w:ascii="Times New Roman" w:hAnsi="Times New Roman" w:cs="Times New Roman"/>
          <w:sz w:val="28"/>
          <w:szCs w:val="28"/>
        </w:rPr>
        <w:sectPr w:rsidR="00205A99" w:rsidSect="008E077A">
          <w:pgSz w:w="16838" w:h="11906" w:orient="landscape"/>
          <w:pgMar w:top="571" w:right="536" w:bottom="851" w:left="566" w:header="720" w:footer="720" w:gutter="0"/>
          <w:cols w:space="720"/>
          <w:titlePg/>
        </w:sectPr>
      </w:pPr>
    </w:p>
    <w:p w:rsidR="00A50982" w:rsidRDefault="00A50982"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Таблица №7</w:t>
      </w:r>
    </w:p>
    <w:p w:rsidR="00205A99" w:rsidRPr="00866BFD" w:rsidRDefault="00205A99" w:rsidP="00205A99">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План реализации </w:t>
      </w:r>
      <w:r>
        <w:rPr>
          <w:rFonts w:ascii="Times New Roman" w:hAnsi="Times New Roman"/>
          <w:sz w:val="28"/>
          <w:szCs w:val="28"/>
        </w:rPr>
        <w:t>муниципальной</w:t>
      </w:r>
      <w:r w:rsidRPr="00866BFD">
        <w:rPr>
          <w:rFonts w:ascii="Times New Roman" w:hAnsi="Times New Roman"/>
          <w:sz w:val="28"/>
          <w:szCs w:val="28"/>
        </w:rPr>
        <w:t xml:space="preserve"> программы </w:t>
      </w:r>
    </w:p>
    <w:tbl>
      <w:tblPr>
        <w:tblW w:w="157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10064"/>
        <w:gridCol w:w="1276"/>
        <w:gridCol w:w="1134"/>
        <w:gridCol w:w="2426"/>
      </w:tblGrid>
      <w:tr w:rsidR="00205A99" w:rsidRPr="00866BFD" w:rsidTr="004B385D">
        <w:trPr>
          <w:trHeight w:val="240"/>
        </w:trPr>
        <w:tc>
          <w:tcPr>
            <w:tcW w:w="866" w:type="dxa"/>
            <w:vMerge w:val="restart"/>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r w:rsidRPr="00866BFD">
              <w:rPr>
                <w:rFonts w:ascii="Times New Roman" w:hAnsi="Times New Roman" w:cs="Times New Roman"/>
                <w:color w:val="22272F"/>
                <w:sz w:val="28"/>
                <w:szCs w:val="28"/>
              </w:rPr>
              <w:t xml:space="preserve"> п/п</w:t>
            </w:r>
          </w:p>
        </w:tc>
        <w:tc>
          <w:tcPr>
            <w:tcW w:w="10064" w:type="dxa"/>
            <w:vMerge w:val="restart"/>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sidRPr="00866BFD">
              <w:rPr>
                <w:rFonts w:ascii="Times New Roman" w:hAnsi="Times New Roman" w:cs="Times New Roman"/>
                <w:color w:val="22272F"/>
                <w:sz w:val="28"/>
                <w:szCs w:val="28"/>
              </w:rPr>
              <w:t xml:space="preserve"> программы, контрольной точки</w:t>
            </w:r>
          </w:p>
        </w:tc>
        <w:tc>
          <w:tcPr>
            <w:tcW w:w="2410" w:type="dxa"/>
            <w:gridSpan w:val="2"/>
            <w:tcBorders>
              <w:top w:val="single" w:sz="6" w:space="0" w:color="000000"/>
              <w:left w:val="single" w:sz="6" w:space="0" w:color="000000"/>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Срок реализации</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Ответственный исполнитель</w:t>
            </w:r>
          </w:p>
        </w:tc>
      </w:tr>
      <w:tr w:rsidR="00205A99" w:rsidRPr="00866BFD" w:rsidTr="004B385D">
        <w:tc>
          <w:tcPr>
            <w:tcW w:w="866" w:type="dxa"/>
            <w:vMerge/>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p>
        </w:tc>
        <w:tc>
          <w:tcPr>
            <w:tcW w:w="10064" w:type="dxa"/>
            <w:vMerge/>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начало</w:t>
            </w:r>
          </w:p>
        </w:tc>
        <w:tc>
          <w:tcPr>
            <w:tcW w:w="1134" w:type="dxa"/>
            <w:tcBorders>
              <w:top w:val="single" w:sz="6" w:space="0" w:color="000000"/>
              <w:left w:val="single" w:sz="6" w:space="0" w:color="000000"/>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окончание</w:t>
            </w:r>
          </w:p>
        </w:tc>
        <w:tc>
          <w:tcPr>
            <w:tcW w:w="2426" w:type="dxa"/>
            <w:vMerge/>
            <w:tcBorders>
              <w:top w:val="single" w:sz="4" w:space="0" w:color="auto"/>
              <w:left w:val="single" w:sz="4" w:space="0" w:color="auto"/>
              <w:bottom w:val="single" w:sz="4" w:space="0" w:color="auto"/>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p>
        </w:tc>
      </w:tr>
      <w:tr w:rsidR="00205A99" w:rsidRPr="00866BFD" w:rsidTr="004B385D">
        <w:tc>
          <w:tcPr>
            <w:tcW w:w="866"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1</w:t>
            </w:r>
          </w:p>
        </w:tc>
        <w:tc>
          <w:tcPr>
            <w:tcW w:w="10064"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3</w:t>
            </w:r>
          </w:p>
        </w:tc>
        <w:tc>
          <w:tcPr>
            <w:tcW w:w="1134" w:type="dxa"/>
            <w:tcBorders>
              <w:top w:val="single" w:sz="6" w:space="0" w:color="000000"/>
              <w:left w:val="single" w:sz="6" w:space="0" w:color="000000"/>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4</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205A99" w:rsidRPr="00866BFD" w:rsidRDefault="00205A99" w:rsidP="008E077A">
            <w:pPr>
              <w:ind w:firstLine="0"/>
              <w:jc w:val="center"/>
              <w:rPr>
                <w:rFonts w:ascii="Times New Roman" w:hAnsi="Times New Roman" w:cs="Times New Roman"/>
                <w:b/>
                <w:color w:val="22272F"/>
                <w:sz w:val="28"/>
                <w:szCs w:val="28"/>
              </w:rPr>
            </w:pPr>
            <w:r w:rsidRPr="00866BFD">
              <w:rPr>
                <w:rFonts w:ascii="Times New Roman" w:hAnsi="Times New Roman" w:cs="Times New Roman"/>
                <w:color w:val="22272F"/>
                <w:sz w:val="28"/>
                <w:szCs w:val="28"/>
              </w:rPr>
              <w:t>5</w:t>
            </w:r>
          </w:p>
        </w:tc>
      </w:tr>
      <w:tr w:rsidR="00CC6948" w:rsidRPr="00866BFD" w:rsidTr="004B385D">
        <w:tc>
          <w:tcPr>
            <w:tcW w:w="866" w:type="dxa"/>
            <w:tcBorders>
              <w:top w:val="single" w:sz="6" w:space="0" w:color="000000"/>
              <w:left w:val="single" w:sz="6" w:space="0" w:color="000000"/>
            </w:tcBorders>
            <w:shd w:val="clear" w:color="auto" w:fill="FFFFFF"/>
            <w:hideMark/>
          </w:tcPr>
          <w:p w:rsidR="00CC6948" w:rsidRPr="00BB70F4" w:rsidRDefault="00CC6948" w:rsidP="00CC6948">
            <w:pPr>
              <w:ind w:firstLine="0"/>
              <w:rPr>
                <w:rFonts w:ascii="Times New Roman" w:hAnsi="Times New Roman" w:cs="Times New Roman"/>
                <w:color w:val="22272F"/>
              </w:rPr>
            </w:pPr>
            <w:r w:rsidRPr="00BB70F4">
              <w:rPr>
                <w:rFonts w:ascii="Times New Roman" w:hAnsi="Times New Roman" w:cs="Times New Roman"/>
                <w:color w:val="22272F"/>
                <w:sz w:val="22"/>
                <w:szCs w:val="22"/>
              </w:rPr>
              <w:t>1.</w:t>
            </w:r>
          </w:p>
        </w:tc>
        <w:tc>
          <w:tcPr>
            <w:tcW w:w="10064" w:type="dxa"/>
            <w:tcBorders>
              <w:top w:val="single" w:sz="6" w:space="0" w:color="000000"/>
              <w:left w:val="single" w:sz="6" w:space="0" w:color="000000"/>
            </w:tcBorders>
            <w:shd w:val="clear" w:color="auto" w:fill="FFFFFF"/>
          </w:tcPr>
          <w:p w:rsidR="00BB70F4" w:rsidRPr="00BB70F4" w:rsidRDefault="00BB70F4" w:rsidP="00BB70F4">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Комплекс процессных мероприятий</w:t>
            </w:r>
          </w:p>
          <w:p w:rsidR="00CC6948" w:rsidRPr="00BB70F4" w:rsidRDefault="00BB70F4" w:rsidP="00BB70F4">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 xml:space="preserve">«Обеспечение деятельности аппарата управления поселения, муниципальная служба муниципального образования </w:t>
            </w:r>
            <w:proofErr w:type="spellStart"/>
            <w:r w:rsidRPr="00BB70F4">
              <w:rPr>
                <w:rFonts w:ascii="Times New Roman" w:hAnsi="Times New Roman" w:cs="Times New Roman"/>
                <w:color w:val="22272F"/>
                <w:sz w:val="22"/>
                <w:szCs w:val="22"/>
              </w:rPr>
              <w:t>Беляевский</w:t>
            </w:r>
            <w:proofErr w:type="spellEnd"/>
            <w:r w:rsidRPr="00BB70F4">
              <w:rPr>
                <w:rFonts w:ascii="Times New Roman" w:hAnsi="Times New Roman" w:cs="Times New Roman"/>
                <w:color w:val="22272F"/>
                <w:sz w:val="22"/>
                <w:szCs w:val="22"/>
              </w:rPr>
              <w:t xml:space="preserve"> сельсовет»</w:t>
            </w:r>
          </w:p>
        </w:tc>
        <w:tc>
          <w:tcPr>
            <w:tcW w:w="1276" w:type="dxa"/>
            <w:tcBorders>
              <w:top w:val="single" w:sz="6" w:space="0" w:color="000000"/>
              <w:left w:val="single" w:sz="6" w:space="0" w:color="000000"/>
            </w:tcBorders>
            <w:shd w:val="clear" w:color="auto" w:fill="FFFFFF"/>
            <w:hideMark/>
          </w:tcPr>
          <w:p w:rsidR="00CC6948" w:rsidRPr="005D1028" w:rsidRDefault="00CC6948" w:rsidP="00CC6948">
            <w:pPr>
              <w:ind w:firstLine="0"/>
              <w:rPr>
                <w:rFonts w:ascii="Times New Roman" w:hAnsi="Times New Roman" w:cs="Times New Roman"/>
                <w:b/>
                <w:color w:val="22272F"/>
                <w:sz w:val="20"/>
                <w:szCs w:val="20"/>
              </w:rPr>
            </w:pPr>
            <w:r w:rsidRPr="005D1028">
              <w:rPr>
                <w:rFonts w:ascii="Times New Roman" w:hAnsi="Times New Roman" w:cs="Times New Roman"/>
                <w:color w:val="22272F"/>
                <w:sz w:val="20"/>
                <w:szCs w:val="20"/>
              </w:rPr>
              <w:t> </w:t>
            </w:r>
            <w:r w:rsidR="005D1028" w:rsidRPr="005D1028">
              <w:rPr>
                <w:rFonts w:ascii="Times New Roman" w:hAnsi="Times New Roman" w:cs="Times New Roman"/>
                <w:color w:val="22272F"/>
                <w:sz w:val="20"/>
                <w:szCs w:val="20"/>
              </w:rPr>
              <w:t>01.01</w:t>
            </w:r>
            <w:r w:rsidR="002A7C12">
              <w:rPr>
                <w:rFonts w:ascii="Times New Roman" w:hAnsi="Times New Roman" w:cs="Times New Roman"/>
                <w:color w:val="22272F"/>
                <w:sz w:val="20"/>
                <w:szCs w:val="20"/>
              </w:rPr>
              <w:t>.</w:t>
            </w:r>
            <w:r w:rsidR="005D1028" w:rsidRPr="005D1028">
              <w:rPr>
                <w:rFonts w:ascii="Times New Roman" w:hAnsi="Times New Roman" w:cs="Times New Roman"/>
                <w:color w:val="22272F"/>
                <w:sz w:val="20"/>
                <w:szCs w:val="20"/>
              </w:rPr>
              <w:t>2023</w:t>
            </w:r>
          </w:p>
        </w:tc>
        <w:tc>
          <w:tcPr>
            <w:tcW w:w="1134" w:type="dxa"/>
            <w:tcBorders>
              <w:top w:val="single" w:sz="6" w:space="0" w:color="000000"/>
              <w:left w:val="single" w:sz="6" w:space="0" w:color="000000"/>
              <w:right w:val="single" w:sz="4" w:space="0" w:color="auto"/>
            </w:tcBorders>
            <w:shd w:val="clear" w:color="auto" w:fill="FFFFFF"/>
            <w:hideMark/>
          </w:tcPr>
          <w:p w:rsidR="00CC6948" w:rsidRPr="005D1028" w:rsidRDefault="005D1028" w:rsidP="00CC6948">
            <w:pPr>
              <w:ind w:firstLine="0"/>
              <w:rPr>
                <w:rFonts w:ascii="Times New Roman" w:hAnsi="Times New Roman" w:cs="Times New Roman"/>
                <w:b/>
                <w:color w:val="22272F"/>
                <w:sz w:val="20"/>
                <w:szCs w:val="20"/>
              </w:rPr>
            </w:pPr>
            <w:r w:rsidRPr="005D1028">
              <w:rPr>
                <w:rFonts w:ascii="Times New Roman" w:hAnsi="Times New Roman" w:cs="Times New Roman"/>
                <w:color w:val="22272F"/>
                <w:sz w:val="20"/>
                <w:szCs w:val="20"/>
              </w:rPr>
              <w:t>31.12.2026</w:t>
            </w:r>
            <w:r w:rsidR="00CC6948" w:rsidRPr="005D1028">
              <w:rPr>
                <w:rFonts w:ascii="Times New Roman" w:hAnsi="Times New Roman" w:cs="Times New Roman"/>
                <w:color w:val="22272F"/>
                <w:sz w:val="20"/>
                <w:szCs w:val="20"/>
              </w:rPr>
              <w:t> </w:t>
            </w:r>
          </w:p>
        </w:tc>
        <w:tc>
          <w:tcPr>
            <w:tcW w:w="2426" w:type="dxa"/>
            <w:tcBorders>
              <w:top w:val="single" w:sz="4" w:space="0" w:color="auto"/>
              <w:bottom w:val="single" w:sz="4" w:space="0" w:color="auto"/>
              <w:right w:val="single" w:sz="4" w:space="0" w:color="auto"/>
            </w:tcBorders>
            <w:hideMark/>
          </w:tcPr>
          <w:p w:rsidR="00CC6948" w:rsidRPr="00331440" w:rsidRDefault="00CC6948" w:rsidP="00CC6948">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5D1028">
              <w:rPr>
                <w:rFonts w:ascii="Times New Roman" w:hAnsi="Times New Roman" w:cs="Times New Roman"/>
                <w:color w:val="22272F"/>
                <w:sz w:val="22"/>
                <w:szCs w:val="22"/>
              </w:rPr>
              <w:t>1</w:t>
            </w:r>
            <w:r w:rsidRPr="00BB70F4">
              <w:rPr>
                <w:rFonts w:ascii="Times New Roman" w:hAnsi="Times New Roman" w:cs="Times New Roman"/>
                <w:color w:val="22272F"/>
                <w:sz w:val="22"/>
                <w:szCs w:val="22"/>
              </w:rPr>
              <w:t>.1</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Глава муниципального образования</w:t>
            </w:r>
          </w:p>
        </w:tc>
        <w:tc>
          <w:tcPr>
            <w:tcW w:w="1276" w:type="dxa"/>
            <w:tcBorders>
              <w:top w:val="single" w:sz="6" w:space="0" w:color="000000"/>
              <w:left w:val="single" w:sz="6" w:space="0" w:color="000000"/>
            </w:tcBorders>
            <w:shd w:val="clear" w:color="auto" w:fill="FFFFFF"/>
            <w:vAlign w:val="bottom"/>
            <w:hideMark/>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right w:val="single" w:sz="4" w:space="0" w:color="auto"/>
            </w:tcBorders>
            <w:shd w:val="clear" w:color="auto" w:fill="FFFFFF"/>
            <w:vAlign w:val="bottom"/>
            <w:hideMark/>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331440" w:rsidRDefault="005D1028" w:rsidP="005D1028">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1.1.1</w:t>
            </w:r>
          </w:p>
        </w:tc>
        <w:tc>
          <w:tcPr>
            <w:tcW w:w="10064" w:type="dxa"/>
            <w:tcBorders>
              <w:top w:val="single" w:sz="6" w:space="0" w:color="000000"/>
              <w:left w:val="single" w:sz="6" w:space="0" w:color="000000"/>
            </w:tcBorders>
            <w:shd w:val="clear" w:color="auto" w:fill="FFFFFF"/>
          </w:tcPr>
          <w:p w:rsidR="005D1028" w:rsidRPr="00145942" w:rsidRDefault="005D1028" w:rsidP="005D1028">
            <w:pPr>
              <w:ind w:firstLine="0"/>
              <w:jc w:val="left"/>
              <w:rPr>
                <w:rFonts w:ascii="Times New Roman" w:hAnsi="Times New Roman" w:cs="Times New Roman"/>
                <w:b/>
                <w:color w:val="22272F"/>
                <w:sz w:val="28"/>
                <w:szCs w:val="28"/>
              </w:rPr>
            </w:pPr>
            <w:r w:rsidRPr="005D09CC">
              <w:rPr>
                <w:rFonts w:ascii="Times New Roman" w:hAnsi="Times New Roman" w:cs="Times New Roman"/>
                <w:color w:val="22272F"/>
              </w:rPr>
              <w:t>Контрольная точка мероприятия (результата) комплекса процессных</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331440" w:rsidRDefault="005D1028" w:rsidP="005D1028">
            <w:pPr>
              <w:widowControl/>
              <w:ind w:firstLine="0"/>
              <w:jc w:val="left"/>
              <w:rPr>
                <w:rFonts w:ascii="Times New Roman" w:hAnsi="Times New Roman" w:cs="Times New Roman"/>
                <w:sz w:val="20"/>
                <w:szCs w:val="20"/>
              </w:rPr>
            </w:pPr>
            <w:r w:rsidRPr="00331440">
              <w:rPr>
                <w:rFonts w:ascii="Times New Roman" w:hAnsi="Times New Roman" w:cs="Times New Roman"/>
                <w:sz w:val="20"/>
                <w:szCs w:val="20"/>
              </w:rPr>
              <w:t xml:space="preserve">Администрация МО </w:t>
            </w:r>
            <w:proofErr w:type="spellStart"/>
            <w:r w:rsidRPr="00331440">
              <w:rPr>
                <w:rFonts w:ascii="Times New Roman" w:hAnsi="Times New Roman" w:cs="Times New Roman"/>
                <w:sz w:val="20"/>
                <w:szCs w:val="20"/>
              </w:rPr>
              <w:t>Беляевский</w:t>
            </w:r>
            <w:proofErr w:type="spellEnd"/>
            <w:r w:rsidRPr="00331440">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1.2</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Центральный аппарат</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1.2.1</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1.3</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Обеспечение деятельности технического персонала аппарата Беляевского сельсовета</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1.3.1</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1.4.</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1.4.1</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1.5.</w:t>
            </w:r>
          </w:p>
        </w:tc>
        <w:tc>
          <w:tcPr>
            <w:tcW w:w="10064" w:type="dxa"/>
            <w:tcBorders>
              <w:top w:val="single" w:sz="6" w:space="0" w:color="000000"/>
              <w:left w:val="single" w:sz="6" w:space="0" w:color="000000"/>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6" w:space="0" w:color="000000"/>
              <w:left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4" w:space="0" w:color="auto"/>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1.5.1</w:t>
            </w:r>
          </w:p>
        </w:tc>
        <w:tc>
          <w:tcPr>
            <w:tcW w:w="10064" w:type="dxa"/>
            <w:tcBorders>
              <w:top w:val="single" w:sz="6" w:space="0" w:color="000000"/>
              <w:left w:val="single" w:sz="6" w:space="0" w:color="000000"/>
              <w:bottom w:val="single" w:sz="4" w:space="0" w:color="auto"/>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4" w:space="0" w:color="auto"/>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4" w:space="0" w:color="auto"/>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4" w:space="0" w:color="auto"/>
              <w:left w:val="single" w:sz="4" w:space="0" w:color="auto"/>
              <w:bottom w:val="single" w:sz="4" w:space="0" w:color="auto"/>
              <w:right w:val="single" w:sz="4" w:space="0" w:color="auto"/>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1.6.</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Средства по соглашению переданные в районный бюджет на контрольно-счетную палату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4" w:space="0" w:color="auto"/>
              <w:left w:val="single" w:sz="6" w:space="0" w:color="000000"/>
              <w:bottom w:val="single" w:sz="4" w:space="0" w:color="auto"/>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lastRenderedPageBreak/>
              <w:t>1.6.1</w:t>
            </w:r>
          </w:p>
        </w:tc>
        <w:tc>
          <w:tcPr>
            <w:tcW w:w="10064" w:type="dxa"/>
            <w:tcBorders>
              <w:top w:val="single" w:sz="4" w:space="0" w:color="auto"/>
              <w:left w:val="single" w:sz="6" w:space="0" w:color="000000"/>
              <w:bottom w:val="single" w:sz="4" w:space="0" w:color="auto"/>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4" w:space="0" w:color="auto"/>
              <w:left w:val="single" w:sz="6" w:space="0" w:color="000000"/>
              <w:bottom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1134" w:type="dxa"/>
            <w:tcBorders>
              <w:top w:val="single" w:sz="4" w:space="0" w:color="auto"/>
              <w:left w:val="single" w:sz="6" w:space="0" w:color="000000"/>
              <w:bottom w:val="single" w:sz="4" w:space="0" w:color="auto"/>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4" w:space="0" w:color="auto"/>
              <w:left w:val="single" w:sz="4" w:space="0" w:color="auto"/>
              <w:bottom w:val="single" w:sz="4" w:space="0" w:color="auto"/>
              <w:right w:val="single" w:sz="4" w:space="0" w:color="auto"/>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1.7</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4" w:space="0" w:color="auto"/>
              <w:left w:val="single" w:sz="4" w:space="0" w:color="auto"/>
              <w:bottom w:val="single" w:sz="4" w:space="0" w:color="auto"/>
              <w:right w:val="single" w:sz="4" w:space="0" w:color="auto"/>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1.7.1</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4" w:space="0" w:color="auto"/>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1.8</w:t>
            </w:r>
          </w:p>
        </w:tc>
        <w:tc>
          <w:tcPr>
            <w:tcW w:w="10064" w:type="dxa"/>
            <w:tcBorders>
              <w:top w:val="single" w:sz="4" w:space="0" w:color="auto"/>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rPr>
            </w:pPr>
            <w:r w:rsidRPr="00BB70F4">
              <w:rPr>
                <w:rFonts w:ascii="Times New Roman" w:hAnsi="Times New Roman" w:cs="Times New Roman"/>
                <w:sz w:val="22"/>
                <w:szCs w:val="22"/>
              </w:rPr>
              <w:t>Пенсионное обеспечение муниципальных служащих</w:t>
            </w:r>
          </w:p>
        </w:tc>
        <w:tc>
          <w:tcPr>
            <w:tcW w:w="1276" w:type="dxa"/>
            <w:tcBorders>
              <w:top w:val="single" w:sz="4" w:space="0" w:color="auto"/>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4" w:space="0" w:color="auto"/>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sidRPr="00BB70F4">
              <w:rPr>
                <w:rFonts w:ascii="Times New Roman" w:hAnsi="Times New Roman" w:cs="Times New Roman"/>
                <w:color w:val="22272F"/>
                <w:sz w:val="22"/>
                <w:szCs w:val="22"/>
              </w:rPr>
              <w:t>1.8.1</w:t>
            </w:r>
          </w:p>
        </w:tc>
        <w:tc>
          <w:tcPr>
            <w:tcW w:w="10064"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jc w:val="left"/>
              <w:rPr>
                <w:rFonts w:ascii="Times New Roman" w:hAnsi="Times New Roman" w:cs="Times New Roman"/>
                <w:color w:val="22272F"/>
              </w:rPr>
            </w:pPr>
            <w:r w:rsidRPr="00BB70F4">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color w:val="22272F"/>
              </w:rPr>
            </w:pPr>
            <w:r w:rsidRPr="00BD060A">
              <w:rPr>
                <w:rFonts w:ascii="Times New Roman" w:hAnsi="Times New Roman" w:cs="Times New Roman"/>
                <w:color w:val="22272F"/>
                <w:sz w:val="22"/>
                <w:szCs w:val="22"/>
              </w:rPr>
              <w:t>Комплексы процессных мероприятий</w:t>
            </w:r>
          </w:p>
          <w:p w:rsidR="005D1028" w:rsidRPr="00BB70F4" w:rsidRDefault="005D1028" w:rsidP="005D1028">
            <w:pPr>
              <w:ind w:firstLine="0"/>
              <w:jc w:val="left"/>
              <w:rPr>
                <w:rFonts w:ascii="Times New Roman" w:hAnsi="Times New Roman" w:cs="Times New Roman"/>
                <w:color w:val="22272F"/>
                <w:sz w:val="28"/>
                <w:szCs w:val="28"/>
              </w:rPr>
            </w:pPr>
            <w:r w:rsidRPr="00BD060A">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Финансирование мероприятий по проведению инвентаризации объектов недвижимого имущества</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2.1.1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Обеспечение расходов по проведению регистрации прав на объекты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2.2.1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2.3.1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2.4</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rPr>
            </w:pPr>
            <w:r w:rsidRPr="00BD060A">
              <w:rPr>
                <w:rFonts w:ascii="Times New Roman" w:hAnsi="Times New Roman" w:cs="Times New Roman"/>
                <w:sz w:val="22"/>
                <w:szCs w:val="22"/>
              </w:rPr>
              <w:t>Реализация мероприятий по землеустройству и землепользованию за счет средств местного бюджета</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2.4.1</w:t>
            </w:r>
          </w:p>
        </w:tc>
        <w:tc>
          <w:tcPr>
            <w:tcW w:w="10064" w:type="dxa"/>
            <w:tcBorders>
              <w:top w:val="single" w:sz="6" w:space="0" w:color="000000"/>
              <w:left w:val="single" w:sz="6" w:space="0" w:color="000000"/>
              <w:bottom w:val="single" w:sz="6" w:space="0" w:color="000000"/>
            </w:tcBorders>
            <w:shd w:val="clear" w:color="auto" w:fill="FFFFFF"/>
          </w:tcPr>
          <w:p w:rsidR="005D1028" w:rsidRPr="00D95554" w:rsidRDefault="005D1028" w:rsidP="005D1028">
            <w:pPr>
              <w:ind w:firstLine="0"/>
              <w:jc w:val="left"/>
              <w:rPr>
                <w:rFonts w:ascii="Times New Roman" w:hAnsi="Times New Roman" w:cs="Times New Roman"/>
                <w:color w:val="22272F"/>
                <w:sz w:val="28"/>
                <w:szCs w:val="28"/>
              </w:rPr>
            </w:pPr>
            <w:r w:rsidRPr="00BD060A">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jc w:val="left"/>
              <w:rPr>
                <w:rFonts w:ascii="Times New Roman" w:hAnsi="Times New Roman" w:cs="Times New Roman"/>
                <w:color w:val="22272F"/>
              </w:rPr>
            </w:pPr>
            <w:r w:rsidRPr="00BD060A">
              <w:rPr>
                <w:rFonts w:ascii="Times New Roman" w:hAnsi="Times New Roman" w:cs="Times New Roman"/>
                <w:color w:val="22272F"/>
                <w:sz w:val="22"/>
                <w:szCs w:val="22"/>
              </w:rPr>
              <w:t>Комплекс процессных мероприятий</w:t>
            </w:r>
          </w:p>
          <w:p w:rsidR="005D1028" w:rsidRPr="00D95554" w:rsidRDefault="005D1028" w:rsidP="005D1028">
            <w:pPr>
              <w:ind w:firstLine="0"/>
              <w:jc w:val="left"/>
              <w:rPr>
                <w:rFonts w:ascii="Times New Roman" w:hAnsi="Times New Roman" w:cs="Times New Roman"/>
                <w:color w:val="22272F"/>
                <w:sz w:val="28"/>
                <w:szCs w:val="28"/>
              </w:rPr>
            </w:pPr>
            <w:r w:rsidRPr="00BD060A">
              <w:rPr>
                <w:rFonts w:ascii="Times New Roman" w:hAnsi="Times New Roman" w:cs="Times New Roman"/>
                <w:color w:val="22272F"/>
                <w:sz w:val="22"/>
                <w:szCs w:val="22"/>
              </w:rPr>
              <w:t xml:space="preserve">«Жилищно-коммунальное хозяйство и благоустройство территории муниципального образования </w:t>
            </w:r>
            <w:proofErr w:type="spellStart"/>
            <w:r w:rsidRPr="00BD060A">
              <w:rPr>
                <w:rFonts w:ascii="Times New Roman" w:hAnsi="Times New Roman" w:cs="Times New Roman"/>
                <w:color w:val="22272F"/>
                <w:sz w:val="22"/>
                <w:szCs w:val="22"/>
              </w:rPr>
              <w:t>Беляевский</w:t>
            </w:r>
            <w:proofErr w:type="spellEnd"/>
            <w:r w:rsidRPr="00BD060A">
              <w:rPr>
                <w:rFonts w:ascii="Times New Roman" w:hAnsi="Times New Roman" w:cs="Times New Roman"/>
                <w:color w:val="22272F"/>
                <w:sz w:val="22"/>
                <w:szCs w:val="22"/>
              </w:rPr>
              <w:t xml:space="preserve"> сельсовет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Содержание и ремонт муниципального жилищного фонда</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3.1.1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Расходы на содержание и мероприятия по ремонту и капитальному ремонту объектов коммунальной инфраструктуры</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lastRenderedPageBreak/>
              <w:t>3.2.1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Реализация мероприятий  по озеленению территории поселения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3.3.1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3.4</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Организация и содержание мест захоронения</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3.4.1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3.5</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Расходы по захоронению граждан</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3.5.1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3.6</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Финансовое обеспечение мероприятий по благоустройству поселений</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2A7C12">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3.6.1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3.7.</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 xml:space="preserve">Финансовое обеспечение мероприятий по защите земель от зарастания сорными растениями, кустарниками и мелколесьем </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3.7.1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3.8.</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Финансовое обеспечение на создание комфортных условий жизнедеятельности в сельской местности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3.8.1</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BB70F4"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3.9.</w:t>
            </w:r>
          </w:p>
        </w:tc>
        <w:tc>
          <w:tcPr>
            <w:tcW w:w="10064" w:type="dxa"/>
            <w:tcBorders>
              <w:top w:val="single" w:sz="6" w:space="0" w:color="000000"/>
              <w:left w:val="single" w:sz="6" w:space="0" w:color="000000"/>
              <w:bottom w:val="single" w:sz="6" w:space="0" w:color="000000"/>
            </w:tcBorders>
            <w:shd w:val="clear" w:color="auto" w:fill="FFFFFF"/>
          </w:tcPr>
          <w:p w:rsidR="005D1028" w:rsidRPr="00BD060A" w:rsidRDefault="005D1028" w:rsidP="005D1028">
            <w:pPr>
              <w:ind w:firstLine="0"/>
              <w:rPr>
                <w:rFonts w:ascii="Times New Roman" w:hAnsi="Times New Roman" w:cs="Times New Roman"/>
              </w:rPr>
            </w:pPr>
            <w:r w:rsidRPr="00BD060A">
              <w:rPr>
                <w:rFonts w:ascii="Times New Roman" w:hAnsi="Times New Roman" w:cs="Times New Roman"/>
                <w:sz w:val="22"/>
                <w:szCs w:val="22"/>
              </w:rPr>
              <w:t>Мероприятия по капитальному ремонту объектов коммунальной инфраструктуры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D1028" w:rsidRPr="005D1028" w:rsidRDefault="005D1028" w:rsidP="005D1028">
            <w:pPr>
              <w:rPr>
                <w:rFonts w:ascii="Times New Roman" w:hAnsi="Times New Roman" w:cs="Times New Roman"/>
                <w:sz w:val="20"/>
                <w:szCs w:val="20"/>
              </w:rPr>
            </w:pPr>
            <w:r w:rsidRPr="005D1028">
              <w:rPr>
                <w:rFonts w:ascii="Times New Roman" w:hAnsi="Times New Roman" w:cs="Times New Roman"/>
                <w:sz w:val="20"/>
                <w:szCs w:val="20"/>
              </w:rPr>
              <w:t xml:space="preserve"> 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5D1028" w:rsidRPr="005D1028" w:rsidRDefault="005D1028" w:rsidP="005D1028">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2B3D08" w:rsidRPr="00866BFD" w:rsidTr="004B385D">
        <w:tc>
          <w:tcPr>
            <w:tcW w:w="866" w:type="dxa"/>
            <w:tcBorders>
              <w:top w:val="single" w:sz="6" w:space="0" w:color="000000"/>
              <w:left w:val="single" w:sz="6" w:space="0" w:color="000000"/>
              <w:bottom w:val="single" w:sz="6" w:space="0" w:color="000000"/>
            </w:tcBorders>
            <w:shd w:val="clear" w:color="auto" w:fill="FFFFFF"/>
          </w:tcPr>
          <w:p w:rsidR="002B3D08" w:rsidRPr="00BB70F4" w:rsidRDefault="002B3D08" w:rsidP="002B3D08">
            <w:pPr>
              <w:ind w:firstLine="0"/>
              <w:rPr>
                <w:rFonts w:ascii="Times New Roman" w:hAnsi="Times New Roman" w:cs="Times New Roman"/>
                <w:color w:val="22272F"/>
              </w:rPr>
            </w:pPr>
            <w:r>
              <w:rPr>
                <w:rFonts w:ascii="Times New Roman" w:hAnsi="Times New Roman" w:cs="Times New Roman"/>
                <w:color w:val="22272F"/>
              </w:rPr>
              <w:t>3.9.1</w:t>
            </w:r>
          </w:p>
        </w:tc>
        <w:tc>
          <w:tcPr>
            <w:tcW w:w="10064" w:type="dxa"/>
            <w:tcBorders>
              <w:top w:val="single" w:sz="6" w:space="0" w:color="000000"/>
              <w:left w:val="single" w:sz="6" w:space="0" w:color="000000"/>
              <w:bottom w:val="single" w:sz="6" w:space="0" w:color="000000"/>
            </w:tcBorders>
            <w:shd w:val="clear" w:color="auto" w:fill="FFFFFF"/>
          </w:tcPr>
          <w:p w:rsidR="002B3D08" w:rsidRPr="00BD060A" w:rsidRDefault="002B3D08" w:rsidP="002B3D08">
            <w:pPr>
              <w:ind w:firstLine="0"/>
              <w:rPr>
                <w:rFonts w:ascii="Times New Roman" w:hAnsi="Times New Roman" w:cs="Times New Roman"/>
              </w:rPr>
            </w:pPr>
            <w:r w:rsidRPr="00B650E1">
              <w:rPr>
                <w:rFonts w:ascii="Times New Roman" w:hAnsi="Times New Roman" w:cs="Times New Roman"/>
                <w:sz w:val="22"/>
                <w:szCs w:val="22"/>
              </w:rPr>
              <w:t xml:space="preserve">Ремонт инженерной сети водоснабжения по </w:t>
            </w:r>
            <w:proofErr w:type="spellStart"/>
            <w:r w:rsidRPr="00B650E1">
              <w:rPr>
                <w:rFonts w:ascii="Times New Roman" w:hAnsi="Times New Roman" w:cs="Times New Roman"/>
                <w:sz w:val="22"/>
                <w:szCs w:val="22"/>
              </w:rPr>
              <w:t>ул.Авиационная</w:t>
            </w:r>
            <w:proofErr w:type="spellEnd"/>
            <w:r w:rsidRPr="00B650E1">
              <w:rPr>
                <w:rFonts w:ascii="Times New Roman" w:hAnsi="Times New Roman" w:cs="Times New Roman"/>
                <w:sz w:val="22"/>
                <w:szCs w:val="22"/>
              </w:rPr>
              <w:t xml:space="preserve"> и по ул. </w:t>
            </w:r>
            <w:proofErr w:type="spellStart"/>
            <w:r w:rsidRPr="00B650E1">
              <w:rPr>
                <w:rFonts w:ascii="Times New Roman" w:hAnsi="Times New Roman" w:cs="Times New Roman"/>
                <w:sz w:val="22"/>
                <w:szCs w:val="22"/>
              </w:rPr>
              <w:t>Новоселовская</w:t>
            </w:r>
            <w:proofErr w:type="spellEnd"/>
            <w:r w:rsidRPr="00B650E1">
              <w:rPr>
                <w:rFonts w:ascii="Times New Roman" w:hAnsi="Times New Roman" w:cs="Times New Roman"/>
                <w:sz w:val="22"/>
                <w:szCs w:val="22"/>
              </w:rPr>
              <w:t xml:space="preserve"> в границах ул.  Северная  и ул. </w:t>
            </w:r>
            <w:proofErr w:type="spellStart"/>
            <w:r w:rsidRPr="00B650E1">
              <w:rPr>
                <w:rFonts w:ascii="Times New Roman" w:hAnsi="Times New Roman" w:cs="Times New Roman"/>
                <w:sz w:val="22"/>
                <w:szCs w:val="22"/>
              </w:rPr>
              <w:t>Уральная</w:t>
            </w:r>
            <w:proofErr w:type="spellEnd"/>
            <w:r w:rsidRPr="00B650E1">
              <w:rPr>
                <w:rFonts w:ascii="Times New Roman" w:hAnsi="Times New Roman" w:cs="Times New Roman"/>
                <w:sz w:val="22"/>
                <w:szCs w:val="22"/>
              </w:rPr>
              <w:t xml:space="preserve"> в с. Беляевка,  Беляевского</w:t>
            </w:r>
            <w:r w:rsidR="00EE61D4">
              <w:rPr>
                <w:rFonts w:ascii="Times New Roman" w:hAnsi="Times New Roman" w:cs="Times New Roman"/>
                <w:sz w:val="22"/>
                <w:szCs w:val="22"/>
              </w:rPr>
              <w:t xml:space="preserve"> </w:t>
            </w:r>
            <w:r w:rsidRPr="00B650E1">
              <w:rPr>
                <w:rFonts w:ascii="Times New Roman" w:hAnsi="Times New Roman" w:cs="Times New Roman"/>
                <w:sz w:val="22"/>
                <w:szCs w:val="22"/>
              </w:rPr>
              <w:t>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2B3D08" w:rsidRPr="00B650E1" w:rsidRDefault="002B3D08" w:rsidP="002B3D08">
            <w:pPr>
              <w:ind w:firstLine="0"/>
              <w:rPr>
                <w:rFonts w:ascii="Times New Roman" w:hAnsi="Times New Roman" w:cs="Times New Roman"/>
                <w:color w:val="22272F"/>
              </w:rPr>
            </w:pPr>
            <w:r w:rsidRPr="00B650E1">
              <w:rPr>
                <w:rFonts w:ascii="Times New Roman" w:hAnsi="Times New Roman" w:cs="Times New Roman"/>
                <w:color w:val="22272F"/>
                <w:sz w:val="22"/>
                <w:szCs w:val="22"/>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2B3D08" w:rsidRPr="00B650E1" w:rsidRDefault="002B3D08" w:rsidP="002B3D08">
            <w:pPr>
              <w:ind w:firstLine="0"/>
              <w:rPr>
                <w:rFonts w:ascii="Times New Roman" w:hAnsi="Times New Roman" w:cs="Times New Roman"/>
                <w:color w:val="22272F"/>
              </w:rPr>
            </w:pPr>
            <w:r w:rsidRPr="00B650E1">
              <w:rPr>
                <w:rFonts w:ascii="Times New Roman" w:hAnsi="Times New Roman" w:cs="Times New Roman"/>
                <w:color w:val="22272F"/>
                <w:sz w:val="22"/>
                <w:szCs w:val="22"/>
              </w:rPr>
              <w:t>01.01.2023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2B3D08" w:rsidRPr="002B3D08" w:rsidRDefault="002B3D08" w:rsidP="002B3D0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2B3D08" w:rsidRPr="00866BFD" w:rsidTr="004B385D">
        <w:tc>
          <w:tcPr>
            <w:tcW w:w="866" w:type="dxa"/>
            <w:tcBorders>
              <w:top w:val="single" w:sz="6" w:space="0" w:color="000000"/>
              <w:left w:val="single" w:sz="6" w:space="0" w:color="000000"/>
              <w:bottom w:val="single" w:sz="6" w:space="0" w:color="000000"/>
            </w:tcBorders>
            <w:shd w:val="clear" w:color="auto" w:fill="FFFFFF"/>
          </w:tcPr>
          <w:p w:rsidR="002B3D08" w:rsidRPr="00BB70F4" w:rsidRDefault="002B3D08" w:rsidP="002B3D08">
            <w:pPr>
              <w:ind w:firstLine="0"/>
              <w:rPr>
                <w:rFonts w:ascii="Times New Roman" w:hAnsi="Times New Roman" w:cs="Times New Roman"/>
                <w:color w:val="22272F"/>
              </w:rPr>
            </w:pPr>
            <w:r>
              <w:rPr>
                <w:rFonts w:ascii="Times New Roman" w:hAnsi="Times New Roman" w:cs="Times New Roman"/>
                <w:color w:val="22272F"/>
              </w:rPr>
              <w:t>3.9.2</w:t>
            </w:r>
          </w:p>
        </w:tc>
        <w:tc>
          <w:tcPr>
            <w:tcW w:w="10064" w:type="dxa"/>
            <w:tcBorders>
              <w:top w:val="single" w:sz="6" w:space="0" w:color="000000"/>
              <w:left w:val="single" w:sz="6" w:space="0" w:color="000000"/>
              <w:bottom w:val="single" w:sz="6" w:space="0" w:color="000000"/>
            </w:tcBorders>
            <w:shd w:val="clear" w:color="auto" w:fill="FFFFFF"/>
          </w:tcPr>
          <w:p w:rsidR="002B3D08" w:rsidRPr="00BD060A" w:rsidRDefault="002B3D08" w:rsidP="002B3D08">
            <w:pPr>
              <w:ind w:firstLine="0"/>
              <w:rPr>
                <w:rFonts w:ascii="Times New Roman" w:hAnsi="Times New Roman" w:cs="Times New Roman"/>
              </w:rPr>
            </w:pPr>
            <w:r w:rsidRPr="00B650E1">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2B3D08" w:rsidRPr="005D1028" w:rsidRDefault="005D1028" w:rsidP="002B3D08">
            <w:pPr>
              <w:ind w:firstLine="0"/>
              <w:rPr>
                <w:rFonts w:ascii="Times New Roman" w:hAnsi="Times New Roman" w:cs="Times New Roman"/>
                <w:color w:val="22272F"/>
                <w:sz w:val="20"/>
                <w:szCs w:val="20"/>
              </w:rPr>
            </w:pPr>
            <w:r w:rsidRPr="005D1028">
              <w:rPr>
                <w:rFonts w:ascii="Times New Roman" w:hAnsi="Times New Roman" w:cs="Times New Roman"/>
                <w:color w:val="22272F"/>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B3D08" w:rsidRPr="005D1028" w:rsidRDefault="005D1028" w:rsidP="002B3D08">
            <w:pPr>
              <w:ind w:firstLine="0"/>
              <w:rPr>
                <w:rFonts w:ascii="Times New Roman" w:hAnsi="Times New Roman" w:cs="Times New Roman"/>
                <w:color w:val="22272F"/>
                <w:sz w:val="20"/>
                <w:szCs w:val="20"/>
              </w:rPr>
            </w:pPr>
            <w:r w:rsidRPr="005D1028">
              <w:rPr>
                <w:rFonts w:ascii="Times New Roman" w:hAnsi="Times New Roman" w:cs="Times New Roman"/>
                <w:color w:val="22272F"/>
                <w:sz w:val="20"/>
                <w:szCs w:val="20"/>
              </w:rPr>
              <w:t>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2B3D08" w:rsidRPr="002B3D08" w:rsidRDefault="002B3D08" w:rsidP="002B3D0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2B3D08" w:rsidRPr="00866BFD" w:rsidTr="004B385D">
        <w:tc>
          <w:tcPr>
            <w:tcW w:w="866" w:type="dxa"/>
            <w:tcBorders>
              <w:top w:val="single" w:sz="6" w:space="0" w:color="000000"/>
              <w:left w:val="single" w:sz="6" w:space="0" w:color="000000"/>
              <w:bottom w:val="single" w:sz="6" w:space="0" w:color="000000"/>
            </w:tcBorders>
            <w:shd w:val="clear" w:color="auto" w:fill="FFFFFF"/>
          </w:tcPr>
          <w:p w:rsidR="002B3D08" w:rsidRPr="00BB70F4" w:rsidRDefault="002B3D08" w:rsidP="002B3D08">
            <w:pPr>
              <w:ind w:firstLine="0"/>
              <w:rPr>
                <w:rFonts w:ascii="Times New Roman" w:hAnsi="Times New Roman" w:cs="Times New Roman"/>
                <w:color w:val="22272F"/>
              </w:rPr>
            </w:pPr>
            <w:r>
              <w:rPr>
                <w:rFonts w:ascii="Times New Roman" w:hAnsi="Times New Roman" w:cs="Times New Roman"/>
                <w:color w:val="22272F"/>
              </w:rPr>
              <w:t>3.10</w:t>
            </w:r>
          </w:p>
        </w:tc>
        <w:tc>
          <w:tcPr>
            <w:tcW w:w="10064" w:type="dxa"/>
            <w:tcBorders>
              <w:top w:val="single" w:sz="6" w:space="0" w:color="000000"/>
              <w:left w:val="single" w:sz="6" w:space="0" w:color="000000"/>
              <w:bottom w:val="single" w:sz="6" w:space="0" w:color="000000"/>
            </w:tcBorders>
            <w:shd w:val="clear" w:color="auto" w:fill="FFFFFF"/>
          </w:tcPr>
          <w:p w:rsidR="002B3D08" w:rsidRPr="00BD060A" w:rsidRDefault="002B3D08" w:rsidP="002B3D08">
            <w:pPr>
              <w:ind w:firstLine="0"/>
              <w:rPr>
                <w:rFonts w:ascii="Times New Roman" w:hAnsi="Times New Roman" w:cs="Times New Roman"/>
              </w:rPr>
            </w:pPr>
            <w:r w:rsidRPr="00B650E1">
              <w:rPr>
                <w:rFonts w:ascii="Times New Roman" w:hAnsi="Times New Roman" w:cs="Times New Roman"/>
                <w:sz w:val="22"/>
                <w:szCs w:val="22"/>
              </w:rPr>
              <w:t>Капитальные вложения в объекты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tcPr>
          <w:p w:rsidR="002B3D08" w:rsidRPr="005D1028" w:rsidRDefault="005D1028" w:rsidP="002B3D08">
            <w:pPr>
              <w:ind w:firstLine="0"/>
              <w:rPr>
                <w:rFonts w:ascii="Times New Roman" w:hAnsi="Times New Roman" w:cs="Times New Roman"/>
                <w:color w:val="22272F"/>
                <w:sz w:val="20"/>
                <w:szCs w:val="20"/>
              </w:rPr>
            </w:pPr>
            <w:r w:rsidRPr="005D1028">
              <w:rPr>
                <w:rFonts w:ascii="Times New Roman" w:hAnsi="Times New Roman" w:cs="Times New Roman"/>
                <w:color w:val="22272F"/>
                <w:sz w:val="20"/>
                <w:szCs w:val="20"/>
              </w:rPr>
              <w:t>2024</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B3D08" w:rsidRPr="005D1028" w:rsidRDefault="005D1028" w:rsidP="002B3D08">
            <w:pPr>
              <w:ind w:firstLine="0"/>
              <w:rPr>
                <w:rFonts w:ascii="Times New Roman" w:hAnsi="Times New Roman" w:cs="Times New Roman"/>
                <w:color w:val="22272F"/>
                <w:sz w:val="20"/>
                <w:szCs w:val="20"/>
              </w:rPr>
            </w:pPr>
            <w:r w:rsidRPr="005D1028">
              <w:rPr>
                <w:rFonts w:ascii="Times New Roman" w:hAnsi="Times New Roman" w:cs="Times New Roman"/>
                <w:color w:val="22272F"/>
                <w:sz w:val="20"/>
                <w:szCs w:val="20"/>
              </w:rPr>
              <w:t>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2B3D08" w:rsidRPr="002B3D08" w:rsidRDefault="002B3D08" w:rsidP="002B3D0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2B3D08" w:rsidRPr="00866BFD" w:rsidTr="004B385D">
        <w:tc>
          <w:tcPr>
            <w:tcW w:w="866" w:type="dxa"/>
            <w:tcBorders>
              <w:top w:val="single" w:sz="6" w:space="0" w:color="000000"/>
              <w:left w:val="single" w:sz="6" w:space="0" w:color="000000"/>
              <w:bottom w:val="single" w:sz="6" w:space="0" w:color="000000"/>
            </w:tcBorders>
            <w:shd w:val="clear" w:color="auto" w:fill="FFFFFF"/>
          </w:tcPr>
          <w:p w:rsidR="002B3D08" w:rsidRPr="00BB70F4" w:rsidRDefault="002B3D08" w:rsidP="002B3D08">
            <w:pPr>
              <w:ind w:firstLine="0"/>
              <w:rPr>
                <w:rFonts w:ascii="Times New Roman" w:hAnsi="Times New Roman" w:cs="Times New Roman"/>
                <w:color w:val="22272F"/>
              </w:rPr>
            </w:pPr>
            <w:r>
              <w:rPr>
                <w:rFonts w:ascii="Times New Roman" w:hAnsi="Times New Roman" w:cs="Times New Roman"/>
                <w:color w:val="22272F"/>
              </w:rPr>
              <w:t>3.10.1</w:t>
            </w:r>
          </w:p>
        </w:tc>
        <w:tc>
          <w:tcPr>
            <w:tcW w:w="10064" w:type="dxa"/>
            <w:tcBorders>
              <w:top w:val="single" w:sz="6" w:space="0" w:color="000000"/>
              <w:left w:val="single" w:sz="6" w:space="0" w:color="000000"/>
              <w:bottom w:val="single" w:sz="6" w:space="0" w:color="000000"/>
            </w:tcBorders>
            <w:shd w:val="clear" w:color="auto" w:fill="FFFFFF"/>
          </w:tcPr>
          <w:p w:rsidR="002B3D08" w:rsidRPr="00BD060A" w:rsidRDefault="002B3D08" w:rsidP="002B3D08">
            <w:pPr>
              <w:ind w:firstLine="0"/>
              <w:jc w:val="left"/>
              <w:rPr>
                <w:rFonts w:ascii="Times New Roman" w:hAnsi="Times New Roman" w:cs="Times New Roman"/>
                <w:color w:val="22272F"/>
              </w:rPr>
            </w:pPr>
            <w:r w:rsidRPr="00BD060A">
              <w:rPr>
                <w:rFonts w:ascii="Times New Roman" w:hAnsi="Times New Roman" w:cs="Times New Roman"/>
                <w:color w:val="22272F"/>
                <w:sz w:val="22"/>
                <w:szCs w:val="22"/>
              </w:rPr>
              <w:t xml:space="preserve">Реконструкция существующей водопроводной сети улиц Кузнечная, Степная, Почтовая, Первомайская, Ленинская, Школьная, </w:t>
            </w:r>
            <w:proofErr w:type="spellStart"/>
            <w:r w:rsidRPr="00BD060A">
              <w:rPr>
                <w:rFonts w:ascii="Times New Roman" w:hAnsi="Times New Roman" w:cs="Times New Roman"/>
                <w:color w:val="22272F"/>
                <w:sz w:val="22"/>
                <w:szCs w:val="22"/>
              </w:rPr>
              <w:t>Уральная</w:t>
            </w:r>
            <w:proofErr w:type="spellEnd"/>
            <w:r w:rsidRPr="00BD060A">
              <w:rPr>
                <w:rFonts w:ascii="Times New Roman" w:hAnsi="Times New Roman" w:cs="Times New Roman"/>
                <w:color w:val="22272F"/>
                <w:sz w:val="22"/>
                <w:szCs w:val="22"/>
              </w:rPr>
              <w:t xml:space="preserve">, Банковская, </w:t>
            </w:r>
            <w:proofErr w:type="spellStart"/>
            <w:r w:rsidRPr="00BD060A">
              <w:rPr>
                <w:rFonts w:ascii="Times New Roman" w:hAnsi="Times New Roman" w:cs="Times New Roman"/>
                <w:color w:val="22272F"/>
                <w:sz w:val="22"/>
                <w:szCs w:val="22"/>
              </w:rPr>
              <w:t>Бр</w:t>
            </w:r>
            <w:proofErr w:type="spellEnd"/>
            <w:r w:rsidRPr="00BD060A">
              <w:rPr>
                <w:rFonts w:ascii="Times New Roman" w:hAnsi="Times New Roman" w:cs="Times New Roman"/>
                <w:color w:val="22272F"/>
                <w:sz w:val="22"/>
                <w:szCs w:val="22"/>
              </w:rPr>
              <w:t xml:space="preserve">. Стародубцевых, </w:t>
            </w:r>
            <w:proofErr w:type="spellStart"/>
            <w:r w:rsidRPr="00BD060A">
              <w:rPr>
                <w:rFonts w:ascii="Times New Roman" w:hAnsi="Times New Roman" w:cs="Times New Roman"/>
                <w:color w:val="22272F"/>
                <w:sz w:val="22"/>
                <w:szCs w:val="22"/>
              </w:rPr>
              <w:t>Карагачская</w:t>
            </w:r>
            <w:proofErr w:type="spellEnd"/>
            <w:r w:rsidRPr="00BD060A">
              <w:rPr>
                <w:rFonts w:ascii="Times New Roman" w:hAnsi="Times New Roman" w:cs="Times New Roman"/>
                <w:color w:val="22272F"/>
                <w:sz w:val="22"/>
                <w:szCs w:val="22"/>
              </w:rPr>
              <w:t xml:space="preserve">, Луговая, Крайняя, Зеленая, </w:t>
            </w:r>
            <w:proofErr w:type="spellStart"/>
            <w:r w:rsidRPr="00BD060A">
              <w:rPr>
                <w:rFonts w:ascii="Times New Roman" w:hAnsi="Times New Roman" w:cs="Times New Roman"/>
                <w:color w:val="22272F"/>
                <w:sz w:val="22"/>
                <w:szCs w:val="22"/>
              </w:rPr>
              <w:t>Новоселовская</w:t>
            </w:r>
            <w:proofErr w:type="spellEnd"/>
            <w:r w:rsidRPr="00BD060A">
              <w:rPr>
                <w:rFonts w:ascii="Times New Roman" w:hAnsi="Times New Roman" w:cs="Times New Roman"/>
                <w:color w:val="22272F"/>
                <w:sz w:val="22"/>
                <w:szCs w:val="22"/>
              </w:rPr>
              <w:t>, Пономаренко В.С. в с. Беляевка, Беляевского района, Оренбургской области, протяженностью 8,4 км с давлением 2,0 атмосферы</w:t>
            </w:r>
          </w:p>
        </w:tc>
        <w:tc>
          <w:tcPr>
            <w:tcW w:w="1276" w:type="dxa"/>
            <w:tcBorders>
              <w:top w:val="single" w:sz="6" w:space="0" w:color="000000"/>
              <w:left w:val="single" w:sz="6" w:space="0" w:color="000000"/>
              <w:bottom w:val="single" w:sz="6" w:space="0" w:color="000000"/>
            </w:tcBorders>
            <w:shd w:val="clear" w:color="auto" w:fill="FFFFFF"/>
          </w:tcPr>
          <w:p w:rsidR="002B3D08" w:rsidRPr="00BD060A" w:rsidRDefault="002B3D08" w:rsidP="002B3D08">
            <w:pPr>
              <w:ind w:firstLine="0"/>
              <w:rPr>
                <w:rFonts w:ascii="Times New Roman" w:hAnsi="Times New Roman" w:cs="Times New Roman"/>
                <w:color w:val="22272F"/>
              </w:rPr>
            </w:pPr>
            <w:r w:rsidRPr="00BD060A">
              <w:rPr>
                <w:rFonts w:ascii="Times New Roman" w:hAnsi="Times New Roman" w:cs="Times New Roman"/>
                <w:color w:val="22272F"/>
                <w:sz w:val="22"/>
                <w:szCs w:val="22"/>
              </w:rPr>
              <w:t>01.01.2024</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B3D08" w:rsidRPr="00BD060A" w:rsidRDefault="002B3D08" w:rsidP="002B3D08">
            <w:pPr>
              <w:ind w:firstLine="0"/>
              <w:rPr>
                <w:rFonts w:ascii="Times New Roman" w:hAnsi="Times New Roman" w:cs="Times New Roman"/>
                <w:color w:val="22272F"/>
              </w:rPr>
            </w:pPr>
            <w:r w:rsidRPr="00BD060A">
              <w:rPr>
                <w:rFonts w:ascii="Times New Roman" w:hAnsi="Times New Roman" w:cs="Times New Roman"/>
                <w:color w:val="22272F"/>
                <w:sz w:val="22"/>
                <w:szCs w:val="22"/>
              </w:rPr>
              <w:t>31.12.2024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2B3D08" w:rsidRPr="002B3D08" w:rsidRDefault="002B3D08" w:rsidP="002B3D0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2B3D08" w:rsidRPr="00866BFD" w:rsidTr="004B385D">
        <w:tc>
          <w:tcPr>
            <w:tcW w:w="866" w:type="dxa"/>
            <w:tcBorders>
              <w:top w:val="single" w:sz="6" w:space="0" w:color="000000"/>
              <w:left w:val="single" w:sz="6" w:space="0" w:color="000000"/>
              <w:bottom w:val="single" w:sz="6" w:space="0" w:color="000000"/>
            </w:tcBorders>
            <w:shd w:val="clear" w:color="auto" w:fill="FFFFFF"/>
          </w:tcPr>
          <w:p w:rsidR="002B3D08" w:rsidRPr="00BB70F4" w:rsidRDefault="002B3D08" w:rsidP="002B3D08">
            <w:pPr>
              <w:ind w:firstLine="0"/>
              <w:rPr>
                <w:rFonts w:ascii="Times New Roman" w:hAnsi="Times New Roman" w:cs="Times New Roman"/>
                <w:color w:val="22272F"/>
              </w:rPr>
            </w:pPr>
            <w:r>
              <w:rPr>
                <w:rFonts w:ascii="Times New Roman" w:hAnsi="Times New Roman" w:cs="Times New Roman"/>
                <w:color w:val="22272F"/>
              </w:rPr>
              <w:lastRenderedPageBreak/>
              <w:t>3.10.2</w:t>
            </w:r>
          </w:p>
        </w:tc>
        <w:tc>
          <w:tcPr>
            <w:tcW w:w="10064" w:type="dxa"/>
            <w:tcBorders>
              <w:top w:val="single" w:sz="6" w:space="0" w:color="000000"/>
              <w:left w:val="single" w:sz="6" w:space="0" w:color="000000"/>
              <w:bottom w:val="single" w:sz="6" w:space="0" w:color="000000"/>
            </w:tcBorders>
            <w:shd w:val="clear" w:color="auto" w:fill="FFFFFF"/>
          </w:tcPr>
          <w:p w:rsidR="002B3D08" w:rsidRPr="00B650E1" w:rsidRDefault="002B3D08" w:rsidP="002B3D08">
            <w:pPr>
              <w:ind w:firstLine="0"/>
              <w:jc w:val="left"/>
              <w:rPr>
                <w:rFonts w:ascii="Times New Roman" w:hAnsi="Times New Roman" w:cs="Times New Roman"/>
                <w:color w:val="22272F"/>
              </w:rPr>
            </w:pPr>
            <w:r w:rsidRPr="00B650E1">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2B3D08" w:rsidRPr="002B3D08" w:rsidRDefault="005D1028" w:rsidP="002B3D08">
            <w:pPr>
              <w:ind w:firstLine="0"/>
              <w:rPr>
                <w:rFonts w:ascii="Times New Roman" w:hAnsi="Times New Roman" w:cs="Times New Roman"/>
                <w:color w:val="22272F"/>
              </w:rPr>
            </w:pPr>
            <w:r>
              <w:rPr>
                <w:rFonts w:ascii="Times New Roman" w:hAnsi="Times New Roman" w:cs="Times New Roman"/>
                <w:color w:val="22272F"/>
                <w:sz w:val="22"/>
                <w:szCs w:val="22"/>
              </w:rPr>
              <w:t>2024</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B3D08" w:rsidRPr="002B3D08" w:rsidRDefault="005D1028" w:rsidP="002B3D08">
            <w:pPr>
              <w:ind w:firstLine="0"/>
              <w:rPr>
                <w:rFonts w:ascii="Times New Roman" w:hAnsi="Times New Roman" w:cs="Times New Roman"/>
                <w:color w:val="22272F"/>
              </w:rPr>
            </w:pPr>
            <w:r>
              <w:rPr>
                <w:rFonts w:ascii="Times New Roman" w:hAnsi="Times New Roman" w:cs="Times New Roman"/>
                <w:color w:val="22272F"/>
                <w:sz w:val="22"/>
                <w:szCs w:val="22"/>
              </w:rPr>
              <w:t>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2B3D08" w:rsidRPr="002B3D08" w:rsidRDefault="002B3D08" w:rsidP="002B3D0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rPr>
          <w:trHeight w:val="643"/>
        </w:trPr>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jc w:val="left"/>
              <w:rPr>
                <w:rFonts w:ascii="Times New Roman" w:hAnsi="Times New Roman" w:cs="Times New Roman"/>
                <w:color w:val="22272F"/>
              </w:rPr>
            </w:pPr>
            <w:r w:rsidRPr="009F4C20">
              <w:rPr>
                <w:rFonts w:ascii="Times New Roman" w:hAnsi="Times New Roman" w:cs="Times New Roman"/>
                <w:color w:val="22272F"/>
                <w:sz w:val="22"/>
                <w:szCs w:val="22"/>
              </w:rPr>
              <w:t>Комплекс процессных мероприятий</w:t>
            </w:r>
          </w:p>
          <w:p w:rsidR="00044C10" w:rsidRPr="00D95554" w:rsidRDefault="00044C10" w:rsidP="00044C10">
            <w:pPr>
              <w:ind w:firstLine="0"/>
              <w:jc w:val="left"/>
              <w:rPr>
                <w:rFonts w:ascii="Times New Roman" w:hAnsi="Times New Roman" w:cs="Times New Roman"/>
                <w:color w:val="22272F"/>
                <w:sz w:val="28"/>
                <w:szCs w:val="28"/>
              </w:rPr>
            </w:pPr>
            <w:r w:rsidRPr="009F4C20">
              <w:rPr>
                <w:rFonts w:ascii="Times New Roman" w:hAnsi="Times New Roman" w:cs="Times New Roman"/>
                <w:color w:val="22272F"/>
                <w:sz w:val="22"/>
                <w:szCs w:val="22"/>
              </w:rPr>
              <w:t xml:space="preserve">«Обеспечение безопасности на территории муниципального образования </w:t>
            </w:r>
            <w:proofErr w:type="spellStart"/>
            <w:r w:rsidRPr="009F4C20">
              <w:rPr>
                <w:rFonts w:ascii="Times New Roman" w:hAnsi="Times New Roman" w:cs="Times New Roman"/>
                <w:color w:val="22272F"/>
                <w:sz w:val="22"/>
                <w:szCs w:val="22"/>
              </w:rPr>
              <w:t>Беляевский</w:t>
            </w:r>
            <w:proofErr w:type="spellEnd"/>
            <w:r w:rsidRPr="009F4C20">
              <w:rPr>
                <w:rFonts w:ascii="Times New Roman" w:hAnsi="Times New Roman" w:cs="Times New Roman"/>
                <w:color w:val="22272F"/>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 xml:space="preserve">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 </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4.1.1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4.2</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Обеспечение пожарной безопасности</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EE61D4">
            <w:pPr>
              <w:ind w:firstLine="0"/>
              <w:rPr>
                <w:rFonts w:ascii="Times New Roman" w:hAnsi="Times New Roman" w:cs="Times New Roman"/>
                <w:sz w:val="20"/>
                <w:szCs w:val="20"/>
              </w:rPr>
            </w:pPr>
            <w:r w:rsidRPr="005D1028">
              <w:rPr>
                <w:rFonts w:ascii="Times New Roman" w:hAnsi="Times New Roman" w:cs="Times New Roman"/>
                <w:sz w:val="20"/>
                <w:szCs w:val="20"/>
              </w:rPr>
              <w:t>01.0</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4.2.1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BB70F4" w:rsidRDefault="00044C10" w:rsidP="00044C10">
            <w:pPr>
              <w:ind w:firstLine="0"/>
              <w:rPr>
                <w:rFonts w:ascii="Times New Roman" w:hAnsi="Times New Roman" w:cs="Times New Roman"/>
                <w:color w:val="22272F"/>
              </w:rPr>
            </w:pPr>
            <w:r>
              <w:rPr>
                <w:rFonts w:ascii="Times New Roman" w:hAnsi="Times New Roman" w:cs="Times New Roman"/>
                <w:color w:val="22272F"/>
              </w:rPr>
              <w:t>4.3</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Расходы муниципального образования на обеспечение деятельности добровольной народной дружины</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9F4C20"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4.3.1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4.4</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Другие вопросы в области национальной безопасности и правоохранительной деятельности</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4.4.1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jc w:val="left"/>
              <w:rPr>
                <w:rFonts w:ascii="Times New Roman" w:hAnsi="Times New Roman" w:cs="Times New Roman"/>
                <w:color w:val="22272F"/>
              </w:rPr>
            </w:pPr>
            <w:r w:rsidRPr="009F4C20">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5.</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Комплексы процессных мероприятий</w:t>
            </w:r>
            <w:r>
              <w:rPr>
                <w:rFonts w:ascii="Times New Roman" w:hAnsi="Times New Roman" w:cs="Times New Roman"/>
                <w:sz w:val="22"/>
                <w:szCs w:val="22"/>
              </w:rPr>
              <w:t xml:space="preserve"> </w:t>
            </w:r>
            <w:r w:rsidRPr="009F4C20">
              <w:rPr>
                <w:rFonts w:ascii="Times New Roman" w:hAnsi="Times New Roman" w:cs="Times New Roman"/>
                <w:sz w:val="22"/>
                <w:szCs w:val="22"/>
              </w:rPr>
              <w:t xml:space="preserve">«Развитие культуры, организация праздничных мероприятий, на территории муниципального образования </w:t>
            </w:r>
            <w:proofErr w:type="spellStart"/>
            <w:r w:rsidRPr="009F4C20">
              <w:rPr>
                <w:rFonts w:ascii="Times New Roman" w:hAnsi="Times New Roman" w:cs="Times New Roman"/>
                <w:sz w:val="22"/>
                <w:szCs w:val="22"/>
              </w:rPr>
              <w:t>Беляевский</w:t>
            </w:r>
            <w:proofErr w:type="spellEnd"/>
            <w:r w:rsidRPr="009F4C20">
              <w:rPr>
                <w:rFonts w:ascii="Times New Roman" w:hAnsi="Times New Roman" w:cs="Times New Roman"/>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Финансовое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5.1.1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Средства по соглашению переданные в районный бюджет на дом культуры</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5.2.1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sidRPr="009F4C20">
              <w:rPr>
                <w:rFonts w:ascii="Times New Roman" w:hAnsi="Times New Roman" w:cs="Times New Roman"/>
                <w:color w:val="22272F"/>
                <w:sz w:val="22"/>
                <w:szCs w:val="22"/>
              </w:rPr>
              <w:t>6.</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sidRPr="009F4C20">
              <w:rPr>
                <w:rFonts w:ascii="Times New Roman" w:hAnsi="Times New Roman" w:cs="Times New Roman"/>
                <w:sz w:val="22"/>
                <w:szCs w:val="22"/>
              </w:rPr>
              <w:t>Беляевский</w:t>
            </w:r>
            <w:proofErr w:type="spellEnd"/>
            <w:r w:rsidRPr="009F4C20">
              <w:rPr>
                <w:rFonts w:ascii="Times New Roman" w:hAnsi="Times New Roman" w:cs="Times New Roman"/>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Проведение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6.1.1</w:t>
            </w:r>
          </w:p>
        </w:tc>
        <w:tc>
          <w:tcPr>
            <w:tcW w:w="10064"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rPr>
            </w:pPr>
            <w:r w:rsidRPr="009F4C20">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lastRenderedPageBreak/>
              <w:t>7.1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 xml:space="preserve">Расходы на осуществление первичного воинского учета органами местного самоуправления поселений, муниципальных и городских округов </w:t>
            </w:r>
          </w:p>
        </w:tc>
        <w:tc>
          <w:tcPr>
            <w:tcW w:w="1276" w:type="dxa"/>
            <w:tcBorders>
              <w:top w:val="single" w:sz="6" w:space="0" w:color="000000"/>
              <w:left w:val="single" w:sz="6" w:space="0" w:color="000000"/>
              <w:bottom w:val="single" w:sz="6" w:space="0" w:color="000000"/>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5D1028" w:rsidRPr="00866BFD" w:rsidTr="004B385D">
        <w:tc>
          <w:tcPr>
            <w:tcW w:w="866" w:type="dxa"/>
            <w:tcBorders>
              <w:top w:val="single" w:sz="6" w:space="0" w:color="000000"/>
              <w:left w:val="single" w:sz="6" w:space="0" w:color="000000"/>
              <w:bottom w:val="single" w:sz="6" w:space="0" w:color="000000"/>
            </w:tcBorders>
            <w:shd w:val="clear" w:color="auto" w:fill="FFFFFF"/>
          </w:tcPr>
          <w:p w:rsidR="005D1028" w:rsidRPr="009F4C20" w:rsidRDefault="005D1028" w:rsidP="005D1028">
            <w:pPr>
              <w:ind w:firstLine="0"/>
              <w:rPr>
                <w:rFonts w:ascii="Times New Roman" w:hAnsi="Times New Roman" w:cs="Times New Roman"/>
                <w:color w:val="22272F"/>
              </w:rPr>
            </w:pPr>
            <w:r>
              <w:rPr>
                <w:rFonts w:ascii="Times New Roman" w:hAnsi="Times New Roman" w:cs="Times New Roman"/>
                <w:color w:val="22272F"/>
                <w:sz w:val="22"/>
                <w:szCs w:val="22"/>
              </w:rPr>
              <w:t>7.1.1</w:t>
            </w:r>
          </w:p>
        </w:tc>
        <w:tc>
          <w:tcPr>
            <w:tcW w:w="10064" w:type="dxa"/>
            <w:tcBorders>
              <w:top w:val="single" w:sz="6" w:space="0" w:color="000000"/>
              <w:left w:val="single" w:sz="6" w:space="0" w:color="000000"/>
              <w:bottom w:val="single" w:sz="6" w:space="0" w:color="000000"/>
            </w:tcBorders>
            <w:shd w:val="clear" w:color="auto" w:fill="FFFFFF"/>
          </w:tcPr>
          <w:p w:rsidR="005D1028" w:rsidRPr="002B3D08" w:rsidRDefault="005D1028" w:rsidP="005D1028">
            <w:pPr>
              <w:ind w:firstLine="0"/>
              <w:rPr>
                <w:rFonts w:ascii="Times New Roman" w:hAnsi="Times New Roman" w:cs="Times New Roman"/>
              </w:rPr>
            </w:pPr>
            <w:r w:rsidRPr="002B3D08">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tcPr>
          <w:p w:rsidR="005D1028" w:rsidRPr="005D1028" w:rsidRDefault="005D1028" w:rsidP="005D1028">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5D1028" w:rsidRPr="005D1028" w:rsidRDefault="005D1028" w:rsidP="005D1028">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5D1028" w:rsidRPr="002B3D08" w:rsidRDefault="005D1028" w:rsidP="005D1028">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 xml:space="preserve">Комплексы процессных мероприятий «Дорожная деятельность муниципального образования </w:t>
            </w:r>
            <w:proofErr w:type="spellStart"/>
            <w:r w:rsidRPr="002B3D08">
              <w:rPr>
                <w:rFonts w:ascii="Times New Roman" w:hAnsi="Times New Roman" w:cs="Times New Roman"/>
                <w:sz w:val="22"/>
                <w:szCs w:val="22"/>
              </w:rPr>
              <w:t>Беляевский</w:t>
            </w:r>
            <w:proofErr w:type="spellEnd"/>
            <w:r w:rsidRPr="002B3D08">
              <w:rPr>
                <w:rFonts w:ascii="Times New Roman" w:hAnsi="Times New Roman" w:cs="Times New Roman"/>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8.1.1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Капитальный ремонт и ремонт автомобильных дорог общего пользования населенных пунктов</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8.2.1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 xml:space="preserve">Уличное освещение территории сел муниципального образования </w:t>
            </w:r>
            <w:proofErr w:type="spellStart"/>
            <w:r w:rsidRPr="002B3D08">
              <w:rPr>
                <w:rFonts w:ascii="Times New Roman" w:hAnsi="Times New Roman" w:cs="Times New Roman"/>
                <w:sz w:val="22"/>
                <w:szCs w:val="22"/>
              </w:rPr>
              <w:t>Беляевский</w:t>
            </w:r>
            <w:proofErr w:type="spellEnd"/>
            <w:r w:rsidRPr="002B3D08">
              <w:rPr>
                <w:rFonts w:ascii="Times New Roman" w:hAnsi="Times New Roman" w:cs="Times New Roman"/>
                <w:sz w:val="22"/>
                <w:szCs w:val="22"/>
              </w:rPr>
              <w:t xml:space="preserve"> сельсовет, организация и содержание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8.3.1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8.4.</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Осуществление дорожной деятельности в отношении автомобильных дорог местного значения</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8.4.1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2B3D08" w:rsidRDefault="00044C10" w:rsidP="00044C10">
            <w:pPr>
              <w:ind w:firstLine="0"/>
              <w:rPr>
                <w:rFonts w:ascii="Times New Roman" w:hAnsi="Times New Roman" w:cs="Times New Roman"/>
                <w:sz w:val="20"/>
                <w:szCs w:val="20"/>
              </w:rPr>
            </w:pPr>
            <w:r w:rsidRPr="002B3D08">
              <w:rPr>
                <w:rFonts w:ascii="Times New Roman" w:hAnsi="Times New Roman" w:cs="Times New Roman"/>
                <w:sz w:val="20"/>
                <w:szCs w:val="20"/>
              </w:rPr>
              <w:t xml:space="preserve">Администрация МО </w:t>
            </w:r>
            <w:proofErr w:type="spellStart"/>
            <w:r w:rsidRPr="002B3D08">
              <w:rPr>
                <w:rFonts w:ascii="Times New Roman" w:hAnsi="Times New Roman" w:cs="Times New Roman"/>
                <w:sz w:val="20"/>
                <w:szCs w:val="20"/>
              </w:rPr>
              <w:t>Беляевский</w:t>
            </w:r>
            <w:proofErr w:type="spellEnd"/>
            <w:r w:rsidRPr="002B3D0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Администрация МО </w:t>
            </w:r>
            <w:proofErr w:type="spellStart"/>
            <w:r w:rsidRPr="005D1028">
              <w:rPr>
                <w:rFonts w:ascii="Times New Roman" w:hAnsi="Times New Roman" w:cs="Times New Roman"/>
                <w:sz w:val="20"/>
                <w:szCs w:val="20"/>
              </w:rPr>
              <w:t>Беляевский</w:t>
            </w:r>
            <w:proofErr w:type="spellEnd"/>
            <w:r w:rsidRPr="005D102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rPr>
                <w:rFonts w:ascii="Times New Roman" w:hAnsi="Times New Roman" w:cs="Times New Roman"/>
              </w:rPr>
            </w:pPr>
            <w:r w:rsidRPr="002B3D08">
              <w:rPr>
                <w:rFonts w:ascii="Times New Roman" w:hAnsi="Times New Roman" w:cs="Times New Roman"/>
                <w:sz w:val="22"/>
                <w:szCs w:val="22"/>
              </w:rPr>
              <w:t xml:space="preserve">Реализация инициативных проектов </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Администрация МО </w:t>
            </w:r>
            <w:proofErr w:type="spellStart"/>
            <w:r w:rsidRPr="005D1028">
              <w:rPr>
                <w:rFonts w:ascii="Times New Roman" w:hAnsi="Times New Roman" w:cs="Times New Roman"/>
                <w:sz w:val="20"/>
                <w:szCs w:val="20"/>
              </w:rPr>
              <w:t>Беляевский</w:t>
            </w:r>
            <w:proofErr w:type="spellEnd"/>
            <w:r w:rsidRPr="005D102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9.1.1</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jc w:val="left"/>
              <w:rPr>
                <w:rFonts w:ascii="Times New Roman" w:hAnsi="Times New Roman" w:cs="Times New Roman"/>
                <w:color w:val="22272F"/>
              </w:rPr>
            </w:pPr>
            <w:r w:rsidRPr="008321F6">
              <w:rPr>
                <w:rFonts w:ascii="Times New Roman" w:hAnsi="Times New Roman" w:cs="Times New Roman"/>
              </w:rPr>
              <w:t xml:space="preserve">Монтаж ограждения и оборудования спортивной площадки в с. </w:t>
            </w:r>
            <w:proofErr w:type="spellStart"/>
            <w:r w:rsidRPr="008321F6">
              <w:rPr>
                <w:rFonts w:ascii="Times New Roman" w:hAnsi="Times New Roman" w:cs="Times New Roman"/>
              </w:rPr>
              <w:t>Жанаталап</w:t>
            </w:r>
            <w:proofErr w:type="spellEnd"/>
            <w:r w:rsidRPr="008321F6">
              <w:rPr>
                <w:rFonts w:ascii="Times New Roman" w:hAnsi="Times New Roman" w:cs="Times New Roman"/>
              </w:rPr>
              <w:t>,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01.01</w:t>
            </w:r>
            <w:r w:rsidR="00EE61D4">
              <w:rPr>
                <w:rFonts w:ascii="Times New Roman" w:hAnsi="Times New Roman" w:cs="Times New Roman"/>
                <w:sz w:val="20"/>
                <w:szCs w:val="20"/>
              </w:rPr>
              <w:t>.</w:t>
            </w:r>
            <w:r w:rsidRPr="005D1028">
              <w:rPr>
                <w:rFonts w:ascii="Times New Roman" w:hAnsi="Times New Roman" w:cs="Times New Roman"/>
                <w:sz w:val="20"/>
                <w:szCs w:val="20"/>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Администрация МО </w:t>
            </w:r>
            <w:proofErr w:type="spellStart"/>
            <w:r w:rsidRPr="005D1028">
              <w:rPr>
                <w:rFonts w:ascii="Times New Roman" w:hAnsi="Times New Roman" w:cs="Times New Roman"/>
                <w:sz w:val="20"/>
                <w:szCs w:val="20"/>
              </w:rPr>
              <w:t>Беляевский</w:t>
            </w:r>
            <w:proofErr w:type="spellEnd"/>
            <w:r w:rsidRPr="005D1028">
              <w:rPr>
                <w:rFonts w:ascii="Times New Roman" w:hAnsi="Times New Roman" w:cs="Times New Roman"/>
                <w:sz w:val="20"/>
                <w:szCs w:val="20"/>
              </w:rPr>
              <w:t xml:space="preserve"> сельсовет</w:t>
            </w:r>
          </w:p>
        </w:tc>
      </w:tr>
      <w:tr w:rsidR="00044C10" w:rsidRPr="00866BFD" w:rsidTr="004B385D">
        <w:tc>
          <w:tcPr>
            <w:tcW w:w="866" w:type="dxa"/>
            <w:tcBorders>
              <w:top w:val="single" w:sz="6" w:space="0" w:color="000000"/>
              <w:left w:val="single" w:sz="6" w:space="0" w:color="000000"/>
              <w:bottom w:val="single" w:sz="6" w:space="0" w:color="000000"/>
            </w:tcBorders>
            <w:shd w:val="clear" w:color="auto" w:fill="FFFFFF"/>
          </w:tcPr>
          <w:p w:rsidR="00044C10" w:rsidRPr="009F4C20" w:rsidRDefault="00044C10" w:rsidP="00044C10">
            <w:pPr>
              <w:ind w:firstLine="0"/>
              <w:rPr>
                <w:rFonts w:ascii="Times New Roman" w:hAnsi="Times New Roman" w:cs="Times New Roman"/>
                <w:color w:val="22272F"/>
              </w:rPr>
            </w:pPr>
            <w:r>
              <w:rPr>
                <w:rFonts w:ascii="Times New Roman" w:hAnsi="Times New Roman" w:cs="Times New Roman"/>
                <w:color w:val="22272F"/>
                <w:sz w:val="22"/>
                <w:szCs w:val="22"/>
              </w:rPr>
              <w:t>9.1.2</w:t>
            </w:r>
          </w:p>
        </w:tc>
        <w:tc>
          <w:tcPr>
            <w:tcW w:w="10064" w:type="dxa"/>
            <w:tcBorders>
              <w:top w:val="single" w:sz="6" w:space="0" w:color="000000"/>
              <w:left w:val="single" w:sz="6" w:space="0" w:color="000000"/>
              <w:bottom w:val="single" w:sz="6" w:space="0" w:color="000000"/>
            </w:tcBorders>
            <w:shd w:val="clear" w:color="auto" w:fill="FFFFFF"/>
          </w:tcPr>
          <w:p w:rsidR="00044C10" w:rsidRPr="002B3D08" w:rsidRDefault="00044C10" w:rsidP="00044C10">
            <w:pPr>
              <w:ind w:firstLine="0"/>
              <w:jc w:val="left"/>
              <w:rPr>
                <w:rFonts w:ascii="Times New Roman" w:hAnsi="Times New Roman" w:cs="Times New Roman"/>
                <w:color w:val="22272F"/>
              </w:rPr>
            </w:pPr>
            <w:r w:rsidRPr="002B3D08">
              <w:rPr>
                <w:rFonts w:ascii="Times New Roman" w:hAnsi="Times New Roman" w:cs="Times New Roman"/>
                <w:color w:val="22272F"/>
                <w:sz w:val="22"/>
                <w:szCs w:val="22"/>
              </w:rPr>
              <w:t>Контрольная точка мероприятия (результата) комплекса процессных</w:t>
            </w:r>
          </w:p>
        </w:tc>
        <w:tc>
          <w:tcPr>
            <w:tcW w:w="1276" w:type="dxa"/>
            <w:tcBorders>
              <w:top w:val="single" w:sz="6" w:space="0" w:color="000000"/>
              <w:left w:val="single" w:sz="6" w:space="0" w:color="000000"/>
              <w:bottom w:val="single" w:sz="6" w:space="0" w:color="000000"/>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044C10" w:rsidRPr="005D1028" w:rsidRDefault="00044C10" w:rsidP="00044C10">
            <w:pPr>
              <w:ind w:firstLine="0"/>
              <w:rPr>
                <w:rFonts w:ascii="Times New Roman" w:hAnsi="Times New Roman" w:cs="Times New Roman"/>
                <w:sz w:val="20"/>
                <w:szCs w:val="20"/>
              </w:rPr>
            </w:pP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044C10" w:rsidRPr="005D1028" w:rsidRDefault="00044C10" w:rsidP="00044C10">
            <w:pPr>
              <w:ind w:firstLine="0"/>
              <w:rPr>
                <w:rFonts w:ascii="Times New Roman" w:hAnsi="Times New Roman" w:cs="Times New Roman"/>
                <w:sz w:val="20"/>
                <w:szCs w:val="20"/>
              </w:rPr>
            </w:pPr>
            <w:r w:rsidRPr="005D1028">
              <w:rPr>
                <w:rFonts w:ascii="Times New Roman" w:hAnsi="Times New Roman" w:cs="Times New Roman"/>
                <w:sz w:val="20"/>
                <w:szCs w:val="20"/>
              </w:rPr>
              <w:t xml:space="preserve">Администрация МО </w:t>
            </w:r>
            <w:proofErr w:type="spellStart"/>
            <w:r w:rsidRPr="005D1028">
              <w:rPr>
                <w:rFonts w:ascii="Times New Roman" w:hAnsi="Times New Roman" w:cs="Times New Roman"/>
                <w:sz w:val="20"/>
                <w:szCs w:val="20"/>
              </w:rPr>
              <w:t>Беляевский</w:t>
            </w:r>
            <w:proofErr w:type="spellEnd"/>
            <w:r w:rsidRPr="005D1028">
              <w:rPr>
                <w:rFonts w:ascii="Times New Roman" w:hAnsi="Times New Roman" w:cs="Times New Roman"/>
                <w:sz w:val="20"/>
                <w:szCs w:val="20"/>
              </w:rPr>
              <w:t xml:space="preserve"> сельсовет</w:t>
            </w:r>
          </w:p>
        </w:tc>
      </w:tr>
    </w:tbl>
    <w:p w:rsidR="00205A99" w:rsidRDefault="00205A99" w:rsidP="005D1028">
      <w:pPr>
        <w:ind w:firstLine="0"/>
        <w:contextualSpacing/>
        <w:jc w:val="center"/>
        <w:rPr>
          <w:rFonts w:ascii="Times New Roman" w:hAnsi="Times New Roman" w:cs="Times New Roman"/>
          <w:sz w:val="28"/>
          <w:szCs w:val="28"/>
        </w:rPr>
        <w:sectPr w:rsidR="00205A99" w:rsidSect="008E077A">
          <w:pgSz w:w="16838" w:h="11906" w:orient="landscape"/>
          <w:pgMar w:top="571" w:right="536" w:bottom="851" w:left="566" w:header="720" w:footer="720" w:gutter="0"/>
          <w:cols w:space="720"/>
          <w:titlePg/>
        </w:sectPr>
      </w:pPr>
    </w:p>
    <w:p w:rsidR="00A50982" w:rsidRDefault="00A50982" w:rsidP="00205A99">
      <w:pPr>
        <w:ind w:firstLine="709"/>
        <w:contextualSpacing/>
        <w:jc w:val="center"/>
        <w:rPr>
          <w:rFonts w:ascii="Times New Roman" w:hAnsi="Times New Roman"/>
          <w:sz w:val="28"/>
          <w:szCs w:val="28"/>
        </w:rPr>
      </w:pPr>
      <w:r>
        <w:rPr>
          <w:rFonts w:ascii="Times New Roman" w:hAnsi="Times New Roman"/>
          <w:sz w:val="28"/>
          <w:szCs w:val="28"/>
        </w:rPr>
        <w:lastRenderedPageBreak/>
        <w:t xml:space="preserve">                                                                                           Таблица №8</w:t>
      </w:r>
    </w:p>
    <w:p w:rsidR="00205A99" w:rsidRPr="00487043" w:rsidRDefault="00205A99" w:rsidP="00205A99">
      <w:pPr>
        <w:ind w:firstLine="709"/>
        <w:contextualSpacing/>
        <w:jc w:val="center"/>
        <w:rPr>
          <w:rFonts w:ascii="Times New Roman" w:hAnsi="Times New Roman"/>
          <w:sz w:val="28"/>
          <w:szCs w:val="28"/>
        </w:rPr>
      </w:pPr>
      <w:r w:rsidRPr="00487043">
        <w:rPr>
          <w:rFonts w:ascii="Times New Roman" w:hAnsi="Times New Roman"/>
          <w:sz w:val="28"/>
          <w:szCs w:val="28"/>
        </w:rPr>
        <w:t>ОТЧЕТ</w:t>
      </w:r>
    </w:p>
    <w:p w:rsidR="00205A99" w:rsidRPr="00487043" w:rsidRDefault="00205A99" w:rsidP="00205A99">
      <w:pPr>
        <w:ind w:firstLine="709"/>
        <w:contextualSpacing/>
        <w:jc w:val="center"/>
        <w:rPr>
          <w:rFonts w:ascii="Times New Roman" w:hAnsi="Times New Roman"/>
          <w:sz w:val="28"/>
          <w:szCs w:val="28"/>
        </w:rPr>
      </w:pPr>
      <w:r w:rsidRPr="00487043">
        <w:rPr>
          <w:rFonts w:ascii="Times New Roman" w:hAnsi="Times New Roman"/>
          <w:sz w:val="28"/>
          <w:szCs w:val="28"/>
        </w:rPr>
        <w:t>о достижении значений показателей муниципальной программы</w:t>
      </w:r>
    </w:p>
    <w:p w:rsidR="00205A99" w:rsidRPr="00487043" w:rsidRDefault="00205A99" w:rsidP="00205A99">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881"/>
        <w:gridCol w:w="7"/>
        <w:gridCol w:w="1311"/>
        <w:gridCol w:w="2097"/>
        <w:gridCol w:w="752"/>
        <w:gridCol w:w="1272"/>
        <w:gridCol w:w="1708"/>
      </w:tblGrid>
      <w:tr w:rsidR="00205A99" w:rsidRPr="00487043" w:rsidTr="008E077A">
        <w:trPr>
          <w:trHeight w:val="210"/>
        </w:trPr>
        <w:tc>
          <w:tcPr>
            <w:tcW w:w="562" w:type="dxa"/>
            <w:vMerge w:val="restart"/>
            <w:shd w:val="clear" w:color="auto" w:fill="auto"/>
          </w:tcPr>
          <w:p w:rsidR="00205A99" w:rsidRPr="00487043" w:rsidRDefault="00205A99" w:rsidP="008E077A">
            <w:pPr>
              <w:ind w:firstLine="0"/>
              <w:contextualSpacing/>
              <w:jc w:val="center"/>
              <w:rPr>
                <w:rFonts w:ascii="Times New Roman" w:hAnsi="Times New Roman"/>
              </w:rPr>
            </w:pPr>
            <w:r>
              <w:rPr>
                <w:rFonts w:ascii="Times New Roman" w:hAnsi="Times New Roman"/>
              </w:rPr>
              <w:t>№ п/п</w:t>
            </w:r>
          </w:p>
        </w:tc>
        <w:tc>
          <w:tcPr>
            <w:tcW w:w="3598" w:type="dxa"/>
            <w:gridSpan w:val="2"/>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 xml:space="preserve">Наименование показателя </w:t>
            </w:r>
          </w:p>
        </w:tc>
        <w:tc>
          <w:tcPr>
            <w:tcW w:w="1505" w:type="dxa"/>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Единица измерения</w:t>
            </w:r>
          </w:p>
        </w:tc>
        <w:tc>
          <w:tcPr>
            <w:tcW w:w="5812" w:type="dxa"/>
            <w:gridSpan w:val="3"/>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Значение показателей</w:t>
            </w:r>
          </w:p>
        </w:tc>
        <w:tc>
          <w:tcPr>
            <w:tcW w:w="3083" w:type="dxa"/>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Обоснование отклонений значений показателя на конец отчетного года (при наличии)</w:t>
            </w:r>
          </w:p>
        </w:tc>
      </w:tr>
      <w:tr w:rsidR="00205A99" w:rsidRPr="00487043" w:rsidTr="008E077A">
        <w:trPr>
          <w:trHeight w:val="273"/>
        </w:trPr>
        <w:tc>
          <w:tcPr>
            <w:tcW w:w="562" w:type="dxa"/>
            <w:vMerge/>
            <w:shd w:val="clear" w:color="auto" w:fill="auto"/>
          </w:tcPr>
          <w:p w:rsidR="00205A99" w:rsidRPr="00487043" w:rsidRDefault="00205A99" w:rsidP="008E077A">
            <w:pPr>
              <w:contextualSpacing/>
              <w:jc w:val="center"/>
              <w:rPr>
                <w:rFonts w:ascii="Times New Roman" w:hAnsi="Times New Roman"/>
              </w:rPr>
            </w:pPr>
          </w:p>
        </w:tc>
        <w:tc>
          <w:tcPr>
            <w:tcW w:w="3598" w:type="dxa"/>
            <w:gridSpan w:val="2"/>
            <w:vMerge/>
            <w:shd w:val="clear" w:color="auto" w:fill="auto"/>
          </w:tcPr>
          <w:p w:rsidR="00205A99" w:rsidRPr="00487043" w:rsidRDefault="00205A99" w:rsidP="008E077A">
            <w:pPr>
              <w:contextualSpacing/>
              <w:jc w:val="center"/>
              <w:rPr>
                <w:rFonts w:ascii="Times New Roman" w:hAnsi="Times New Roman"/>
              </w:rPr>
            </w:pPr>
          </w:p>
        </w:tc>
        <w:tc>
          <w:tcPr>
            <w:tcW w:w="1505" w:type="dxa"/>
            <w:vMerge/>
            <w:shd w:val="clear" w:color="auto" w:fill="auto"/>
          </w:tcPr>
          <w:p w:rsidR="00205A99" w:rsidRPr="00487043" w:rsidRDefault="00205A99" w:rsidP="008E077A">
            <w:pPr>
              <w:contextualSpacing/>
              <w:jc w:val="center"/>
              <w:rPr>
                <w:rFonts w:ascii="Times New Roman" w:hAnsi="Times New Roman"/>
              </w:rPr>
            </w:pPr>
          </w:p>
        </w:tc>
        <w:tc>
          <w:tcPr>
            <w:tcW w:w="2552" w:type="dxa"/>
            <w:vMerge w:val="restart"/>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год, предшествующий отчетному (текущему) году</w:t>
            </w:r>
          </w:p>
        </w:tc>
        <w:tc>
          <w:tcPr>
            <w:tcW w:w="3260" w:type="dxa"/>
            <w:gridSpan w:val="2"/>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отчетный год</w:t>
            </w:r>
          </w:p>
        </w:tc>
        <w:tc>
          <w:tcPr>
            <w:tcW w:w="3083" w:type="dxa"/>
            <w:vMerge/>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rPr>
          <w:trHeight w:val="540"/>
        </w:trPr>
        <w:tc>
          <w:tcPr>
            <w:tcW w:w="562" w:type="dxa"/>
            <w:vMerge/>
            <w:shd w:val="clear" w:color="auto" w:fill="auto"/>
          </w:tcPr>
          <w:p w:rsidR="00205A99" w:rsidRPr="00487043" w:rsidRDefault="00205A99" w:rsidP="008E077A">
            <w:pPr>
              <w:contextualSpacing/>
              <w:jc w:val="center"/>
              <w:rPr>
                <w:rFonts w:ascii="Times New Roman" w:hAnsi="Times New Roman"/>
              </w:rPr>
            </w:pPr>
          </w:p>
        </w:tc>
        <w:tc>
          <w:tcPr>
            <w:tcW w:w="3598" w:type="dxa"/>
            <w:gridSpan w:val="2"/>
            <w:vMerge/>
            <w:shd w:val="clear" w:color="auto" w:fill="auto"/>
          </w:tcPr>
          <w:p w:rsidR="00205A99" w:rsidRPr="00487043" w:rsidRDefault="00205A99" w:rsidP="008E077A">
            <w:pPr>
              <w:contextualSpacing/>
              <w:jc w:val="center"/>
              <w:rPr>
                <w:rFonts w:ascii="Times New Roman" w:hAnsi="Times New Roman"/>
              </w:rPr>
            </w:pPr>
          </w:p>
        </w:tc>
        <w:tc>
          <w:tcPr>
            <w:tcW w:w="1505" w:type="dxa"/>
            <w:vMerge/>
            <w:shd w:val="clear" w:color="auto" w:fill="auto"/>
          </w:tcPr>
          <w:p w:rsidR="00205A99" w:rsidRPr="00487043" w:rsidRDefault="00205A99" w:rsidP="008E077A">
            <w:pPr>
              <w:contextualSpacing/>
              <w:jc w:val="center"/>
              <w:rPr>
                <w:rFonts w:ascii="Times New Roman" w:hAnsi="Times New Roman"/>
              </w:rPr>
            </w:pPr>
          </w:p>
        </w:tc>
        <w:tc>
          <w:tcPr>
            <w:tcW w:w="2552" w:type="dxa"/>
            <w:vMerge/>
            <w:shd w:val="clear" w:color="auto" w:fill="auto"/>
          </w:tcPr>
          <w:p w:rsidR="00205A99" w:rsidRPr="00487043" w:rsidRDefault="00205A99" w:rsidP="008E077A">
            <w:pPr>
              <w:contextualSpacing/>
              <w:jc w:val="center"/>
              <w:rPr>
                <w:rFonts w:ascii="Times New Roman" w:hAnsi="Times New Roman"/>
              </w:rPr>
            </w:pPr>
          </w:p>
        </w:tc>
        <w:tc>
          <w:tcPr>
            <w:tcW w:w="1276" w:type="dxa"/>
            <w:shd w:val="clear" w:color="auto" w:fill="auto"/>
          </w:tcPr>
          <w:p w:rsidR="00205A99" w:rsidRPr="00487043" w:rsidRDefault="00205A99" w:rsidP="008E077A">
            <w:pPr>
              <w:ind w:firstLine="0"/>
              <w:contextualSpacing/>
              <w:jc w:val="center"/>
              <w:rPr>
                <w:rFonts w:ascii="Times New Roman" w:hAnsi="Times New Roman"/>
              </w:rPr>
            </w:pPr>
            <w:r w:rsidRPr="00487043">
              <w:rPr>
                <w:rFonts w:ascii="Times New Roman" w:hAnsi="Times New Roman"/>
              </w:rPr>
              <w:t>план</w:t>
            </w:r>
          </w:p>
        </w:tc>
        <w:tc>
          <w:tcPr>
            <w:tcW w:w="1984" w:type="dxa"/>
            <w:shd w:val="clear" w:color="auto" w:fill="auto"/>
          </w:tcPr>
          <w:p w:rsidR="00205A99" w:rsidRPr="00487043" w:rsidRDefault="00205A99" w:rsidP="008E077A">
            <w:pPr>
              <w:ind w:firstLine="0"/>
              <w:contextualSpacing/>
              <w:jc w:val="center"/>
              <w:rPr>
                <w:rFonts w:ascii="Times New Roman" w:hAnsi="Times New Roman"/>
                <w:vertAlign w:val="superscript"/>
              </w:rPr>
            </w:pPr>
            <w:r w:rsidRPr="00487043">
              <w:rPr>
                <w:rFonts w:ascii="Times New Roman" w:hAnsi="Times New Roman"/>
              </w:rPr>
              <w:t>факт на отчетную дату</w:t>
            </w:r>
            <w:r w:rsidRPr="00487043">
              <w:rPr>
                <w:rFonts w:ascii="Times New Roman" w:hAnsi="Times New Roman"/>
                <w:vertAlign w:val="superscript"/>
              </w:rPr>
              <w:t>*</w:t>
            </w:r>
          </w:p>
        </w:tc>
        <w:tc>
          <w:tcPr>
            <w:tcW w:w="3083" w:type="dxa"/>
            <w:vMerge/>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rPr>
          <w:trHeight w:val="356"/>
        </w:trPr>
        <w:tc>
          <w:tcPr>
            <w:tcW w:w="14560" w:type="dxa"/>
            <w:gridSpan w:val="8"/>
            <w:shd w:val="clear" w:color="auto" w:fill="auto"/>
          </w:tcPr>
          <w:p w:rsidR="00205A99" w:rsidRPr="00A60631" w:rsidRDefault="00205A99" w:rsidP="008E077A">
            <w:pPr>
              <w:contextualSpacing/>
              <w:jc w:val="center"/>
              <w:rPr>
                <w:rFonts w:ascii="Times New Roman" w:hAnsi="Times New Roman"/>
              </w:rPr>
            </w:pPr>
            <w:r w:rsidRPr="00A60631">
              <w:rPr>
                <w:rFonts w:ascii="Times New Roman" w:hAnsi="Times New Roman" w:cs="Times New Roman"/>
                <w:color w:val="22272F"/>
              </w:rPr>
              <w:t xml:space="preserve">Цель </w:t>
            </w:r>
            <w:r w:rsidRPr="00A60631">
              <w:rPr>
                <w:rFonts w:ascii="Times New Roman" w:hAnsi="Times New Roman"/>
              </w:rPr>
              <w:t>муниципальной</w:t>
            </w:r>
            <w:r w:rsidRPr="00A60631">
              <w:rPr>
                <w:rFonts w:ascii="Times New Roman" w:hAnsi="Times New Roman" w:cs="Times New Roman"/>
                <w:color w:val="22272F"/>
              </w:rPr>
              <w:t xml:space="preserve"> программы ___________ сельсовета «Наименование»</w:t>
            </w: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1</w:t>
            </w:r>
          </w:p>
        </w:tc>
        <w:tc>
          <w:tcPr>
            <w:tcW w:w="3598" w:type="dxa"/>
            <w:gridSpan w:val="2"/>
            <w:shd w:val="clear" w:color="auto" w:fill="auto"/>
          </w:tcPr>
          <w:p w:rsidR="00205A99" w:rsidRPr="00A60631" w:rsidRDefault="00205A99" w:rsidP="008E077A">
            <w:pPr>
              <w:ind w:firstLine="0"/>
              <w:contextualSpacing/>
              <w:rPr>
                <w:rFonts w:ascii="Times New Roman" w:hAnsi="Times New Roman"/>
              </w:rPr>
            </w:pPr>
            <w:r w:rsidRPr="00A60631">
              <w:rPr>
                <w:rFonts w:ascii="Times New Roman" w:hAnsi="Times New Roman"/>
              </w:rPr>
              <w:t>Показатель (индикатор)</w:t>
            </w:r>
          </w:p>
        </w:tc>
        <w:tc>
          <w:tcPr>
            <w:tcW w:w="1505" w:type="dxa"/>
            <w:shd w:val="clear" w:color="auto" w:fill="auto"/>
          </w:tcPr>
          <w:p w:rsidR="00205A99" w:rsidRPr="00A60631" w:rsidRDefault="00205A99" w:rsidP="008E077A">
            <w:pPr>
              <w:contextualSpacing/>
              <w:jc w:val="center"/>
              <w:rPr>
                <w:rFonts w:ascii="Times New Roman" w:hAnsi="Times New Roman"/>
              </w:rPr>
            </w:pPr>
          </w:p>
        </w:tc>
        <w:tc>
          <w:tcPr>
            <w:tcW w:w="2552" w:type="dxa"/>
            <w:shd w:val="clear" w:color="auto" w:fill="auto"/>
          </w:tcPr>
          <w:p w:rsidR="00205A99" w:rsidRPr="00A60631" w:rsidRDefault="00205A99" w:rsidP="008E077A">
            <w:pPr>
              <w:contextualSpacing/>
              <w:jc w:val="center"/>
              <w:rPr>
                <w:rFonts w:ascii="Times New Roman" w:hAnsi="Times New Roman"/>
              </w:rPr>
            </w:pPr>
          </w:p>
        </w:tc>
        <w:tc>
          <w:tcPr>
            <w:tcW w:w="1276" w:type="dxa"/>
            <w:shd w:val="clear" w:color="auto" w:fill="auto"/>
          </w:tcPr>
          <w:p w:rsidR="00205A99" w:rsidRPr="00A60631" w:rsidRDefault="00205A99" w:rsidP="008E077A">
            <w:pPr>
              <w:contextualSpacing/>
              <w:jc w:val="center"/>
              <w:rPr>
                <w:rFonts w:ascii="Times New Roman" w:hAnsi="Times New Roman"/>
              </w:rPr>
            </w:pPr>
          </w:p>
        </w:tc>
        <w:tc>
          <w:tcPr>
            <w:tcW w:w="1984" w:type="dxa"/>
            <w:shd w:val="clear" w:color="auto" w:fill="auto"/>
          </w:tcPr>
          <w:p w:rsidR="00205A99" w:rsidRPr="00A60631"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w:t>
            </w:r>
          </w:p>
        </w:tc>
        <w:tc>
          <w:tcPr>
            <w:tcW w:w="3598" w:type="dxa"/>
            <w:gridSpan w:val="2"/>
            <w:shd w:val="clear" w:color="auto" w:fill="auto"/>
          </w:tcPr>
          <w:p w:rsidR="00205A99" w:rsidRPr="00A60631" w:rsidRDefault="00205A99" w:rsidP="008E077A">
            <w:pPr>
              <w:ind w:firstLine="0"/>
              <w:contextualSpacing/>
              <w:rPr>
                <w:rFonts w:ascii="Times New Roman" w:hAnsi="Times New Roman"/>
              </w:rPr>
            </w:pPr>
            <w:r w:rsidRPr="00A60631">
              <w:rPr>
                <w:rFonts w:ascii="Times New Roman" w:hAnsi="Times New Roman"/>
              </w:rPr>
              <w:t>…</w:t>
            </w:r>
          </w:p>
        </w:tc>
        <w:tc>
          <w:tcPr>
            <w:tcW w:w="1505" w:type="dxa"/>
            <w:shd w:val="clear" w:color="auto" w:fill="auto"/>
          </w:tcPr>
          <w:p w:rsidR="00205A99" w:rsidRPr="00A60631" w:rsidRDefault="00205A99" w:rsidP="008E077A">
            <w:pPr>
              <w:contextualSpacing/>
              <w:jc w:val="center"/>
              <w:rPr>
                <w:rFonts w:ascii="Times New Roman" w:hAnsi="Times New Roman"/>
              </w:rPr>
            </w:pPr>
          </w:p>
        </w:tc>
        <w:tc>
          <w:tcPr>
            <w:tcW w:w="2552" w:type="dxa"/>
            <w:shd w:val="clear" w:color="auto" w:fill="auto"/>
          </w:tcPr>
          <w:p w:rsidR="00205A99" w:rsidRPr="00A60631" w:rsidRDefault="00205A99" w:rsidP="008E077A">
            <w:pPr>
              <w:contextualSpacing/>
              <w:jc w:val="center"/>
              <w:rPr>
                <w:rFonts w:ascii="Times New Roman" w:hAnsi="Times New Roman"/>
              </w:rPr>
            </w:pPr>
          </w:p>
        </w:tc>
        <w:tc>
          <w:tcPr>
            <w:tcW w:w="1276" w:type="dxa"/>
            <w:shd w:val="clear" w:color="auto" w:fill="auto"/>
          </w:tcPr>
          <w:p w:rsidR="00205A99" w:rsidRPr="00A60631" w:rsidRDefault="00205A99" w:rsidP="008E077A">
            <w:pPr>
              <w:contextualSpacing/>
              <w:jc w:val="center"/>
              <w:rPr>
                <w:rFonts w:ascii="Times New Roman" w:hAnsi="Times New Roman"/>
              </w:rPr>
            </w:pPr>
          </w:p>
        </w:tc>
        <w:tc>
          <w:tcPr>
            <w:tcW w:w="1984" w:type="dxa"/>
            <w:shd w:val="clear" w:color="auto" w:fill="auto"/>
          </w:tcPr>
          <w:p w:rsidR="00205A99" w:rsidRPr="00A60631"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rPr>
          <w:trHeight w:val="411"/>
        </w:trPr>
        <w:tc>
          <w:tcPr>
            <w:tcW w:w="14560" w:type="dxa"/>
            <w:gridSpan w:val="8"/>
            <w:shd w:val="clear" w:color="auto" w:fill="auto"/>
          </w:tcPr>
          <w:p w:rsidR="00205A99" w:rsidRPr="00A60631" w:rsidRDefault="00205A99" w:rsidP="008E077A">
            <w:pPr>
              <w:contextualSpacing/>
              <w:jc w:val="center"/>
              <w:rPr>
                <w:rFonts w:ascii="Times New Roman" w:hAnsi="Times New Roman"/>
              </w:rPr>
            </w:pPr>
            <w:r w:rsidRPr="00A60631">
              <w:rPr>
                <w:rFonts w:ascii="Times New Roman" w:hAnsi="Times New Roman" w:cs="Times New Roman"/>
                <w:color w:val="22272F"/>
              </w:rPr>
              <w:t xml:space="preserve">Цель </w:t>
            </w:r>
            <w:r w:rsidRPr="00A60631">
              <w:rPr>
                <w:rFonts w:ascii="Times New Roman" w:hAnsi="Times New Roman"/>
              </w:rPr>
              <w:t>муниципальной</w:t>
            </w:r>
            <w:r w:rsidRPr="00A60631">
              <w:rPr>
                <w:rFonts w:ascii="Times New Roman" w:hAnsi="Times New Roman" w:cs="Times New Roman"/>
                <w:color w:val="22272F"/>
              </w:rPr>
              <w:t xml:space="preserve"> программы ___________ сельсовета «Наименование»</w:t>
            </w: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w:t>
            </w:r>
          </w:p>
        </w:tc>
        <w:tc>
          <w:tcPr>
            <w:tcW w:w="3585" w:type="dxa"/>
            <w:shd w:val="clear" w:color="auto" w:fill="auto"/>
          </w:tcPr>
          <w:p w:rsidR="00205A99" w:rsidRPr="00A60631" w:rsidRDefault="00205A99" w:rsidP="008E077A">
            <w:pPr>
              <w:ind w:firstLine="0"/>
              <w:contextualSpacing/>
              <w:rPr>
                <w:rFonts w:ascii="Times New Roman" w:hAnsi="Times New Roman"/>
              </w:rPr>
            </w:pPr>
            <w:r w:rsidRPr="00A60631">
              <w:rPr>
                <w:rFonts w:ascii="Times New Roman" w:hAnsi="Times New Roman"/>
              </w:rPr>
              <w:t>Показатель (индикатор)</w:t>
            </w:r>
          </w:p>
        </w:tc>
        <w:tc>
          <w:tcPr>
            <w:tcW w:w="1518" w:type="dxa"/>
            <w:gridSpan w:val="2"/>
            <w:shd w:val="clear" w:color="auto" w:fill="auto"/>
          </w:tcPr>
          <w:p w:rsidR="00205A99" w:rsidRPr="00A60631" w:rsidRDefault="00205A99" w:rsidP="008E077A">
            <w:pPr>
              <w:contextualSpacing/>
              <w:rPr>
                <w:rFonts w:ascii="Times New Roman" w:hAnsi="Times New Roman"/>
              </w:rPr>
            </w:pPr>
          </w:p>
        </w:tc>
        <w:tc>
          <w:tcPr>
            <w:tcW w:w="2552" w:type="dxa"/>
            <w:shd w:val="clear" w:color="auto" w:fill="auto"/>
          </w:tcPr>
          <w:p w:rsidR="00205A99" w:rsidRPr="00A60631" w:rsidRDefault="00205A99" w:rsidP="008E077A">
            <w:pPr>
              <w:contextualSpacing/>
              <w:jc w:val="center"/>
              <w:rPr>
                <w:rFonts w:ascii="Times New Roman" w:hAnsi="Times New Roman"/>
              </w:rPr>
            </w:pPr>
          </w:p>
        </w:tc>
        <w:tc>
          <w:tcPr>
            <w:tcW w:w="1276" w:type="dxa"/>
            <w:shd w:val="clear" w:color="auto" w:fill="auto"/>
          </w:tcPr>
          <w:p w:rsidR="00205A99" w:rsidRPr="00A60631" w:rsidRDefault="00205A99" w:rsidP="008E077A">
            <w:pPr>
              <w:contextualSpacing/>
              <w:jc w:val="center"/>
              <w:rPr>
                <w:rFonts w:ascii="Times New Roman" w:hAnsi="Times New Roman"/>
              </w:rPr>
            </w:pPr>
          </w:p>
        </w:tc>
        <w:tc>
          <w:tcPr>
            <w:tcW w:w="1984" w:type="dxa"/>
            <w:shd w:val="clear" w:color="auto" w:fill="auto"/>
          </w:tcPr>
          <w:p w:rsidR="00205A99" w:rsidRPr="00A60631"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r w:rsidR="00205A99" w:rsidRPr="00487043" w:rsidTr="008E077A">
        <w:tc>
          <w:tcPr>
            <w:tcW w:w="562" w:type="dxa"/>
            <w:shd w:val="clear" w:color="auto" w:fill="auto"/>
          </w:tcPr>
          <w:p w:rsidR="00205A99" w:rsidRPr="00487043" w:rsidRDefault="00205A99" w:rsidP="008E077A">
            <w:pPr>
              <w:contextualSpacing/>
              <w:jc w:val="center"/>
              <w:rPr>
                <w:rFonts w:ascii="Times New Roman" w:hAnsi="Times New Roman"/>
              </w:rPr>
            </w:pPr>
            <w:r w:rsidRPr="00487043">
              <w:rPr>
                <w:rFonts w:ascii="Times New Roman" w:hAnsi="Times New Roman"/>
              </w:rPr>
              <w:t>…</w:t>
            </w:r>
          </w:p>
        </w:tc>
        <w:tc>
          <w:tcPr>
            <w:tcW w:w="3598" w:type="dxa"/>
            <w:gridSpan w:val="2"/>
            <w:shd w:val="clear" w:color="auto" w:fill="auto"/>
          </w:tcPr>
          <w:p w:rsidR="00205A99" w:rsidRPr="00487043" w:rsidRDefault="00205A99" w:rsidP="008E077A">
            <w:pPr>
              <w:ind w:firstLine="0"/>
              <w:contextualSpacing/>
              <w:rPr>
                <w:rFonts w:ascii="Times New Roman" w:hAnsi="Times New Roman"/>
              </w:rPr>
            </w:pPr>
            <w:r w:rsidRPr="00487043">
              <w:rPr>
                <w:rFonts w:ascii="Times New Roman" w:hAnsi="Times New Roman"/>
              </w:rPr>
              <w:t>…</w:t>
            </w:r>
          </w:p>
        </w:tc>
        <w:tc>
          <w:tcPr>
            <w:tcW w:w="1505" w:type="dxa"/>
            <w:shd w:val="clear" w:color="auto" w:fill="auto"/>
          </w:tcPr>
          <w:p w:rsidR="00205A99" w:rsidRPr="00487043" w:rsidRDefault="00205A99" w:rsidP="008E077A">
            <w:pPr>
              <w:contextualSpacing/>
              <w:jc w:val="center"/>
              <w:rPr>
                <w:rFonts w:ascii="Times New Roman" w:hAnsi="Times New Roman"/>
              </w:rPr>
            </w:pPr>
          </w:p>
        </w:tc>
        <w:tc>
          <w:tcPr>
            <w:tcW w:w="2552" w:type="dxa"/>
            <w:shd w:val="clear" w:color="auto" w:fill="auto"/>
          </w:tcPr>
          <w:p w:rsidR="00205A99" w:rsidRPr="00487043" w:rsidRDefault="00205A99" w:rsidP="008E077A">
            <w:pPr>
              <w:contextualSpacing/>
              <w:jc w:val="center"/>
              <w:rPr>
                <w:rFonts w:ascii="Times New Roman" w:hAnsi="Times New Roman"/>
              </w:rPr>
            </w:pPr>
          </w:p>
        </w:tc>
        <w:tc>
          <w:tcPr>
            <w:tcW w:w="1276" w:type="dxa"/>
            <w:shd w:val="clear" w:color="auto" w:fill="auto"/>
          </w:tcPr>
          <w:p w:rsidR="00205A99" w:rsidRPr="00487043" w:rsidRDefault="00205A99" w:rsidP="008E077A">
            <w:pPr>
              <w:contextualSpacing/>
              <w:jc w:val="center"/>
              <w:rPr>
                <w:rFonts w:ascii="Times New Roman" w:hAnsi="Times New Roman"/>
              </w:rPr>
            </w:pPr>
          </w:p>
        </w:tc>
        <w:tc>
          <w:tcPr>
            <w:tcW w:w="1984" w:type="dxa"/>
            <w:shd w:val="clear" w:color="auto" w:fill="auto"/>
          </w:tcPr>
          <w:p w:rsidR="00205A99" w:rsidRPr="00487043" w:rsidRDefault="00205A99" w:rsidP="008E077A">
            <w:pPr>
              <w:contextualSpacing/>
              <w:jc w:val="center"/>
              <w:rPr>
                <w:rFonts w:ascii="Times New Roman" w:hAnsi="Times New Roman"/>
              </w:rPr>
            </w:pPr>
          </w:p>
        </w:tc>
        <w:tc>
          <w:tcPr>
            <w:tcW w:w="3083" w:type="dxa"/>
            <w:shd w:val="clear" w:color="auto" w:fill="auto"/>
          </w:tcPr>
          <w:p w:rsidR="00205A99" w:rsidRPr="00487043" w:rsidRDefault="00205A99" w:rsidP="008E077A">
            <w:pPr>
              <w:contextualSpacing/>
              <w:jc w:val="center"/>
              <w:rPr>
                <w:rFonts w:ascii="Times New Roman" w:hAnsi="Times New Roman"/>
              </w:rPr>
            </w:pPr>
          </w:p>
        </w:tc>
      </w:tr>
    </w:tbl>
    <w:p w:rsidR="00205A99" w:rsidRPr="00487043" w:rsidRDefault="00205A99" w:rsidP="00205A99">
      <w:pPr>
        <w:contextualSpacing/>
        <w:rPr>
          <w:rFonts w:ascii="Times New Roman" w:hAnsi="Times New Roman"/>
          <w:sz w:val="28"/>
          <w:szCs w:val="28"/>
        </w:rPr>
      </w:pPr>
    </w:p>
    <w:p w:rsidR="00205A99" w:rsidRPr="00487043" w:rsidRDefault="00205A99" w:rsidP="00205A99">
      <w:pPr>
        <w:contextualSpacing/>
        <w:rPr>
          <w:rFonts w:ascii="Times New Roman" w:hAnsi="Times New Roman"/>
          <w:sz w:val="28"/>
          <w:szCs w:val="28"/>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FE5872" w:rsidRDefault="00FE5872"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FE5872" w:rsidRDefault="00FE5872"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205A99" w:rsidRDefault="00205A99" w:rsidP="00205A99">
      <w:pPr>
        <w:widowControl/>
        <w:autoSpaceDE/>
        <w:autoSpaceDN/>
        <w:adjustRightInd/>
        <w:spacing w:after="3" w:line="271" w:lineRule="auto"/>
        <w:ind w:left="1544" w:right="1579" w:firstLine="0"/>
        <w:jc w:val="center"/>
        <w:rPr>
          <w:rFonts w:ascii="Times New Roman" w:hAnsi="Times New Roman" w:cs="Times New Roman"/>
          <w:sz w:val="28"/>
          <w:szCs w:val="28"/>
          <w:highlight w:val="red"/>
        </w:rPr>
      </w:pPr>
    </w:p>
    <w:p w:rsidR="00FE5872" w:rsidRDefault="00FE5872" w:rsidP="00205A99">
      <w:pPr>
        <w:ind w:firstLine="709"/>
        <w:contextualSpacing/>
        <w:jc w:val="center"/>
        <w:rPr>
          <w:rFonts w:ascii="Times New Roman" w:hAnsi="Times New Roman"/>
        </w:rPr>
        <w:sectPr w:rsidR="00FE5872" w:rsidSect="00205A99">
          <w:pgSz w:w="11906" w:h="16838"/>
          <w:pgMar w:top="567" w:right="851" w:bottom="567" w:left="1701" w:header="720" w:footer="720" w:gutter="0"/>
          <w:cols w:space="720"/>
          <w:titlePg/>
          <w:docGrid w:linePitch="326"/>
        </w:sectPr>
      </w:pPr>
    </w:p>
    <w:p w:rsidR="00A50982" w:rsidRDefault="00A50982" w:rsidP="00205A99">
      <w:pPr>
        <w:ind w:firstLine="709"/>
        <w:contextualSpacing/>
        <w:jc w:val="center"/>
        <w:rPr>
          <w:rFonts w:ascii="Times New Roman" w:hAnsi="Times New Roman"/>
        </w:rPr>
      </w:pPr>
      <w:r>
        <w:rPr>
          <w:rFonts w:ascii="Times New Roman" w:hAnsi="Times New Roman"/>
        </w:rPr>
        <w:lastRenderedPageBreak/>
        <w:t xml:space="preserve">                                                                                                                                                                                                                        Таблица №9</w:t>
      </w:r>
    </w:p>
    <w:p w:rsidR="00205A99" w:rsidRPr="00D566EC" w:rsidRDefault="00205A99" w:rsidP="00205A99">
      <w:pPr>
        <w:ind w:firstLine="709"/>
        <w:contextualSpacing/>
        <w:jc w:val="center"/>
        <w:rPr>
          <w:rFonts w:ascii="Times New Roman" w:hAnsi="Times New Roman"/>
        </w:rPr>
      </w:pPr>
      <w:r w:rsidRPr="00D566EC">
        <w:rPr>
          <w:rFonts w:ascii="Times New Roman" w:hAnsi="Times New Roman"/>
        </w:rPr>
        <w:t>ОТЧЕТ</w:t>
      </w:r>
    </w:p>
    <w:p w:rsidR="00205A99" w:rsidRPr="00D566EC" w:rsidRDefault="00205A99" w:rsidP="00205A99">
      <w:pPr>
        <w:ind w:firstLine="709"/>
        <w:contextualSpacing/>
        <w:jc w:val="center"/>
        <w:rPr>
          <w:rFonts w:ascii="Times New Roman" w:hAnsi="Times New Roman"/>
        </w:rPr>
      </w:pPr>
      <w:r w:rsidRPr="00D566EC">
        <w:rPr>
          <w:rFonts w:ascii="Times New Roman" w:hAnsi="Times New Roman"/>
        </w:rPr>
        <w:t>об объемах финансирования муниципальной программы за счет средств бюджета</w:t>
      </w:r>
      <w:r>
        <w:rPr>
          <w:rFonts w:ascii="Times New Roman" w:hAnsi="Times New Roman"/>
        </w:rPr>
        <w:t xml:space="preserve"> ___________ сельсовета</w:t>
      </w:r>
      <w:r w:rsidRPr="00D566EC">
        <w:rPr>
          <w:rFonts w:ascii="Times New Roman" w:hAnsi="Times New Roman"/>
        </w:rPr>
        <w:t xml:space="preserve"> и привлекаемых на реализацию муниципальной программы средств </w:t>
      </w:r>
    </w:p>
    <w:p w:rsidR="00205A99" w:rsidRPr="00487043" w:rsidRDefault="00205A99" w:rsidP="00205A99">
      <w:pPr>
        <w:ind w:firstLine="709"/>
        <w:contextualSpacing/>
        <w:jc w:val="center"/>
        <w:rPr>
          <w:rFonts w:ascii="Times New Roman" w:hAnsi="Times New Roman"/>
          <w:sz w:val="28"/>
          <w:szCs w:val="28"/>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4466"/>
        <w:gridCol w:w="3260"/>
        <w:gridCol w:w="2128"/>
        <w:gridCol w:w="1985"/>
        <w:gridCol w:w="1842"/>
        <w:gridCol w:w="1276"/>
      </w:tblGrid>
      <w:tr w:rsidR="00205A99" w:rsidRPr="00866BFD" w:rsidTr="008E077A">
        <w:trPr>
          <w:trHeight w:val="240"/>
        </w:trPr>
        <w:tc>
          <w:tcPr>
            <w:tcW w:w="509" w:type="dxa"/>
            <w:vMerge w:val="restart"/>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 п/п</w:t>
            </w:r>
          </w:p>
        </w:tc>
        <w:tc>
          <w:tcPr>
            <w:tcW w:w="4466" w:type="dxa"/>
            <w:vMerge w:val="restart"/>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 xml:space="preserve">Наименование </w:t>
            </w:r>
            <w:r>
              <w:rPr>
                <w:rFonts w:ascii="Times New Roman" w:hAnsi="Times New Roman" w:cs="Times New Roman"/>
                <w:color w:val="22272F"/>
              </w:rPr>
              <w:t>муниципальной</w:t>
            </w:r>
            <w:r w:rsidRPr="00D566EC">
              <w:rPr>
                <w:rFonts w:ascii="Times New Roman" w:hAnsi="Times New Roman" w:cs="Times New Roman"/>
                <w:color w:val="22272F"/>
              </w:rPr>
              <w:t xml:space="preserve"> программы, направления, структурного элемента</w:t>
            </w:r>
          </w:p>
        </w:tc>
        <w:tc>
          <w:tcPr>
            <w:tcW w:w="3260" w:type="dxa"/>
            <w:vMerge w:val="restart"/>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Источник финансового обеспечения</w:t>
            </w:r>
          </w:p>
        </w:tc>
        <w:tc>
          <w:tcPr>
            <w:tcW w:w="7231" w:type="dxa"/>
            <w:gridSpan w:val="4"/>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Расходы, тыс. рублей</w:t>
            </w:r>
          </w:p>
        </w:tc>
      </w:tr>
      <w:tr w:rsidR="00205A99" w:rsidRPr="00866BFD" w:rsidTr="008E077A">
        <w:trPr>
          <w:trHeight w:val="383"/>
        </w:trPr>
        <w:tc>
          <w:tcPr>
            <w:tcW w:w="509" w:type="dxa"/>
            <w:vMerge/>
            <w:shd w:val="clear" w:color="auto" w:fill="FFFFFF"/>
          </w:tcPr>
          <w:p w:rsidR="00205A99" w:rsidRPr="00D566EC" w:rsidRDefault="00205A99" w:rsidP="008E077A">
            <w:pPr>
              <w:ind w:firstLine="0"/>
              <w:rPr>
                <w:rFonts w:ascii="Times New Roman" w:hAnsi="Times New Roman" w:cs="Times New Roman"/>
                <w:b/>
                <w:color w:val="22272F"/>
              </w:rPr>
            </w:pPr>
          </w:p>
        </w:tc>
        <w:tc>
          <w:tcPr>
            <w:tcW w:w="4466" w:type="dxa"/>
            <w:vMerge/>
            <w:shd w:val="clear" w:color="auto" w:fill="FFFFFF"/>
            <w:vAlign w:val="center"/>
            <w:hideMark/>
          </w:tcPr>
          <w:p w:rsidR="00205A99" w:rsidRPr="00D566EC" w:rsidRDefault="00205A99" w:rsidP="008E077A">
            <w:pPr>
              <w:ind w:firstLine="0"/>
              <w:rPr>
                <w:rFonts w:ascii="Times New Roman" w:hAnsi="Times New Roman" w:cs="Times New Roman"/>
                <w:b/>
                <w:color w:val="22272F"/>
              </w:rPr>
            </w:pPr>
          </w:p>
        </w:tc>
        <w:tc>
          <w:tcPr>
            <w:tcW w:w="3260" w:type="dxa"/>
            <w:vMerge/>
            <w:shd w:val="clear" w:color="auto" w:fill="FFFFFF"/>
          </w:tcPr>
          <w:p w:rsidR="00205A99" w:rsidRPr="00D566EC" w:rsidRDefault="00205A99" w:rsidP="008E077A">
            <w:pPr>
              <w:ind w:firstLine="0"/>
              <w:rPr>
                <w:rFonts w:ascii="Times New Roman" w:hAnsi="Times New Roman" w:cs="Times New Roman"/>
                <w:b/>
                <w:color w:val="22272F"/>
              </w:rPr>
            </w:pPr>
          </w:p>
        </w:tc>
        <w:tc>
          <w:tcPr>
            <w:tcW w:w="2128" w:type="dxa"/>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rPr>
              <w:t>Утверждено сводной бюджетной росписью на 1 января отчетного года</w:t>
            </w:r>
          </w:p>
        </w:tc>
        <w:tc>
          <w:tcPr>
            <w:tcW w:w="1985" w:type="dxa"/>
            <w:shd w:val="clear" w:color="auto" w:fill="FFFFFF"/>
            <w:hideMark/>
          </w:tcPr>
          <w:p w:rsidR="00205A99" w:rsidRPr="00D566EC" w:rsidRDefault="00205A99" w:rsidP="008E077A">
            <w:pPr>
              <w:ind w:firstLine="0"/>
              <w:contextualSpacing/>
              <w:jc w:val="center"/>
              <w:rPr>
                <w:rFonts w:ascii="Times New Roman" w:hAnsi="Times New Roman"/>
              </w:rPr>
            </w:pPr>
            <w:r w:rsidRPr="00D566EC">
              <w:rPr>
                <w:rFonts w:ascii="Times New Roman" w:hAnsi="Times New Roman"/>
              </w:rPr>
              <w:t>Утверждено сводной бюджетной росписью на отчетную дату</w:t>
            </w:r>
          </w:p>
        </w:tc>
        <w:tc>
          <w:tcPr>
            <w:tcW w:w="1842" w:type="dxa"/>
            <w:shd w:val="clear" w:color="auto" w:fill="FFFFFF"/>
            <w:hideMark/>
          </w:tcPr>
          <w:p w:rsidR="00205A99" w:rsidRPr="00D566EC" w:rsidRDefault="00205A99" w:rsidP="008E077A">
            <w:pPr>
              <w:ind w:firstLine="0"/>
              <w:contextualSpacing/>
              <w:jc w:val="center"/>
              <w:rPr>
                <w:rFonts w:ascii="Times New Roman" w:hAnsi="Times New Roman"/>
              </w:rPr>
            </w:pPr>
            <w:r w:rsidRPr="00D566EC">
              <w:rPr>
                <w:rFonts w:ascii="Times New Roman" w:hAnsi="Times New Roman"/>
              </w:rPr>
              <w:t>Утверждено в муниципальной программе на отчетную дату</w:t>
            </w:r>
          </w:p>
        </w:tc>
        <w:tc>
          <w:tcPr>
            <w:tcW w:w="1276" w:type="dxa"/>
            <w:shd w:val="clear" w:color="auto" w:fill="FFFFFF"/>
            <w:hideMark/>
          </w:tcPr>
          <w:p w:rsidR="00205A99" w:rsidRPr="00D566EC" w:rsidRDefault="00205A99" w:rsidP="008E077A">
            <w:pPr>
              <w:ind w:firstLine="0"/>
              <w:contextualSpacing/>
              <w:jc w:val="center"/>
              <w:rPr>
                <w:rFonts w:ascii="Times New Roman" w:hAnsi="Times New Roman"/>
              </w:rPr>
            </w:pPr>
            <w:r w:rsidRPr="00D566EC">
              <w:rPr>
                <w:rFonts w:ascii="Times New Roman" w:hAnsi="Times New Roman"/>
              </w:rPr>
              <w:t>Кассовое исполнение</w:t>
            </w:r>
          </w:p>
        </w:tc>
      </w:tr>
      <w:tr w:rsidR="00205A99" w:rsidRPr="00297B72" w:rsidTr="008E077A">
        <w:tc>
          <w:tcPr>
            <w:tcW w:w="509" w:type="dxa"/>
            <w:shd w:val="clear" w:color="auto" w:fill="FFFFFF"/>
          </w:tcPr>
          <w:p w:rsidR="00205A99" w:rsidRPr="00D566EC" w:rsidRDefault="00205A99" w:rsidP="008E077A">
            <w:pPr>
              <w:ind w:firstLine="0"/>
              <w:jc w:val="center"/>
              <w:rPr>
                <w:rFonts w:ascii="Times New Roman" w:hAnsi="Times New Roman" w:cs="Times New Roman"/>
                <w:color w:val="22272F"/>
              </w:rPr>
            </w:pPr>
            <w:r w:rsidRPr="00D566EC">
              <w:rPr>
                <w:rFonts w:ascii="Times New Roman" w:hAnsi="Times New Roman" w:cs="Times New Roman"/>
                <w:color w:val="22272F"/>
              </w:rPr>
              <w:t>1</w:t>
            </w:r>
          </w:p>
        </w:tc>
        <w:tc>
          <w:tcPr>
            <w:tcW w:w="4466" w:type="dxa"/>
            <w:shd w:val="clear" w:color="auto" w:fill="FFFFFF"/>
            <w:hideMark/>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2</w:t>
            </w:r>
          </w:p>
        </w:tc>
        <w:tc>
          <w:tcPr>
            <w:tcW w:w="3260"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3</w:t>
            </w:r>
          </w:p>
        </w:tc>
        <w:tc>
          <w:tcPr>
            <w:tcW w:w="2128"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4</w:t>
            </w:r>
          </w:p>
        </w:tc>
        <w:tc>
          <w:tcPr>
            <w:tcW w:w="1985"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5</w:t>
            </w:r>
          </w:p>
        </w:tc>
        <w:tc>
          <w:tcPr>
            <w:tcW w:w="1842" w:type="dxa"/>
            <w:shd w:val="clear" w:color="auto" w:fill="FFFFFF"/>
          </w:tcPr>
          <w:p w:rsidR="00205A99" w:rsidRPr="00D566EC" w:rsidRDefault="00205A99" w:rsidP="008E077A">
            <w:pPr>
              <w:ind w:firstLine="0"/>
              <w:jc w:val="center"/>
              <w:rPr>
                <w:rFonts w:ascii="Times New Roman" w:hAnsi="Times New Roman" w:cs="Times New Roman"/>
                <w:b/>
                <w:color w:val="22272F"/>
              </w:rPr>
            </w:pPr>
            <w:r w:rsidRPr="00D566EC">
              <w:rPr>
                <w:rFonts w:ascii="Times New Roman" w:hAnsi="Times New Roman" w:cs="Times New Roman"/>
                <w:color w:val="22272F"/>
              </w:rPr>
              <w:t>6</w:t>
            </w:r>
          </w:p>
        </w:tc>
        <w:tc>
          <w:tcPr>
            <w:tcW w:w="1276" w:type="dxa"/>
            <w:shd w:val="clear" w:color="auto" w:fill="FFFFFF"/>
          </w:tcPr>
          <w:p w:rsidR="00205A99" w:rsidRPr="00D566EC" w:rsidRDefault="00205A99" w:rsidP="008E077A">
            <w:pPr>
              <w:ind w:firstLine="0"/>
              <w:jc w:val="center"/>
              <w:rPr>
                <w:rFonts w:ascii="Times New Roman" w:hAnsi="Times New Roman" w:cs="Times New Roman"/>
                <w:color w:val="22272F"/>
              </w:rPr>
            </w:pPr>
            <w:r w:rsidRPr="00D566EC">
              <w:rPr>
                <w:rFonts w:ascii="Times New Roman" w:hAnsi="Times New Roman" w:cs="Times New Roman"/>
                <w:color w:val="22272F"/>
              </w:rPr>
              <w:t>7</w:t>
            </w:r>
          </w:p>
        </w:tc>
      </w:tr>
      <w:tr w:rsidR="00205A99" w:rsidRPr="00866BFD" w:rsidTr="008E077A">
        <w:tc>
          <w:tcPr>
            <w:tcW w:w="509" w:type="dxa"/>
            <w:vMerge w:val="restart"/>
            <w:shd w:val="clear" w:color="auto" w:fill="FFFFFF"/>
          </w:tcPr>
          <w:p w:rsidR="00205A99" w:rsidRPr="00D566EC" w:rsidRDefault="00205A99" w:rsidP="008E077A">
            <w:pPr>
              <w:ind w:firstLine="0"/>
              <w:jc w:val="left"/>
              <w:rPr>
                <w:rFonts w:ascii="Times New Roman" w:hAnsi="Times New Roman" w:cs="Times New Roman"/>
                <w:color w:val="22272F"/>
              </w:rPr>
            </w:pPr>
            <w:r w:rsidRPr="00D566EC">
              <w:rPr>
                <w:rFonts w:ascii="Times New Roman" w:hAnsi="Times New Roman" w:cs="Times New Roman"/>
                <w:color w:val="22272F"/>
              </w:rPr>
              <w:t>1.</w:t>
            </w:r>
          </w:p>
        </w:tc>
        <w:tc>
          <w:tcPr>
            <w:tcW w:w="4466" w:type="dxa"/>
            <w:vMerge w:val="restart"/>
            <w:shd w:val="clear" w:color="auto" w:fill="FFFFFF"/>
            <w:hideMark/>
          </w:tcPr>
          <w:p w:rsidR="00205A99" w:rsidRPr="00D566EC" w:rsidRDefault="00205A99" w:rsidP="008E077A">
            <w:pPr>
              <w:ind w:firstLine="0"/>
              <w:jc w:val="left"/>
              <w:rPr>
                <w:rFonts w:ascii="Times New Roman" w:hAnsi="Times New Roman" w:cs="Times New Roman"/>
                <w:b/>
                <w:color w:val="22272F"/>
              </w:rPr>
            </w:pPr>
            <w:r w:rsidRPr="00D566EC">
              <w:rPr>
                <w:rFonts w:ascii="Times New Roman" w:hAnsi="Times New Roman"/>
              </w:rPr>
              <w:t>Муниципальная</w:t>
            </w:r>
            <w:r w:rsidRPr="00D566EC">
              <w:rPr>
                <w:rFonts w:ascii="Times New Roman" w:hAnsi="Times New Roman" w:cs="Times New Roman"/>
                <w:color w:val="22272F"/>
              </w:rPr>
              <w:t xml:space="preserve"> программа </w:t>
            </w: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(всего), в том числе:</w:t>
            </w:r>
          </w:p>
        </w:tc>
        <w:tc>
          <w:tcPr>
            <w:tcW w:w="2128"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c>
          <w:tcPr>
            <w:tcW w:w="1985"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c>
          <w:tcPr>
            <w:tcW w:w="1842"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c>
          <w:tcPr>
            <w:tcW w:w="1276" w:type="dxa"/>
            <w:shd w:val="clear" w:color="auto" w:fill="FFFFFF"/>
            <w:hideMark/>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 </w:t>
            </w: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федеральный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областной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районный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бюджет сельсовета</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внебюджетные источники</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val="restart"/>
            <w:shd w:val="clear" w:color="auto" w:fill="FFFFFF"/>
          </w:tcPr>
          <w:p w:rsidR="00205A99" w:rsidRPr="00D566EC" w:rsidRDefault="00205A99" w:rsidP="008E077A">
            <w:pPr>
              <w:ind w:firstLine="0"/>
              <w:jc w:val="left"/>
              <w:rPr>
                <w:rFonts w:ascii="Times New Roman" w:hAnsi="Times New Roman" w:cs="Times New Roman"/>
                <w:color w:val="22272F"/>
              </w:rPr>
            </w:pPr>
            <w:r w:rsidRPr="00D566EC">
              <w:rPr>
                <w:rFonts w:ascii="Times New Roman" w:hAnsi="Times New Roman" w:cs="Times New Roman"/>
                <w:color w:val="22272F"/>
              </w:rPr>
              <w:t>2.</w:t>
            </w:r>
          </w:p>
        </w:tc>
        <w:tc>
          <w:tcPr>
            <w:tcW w:w="4466" w:type="dxa"/>
            <w:vMerge w:val="restart"/>
            <w:shd w:val="clear" w:color="auto" w:fill="FFFFFF"/>
          </w:tcPr>
          <w:p w:rsidR="00205A99" w:rsidRPr="00D566EC" w:rsidRDefault="00205A99" w:rsidP="008E077A">
            <w:pPr>
              <w:ind w:firstLine="0"/>
              <w:jc w:val="left"/>
              <w:rPr>
                <w:rFonts w:ascii="Times New Roman" w:hAnsi="Times New Roman" w:cs="Times New Roman"/>
                <w:b/>
                <w:color w:val="22272F"/>
              </w:rPr>
            </w:pPr>
            <w:r w:rsidRPr="00D566EC">
              <w:rPr>
                <w:rFonts w:ascii="Times New Roman" w:hAnsi="Times New Roman" w:cs="Times New Roman"/>
                <w:color w:val="22272F"/>
              </w:rPr>
              <w:t xml:space="preserve">Структурный элемент </w:t>
            </w:r>
            <w:r w:rsidRPr="00D566EC">
              <w:rPr>
                <w:rFonts w:ascii="Times New Roman" w:hAnsi="Times New Roman"/>
              </w:rPr>
              <w:t>муниципальной</w:t>
            </w:r>
            <w:r w:rsidRPr="00D566EC">
              <w:rPr>
                <w:rFonts w:ascii="Times New Roman" w:hAnsi="Times New Roman" w:cs="Times New Roman"/>
                <w:color w:val="22272F"/>
              </w:rPr>
              <w:t xml:space="preserve"> программы «Наименование» N</w:t>
            </w: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(всего), в том числе:</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федеральный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областной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районный бюджет</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color w:val="22272F"/>
              </w:rPr>
            </w:pPr>
            <w:r w:rsidRPr="00D566EC">
              <w:rPr>
                <w:rFonts w:ascii="Times New Roman" w:hAnsi="Times New Roman" w:cs="Times New Roman"/>
                <w:color w:val="22272F"/>
              </w:rPr>
              <w:t>бюджет сельсовета</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r w:rsidR="00205A99" w:rsidRPr="00866BFD" w:rsidTr="008E077A">
        <w:tc>
          <w:tcPr>
            <w:tcW w:w="509"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4466" w:type="dxa"/>
            <w:vMerge/>
            <w:shd w:val="clear" w:color="auto" w:fill="FFFFFF"/>
          </w:tcPr>
          <w:p w:rsidR="00205A99" w:rsidRPr="00D566EC" w:rsidRDefault="00205A99" w:rsidP="008E077A">
            <w:pPr>
              <w:ind w:firstLine="0"/>
              <w:jc w:val="left"/>
              <w:rPr>
                <w:rFonts w:ascii="Times New Roman" w:hAnsi="Times New Roman" w:cs="Times New Roman"/>
                <w:b/>
                <w:color w:val="22272F"/>
              </w:rPr>
            </w:pPr>
          </w:p>
        </w:tc>
        <w:tc>
          <w:tcPr>
            <w:tcW w:w="3260" w:type="dxa"/>
            <w:shd w:val="clear" w:color="auto" w:fill="FFFFFF"/>
          </w:tcPr>
          <w:p w:rsidR="00205A99" w:rsidRPr="00D566EC" w:rsidRDefault="00205A99" w:rsidP="008E077A">
            <w:pPr>
              <w:ind w:firstLine="0"/>
              <w:rPr>
                <w:rFonts w:ascii="Times New Roman" w:hAnsi="Times New Roman" w:cs="Times New Roman"/>
                <w:b/>
                <w:color w:val="22272F"/>
              </w:rPr>
            </w:pPr>
            <w:r w:rsidRPr="00D566EC">
              <w:rPr>
                <w:rFonts w:ascii="Times New Roman" w:hAnsi="Times New Roman" w:cs="Times New Roman"/>
                <w:color w:val="22272F"/>
              </w:rPr>
              <w:t>внебюджетные источники</w:t>
            </w:r>
          </w:p>
        </w:tc>
        <w:tc>
          <w:tcPr>
            <w:tcW w:w="2128"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985"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842" w:type="dxa"/>
            <w:shd w:val="clear" w:color="auto" w:fill="FFFFFF"/>
          </w:tcPr>
          <w:p w:rsidR="00205A99" w:rsidRPr="00D566EC" w:rsidRDefault="00205A99" w:rsidP="008E077A">
            <w:pPr>
              <w:ind w:firstLine="0"/>
              <w:rPr>
                <w:rFonts w:ascii="Times New Roman" w:hAnsi="Times New Roman" w:cs="Times New Roman"/>
                <w:b/>
                <w:color w:val="22272F"/>
              </w:rPr>
            </w:pPr>
          </w:p>
        </w:tc>
        <w:tc>
          <w:tcPr>
            <w:tcW w:w="1276" w:type="dxa"/>
            <w:shd w:val="clear" w:color="auto" w:fill="FFFFFF"/>
          </w:tcPr>
          <w:p w:rsidR="00205A99" w:rsidRPr="00D566EC" w:rsidRDefault="00205A99" w:rsidP="008E077A">
            <w:pPr>
              <w:ind w:firstLine="0"/>
              <w:rPr>
                <w:rFonts w:ascii="Times New Roman" w:hAnsi="Times New Roman" w:cs="Times New Roman"/>
                <w:b/>
                <w:color w:val="22272F"/>
              </w:rPr>
            </w:pPr>
          </w:p>
        </w:tc>
      </w:tr>
    </w:tbl>
    <w:p w:rsidR="00205A99" w:rsidRDefault="00205A99" w:rsidP="00205A99">
      <w:pPr>
        <w:ind w:firstLine="709"/>
        <w:contextualSpacing/>
        <w:jc w:val="right"/>
        <w:rPr>
          <w:rFonts w:ascii="Times New Roman" w:hAnsi="Times New Roman"/>
          <w:sz w:val="28"/>
          <w:szCs w:val="28"/>
        </w:rPr>
      </w:pPr>
    </w:p>
    <w:p w:rsidR="00205A99" w:rsidRDefault="00205A99" w:rsidP="00205A99">
      <w:pPr>
        <w:ind w:firstLine="0"/>
        <w:contextualSpacing/>
        <w:jc w:val="right"/>
        <w:rPr>
          <w:rFonts w:ascii="Times New Roman" w:hAnsi="Times New Roman" w:cs="Times New Roman"/>
          <w:sz w:val="28"/>
          <w:szCs w:val="28"/>
        </w:rPr>
      </w:pPr>
    </w:p>
    <w:p w:rsidR="00EE61D4" w:rsidRDefault="00EE61D4" w:rsidP="00205A99">
      <w:pPr>
        <w:ind w:firstLine="0"/>
        <w:contextualSpacing/>
        <w:jc w:val="right"/>
        <w:rPr>
          <w:rFonts w:ascii="Times New Roman" w:hAnsi="Times New Roman" w:cs="Times New Roman"/>
          <w:sz w:val="28"/>
          <w:szCs w:val="28"/>
        </w:rPr>
      </w:pPr>
    </w:p>
    <w:p w:rsidR="00EE61D4" w:rsidRDefault="00EE61D4" w:rsidP="00205A99">
      <w:pPr>
        <w:ind w:firstLine="0"/>
        <w:contextualSpacing/>
        <w:jc w:val="right"/>
        <w:rPr>
          <w:rFonts w:ascii="Times New Roman" w:hAnsi="Times New Roman" w:cs="Times New Roman"/>
          <w:sz w:val="28"/>
          <w:szCs w:val="28"/>
        </w:rPr>
      </w:pPr>
    </w:p>
    <w:p w:rsidR="00EE61D4" w:rsidRDefault="00EE61D4" w:rsidP="00205A99">
      <w:pPr>
        <w:ind w:firstLine="0"/>
        <w:contextualSpacing/>
        <w:jc w:val="right"/>
        <w:rPr>
          <w:rFonts w:ascii="Times New Roman" w:hAnsi="Times New Roman" w:cs="Times New Roman"/>
          <w:sz w:val="28"/>
          <w:szCs w:val="28"/>
        </w:rPr>
      </w:pPr>
    </w:p>
    <w:p w:rsidR="00A50982" w:rsidRDefault="00A50982" w:rsidP="00205A99">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lastRenderedPageBreak/>
        <w:t xml:space="preserve">                                                                                                                                                                                                                         Таблица №10</w:t>
      </w:r>
    </w:p>
    <w:p w:rsidR="00205A99" w:rsidRDefault="00205A99" w:rsidP="00205A99">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ОТЧЕТ</w:t>
      </w:r>
    </w:p>
    <w:p w:rsidR="00205A99" w:rsidRPr="00196DFF" w:rsidRDefault="00205A99" w:rsidP="00205A99">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об исполнении п</w:t>
      </w:r>
      <w:r w:rsidRPr="00196DFF">
        <w:rPr>
          <w:rFonts w:ascii="Times New Roman" w:hAnsi="Times New Roman"/>
          <w:sz w:val="24"/>
          <w:szCs w:val="24"/>
        </w:rPr>
        <w:t>лан</w:t>
      </w:r>
      <w:r>
        <w:rPr>
          <w:rFonts w:ascii="Times New Roman" w:hAnsi="Times New Roman"/>
          <w:sz w:val="24"/>
          <w:szCs w:val="24"/>
        </w:rPr>
        <w:t>а</w:t>
      </w:r>
      <w:r w:rsidRPr="00196DFF">
        <w:rPr>
          <w:rFonts w:ascii="Times New Roman" w:hAnsi="Times New Roman"/>
          <w:sz w:val="24"/>
          <w:szCs w:val="24"/>
        </w:rPr>
        <w:t xml:space="preserve"> реализации муниципальной программы </w:t>
      </w:r>
    </w:p>
    <w:tbl>
      <w:tblPr>
        <w:tblW w:w="156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6804"/>
        <w:gridCol w:w="1701"/>
        <w:gridCol w:w="992"/>
        <w:gridCol w:w="1134"/>
        <w:gridCol w:w="992"/>
        <w:gridCol w:w="1134"/>
        <w:gridCol w:w="1985"/>
      </w:tblGrid>
      <w:tr w:rsidR="00205A99" w:rsidRPr="00196DFF" w:rsidTr="008E077A">
        <w:trPr>
          <w:trHeight w:val="240"/>
        </w:trPr>
        <w:tc>
          <w:tcPr>
            <w:tcW w:w="866" w:type="dxa"/>
            <w:vMerge w:val="restart"/>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 п/п</w:t>
            </w:r>
          </w:p>
        </w:tc>
        <w:tc>
          <w:tcPr>
            <w:tcW w:w="6804" w:type="dxa"/>
            <w:vMerge w:val="restart"/>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 xml:space="preserve">Наименование структурного элемента </w:t>
            </w:r>
            <w:r w:rsidRPr="00C81E47">
              <w:rPr>
                <w:rFonts w:ascii="Times New Roman" w:hAnsi="Times New Roman" w:cs="Times New Roman"/>
                <w:sz w:val="22"/>
                <w:szCs w:val="22"/>
              </w:rPr>
              <w:t>муниципальной</w:t>
            </w:r>
            <w:r w:rsidRPr="00C81E47">
              <w:rPr>
                <w:rFonts w:ascii="Times New Roman" w:hAnsi="Times New Roman" w:cs="Times New Roman"/>
                <w:color w:val="22272F"/>
                <w:sz w:val="22"/>
                <w:szCs w:val="22"/>
              </w:rPr>
              <w:t xml:space="preserve"> программы, контрольной точки</w:t>
            </w:r>
          </w:p>
        </w:tc>
        <w:tc>
          <w:tcPr>
            <w:tcW w:w="1701" w:type="dxa"/>
            <w:vMerge w:val="restart"/>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Ответственный исполнитель</w:t>
            </w:r>
          </w:p>
        </w:tc>
        <w:tc>
          <w:tcPr>
            <w:tcW w:w="2126" w:type="dxa"/>
            <w:gridSpan w:val="2"/>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Плановый срок реализации</w:t>
            </w:r>
          </w:p>
        </w:tc>
        <w:tc>
          <w:tcPr>
            <w:tcW w:w="2126" w:type="dxa"/>
            <w:gridSpan w:val="2"/>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Фактический срок реализации</w:t>
            </w:r>
          </w:p>
        </w:tc>
        <w:tc>
          <w:tcPr>
            <w:tcW w:w="1985" w:type="dxa"/>
            <w:vMerge w:val="restart"/>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Пояснение несоответствия фактического срока реализации плановому</w:t>
            </w:r>
          </w:p>
        </w:tc>
      </w:tr>
      <w:tr w:rsidR="00205A99" w:rsidRPr="00196DFF" w:rsidTr="008E077A">
        <w:tc>
          <w:tcPr>
            <w:tcW w:w="866" w:type="dxa"/>
            <w:vMerge/>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p>
        </w:tc>
        <w:tc>
          <w:tcPr>
            <w:tcW w:w="6804" w:type="dxa"/>
            <w:vMerge/>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p>
        </w:tc>
        <w:tc>
          <w:tcPr>
            <w:tcW w:w="1701" w:type="dxa"/>
            <w:vMerge/>
            <w:tcBorders>
              <w:left w:val="single" w:sz="6" w:space="0" w:color="000000"/>
              <w:righ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начало</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окончание</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начало</w:t>
            </w: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окончание</w:t>
            </w:r>
          </w:p>
        </w:tc>
        <w:tc>
          <w:tcPr>
            <w:tcW w:w="1985" w:type="dxa"/>
            <w:vMerge/>
            <w:tcBorders>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1</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2</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3</w:t>
            </w: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4</w:t>
            </w: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b/>
                <w:color w:val="22272F"/>
              </w:rPr>
            </w:pPr>
            <w:r w:rsidRPr="00C81E47">
              <w:rPr>
                <w:rFonts w:ascii="Times New Roman" w:hAnsi="Times New Roman" w:cs="Times New Roman"/>
                <w:color w:val="22272F"/>
                <w:sz w:val="22"/>
                <w:szCs w:val="22"/>
              </w:rPr>
              <w:t>5</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6</w:t>
            </w: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7</w:t>
            </w: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jc w:val="center"/>
              <w:rPr>
                <w:rFonts w:ascii="Times New Roman" w:hAnsi="Times New Roman" w:cs="Times New Roman"/>
                <w:color w:val="22272F"/>
              </w:rPr>
            </w:pPr>
            <w:r w:rsidRPr="00C81E47">
              <w:rPr>
                <w:rFonts w:ascii="Times New Roman" w:hAnsi="Times New Roman" w:cs="Times New Roman"/>
                <w:color w:val="22272F"/>
                <w:sz w:val="22"/>
                <w:szCs w:val="22"/>
              </w:rPr>
              <w:t>8</w:t>
            </w: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1.</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Региональный проект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1.N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Результат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1.N.N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Контрольная точка результата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rPr>
              <w:t>2.</w:t>
            </w:r>
          </w:p>
        </w:tc>
        <w:tc>
          <w:tcPr>
            <w:tcW w:w="6804" w:type="dxa"/>
            <w:tcBorders>
              <w:top w:val="single" w:sz="6" w:space="0" w:color="000000"/>
              <w:left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rPr>
            </w:pPr>
            <w:r w:rsidRPr="00C81E47">
              <w:rPr>
                <w:rFonts w:ascii="Times New Roman" w:hAnsi="Times New Roman" w:cs="Times New Roman"/>
                <w:color w:val="22272F"/>
                <w:sz w:val="22"/>
                <w:szCs w:val="22"/>
              </w:rPr>
              <w:t xml:space="preserve">Проектное мероприятие, не входящее в региональные проекты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rPr>
              <w:t>2.</w:t>
            </w:r>
            <w:r w:rsidRPr="00C81E47">
              <w:rPr>
                <w:rFonts w:ascii="Times New Roman" w:hAnsi="Times New Roman" w:cs="Times New Roman"/>
                <w:color w:val="22272F"/>
                <w:sz w:val="22"/>
                <w:szCs w:val="22"/>
                <w:lang w:val="en-US"/>
              </w:rPr>
              <w:t>N</w:t>
            </w:r>
            <w:r w:rsidRPr="00C81E47">
              <w:rPr>
                <w:rFonts w:ascii="Times New Roman" w:hAnsi="Times New Roman" w:cs="Times New Roman"/>
                <w:color w:val="22272F"/>
                <w:sz w:val="22"/>
                <w:szCs w:val="22"/>
              </w:rPr>
              <w:t>.</w:t>
            </w:r>
          </w:p>
        </w:tc>
        <w:tc>
          <w:tcPr>
            <w:tcW w:w="6804" w:type="dxa"/>
            <w:tcBorders>
              <w:top w:val="single" w:sz="6" w:space="0" w:color="000000"/>
              <w:left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lang w:val="en-US"/>
              </w:rPr>
            </w:pPr>
            <w:r w:rsidRPr="00C81E47">
              <w:rPr>
                <w:rFonts w:ascii="Times New Roman" w:hAnsi="Times New Roman" w:cs="Times New Roman"/>
                <w:color w:val="22272F"/>
                <w:sz w:val="22"/>
                <w:szCs w:val="22"/>
              </w:rPr>
              <w:t>Результат проектного мероприятия</w:t>
            </w:r>
            <w:r w:rsidRPr="00C81E47">
              <w:rPr>
                <w:rFonts w:ascii="Times New Roman" w:hAnsi="Times New Roman" w:cs="Times New Roman"/>
                <w:color w:val="22272F"/>
                <w:sz w:val="22"/>
                <w:szCs w:val="22"/>
                <w:lang w:val="en-US"/>
              </w:rPr>
              <w:t xml:space="preserve">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rPr>
              <w:t>2.</w:t>
            </w:r>
            <w:r w:rsidRPr="00C81E47">
              <w:rPr>
                <w:rFonts w:ascii="Times New Roman" w:hAnsi="Times New Roman" w:cs="Times New Roman"/>
                <w:color w:val="22272F"/>
                <w:sz w:val="22"/>
                <w:szCs w:val="22"/>
                <w:lang w:val="en-US"/>
              </w:rPr>
              <w:t>N</w:t>
            </w:r>
            <w:r w:rsidRPr="00C81E47">
              <w:rPr>
                <w:rFonts w:ascii="Times New Roman" w:hAnsi="Times New Roman" w:cs="Times New Roman"/>
                <w:color w:val="22272F"/>
                <w:sz w:val="22"/>
                <w:szCs w:val="22"/>
              </w:rPr>
              <w:t>.</w:t>
            </w:r>
            <w:r w:rsidRPr="00C81E47">
              <w:rPr>
                <w:rFonts w:ascii="Times New Roman" w:hAnsi="Times New Roman" w:cs="Times New Roman"/>
                <w:color w:val="22272F"/>
                <w:sz w:val="22"/>
                <w:szCs w:val="22"/>
                <w:lang w:val="en-US"/>
              </w:rPr>
              <w:t>N</w:t>
            </w:r>
            <w:r w:rsidRPr="00C81E47">
              <w:rPr>
                <w:rFonts w:ascii="Times New Roman" w:hAnsi="Times New Roman" w:cs="Times New Roman"/>
                <w:color w:val="22272F"/>
                <w:sz w:val="22"/>
                <w:szCs w:val="22"/>
              </w:rPr>
              <w:t>.</w:t>
            </w:r>
          </w:p>
        </w:tc>
        <w:tc>
          <w:tcPr>
            <w:tcW w:w="6804" w:type="dxa"/>
            <w:tcBorders>
              <w:top w:val="single" w:sz="6" w:space="0" w:color="000000"/>
              <w:left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rPr>
            </w:pPr>
            <w:r w:rsidRPr="00C81E47">
              <w:rPr>
                <w:rFonts w:ascii="Times New Roman" w:hAnsi="Times New Roman" w:cs="Times New Roman"/>
                <w:color w:val="22272F"/>
                <w:sz w:val="22"/>
                <w:szCs w:val="22"/>
              </w:rPr>
              <w:t xml:space="preserve">Контрольная точка результата проектного мероприятия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3.</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Ведомственный проект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3.N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Результат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3.N.N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Контрольная точка результата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4.</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Комплекс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4.N</w:t>
            </w:r>
          </w:p>
        </w:tc>
        <w:tc>
          <w:tcPr>
            <w:tcW w:w="6804" w:type="dxa"/>
            <w:tcBorders>
              <w:top w:val="single" w:sz="6" w:space="0" w:color="000000"/>
              <w:left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Мероприятие (результат) комплекса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lang w:val="en-US"/>
              </w:rPr>
            </w:pPr>
            <w:r w:rsidRPr="00C81E47">
              <w:rPr>
                <w:rFonts w:ascii="Times New Roman" w:hAnsi="Times New Roman" w:cs="Times New Roman"/>
                <w:color w:val="22272F"/>
                <w:sz w:val="22"/>
                <w:szCs w:val="22"/>
              </w:rPr>
              <w:t>4.N.N</w:t>
            </w:r>
            <w:r w:rsidRPr="00C81E47">
              <w:rPr>
                <w:rFonts w:ascii="Times New Roman" w:hAnsi="Times New Roman" w:cs="Times New Roman"/>
                <w:color w:val="22272F"/>
                <w:sz w:val="22"/>
                <w:szCs w:val="22"/>
                <w:lang w:val="en-US"/>
              </w:rPr>
              <w:t>.</w:t>
            </w:r>
          </w:p>
        </w:tc>
        <w:tc>
          <w:tcPr>
            <w:tcW w:w="6804" w:type="dxa"/>
            <w:tcBorders>
              <w:top w:val="single" w:sz="6" w:space="0" w:color="000000"/>
              <w:left w:val="single" w:sz="6" w:space="0" w:color="000000"/>
              <w:bottom w:val="single" w:sz="6" w:space="0" w:color="000000"/>
            </w:tcBorders>
            <w:shd w:val="clear" w:color="auto" w:fill="FFFFFF"/>
            <w:hideMark/>
          </w:tcPr>
          <w:p w:rsidR="00205A99" w:rsidRPr="00C81E47" w:rsidRDefault="00205A99" w:rsidP="008E077A">
            <w:pPr>
              <w:ind w:firstLine="0"/>
              <w:jc w:val="left"/>
              <w:rPr>
                <w:rFonts w:ascii="Times New Roman" w:hAnsi="Times New Roman" w:cs="Times New Roman"/>
                <w:b/>
                <w:color w:val="22272F"/>
              </w:rPr>
            </w:pPr>
            <w:r w:rsidRPr="00C81E47">
              <w:rPr>
                <w:rFonts w:ascii="Times New Roman" w:hAnsi="Times New Roman" w:cs="Times New Roman"/>
                <w:color w:val="22272F"/>
                <w:sz w:val="22"/>
                <w:szCs w:val="22"/>
              </w:rPr>
              <w:t>Контрольная точка мероприятия (результата) комплекса процессных мероприятий 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hideMark/>
          </w:tcPr>
          <w:p w:rsidR="00205A99" w:rsidRPr="00C81E47" w:rsidRDefault="00205A99" w:rsidP="008E077A">
            <w:pPr>
              <w:ind w:firstLine="0"/>
              <w:rPr>
                <w:rFonts w:ascii="Times New Roman" w:hAnsi="Times New Roman" w:cs="Times New Roman"/>
                <w:b/>
                <w:color w:val="22272F"/>
              </w:rPr>
            </w:pPr>
            <w:r w:rsidRPr="00C81E47">
              <w:rPr>
                <w:rFonts w:ascii="Times New Roman" w:hAnsi="Times New Roman" w:cs="Times New Roman"/>
                <w:color w:val="22272F"/>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r w:rsidRPr="00C81E47">
              <w:rPr>
                <w:rFonts w:ascii="Times New Roman" w:hAnsi="Times New Roman" w:cs="Times New Roman"/>
                <w:color w:val="22272F"/>
                <w:sz w:val="22"/>
                <w:szCs w:val="22"/>
                <w:lang w:val="en-US"/>
              </w:rPr>
              <w:t>5</w:t>
            </w:r>
            <w:r w:rsidRPr="00C81E47">
              <w:rPr>
                <w:rFonts w:ascii="Times New Roman" w:hAnsi="Times New Roman" w:cs="Times New Roman"/>
                <w:color w:val="22272F"/>
                <w:sz w:val="22"/>
                <w:szCs w:val="22"/>
              </w:rPr>
              <w:t>.</w:t>
            </w:r>
          </w:p>
        </w:tc>
        <w:tc>
          <w:tcPr>
            <w:tcW w:w="6804"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lang w:val="en-US"/>
              </w:rPr>
            </w:pPr>
            <w:r w:rsidRPr="00C81E47">
              <w:rPr>
                <w:rFonts w:ascii="Times New Roman" w:hAnsi="Times New Roman" w:cs="Times New Roman"/>
                <w:color w:val="22272F"/>
                <w:sz w:val="22"/>
                <w:szCs w:val="22"/>
              </w:rPr>
              <w:t xml:space="preserve">Приоритетный проект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5.N.</w:t>
            </w:r>
          </w:p>
        </w:tc>
        <w:tc>
          <w:tcPr>
            <w:tcW w:w="6804"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lang w:val="en-US"/>
              </w:rPr>
            </w:pPr>
            <w:r w:rsidRPr="00C81E47">
              <w:rPr>
                <w:rFonts w:ascii="Times New Roman" w:hAnsi="Times New Roman" w:cs="Times New Roman"/>
                <w:color w:val="22272F"/>
                <w:sz w:val="22"/>
                <w:szCs w:val="22"/>
              </w:rPr>
              <w:t xml:space="preserve">Результат приоритетного проекта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p>
        </w:tc>
        <w:tc>
          <w:tcPr>
            <w:tcW w:w="992"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r w:rsidR="00205A99" w:rsidRPr="00196DFF" w:rsidTr="008E077A">
        <w:tc>
          <w:tcPr>
            <w:tcW w:w="866"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5.N.N.</w:t>
            </w:r>
          </w:p>
        </w:tc>
        <w:tc>
          <w:tcPr>
            <w:tcW w:w="6804"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jc w:val="left"/>
              <w:rPr>
                <w:rFonts w:ascii="Times New Roman" w:hAnsi="Times New Roman" w:cs="Times New Roman"/>
                <w:color w:val="22272F"/>
              </w:rPr>
            </w:pPr>
            <w:r w:rsidRPr="00C81E47">
              <w:rPr>
                <w:rFonts w:ascii="Times New Roman" w:hAnsi="Times New Roman" w:cs="Times New Roman"/>
                <w:color w:val="22272F"/>
                <w:sz w:val="22"/>
                <w:szCs w:val="22"/>
              </w:rPr>
              <w:t xml:space="preserve">Контрольная точка результата приоритетного проекта </w:t>
            </w:r>
            <w:r w:rsidRPr="00C81E47">
              <w:rPr>
                <w:rFonts w:ascii="Times New Roman" w:hAnsi="Times New Roman" w:cs="Times New Roman"/>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205A99" w:rsidRPr="00574C46" w:rsidRDefault="00205A99" w:rsidP="008E077A">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205A99" w:rsidRPr="00C81E47" w:rsidRDefault="00205A99" w:rsidP="008E077A">
            <w:pPr>
              <w:ind w:firstLine="0"/>
              <w:rPr>
                <w:rFonts w:ascii="Times New Roman" w:hAnsi="Times New Roman" w:cs="Times New Roman"/>
                <w:color w:val="22272F"/>
                <w:lang w:val="en-US"/>
              </w:rPr>
            </w:pPr>
            <w:r w:rsidRPr="00C81E47">
              <w:rPr>
                <w:rFonts w:ascii="Times New Roman" w:hAnsi="Times New Roman" w:cs="Times New Roman"/>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05A99" w:rsidRPr="00C81E47" w:rsidRDefault="00205A99" w:rsidP="008E077A">
            <w:pPr>
              <w:ind w:firstLine="0"/>
              <w:rPr>
                <w:rFonts w:ascii="Times New Roman" w:hAnsi="Times New Roman" w:cs="Times New Roman"/>
                <w:color w:val="22272F"/>
              </w:rPr>
            </w:pPr>
          </w:p>
        </w:tc>
      </w:tr>
    </w:tbl>
    <w:p w:rsidR="00205A99" w:rsidRDefault="00205A99" w:rsidP="00F32246">
      <w:pPr>
        <w:ind w:firstLine="0"/>
        <w:contextualSpacing/>
        <w:jc w:val="center"/>
        <w:rPr>
          <w:rFonts w:ascii="Times New Roman" w:hAnsi="Times New Roman" w:cs="Times New Roman"/>
          <w:sz w:val="28"/>
          <w:szCs w:val="28"/>
        </w:rPr>
      </w:pPr>
    </w:p>
    <w:sectPr w:rsidR="00205A99" w:rsidSect="00FE5872">
      <w:pgSz w:w="16838" w:h="11906" w:orient="landscape"/>
      <w:pgMar w:top="1701" w:right="567" w:bottom="851"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CC" w:rsidRDefault="00C90BCC" w:rsidP="002F6E87">
      <w:r>
        <w:separator/>
      </w:r>
    </w:p>
  </w:endnote>
  <w:endnote w:type="continuationSeparator" w:id="0">
    <w:p w:rsidR="00C90BCC" w:rsidRDefault="00C90BCC" w:rsidP="002F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CC" w:rsidRDefault="00C90BCC" w:rsidP="002F6E87">
      <w:r>
        <w:separator/>
      </w:r>
    </w:p>
  </w:footnote>
  <w:footnote w:type="continuationSeparator" w:id="0">
    <w:p w:rsidR="00C90BCC" w:rsidRDefault="00C90BCC" w:rsidP="002F6E87">
      <w:r>
        <w:continuationSeparator/>
      </w:r>
    </w:p>
  </w:footnote>
  <w:footnote w:id="1">
    <w:p w:rsidR="002B251F" w:rsidRPr="0069609F" w:rsidRDefault="002B251F" w:rsidP="00205A99">
      <w:pPr>
        <w:pStyle w:val="afffff0"/>
        <w:ind w:left="0" w:firstLine="0"/>
        <w:jc w:val="left"/>
        <w:rPr>
          <w:b w:val="0"/>
        </w:rPr>
      </w:pPr>
      <w:r w:rsidRPr="00741B6D">
        <w:rPr>
          <w:rStyle w:val="afffff2"/>
          <w:b w:val="0"/>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855703">
        <w:rPr>
          <w:b w:val="0"/>
        </w:rPr>
        <w:t>муниципальной</w:t>
      </w:r>
      <w:r>
        <w:rPr>
          <w:b w:val="0"/>
        </w:rPr>
        <w:t xml:space="preserve"> программы</w:t>
      </w:r>
    </w:p>
  </w:footnote>
  <w:footnote w:id="2">
    <w:p w:rsidR="002B251F" w:rsidRDefault="002B251F" w:rsidP="00205A99">
      <w:pPr>
        <w:pStyle w:val="afffff0"/>
        <w:ind w:left="0" w:right="1" w:firstLine="0"/>
        <w:jc w:val="both"/>
        <w:rPr>
          <w:b w:val="0"/>
        </w:rPr>
      </w:pPr>
      <w:r>
        <w:rPr>
          <w:rStyle w:val="afffff2"/>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2B251F" w:rsidRDefault="002B251F" w:rsidP="00205A99">
      <w:pPr>
        <w:pStyle w:val="afffff0"/>
        <w:ind w:left="0" w:right="1" w:firstLine="0"/>
        <w:jc w:val="both"/>
        <w:rPr>
          <w:b w:val="0"/>
        </w:rPr>
      </w:pPr>
    </w:p>
    <w:p w:rsidR="002B251F" w:rsidRDefault="002B251F" w:rsidP="00205A99">
      <w:pPr>
        <w:pStyle w:val="afffff0"/>
        <w:ind w:left="0" w:right="1" w:firstLine="0"/>
        <w:jc w:val="both"/>
        <w:rPr>
          <w:b w:val="0"/>
        </w:rPr>
      </w:pPr>
    </w:p>
    <w:p w:rsidR="002B251F" w:rsidRDefault="002B251F" w:rsidP="00205A99">
      <w:pPr>
        <w:pStyle w:val="afffff0"/>
        <w:ind w:left="0" w:right="1" w:firstLine="0"/>
        <w:jc w:val="both"/>
        <w:rPr>
          <w:b w:val="0"/>
        </w:rPr>
      </w:pPr>
    </w:p>
    <w:p w:rsidR="002B251F" w:rsidRDefault="002B251F" w:rsidP="00205A99">
      <w:pPr>
        <w:pStyle w:val="afffff0"/>
        <w:ind w:left="0" w:right="1" w:firstLine="0"/>
        <w:jc w:val="both"/>
        <w:rPr>
          <w:b w:val="0"/>
        </w:rPr>
      </w:pPr>
    </w:p>
    <w:p w:rsidR="002B251F" w:rsidRPr="005D44C2" w:rsidRDefault="002B251F" w:rsidP="00205A99">
      <w:pPr>
        <w:pStyle w:val="afffff0"/>
        <w:ind w:left="0" w:right="1" w:firstLine="0"/>
        <w:jc w:val="both"/>
      </w:pPr>
    </w:p>
  </w:footnote>
  <w:footnote w:id="3">
    <w:p w:rsidR="002B251F" w:rsidRPr="00597BB1" w:rsidRDefault="002B251F" w:rsidP="00205A99">
      <w:pPr>
        <w:pStyle w:val="afffff0"/>
        <w:ind w:left="0" w:right="-59" w:firstLine="0"/>
        <w:jc w:val="left"/>
        <w:rPr>
          <w:b w:val="0"/>
        </w:rPr>
      </w:pPr>
      <w:r>
        <w:rPr>
          <w:rStyle w:val="afffff2"/>
        </w:rPr>
        <w:footnoteRef/>
      </w:r>
      <w:r>
        <w:t xml:space="preserve"> </w:t>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4">
    <w:p w:rsidR="002B251F" w:rsidRPr="00597BB1" w:rsidRDefault="002B251F" w:rsidP="00205A99">
      <w:pPr>
        <w:pStyle w:val="afffff0"/>
        <w:ind w:left="0" w:right="-59" w:firstLine="0"/>
        <w:jc w:val="left"/>
        <w:rPr>
          <w:b w:val="0"/>
        </w:rPr>
      </w:pPr>
      <w:r w:rsidRPr="00597BB1">
        <w:rPr>
          <w:rStyle w:val="afffff2"/>
          <w:b w:val="0"/>
        </w:rPr>
        <w:footnoteRef/>
      </w:r>
      <w:r w:rsidRPr="00597BB1">
        <w:rPr>
          <w:b w:val="0"/>
        </w:rPr>
        <w:t xml:space="preserve"> Плановое значение показателя на год разработки проекта муниципальной программы.</w:t>
      </w:r>
    </w:p>
  </w:footnote>
  <w:footnote w:id="5">
    <w:p w:rsidR="002B251F" w:rsidRPr="00597BB1" w:rsidRDefault="002B251F" w:rsidP="00205A99">
      <w:pPr>
        <w:pStyle w:val="afffff0"/>
        <w:ind w:left="0" w:right="-59" w:firstLine="0"/>
        <w:jc w:val="left"/>
        <w:rPr>
          <w:b w:val="0"/>
        </w:rPr>
      </w:pPr>
      <w:r w:rsidRPr="00597BB1">
        <w:rPr>
          <w:rStyle w:val="afffff2"/>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6">
    <w:p w:rsidR="002B251F" w:rsidRPr="00597BB1" w:rsidRDefault="002B251F" w:rsidP="00205A99">
      <w:pPr>
        <w:pStyle w:val="afffff0"/>
        <w:ind w:left="0" w:firstLine="0"/>
        <w:jc w:val="left"/>
        <w:rPr>
          <w:b w:val="0"/>
        </w:rPr>
      </w:pPr>
      <w:r w:rsidRPr="00597BB1">
        <w:rPr>
          <w:rStyle w:val="afffff2"/>
          <w:b w:val="0"/>
        </w:rPr>
        <w:footnoteRef/>
      </w:r>
      <w:r w:rsidRPr="00597BB1">
        <w:rPr>
          <w:b w:val="0"/>
        </w:rPr>
        <w:t xml:space="preserve"> Наименование органа исполнительной власти, ответственного за достижение показателя.</w:t>
      </w:r>
    </w:p>
  </w:footnote>
  <w:footnote w:id="7">
    <w:p w:rsidR="002B251F" w:rsidRPr="00597BB1" w:rsidRDefault="002B251F" w:rsidP="00205A99">
      <w:pPr>
        <w:pStyle w:val="afffff0"/>
        <w:ind w:left="0" w:right="-59" w:firstLine="0"/>
        <w:jc w:val="left"/>
        <w:rPr>
          <w:b w:val="0"/>
        </w:rPr>
      </w:pPr>
      <w:r w:rsidRPr="00597BB1">
        <w:rPr>
          <w:rStyle w:val="afffff2"/>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8">
    <w:p w:rsidR="002B251F" w:rsidRPr="00597BB1" w:rsidRDefault="002B251F" w:rsidP="00205A99">
      <w:pPr>
        <w:pStyle w:val="afffff0"/>
        <w:ind w:left="0" w:right="1" w:firstLine="0"/>
        <w:jc w:val="left"/>
        <w:rPr>
          <w:b w:val="0"/>
        </w:rPr>
      </w:pPr>
      <w:r w:rsidRPr="00597BB1">
        <w:rPr>
          <w:rStyle w:val="afffff2"/>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9">
    <w:p w:rsidR="002B251F" w:rsidRPr="000577AB" w:rsidRDefault="002B251F" w:rsidP="00205A99">
      <w:pPr>
        <w:pStyle w:val="afffff0"/>
        <w:ind w:left="0" w:right="1" w:firstLine="0"/>
        <w:jc w:val="left"/>
        <w:rPr>
          <w:b w:val="0"/>
        </w:rPr>
      </w:pPr>
      <w:r w:rsidRPr="000577AB">
        <w:rPr>
          <w:rStyle w:val="afffff2"/>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10">
    <w:p w:rsidR="002B251F" w:rsidRPr="00E32AF6" w:rsidRDefault="002B251F" w:rsidP="00205A99">
      <w:pPr>
        <w:pStyle w:val="afffff0"/>
        <w:ind w:left="0" w:firstLine="0"/>
        <w:jc w:val="left"/>
        <w:rPr>
          <w:b w:val="0"/>
        </w:rPr>
      </w:pPr>
      <w:r w:rsidRPr="00E32AF6">
        <w:rPr>
          <w:rStyle w:val="afffff2"/>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1">
    <w:p w:rsidR="002B251F" w:rsidRPr="00E4273D" w:rsidRDefault="002B251F" w:rsidP="00205A99">
      <w:pPr>
        <w:pStyle w:val="afffff0"/>
        <w:ind w:left="0" w:firstLine="0"/>
        <w:jc w:val="left"/>
        <w:rPr>
          <w:b w:val="0"/>
        </w:rPr>
      </w:pPr>
      <w:r w:rsidRPr="00E4273D">
        <w:rPr>
          <w:rStyle w:val="afffff2"/>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2">
    <w:p w:rsidR="002B251F" w:rsidRPr="00656B8A" w:rsidRDefault="002B251F" w:rsidP="00B778A4">
      <w:pPr>
        <w:pStyle w:val="afffff0"/>
        <w:ind w:left="0" w:right="-141" w:firstLine="0"/>
        <w:jc w:val="both"/>
        <w:rPr>
          <w:b w:val="0"/>
        </w:rPr>
      </w:pPr>
      <w:r w:rsidRPr="00656B8A">
        <w:rPr>
          <w:rStyle w:val="afffff2"/>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3">
    <w:p w:rsidR="002B251F" w:rsidRPr="00F87B0D" w:rsidRDefault="002B251F" w:rsidP="00205A99">
      <w:pPr>
        <w:pStyle w:val="afffff0"/>
        <w:ind w:left="0" w:right="1" w:firstLine="0"/>
        <w:jc w:val="left"/>
        <w:rPr>
          <w:b w:val="0"/>
        </w:rPr>
      </w:pPr>
      <w:r w:rsidRPr="00F87B0D">
        <w:rPr>
          <w:rStyle w:val="afffff2"/>
          <w:b w:val="0"/>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4">
    <w:p w:rsidR="002B251F" w:rsidRPr="00F87B0D" w:rsidRDefault="002B251F" w:rsidP="00205A99">
      <w:pPr>
        <w:spacing w:line="259" w:lineRule="auto"/>
        <w:ind w:firstLine="0"/>
        <w:jc w:val="left"/>
        <w:rPr>
          <w:rFonts w:ascii="Times New Roman" w:hAnsi="Times New Roman" w:cs="Times New Roman"/>
          <w:color w:val="22272F"/>
          <w:sz w:val="20"/>
          <w:szCs w:val="20"/>
          <w:shd w:val="clear" w:color="auto" w:fill="FFFFFF"/>
        </w:rPr>
      </w:pPr>
      <w:r w:rsidRPr="00F87B0D">
        <w:rPr>
          <w:rStyle w:val="afffff2"/>
        </w:rPr>
        <w:footnoteRef/>
      </w:r>
      <w:r w:rsidRPr="00F87B0D">
        <w:rPr>
          <w:rFonts w:ascii="Times New Roman" w:hAnsi="Times New Roman" w:cs="Times New Roman"/>
          <w:sz w:val="20"/>
          <w:szCs w:val="20"/>
        </w:rPr>
        <w:t xml:space="preserve"> У</w:t>
      </w:r>
      <w:r w:rsidRPr="00F87B0D">
        <w:rPr>
          <w:rFonts w:ascii="Times New Roman" w:hAnsi="Times New Roman" w:cs="Times New Roman"/>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5">
    <w:p w:rsidR="002B251F" w:rsidRPr="00A329A8" w:rsidRDefault="002B251F" w:rsidP="00205A99">
      <w:pPr>
        <w:pStyle w:val="afffff0"/>
        <w:ind w:left="0" w:right="1" w:firstLine="0"/>
        <w:jc w:val="left"/>
        <w:rPr>
          <w:b w:val="0"/>
        </w:rPr>
      </w:pPr>
      <w:r w:rsidRPr="00A329A8">
        <w:rPr>
          <w:rStyle w:val="afffff2"/>
        </w:rPr>
        <w:footnoteRef/>
      </w:r>
      <w:r w:rsidRPr="00A329A8">
        <w:rPr>
          <w:b w:val="0"/>
        </w:rPr>
        <w:t xml:space="preserve"> Наименование органа исполнительной власти, ответственного за сбор данных по показателю.</w:t>
      </w:r>
    </w:p>
  </w:footnote>
  <w:footnote w:id="16">
    <w:p w:rsidR="002B251F" w:rsidRPr="00A329A8" w:rsidRDefault="002B251F" w:rsidP="00205A99">
      <w:pPr>
        <w:pStyle w:val="afffff0"/>
        <w:ind w:left="0" w:right="1" w:firstLine="0"/>
        <w:jc w:val="left"/>
        <w:rPr>
          <w:b w:val="0"/>
        </w:rPr>
      </w:pPr>
      <w:r w:rsidRPr="00A329A8">
        <w:rPr>
          <w:rStyle w:val="afffff2"/>
        </w:rPr>
        <w:footnoteRef/>
      </w:r>
      <w:r w:rsidRPr="00A329A8">
        <w:rPr>
          <w:b w:val="0"/>
        </w:rPr>
        <w:t xml:space="preserve"> Указываются </w:t>
      </w:r>
      <w:r>
        <w:rPr>
          <w:b w:val="0"/>
        </w:rPr>
        <w:t xml:space="preserve">источник данных для </w:t>
      </w:r>
      <w:r w:rsidRPr="00A329A8">
        <w:rPr>
          <w:b w:val="0"/>
        </w:rPr>
        <w:t xml:space="preserve">расчета показателей </w:t>
      </w:r>
      <w:r w:rsidRPr="00FD71E3">
        <w:rPr>
          <w:b w:val="0"/>
        </w:rPr>
        <w:t>муниципальной п</w:t>
      </w:r>
      <w:r w:rsidRPr="00A329A8">
        <w:rPr>
          <w:b w:val="0"/>
        </w:rPr>
        <w:t>рограммы</w:t>
      </w:r>
      <w:r>
        <w:rPr>
          <w:b w:val="0"/>
        </w:rPr>
        <w:t xml:space="preserve"> (НПА, информационная система, форма отчетности, статистическая форма).</w:t>
      </w:r>
    </w:p>
  </w:footnote>
  <w:footnote w:id="17">
    <w:p w:rsidR="002B251F" w:rsidRPr="009E37DC" w:rsidRDefault="002B251F" w:rsidP="00205A99">
      <w:pPr>
        <w:pStyle w:val="afffff0"/>
        <w:ind w:left="0" w:firstLine="0"/>
        <w:jc w:val="left"/>
        <w:rPr>
          <w:b w:val="0"/>
        </w:rPr>
      </w:pPr>
      <w:r w:rsidRPr="009E37DC">
        <w:rPr>
          <w:rStyle w:val="afffff2"/>
        </w:rPr>
        <w:footnoteRef/>
      </w:r>
      <w:r w:rsidRPr="009E37DC">
        <w:rPr>
          <w:b w:val="0"/>
        </w:rPr>
        <w:t xml:space="preserve"> Указывается срок формирования фактических значений показателя за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51F" w:rsidRDefault="002B251F">
    <w:pPr>
      <w:spacing w:after="141" w:line="259" w:lineRule="auto"/>
      <w:ind w:firstLine="0"/>
      <w:jc w:val="left"/>
    </w:pPr>
    <w:r>
      <w:rPr>
        <w:rFonts w:ascii="Calibri" w:eastAsia="Calibri" w:hAnsi="Calibri" w:cs="Calibri"/>
        <w:sz w:val="2"/>
      </w:rPr>
      <w:t xml:space="preserve"> </w:t>
    </w:r>
  </w:p>
  <w:p w:rsidR="002B251F" w:rsidRDefault="002B251F">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 MERGEFORMAT </w:instrText>
    </w:r>
    <w:r>
      <w:fldChar w:fldCharType="separate"/>
    </w:r>
    <w:r>
      <w:t>2</w:t>
    </w:r>
    <w:r>
      <w:fldChar w:fldCharType="end"/>
    </w:r>
    <w:r>
      <w:t xml:space="preserve"> </w:t>
    </w:r>
    <w:r>
      <w:tab/>
    </w:r>
    <w:r>
      <w:rPr>
        <w:rFonts w:ascii="Calibri" w:eastAsia="Calibri" w:hAnsi="Calibri" w:cs="Calibri"/>
        <w:sz w:val="3"/>
        <w:vertAlign w:val="superscript"/>
      </w:rPr>
      <w:t xml:space="preserve"> </w:t>
    </w:r>
  </w:p>
  <w:p w:rsidR="002B251F" w:rsidRDefault="002B251F">
    <w:pPr>
      <w:spacing w:line="259" w:lineRule="auto"/>
      <w:ind w:right="32" w:firstLine="0"/>
      <w:jc w:val="right"/>
    </w:pPr>
    <w:r>
      <w:rPr>
        <w:rFonts w:ascii="Calibri" w:eastAsia="Calibri" w:hAnsi="Calibri" w:cs="Calibri"/>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51F" w:rsidRDefault="002B251F" w:rsidP="00CD1A59">
    <w:pPr>
      <w:tabs>
        <w:tab w:val="center" w:pos="7818"/>
        <w:tab w:val="center" w:pos="15636"/>
      </w:tabs>
      <w:spacing w:line="259" w:lineRule="auto"/>
      <w:ind w:firstLine="0"/>
      <w:jc w:val="center"/>
    </w:pPr>
    <w:r w:rsidRPr="00A05BAF">
      <w:rPr>
        <w:rFonts w:ascii="Times New Roman" w:hAnsi="Times New Roman" w:cs="Times New Roman"/>
        <w:b/>
      </w:rPr>
      <w:fldChar w:fldCharType="begin"/>
    </w:r>
    <w:r w:rsidRPr="00A05BAF">
      <w:rPr>
        <w:rFonts w:ascii="Times New Roman" w:hAnsi="Times New Roman" w:cs="Times New Roman"/>
      </w:rPr>
      <w:instrText xml:space="preserve"> PAGE   \* MERGEFORMAT </w:instrText>
    </w:r>
    <w:r w:rsidRPr="00A05BAF">
      <w:rPr>
        <w:rFonts w:ascii="Times New Roman" w:hAnsi="Times New Roman" w:cs="Times New Roman"/>
        <w:b/>
      </w:rPr>
      <w:fldChar w:fldCharType="separate"/>
    </w:r>
    <w:r w:rsidR="00EC1460" w:rsidRPr="00EC1460">
      <w:rPr>
        <w:rFonts w:ascii="Times New Roman" w:hAnsi="Times New Roman" w:cs="Times New Roman"/>
        <w:b/>
        <w:noProof/>
      </w:rPr>
      <w:t>41</w:t>
    </w:r>
    <w:r w:rsidRPr="00A05BAF">
      <w:rPr>
        <w:rFonts w:ascii="Times New Roman" w:hAnsi="Times New Roman" w:cs="Times New Roman"/>
        <w:b/>
      </w:rPr>
      <w:fldChar w:fldCharType="end"/>
    </w:r>
    <w:r>
      <w:rPr>
        <w:rFonts w:ascii="Calibri" w:eastAsia="Calibri" w:hAnsi="Calibri" w:cs="Calibri"/>
        <w:sz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8">
    <w:nsid w:val="1CD715F1"/>
    <w:multiLevelType w:val="singleLevel"/>
    <w:tmpl w:val="EBB07A40"/>
    <w:lvl w:ilvl="0">
      <w:numFmt w:val="bullet"/>
      <w:lvlText w:val="-"/>
      <w:lvlJc w:val="left"/>
      <w:pPr>
        <w:tabs>
          <w:tab w:val="num" w:pos="360"/>
        </w:tabs>
        <w:ind w:left="360" w:hanging="360"/>
      </w:pPr>
      <w:rPr>
        <w:rFonts w:hint="default"/>
      </w:rPr>
    </w:lvl>
  </w:abstractNum>
  <w:abstractNum w:abstractNumId="9">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0">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FCC1526"/>
    <w:multiLevelType w:val="hybridMultilevel"/>
    <w:tmpl w:val="148A2F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4">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9"/>
  </w:num>
  <w:num w:numId="3">
    <w:abstractNumId w:val="4"/>
  </w:num>
  <w:num w:numId="4">
    <w:abstractNumId w:val="23"/>
  </w:num>
  <w:num w:numId="5">
    <w:abstractNumId w:val="30"/>
  </w:num>
  <w:num w:numId="6">
    <w:abstractNumId w:val="21"/>
  </w:num>
  <w:num w:numId="7">
    <w:abstractNumId w:val="17"/>
  </w:num>
  <w:num w:numId="8">
    <w:abstractNumId w:val="11"/>
  </w:num>
  <w:num w:numId="9">
    <w:abstractNumId w:val="16"/>
  </w:num>
  <w:num w:numId="10">
    <w:abstractNumId w:val="6"/>
  </w:num>
  <w:num w:numId="11">
    <w:abstractNumId w:val="5"/>
  </w:num>
  <w:num w:numId="12">
    <w:abstractNumId w:val="29"/>
  </w:num>
  <w:num w:numId="13">
    <w:abstractNumId w:val="2"/>
  </w:num>
  <w:num w:numId="14">
    <w:abstractNumId w:val="0"/>
  </w:num>
  <w:num w:numId="15">
    <w:abstractNumId w:val="12"/>
  </w:num>
  <w:num w:numId="16">
    <w:abstractNumId w:val="3"/>
  </w:num>
  <w:num w:numId="17">
    <w:abstractNumId w:val="18"/>
  </w:num>
  <w:num w:numId="18">
    <w:abstractNumId w:val="24"/>
  </w:num>
  <w:num w:numId="19">
    <w:abstractNumId w:val="10"/>
  </w:num>
  <w:num w:numId="20">
    <w:abstractNumId w:val="26"/>
  </w:num>
  <w:num w:numId="21">
    <w:abstractNumId w:val="28"/>
  </w:num>
  <w:num w:numId="22">
    <w:abstractNumId w:val="14"/>
  </w:num>
  <w:num w:numId="23">
    <w:abstractNumId w:val="22"/>
  </w:num>
  <w:num w:numId="24">
    <w:abstractNumId w:val="19"/>
  </w:num>
  <w:num w:numId="25">
    <w:abstractNumId w:val="25"/>
  </w:num>
  <w:num w:numId="26">
    <w:abstractNumId w:val="7"/>
  </w:num>
  <w:num w:numId="27">
    <w:abstractNumId w:val="13"/>
  </w:num>
  <w:num w:numId="28">
    <w:abstractNumId w:val="27"/>
  </w:num>
  <w:num w:numId="29">
    <w:abstractNumId w:val="1"/>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6E87"/>
    <w:rsid w:val="000055BD"/>
    <w:rsid w:val="000126F7"/>
    <w:rsid w:val="00025C45"/>
    <w:rsid w:val="00027088"/>
    <w:rsid w:val="000446C4"/>
    <w:rsid w:val="00044C10"/>
    <w:rsid w:val="000556D2"/>
    <w:rsid w:val="000558DE"/>
    <w:rsid w:val="00060131"/>
    <w:rsid w:val="00062632"/>
    <w:rsid w:val="0009343C"/>
    <w:rsid w:val="0009689C"/>
    <w:rsid w:val="000C0C1F"/>
    <w:rsid w:val="0010530A"/>
    <w:rsid w:val="00151427"/>
    <w:rsid w:val="001B6D05"/>
    <w:rsid w:val="001D5F77"/>
    <w:rsid w:val="00200474"/>
    <w:rsid w:val="00205A99"/>
    <w:rsid w:val="00217CD1"/>
    <w:rsid w:val="002521BF"/>
    <w:rsid w:val="00281029"/>
    <w:rsid w:val="00281EB0"/>
    <w:rsid w:val="002A7C12"/>
    <w:rsid w:val="002B251F"/>
    <w:rsid w:val="002B3D08"/>
    <w:rsid w:val="002C1D69"/>
    <w:rsid w:val="002D1E41"/>
    <w:rsid w:val="002F6E87"/>
    <w:rsid w:val="00304F71"/>
    <w:rsid w:val="00315B45"/>
    <w:rsid w:val="00325642"/>
    <w:rsid w:val="003279C2"/>
    <w:rsid w:val="00331440"/>
    <w:rsid w:val="003767E8"/>
    <w:rsid w:val="00381636"/>
    <w:rsid w:val="00387E3B"/>
    <w:rsid w:val="00397502"/>
    <w:rsid w:val="003A1EEE"/>
    <w:rsid w:val="003E1A16"/>
    <w:rsid w:val="00401B13"/>
    <w:rsid w:val="00444C46"/>
    <w:rsid w:val="00472AA4"/>
    <w:rsid w:val="004B385D"/>
    <w:rsid w:val="004D21AA"/>
    <w:rsid w:val="004F2F01"/>
    <w:rsid w:val="005159F9"/>
    <w:rsid w:val="00516B31"/>
    <w:rsid w:val="00562C5D"/>
    <w:rsid w:val="00571AE5"/>
    <w:rsid w:val="005C37A9"/>
    <w:rsid w:val="005C3E44"/>
    <w:rsid w:val="005D1028"/>
    <w:rsid w:val="005D44C2"/>
    <w:rsid w:val="005E0D29"/>
    <w:rsid w:val="006072A8"/>
    <w:rsid w:val="00610617"/>
    <w:rsid w:val="00662019"/>
    <w:rsid w:val="00667E1C"/>
    <w:rsid w:val="00672AF3"/>
    <w:rsid w:val="00682AF7"/>
    <w:rsid w:val="00693F0D"/>
    <w:rsid w:val="006B3EA3"/>
    <w:rsid w:val="006E4E17"/>
    <w:rsid w:val="00700168"/>
    <w:rsid w:val="00700206"/>
    <w:rsid w:val="00716FCC"/>
    <w:rsid w:val="00736F68"/>
    <w:rsid w:val="00754578"/>
    <w:rsid w:val="007555F5"/>
    <w:rsid w:val="00794141"/>
    <w:rsid w:val="007A0D63"/>
    <w:rsid w:val="007A303F"/>
    <w:rsid w:val="007B68AB"/>
    <w:rsid w:val="007C3850"/>
    <w:rsid w:val="007E0B67"/>
    <w:rsid w:val="007E2497"/>
    <w:rsid w:val="007F2E17"/>
    <w:rsid w:val="008321F6"/>
    <w:rsid w:val="00836CEC"/>
    <w:rsid w:val="00850B80"/>
    <w:rsid w:val="00885126"/>
    <w:rsid w:val="00890DD8"/>
    <w:rsid w:val="008B0260"/>
    <w:rsid w:val="008C515F"/>
    <w:rsid w:val="008E077A"/>
    <w:rsid w:val="009559E3"/>
    <w:rsid w:val="00982A21"/>
    <w:rsid w:val="009C4BD2"/>
    <w:rsid w:val="009D2687"/>
    <w:rsid w:val="009F1A4E"/>
    <w:rsid w:val="009F4C20"/>
    <w:rsid w:val="009F735F"/>
    <w:rsid w:val="00A37C96"/>
    <w:rsid w:val="00A46A5F"/>
    <w:rsid w:val="00A50982"/>
    <w:rsid w:val="00AE63CB"/>
    <w:rsid w:val="00B0496B"/>
    <w:rsid w:val="00B174DA"/>
    <w:rsid w:val="00B327D2"/>
    <w:rsid w:val="00B53CA1"/>
    <w:rsid w:val="00B650E1"/>
    <w:rsid w:val="00B778A4"/>
    <w:rsid w:val="00B93B8A"/>
    <w:rsid w:val="00BB70F4"/>
    <w:rsid w:val="00BC44A7"/>
    <w:rsid w:val="00BD060A"/>
    <w:rsid w:val="00BF5057"/>
    <w:rsid w:val="00C00747"/>
    <w:rsid w:val="00C14445"/>
    <w:rsid w:val="00C35689"/>
    <w:rsid w:val="00C3588B"/>
    <w:rsid w:val="00C54A6E"/>
    <w:rsid w:val="00C8516F"/>
    <w:rsid w:val="00C90BCC"/>
    <w:rsid w:val="00CB7712"/>
    <w:rsid w:val="00CC6948"/>
    <w:rsid w:val="00CD1A59"/>
    <w:rsid w:val="00CE6A09"/>
    <w:rsid w:val="00D32230"/>
    <w:rsid w:val="00D36AF3"/>
    <w:rsid w:val="00D62F4D"/>
    <w:rsid w:val="00D6367F"/>
    <w:rsid w:val="00D7640E"/>
    <w:rsid w:val="00D911A1"/>
    <w:rsid w:val="00DA7F56"/>
    <w:rsid w:val="00DC1DAE"/>
    <w:rsid w:val="00DF381D"/>
    <w:rsid w:val="00DF53BA"/>
    <w:rsid w:val="00E63F2A"/>
    <w:rsid w:val="00E77E14"/>
    <w:rsid w:val="00EA62E1"/>
    <w:rsid w:val="00EC1460"/>
    <w:rsid w:val="00ED3420"/>
    <w:rsid w:val="00EE61D4"/>
    <w:rsid w:val="00EF217E"/>
    <w:rsid w:val="00F141D8"/>
    <w:rsid w:val="00F247CA"/>
    <w:rsid w:val="00F32246"/>
    <w:rsid w:val="00FB1F37"/>
    <w:rsid w:val="00FE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8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2F6E87"/>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qFormat/>
    <w:rsid w:val="002F6E87"/>
    <w:pPr>
      <w:outlineLvl w:val="1"/>
    </w:pPr>
    <w:rPr>
      <w:i/>
      <w:iCs/>
      <w:kern w:val="0"/>
      <w:sz w:val="28"/>
      <w:szCs w:val="28"/>
    </w:rPr>
  </w:style>
  <w:style w:type="paragraph" w:styleId="3">
    <w:name w:val="heading 3"/>
    <w:basedOn w:val="2"/>
    <w:next w:val="a"/>
    <w:link w:val="30"/>
    <w:qFormat/>
    <w:rsid w:val="002F6E87"/>
    <w:pPr>
      <w:outlineLvl w:val="2"/>
    </w:pPr>
    <w:rPr>
      <w:i w:val="0"/>
      <w:iCs w:val="0"/>
      <w:sz w:val="26"/>
      <w:szCs w:val="26"/>
    </w:rPr>
  </w:style>
  <w:style w:type="paragraph" w:styleId="4">
    <w:name w:val="heading 4"/>
    <w:basedOn w:val="3"/>
    <w:next w:val="a"/>
    <w:link w:val="40"/>
    <w:qFormat/>
    <w:rsid w:val="002F6E87"/>
    <w:pPr>
      <w:outlineLvl w:val="3"/>
    </w:pPr>
    <w:rPr>
      <w:rFonts w:ascii="Calibri" w:hAnsi="Calibri"/>
      <w:sz w:val="28"/>
      <w:szCs w:val="28"/>
    </w:rPr>
  </w:style>
  <w:style w:type="paragraph" w:styleId="5">
    <w:name w:val="heading 5"/>
    <w:basedOn w:val="a"/>
    <w:next w:val="a"/>
    <w:link w:val="50"/>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E87"/>
    <w:rPr>
      <w:rFonts w:ascii="Cambria" w:eastAsia="Times New Roman" w:hAnsi="Cambria" w:cs="Times New Roman"/>
      <w:b/>
      <w:bCs/>
      <w:kern w:val="32"/>
      <w:sz w:val="32"/>
      <w:szCs w:val="32"/>
    </w:rPr>
  </w:style>
  <w:style w:type="character" w:customStyle="1" w:styleId="20">
    <w:name w:val="Заголовок 2 Знак"/>
    <w:basedOn w:val="a0"/>
    <w:link w:val="2"/>
    <w:rsid w:val="002F6E87"/>
    <w:rPr>
      <w:rFonts w:ascii="Cambria" w:eastAsia="Times New Roman" w:hAnsi="Cambria" w:cs="Times New Roman"/>
      <w:b/>
      <w:bCs/>
      <w:i/>
      <w:iCs/>
      <w:sz w:val="28"/>
      <w:szCs w:val="28"/>
    </w:rPr>
  </w:style>
  <w:style w:type="character" w:customStyle="1" w:styleId="30">
    <w:name w:val="Заголовок 3 Знак"/>
    <w:basedOn w:val="a0"/>
    <w:link w:val="3"/>
    <w:rsid w:val="002F6E87"/>
    <w:rPr>
      <w:rFonts w:ascii="Cambria" w:eastAsia="Times New Roman" w:hAnsi="Cambria" w:cs="Times New Roman"/>
      <w:b/>
      <w:bCs/>
      <w:sz w:val="26"/>
      <w:szCs w:val="26"/>
    </w:rPr>
  </w:style>
  <w:style w:type="character" w:customStyle="1" w:styleId="40">
    <w:name w:val="Заголовок 4 Знак"/>
    <w:basedOn w:val="a0"/>
    <w:link w:val="4"/>
    <w:rsid w:val="002F6E87"/>
    <w:rPr>
      <w:rFonts w:ascii="Calibri" w:eastAsia="Times New Roman" w:hAnsi="Calibri" w:cs="Times New Roman"/>
      <w:b/>
      <w:bCs/>
      <w:sz w:val="28"/>
      <w:szCs w:val="28"/>
    </w:rPr>
  </w:style>
  <w:style w:type="character" w:customStyle="1" w:styleId="a3">
    <w:name w:val="Цветовое выделение"/>
    <w:uiPriority w:val="99"/>
    <w:rsid w:val="002F6E87"/>
    <w:rPr>
      <w:b/>
      <w:color w:val="26282F"/>
    </w:rPr>
  </w:style>
  <w:style w:type="character" w:customStyle="1" w:styleId="a4">
    <w:name w:val="Гипертекстовая ссылка"/>
    <w:uiPriority w:val="99"/>
    <w:rsid w:val="002F6E87"/>
    <w:rPr>
      <w:rFonts w:cs="Times New Roman"/>
      <w:b/>
      <w:color w:val="106BBE"/>
    </w:rPr>
  </w:style>
  <w:style w:type="character" w:customStyle="1" w:styleId="a5">
    <w:name w:val="Активная гипертекстовая ссылка"/>
    <w:rsid w:val="002F6E87"/>
    <w:rPr>
      <w:rFonts w:cs="Times New Roman"/>
      <w:b/>
      <w:color w:val="106BBE"/>
      <w:u w:val="single"/>
    </w:rPr>
  </w:style>
  <w:style w:type="paragraph" w:customStyle="1" w:styleId="a6">
    <w:name w:val="Внимание"/>
    <w:basedOn w:val="a"/>
    <w:next w:val="a"/>
    <w:rsid w:val="002F6E87"/>
    <w:pPr>
      <w:spacing w:before="240" w:after="240"/>
      <w:ind w:left="420" w:right="420" w:firstLine="300"/>
    </w:pPr>
    <w:rPr>
      <w:shd w:val="clear" w:color="auto" w:fill="F5F3DA"/>
    </w:rPr>
  </w:style>
  <w:style w:type="paragraph" w:customStyle="1" w:styleId="a7">
    <w:name w:val="Внимание: криминал!!"/>
    <w:basedOn w:val="a6"/>
    <w:next w:val="a"/>
    <w:rsid w:val="002F6E87"/>
  </w:style>
  <w:style w:type="paragraph" w:customStyle="1" w:styleId="a8">
    <w:name w:val="Внимание: недобросовестность!"/>
    <w:basedOn w:val="a6"/>
    <w:next w:val="a"/>
    <w:rsid w:val="002F6E87"/>
  </w:style>
  <w:style w:type="character" w:customStyle="1" w:styleId="a9">
    <w:name w:val="Выделение для Базового Поиска"/>
    <w:rsid w:val="002F6E87"/>
    <w:rPr>
      <w:rFonts w:cs="Times New Roman"/>
      <w:b/>
      <w:bCs/>
      <w:color w:val="0058A9"/>
    </w:rPr>
  </w:style>
  <w:style w:type="character" w:customStyle="1" w:styleId="aa">
    <w:name w:val="Выделение для Базового Поиска (курсив)"/>
    <w:rsid w:val="002F6E87"/>
    <w:rPr>
      <w:rFonts w:cs="Times New Roman"/>
      <w:b/>
      <w:bCs/>
      <w:i/>
      <w:iCs/>
      <w:color w:val="0058A9"/>
    </w:rPr>
  </w:style>
  <w:style w:type="paragraph" w:customStyle="1" w:styleId="ab">
    <w:name w:val="Дочерний элемент списка"/>
    <w:basedOn w:val="a"/>
    <w:next w:val="a"/>
    <w:rsid w:val="002F6E87"/>
    <w:pPr>
      <w:ind w:firstLine="0"/>
    </w:pPr>
    <w:rPr>
      <w:color w:val="868381"/>
      <w:sz w:val="20"/>
      <w:szCs w:val="20"/>
    </w:rPr>
  </w:style>
  <w:style w:type="paragraph" w:customStyle="1" w:styleId="ac">
    <w:name w:val="Основное меню (преемственное)"/>
    <w:basedOn w:val="a"/>
    <w:next w:val="a"/>
    <w:rsid w:val="002F6E87"/>
    <w:rPr>
      <w:rFonts w:ascii="Verdana" w:hAnsi="Verdana" w:cs="Verdana"/>
      <w:sz w:val="22"/>
      <w:szCs w:val="22"/>
    </w:rPr>
  </w:style>
  <w:style w:type="paragraph" w:styleId="ad">
    <w:name w:val="Title"/>
    <w:aliases w:val="Заголовок"/>
    <w:basedOn w:val="ac"/>
    <w:next w:val="a"/>
    <w:link w:val="ae"/>
    <w:qFormat/>
    <w:rsid w:val="002F6E87"/>
    <w:rPr>
      <w:b/>
      <w:bCs/>
      <w:color w:val="0058A9"/>
      <w:shd w:val="clear" w:color="auto" w:fill="F0F0F0"/>
    </w:rPr>
  </w:style>
  <w:style w:type="character" w:customStyle="1" w:styleId="ae">
    <w:name w:val="Название Знак"/>
    <w:aliases w:val="Заголовок Знак"/>
    <w:basedOn w:val="a0"/>
    <w:link w:val="ad"/>
    <w:rsid w:val="002F6E87"/>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2F6E87"/>
    <w:rPr>
      <w:b/>
      <w:bCs/>
      <w:color w:val="000000"/>
    </w:rPr>
  </w:style>
  <w:style w:type="paragraph" w:customStyle="1" w:styleId="af0">
    <w:name w:val="Заголовок для информации об изменениях"/>
    <w:basedOn w:val="1"/>
    <w:next w:val="a"/>
    <w:rsid w:val="002F6E87"/>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2F6E87"/>
    <w:rPr>
      <w:i/>
      <w:iCs/>
      <w:color w:val="000080"/>
      <w:sz w:val="22"/>
      <w:szCs w:val="22"/>
    </w:rPr>
  </w:style>
  <w:style w:type="character" w:customStyle="1" w:styleId="af2">
    <w:name w:val="Заголовок своего сообщения"/>
    <w:rsid w:val="002F6E87"/>
    <w:rPr>
      <w:rFonts w:cs="Times New Roman"/>
      <w:b/>
      <w:bCs/>
      <w:color w:val="26282F"/>
    </w:rPr>
  </w:style>
  <w:style w:type="paragraph" w:customStyle="1" w:styleId="af3">
    <w:name w:val="Заголовок статьи"/>
    <w:basedOn w:val="a"/>
    <w:next w:val="a"/>
    <w:rsid w:val="002F6E87"/>
    <w:pPr>
      <w:ind w:left="1612" w:hanging="892"/>
    </w:pPr>
  </w:style>
  <w:style w:type="character" w:customStyle="1" w:styleId="af4">
    <w:name w:val="Заголовок чужого сообщения"/>
    <w:rsid w:val="002F6E87"/>
    <w:rPr>
      <w:rFonts w:cs="Times New Roman"/>
      <w:b/>
      <w:bCs/>
      <w:color w:val="FF0000"/>
    </w:rPr>
  </w:style>
  <w:style w:type="paragraph" w:customStyle="1" w:styleId="af5">
    <w:name w:val="Заголовок ЭР (левое окно)"/>
    <w:basedOn w:val="a"/>
    <w:next w:val="a"/>
    <w:rsid w:val="002F6E87"/>
    <w:pPr>
      <w:spacing w:before="300" w:after="250"/>
      <w:ind w:firstLine="0"/>
      <w:jc w:val="center"/>
    </w:pPr>
    <w:rPr>
      <w:b/>
      <w:bCs/>
      <w:color w:val="26282F"/>
      <w:sz w:val="26"/>
      <w:szCs w:val="26"/>
    </w:rPr>
  </w:style>
  <w:style w:type="paragraph" w:customStyle="1" w:styleId="af6">
    <w:name w:val="Заголовок ЭР (правое окно)"/>
    <w:basedOn w:val="af5"/>
    <w:next w:val="a"/>
    <w:rsid w:val="002F6E87"/>
    <w:pPr>
      <w:spacing w:after="0"/>
      <w:jc w:val="left"/>
    </w:pPr>
  </w:style>
  <w:style w:type="paragraph" w:customStyle="1" w:styleId="af7">
    <w:name w:val="Интерактивный заголовок"/>
    <w:basedOn w:val="ad"/>
    <w:next w:val="a"/>
    <w:rsid w:val="002F6E87"/>
    <w:rPr>
      <w:u w:val="single"/>
    </w:rPr>
  </w:style>
  <w:style w:type="paragraph" w:customStyle="1" w:styleId="af8">
    <w:name w:val="Текст информации об изменениях"/>
    <w:basedOn w:val="a"/>
    <w:next w:val="a"/>
    <w:rsid w:val="002F6E87"/>
    <w:rPr>
      <w:color w:val="353842"/>
      <w:sz w:val="18"/>
      <w:szCs w:val="18"/>
    </w:rPr>
  </w:style>
  <w:style w:type="paragraph" w:customStyle="1" w:styleId="af9">
    <w:name w:val="Информация об изменениях"/>
    <w:basedOn w:val="af8"/>
    <w:next w:val="a"/>
    <w:rsid w:val="002F6E87"/>
    <w:pPr>
      <w:spacing w:before="180"/>
      <w:ind w:left="360" w:right="360" w:firstLine="0"/>
    </w:pPr>
    <w:rPr>
      <w:shd w:val="clear" w:color="auto" w:fill="EAEFED"/>
    </w:rPr>
  </w:style>
  <w:style w:type="paragraph" w:customStyle="1" w:styleId="afa">
    <w:name w:val="Текст (справка)"/>
    <w:basedOn w:val="a"/>
    <w:next w:val="a"/>
    <w:rsid w:val="002F6E87"/>
    <w:pPr>
      <w:ind w:left="170" w:right="170" w:firstLine="0"/>
      <w:jc w:val="left"/>
    </w:pPr>
  </w:style>
  <w:style w:type="paragraph" w:customStyle="1" w:styleId="afb">
    <w:name w:val="Комментарий"/>
    <w:basedOn w:val="afa"/>
    <w:next w:val="a"/>
    <w:rsid w:val="002F6E87"/>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2F6E87"/>
    <w:rPr>
      <w:i/>
      <w:iCs/>
    </w:rPr>
  </w:style>
  <w:style w:type="paragraph" w:customStyle="1" w:styleId="afd">
    <w:name w:val="Текст (лев. подпись)"/>
    <w:basedOn w:val="a"/>
    <w:next w:val="a"/>
    <w:rsid w:val="002F6E87"/>
    <w:pPr>
      <w:ind w:firstLine="0"/>
      <w:jc w:val="left"/>
    </w:pPr>
  </w:style>
  <w:style w:type="paragraph" w:customStyle="1" w:styleId="afe">
    <w:name w:val="Колонтитул (левый)"/>
    <w:basedOn w:val="afd"/>
    <w:next w:val="a"/>
    <w:rsid w:val="002F6E87"/>
    <w:rPr>
      <w:sz w:val="14"/>
      <w:szCs w:val="14"/>
    </w:rPr>
  </w:style>
  <w:style w:type="paragraph" w:customStyle="1" w:styleId="aff">
    <w:name w:val="Текст (прав. подпись)"/>
    <w:basedOn w:val="a"/>
    <w:next w:val="a"/>
    <w:rsid w:val="002F6E87"/>
    <w:pPr>
      <w:ind w:firstLine="0"/>
      <w:jc w:val="right"/>
    </w:pPr>
  </w:style>
  <w:style w:type="paragraph" w:customStyle="1" w:styleId="aff0">
    <w:name w:val="Колонтитул (правый)"/>
    <w:basedOn w:val="aff"/>
    <w:next w:val="a"/>
    <w:rsid w:val="002F6E87"/>
    <w:rPr>
      <w:sz w:val="14"/>
      <w:szCs w:val="14"/>
    </w:rPr>
  </w:style>
  <w:style w:type="paragraph" w:customStyle="1" w:styleId="aff1">
    <w:name w:val="Комментарий пользователя"/>
    <w:basedOn w:val="afb"/>
    <w:next w:val="a"/>
    <w:rsid w:val="002F6E87"/>
    <w:pPr>
      <w:jc w:val="left"/>
    </w:pPr>
    <w:rPr>
      <w:shd w:val="clear" w:color="auto" w:fill="FFDFE0"/>
    </w:rPr>
  </w:style>
  <w:style w:type="paragraph" w:customStyle="1" w:styleId="aff2">
    <w:name w:val="Куда обратиться?"/>
    <w:basedOn w:val="a6"/>
    <w:next w:val="a"/>
    <w:rsid w:val="002F6E87"/>
  </w:style>
  <w:style w:type="paragraph" w:customStyle="1" w:styleId="aff3">
    <w:name w:val="Моноширинный"/>
    <w:basedOn w:val="a"/>
    <w:next w:val="a"/>
    <w:rsid w:val="002F6E87"/>
    <w:pPr>
      <w:ind w:firstLine="0"/>
      <w:jc w:val="left"/>
    </w:pPr>
    <w:rPr>
      <w:rFonts w:ascii="Courier New" w:hAnsi="Courier New" w:cs="Courier New"/>
    </w:rPr>
  </w:style>
  <w:style w:type="character" w:customStyle="1" w:styleId="aff4">
    <w:name w:val="Найденные слова"/>
    <w:rsid w:val="002F6E87"/>
    <w:rPr>
      <w:rFonts w:cs="Times New Roman"/>
      <w:b/>
      <w:color w:val="26282F"/>
      <w:shd w:val="clear" w:color="auto" w:fill="FFF580"/>
    </w:rPr>
  </w:style>
  <w:style w:type="character" w:customStyle="1" w:styleId="aff5">
    <w:name w:val="Не вступил в силу"/>
    <w:rsid w:val="002F6E87"/>
    <w:rPr>
      <w:rFonts w:cs="Times New Roman"/>
      <w:b/>
      <w:color w:val="000000"/>
      <w:shd w:val="clear" w:color="auto" w:fill="D8EDE8"/>
    </w:rPr>
  </w:style>
  <w:style w:type="paragraph" w:customStyle="1" w:styleId="aff6">
    <w:name w:val="Необходимые документы"/>
    <w:basedOn w:val="a6"/>
    <w:next w:val="a"/>
    <w:rsid w:val="002F6E87"/>
    <w:pPr>
      <w:ind w:firstLine="118"/>
    </w:pPr>
  </w:style>
  <w:style w:type="paragraph" w:customStyle="1" w:styleId="aff7">
    <w:name w:val="Нормальный (таблица)"/>
    <w:basedOn w:val="a"/>
    <w:next w:val="a"/>
    <w:uiPriority w:val="99"/>
    <w:rsid w:val="002F6E87"/>
    <w:pPr>
      <w:ind w:firstLine="0"/>
    </w:pPr>
  </w:style>
  <w:style w:type="paragraph" w:customStyle="1" w:styleId="aff8">
    <w:name w:val="Таблицы (моноширинный)"/>
    <w:basedOn w:val="a"/>
    <w:next w:val="a"/>
    <w:rsid w:val="002F6E87"/>
    <w:pPr>
      <w:ind w:firstLine="0"/>
      <w:jc w:val="left"/>
    </w:pPr>
    <w:rPr>
      <w:rFonts w:ascii="Courier New" w:hAnsi="Courier New" w:cs="Courier New"/>
    </w:rPr>
  </w:style>
  <w:style w:type="paragraph" w:customStyle="1" w:styleId="aff9">
    <w:name w:val="Оглавление"/>
    <w:basedOn w:val="aff8"/>
    <w:next w:val="a"/>
    <w:rsid w:val="002F6E87"/>
    <w:pPr>
      <w:ind w:left="140"/>
    </w:pPr>
  </w:style>
  <w:style w:type="character" w:customStyle="1" w:styleId="affa">
    <w:name w:val="Опечатки"/>
    <w:rsid w:val="002F6E87"/>
    <w:rPr>
      <w:color w:val="FF0000"/>
    </w:rPr>
  </w:style>
  <w:style w:type="paragraph" w:customStyle="1" w:styleId="affb">
    <w:name w:val="Переменная часть"/>
    <w:basedOn w:val="ac"/>
    <w:next w:val="a"/>
    <w:rsid w:val="002F6E87"/>
    <w:rPr>
      <w:sz w:val="18"/>
      <w:szCs w:val="18"/>
    </w:rPr>
  </w:style>
  <w:style w:type="paragraph" w:customStyle="1" w:styleId="affc">
    <w:name w:val="Подвал для информации об изменениях"/>
    <w:basedOn w:val="1"/>
    <w:next w:val="a"/>
    <w:rsid w:val="002F6E87"/>
    <w:pPr>
      <w:outlineLvl w:val="9"/>
    </w:pPr>
    <w:rPr>
      <w:b w:val="0"/>
      <w:bCs w:val="0"/>
      <w:sz w:val="18"/>
      <w:szCs w:val="18"/>
    </w:rPr>
  </w:style>
  <w:style w:type="paragraph" w:customStyle="1" w:styleId="affd">
    <w:name w:val="Подзаголовок для информации об изменениях"/>
    <w:basedOn w:val="af8"/>
    <w:next w:val="a"/>
    <w:rsid w:val="002F6E87"/>
    <w:rPr>
      <w:b/>
      <w:bCs/>
    </w:rPr>
  </w:style>
  <w:style w:type="paragraph" w:customStyle="1" w:styleId="affe">
    <w:name w:val="Подчёркнуный текст"/>
    <w:basedOn w:val="a"/>
    <w:next w:val="a"/>
    <w:rsid w:val="002F6E87"/>
  </w:style>
  <w:style w:type="paragraph" w:customStyle="1" w:styleId="afff">
    <w:name w:val="Постоянная часть"/>
    <w:basedOn w:val="ac"/>
    <w:next w:val="a"/>
    <w:rsid w:val="002F6E87"/>
    <w:rPr>
      <w:sz w:val="20"/>
      <w:szCs w:val="20"/>
    </w:rPr>
  </w:style>
  <w:style w:type="paragraph" w:customStyle="1" w:styleId="afff0">
    <w:name w:val="Прижатый влево"/>
    <w:basedOn w:val="a"/>
    <w:next w:val="a"/>
    <w:rsid w:val="002F6E87"/>
    <w:pPr>
      <w:ind w:firstLine="0"/>
      <w:jc w:val="left"/>
    </w:pPr>
  </w:style>
  <w:style w:type="paragraph" w:customStyle="1" w:styleId="afff1">
    <w:name w:val="Пример."/>
    <w:basedOn w:val="a6"/>
    <w:next w:val="a"/>
    <w:rsid w:val="002F6E87"/>
  </w:style>
  <w:style w:type="paragraph" w:customStyle="1" w:styleId="afff2">
    <w:name w:val="Примечание."/>
    <w:basedOn w:val="a6"/>
    <w:next w:val="a"/>
    <w:rsid w:val="002F6E87"/>
  </w:style>
  <w:style w:type="character" w:customStyle="1" w:styleId="afff3">
    <w:name w:val="Продолжение ссылки"/>
    <w:basedOn w:val="a4"/>
    <w:rsid w:val="002F6E87"/>
    <w:rPr>
      <w:rFonts w:cs="Times New Roman"/>
      <w:b/>
      <w:color w:val="106BBE"/>
    </w:rPr>
  </w:style>
  <w:style w:type="paragraph" w:customStyle="1" w:styleId="afff4">
    <w:name w:val="Словарная статья"/>
    <w:basedOn w:val="a"/>
    <w:next w:val="a"/>
    <w:rsid w:val="002F6E87"/>
    <w:pPr>
      <w:ind w:right="118" w:firstLine="0"/>
    </w:pPr>
  </w:style>
  <w:style w:type="character" w:customStyle="1" w:styleId="afff5">
    <w:name w:val="Сравнение редакций"/>
    <w:rsid w:val="002F6E87"/>
    <w:rPr>
      <w:rFonts w:cs="Times New Roman"/>
      <w:b/>
      <w:color w:val="26282F"/>
    </w:rPr>
  </w:style>
  <w:style w:type="character" w:customStyle="1" w:styleId="afff6">
    <w:name w:val="Сравнение редакций. Добавленный фрагмент"/>
    <w:rsid w:val="002F6E87"/>
    <w:rPr>
      <w:color w:val="000000"/>
      <w:shd w:val="clear" w:color="auto" w:fill="C1D7FF"/>
    </w:rPr>
  </w:style>
  <w:style w:type="character" w:customStyle="1" w:styleId="afff7">
    <w:name w:val="Сравнение редакций. Удаленный фрагмент"/>
    <w:rsid w:val="002F6E87"/>
    <w:rPr>
      <w:color w:val="000000"/>
      <w:shd w:val="clear" w:color="auto" w:fill="C4C413"/>
    </w:rPr>
  </w:style>
  <w:style w:type="paragraph" w:customStyle="1" w:styleId="afff8">
    <w:name w:val="Ссылка на официальную публикацию"/>
    <w:basedOn w:val="a"/>
    <w:next w:val="a"/>
    <w:rsid w:val="002F6E87"/>
  </w:style>
  <w:style w:type="paragraph" w:customStyle="1" w:styleId="afff9">
    <w:name w:val="Текст в таблице"/>
    <w:basedOn w:val="aff7"/>
    <w:next w:val="a"/>
    <w:rsid w:val="002F6E87"/>
    <w:pPr>
      <w:ind w:firstLine="500"/>
    </w:pPr>
  </w:style>
  <w:style w:type="paragraph" w:customStyle="1" w:styleId="afffa">
    <w:name w:val="Текст ЭР (см. также)"/>
    <w:basedOn w:val="a"/>
    <w:next w:val="a"/>
    <w:rsid w:val="002F6E87"/>
    <w:pPr>
      <w:spacing w:before="200"/>
      <w:ind w:firstLine="0"/>
      <w:jc w:val="left"/>
    </w:pPr>
    <w:rPr>
      <w:sz w:val="20"/>
      <w:szCs w:val="20"/>
    </w:rPr>
  </w:style>
  <w:style w:type="paragraph" w:customStyle="1" w:styleId="afffb">
    <w:name w:val="Технический комментарий"/>
    <w:basedOn w:val="a"/>
    <w:next w:val="a"/>
    <w:rsid w:val="002F6E87"/>
    <w:pPr>
      <w:ind w:firstLine="0"/>
      <w:jc w:val="left"/>
    </w:pPr>
    <w:rPr>
      <w:color w:val="463F31"/>
      <w:shd w:val="clear" w:color="auto" w:fill="FFFFA6"/>
    </w:rPr>
  </w:style>
  <w:style w:type="character" w:customStyle="1" w:styleId="afffc">
    <w:name w:val="Утратил силу"/>
    <w:rsid w:val="002F6E87"/>
    <w:rPr>
      <w:rFonts w:cs="Times New Roman"/>
      <w:b/>
      <w:strike/>
      <w:color w:val="666600"/>
    </w:rPr>
  </w:style>
  <w:style w:type="paragraph" w:customStyle="1" w:styleId="afffd">
    <w:name w:val="Формула"/>
    <w:basedOn w:val="a"/>
    <w:next w:val="a"/>
    <w:rsid w:val="002F6E87"/>
    <w:pPr>
      <w:spacing w:before="240" w:after="240"/>
      <w:ind w:left="420" w:right="420" w:firstLine="300"/>
    </w:pPr>
    <w:rPr>
      <w:shd w:val="clear" w:color="auto" w:fill="F5F3DA"/>
    </w:rPr>
  </w:style>
  <w:style w:type="paragraph" w:customStyle="1" w:styleId="afffe">
    <w:name w:val="Центрированный (таблица)"/>
    <w:basedOn w:val="aff7"/>
    <w:next w:val="a"/>
    <w:rsid w:val="002F6E87"/>
    <w:pPr>
      <w:jc w:val="center"/>
    </w:pPr>
  </w:style>
  <w:style w:type="paragraph" w:customStyle="1" w:styleId="-">
    <w:name w:val="ЭР-содержание (правое окно)"/>
    <w:basedOn w:val="a"/>
    <w:next w:val="a"/>
    <w:rsid w:val="002F6E87"/>
    <w:pPr>
      <w:spacing w:before="300"/>
      <w:ind w:firstLine="0"/>
      <w:jc w:val="left"/>
    </w:pPr>
  </w:style>
  <w:style w:type="paragraph" w:customStyle="1" w:styleId="ConsPlusNormal">
    <w:name w:val="ConsPlusNormal"/>
    <w:rsid w:val="002F6E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uiPriority w:val="99"/>
    <w:rsid w:val="002F6E87"/>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0">
    <w:name w:val="Верхний колонтитул Знак"/>
    <w:basedOn w:val="a0"/>
    <w:link w:val="affff"/>
    <w:uiPriority w:val="99"/>
    <w:rsid w:val="002F6E87"/>
    <w:rPr>
      <w:rFonts w:ascii="Times New Roman" w:eastAsia="Times New Roman" w:hAnsi="Times New Roman" w:cs="Times New Roman"/>
      <w:sz w:val="20"/>
      <w:szCs w:val="20"/>
    </w:rPr>
  </w:style>
  <w:style w:type="paragraph" w:styleId="affff1">
    <w:name w:val="footer"/>
    <w:basedOn w:val="a"/>
    <w:link w:val="affff2"/>
    <w:uiPriority w:val="99"/>
    <w:rsid w:val="002F6E87"/>
    <w:pPr>
      <w:tabs>
        <w:tab w:val="center" w:pos="4153"/>
        <w:tab w:val="right" w:pos="8306"/>
      </w:tabs>
      <w:overflowPunct w:val="0"/>
      <w:ind w:firstLine="0"/>
      <w:jc w:val="left"/>
      <w:textAlignment w:val="baseline"/>
    </w:pPr>
    <w:rPr>
      <w:rFonts w:ascii="Times New Roman" w:hAnsi="Times New Roman" w:cs="Times New Roman"/>
      <w:sz w:val="20"/>
      <w:szCs w:val="20"/>
    </w:rPr>
  </w:style>
  <w:style w:type="character" w:customStyle="1" w:styleId="affff2">
    <w:name w:val="Нижний колонтитул Знак"/>
    <w:basedOn w:val="a0"/>
    <w:link w:val="affff1"/>
    <w:uiPriority w:val="99"/>
    <w:rsid w:val="002F6E87"/>
    <w:rPr>
      <w:rFonts w:ascii="Times New Roman" w:eastAsia="Times New Roman" w:hAnsi="Times New Roman" w:cs="Times New Roman"/>
      <w:sz w:val="20"/>
      <w:szCs w:val="20"/>
    </w:rPr>
  </w:style>
  <w:style w:type="character" w:styleId="affff3">
    <w:name w:val="page number"/>
    <w:rsid w:val="002F6E87"/>
    <w:rPr>
      <w:rFonts w:cs="Times New Roman"/>
    </w:rPr>
  </w:style>
  <w:style w:type="paragraph" w:customStyle="1" w:styleId="Default">
    <w:name w:val="Default"/>
    <w:rsid w:val="002F6E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2F6E87"/>
    <w:pPr>
      <w:spacing w:after="0" w:line="240" w:lineRule="auto"/>
    </w:pPr>
    <w:rPr>
      <w:rFonts w:ascii="Calibri" w:eastAsia="Times New Roman" w:hAnsi="Calibri" w:cs="Times New Roman"/>
    </w:rPr>
  </w:style>
  <w:style w:type="character" w:styleId="affff4">
    <w:name w:val="annotation reference"/>
    <w:uiPriority w:val="99"/>
    <w:semiHidden/>
    <w:rsid w:val="002F6E87"/>
    <w:rPr>
      <w:rFonts w:cs="Times New Roman"/>
      <w:sz w:val="16"/>
      <w:szCs w:val="16"/>
    </w:rPr>
  </w:style>
  <w:style w:type="paragraph" w:styleId="affff5">
    <w:name w:val="annotation text"/>
    <w:basedOn w:val="a"/>
    <w:link w:val="affff6"/>
    <w:uiPriority w:val="99"/>
    <w:semiHidden/>
    <w:rsid w:val="002F6E87"/>
    <w:rPr>
      <w:rFonts w:cs="Times New Roman"/>
      <w:sz w:val="20"/>
      <w:szCs w:val="20"/>
    </w:rPr>
  </w:style>
  <w:style w:type="character" w:customStyle="1" w:styleId="affff6">
    <w:name w:val="Текст примечания Знак"/>
    <w:basedOn w:val="a0"/>
    <w:link w:val="affff5"/>
    <w:uiPriority w:val="99"/>
    <w:semiHidden/>
    <w:rsid w:val="002F6E87"/>
    <w:rPr>
      <w:rFonts w:ascii="Arial" w:eastAsia="Times New Roman" w:hAnsi="Arial" w:cs="Times New Roman"/>
      <w:sz w:val="20"/>
      <w:szCs w:val="20"/>
    </w:rPr>
  </w:style>
  <w:style w:type="paragraph" w:styleId="affff7">
    <w:name w:val="annotation subject"/>
    <w:basedOn w:val="affff5"/>
    <w:next w:val="affff5"/>
    <w:link w:val="affff8"/>
    <w:semiHidden/>
    <w:rsid w:val="002F6E87"/>
    <w:rPr>
      <w:b/>
      <w:bCs/>
    </w:rPr>
  </w:style>
  <w:style w:type="character" w:customStyle="1" w:styleId="affff8">
    <w:name w:val="Тема примечания Знак"/>
    <w:basedOn w:val="affff6"/>
    <w:link w:val="affff7"/>
    <w:semiHidden/>
    <w:rsid w:val="002F6E87"/>
    <w:rPr>
      <w:rFonts w:ascii="Arial" w:eastAsia="Times New Roman" w:hAnsi="Arial" w:cs="Times New Roman"/>
      <w:b/>
      <w:bCs/>
      <w:sz w:val="20"/>
      <w:szCs w:val="20"/>
    </w:rPr>
  </w:style>
  <w:style w:type="paragraph" w:styleId="affff9">
    <w:name w:val="Balloon Text"/>
    <w:basedOn w:val="a"/>
    <w:link w:val="affffa"/>
    <w:semiHidden/>
    <w:rsid w:val="002F6E87"/>
    <w:rPr>
      <w:rFonts w:ascii="Tahoma" w:hAnsi="Tahoma" w:cs="Times New Roman"/>
      <w:sz w:val="16"/>
      <w:szCs w:val="16"/>
    </w:rPr>
  </w:style>
  <w:style w:type="character" w:customStyle="1" w:styleId="affffa">
    <w:name w:val="Текст выноски Знак"/>
    <w:basedOn w:val="a0"/>
    <w:link w:val="affff9"/>
    <w:semiHidden/>
    <w:rsid w:val="002F6E87"/>
    <w:rPr>
      <w:rFonts w:ascii="Tahoma" w:eastAsia="Times New Roman" w:hAnsi="Tahoma" w:cs="Times New Roman"/>
      <w:sz w:val="16"/>
      <w:szCs w:val="16"/>
    </w:rPr>
  </w:style>
  <w:style w:type="paragraph" w:customStyle="1" w:styleId="ConsPlusCell">
    <w:name w:val="ConsPlusCell"/>
    <w:rsid w:val="002F6E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2F6E87"/>
    <w:rPr>
      <w:rFonts w:ascii="Times New Roman" w:hAnsi="Times New Roman" w:cs="Times New Roman"/>
      <w:shd w:val="clear" w:color="auto" w:fill="FFFFFF"/>
    </w:rPr>
  </w:style>
  <w:style w:type="paragraph" w:customStyle="1" w:styleId="BlockQuotation">
    <w:name w:val="Block Quotation"/>
    <w:basedOn w:val="a"/>
    <w:rsid w:val="002F6E87"/>
    <w:pPr>
      <w:overflowPunct w:val="0"/>
      <w:ind w:left="567" w:right="-2" w:firstLine="851"/>
      <w:textAlignment w:val="baseline"/>
    </w:pPr>
    <w:rPr>
      <w:rFonts w:ascii="Times New Roman" w:hAnsi="Times New Roman" w:cs="Times New Roman"/>
      <w:sz w:val="28"/>
      <w:szCs w:val="28"/>
    </w:rPr>
  </w:style>
  <w:style w:type="paragraph" w:styleId="affffb">
    <w:name w:val="Body Text"/>
    <w:basedOn w:val="a"/>
    <w:link w:val="affffc"/>
    <w:rsid w:val="002F6E87"/>
    <w:pPr>
      <w:pBdr>
        <w:bottom w:val="single" w:sz="18" w:space="1" w:color="auto"/>
      </w:pBdr>
      <w:overflowPunct w:val="0"/>
      <w:ind w:firstLine="0"/>
      <w:jc w:val="center"/>
      <w:textAlignment w:val="baseline"/>
    </w:pPr>
    <w:rPr>
      <w:rFonts w:ascii="Times New Roman" w:hAnsi="Times New Roman" w:cs="Times New Roman"/>
      <w:b/>
      <w:bCs/>
      <w:sz w:val="10"/>
      <w:szCs w:val="10"/>
    </w:rPr>
  </w:style>
  <w:style w:type="character" w:customStyle="1" w:styleId="affffc">
    <w:name w:val="Основной текст Знак"/>
    <w:basedOn w:val="a0"/>
    <w:link w:val="affffb"/>
    <w:rsid w:val="002F6E87"/>
    <w:rPr>
      <w:rFonts w:ascii="Times New Roman" w:eastAsia="Times New Roman" w:hAnsi="Times New Roman" w:cs="Times New Roman"/>
      <w:b/>
      <w:bCs/>
      <w:sz w:val="10"/>
      <w:szCs w:val="10"/>
    </w:rPr>
  </w:style>
  <w:style w:type="paragraph" w:customStyle="1" w:styleId="13">
    <w:name w:val="Абзац списка1"/>
    <w:basedOn w:val="a"/>
    <w:rsid w:val="002F6E87"/>
    <w:pPr>
      <w:ind w:left="720"/>
    </w:pPr>
  </w:style>
  <w:style w:type="table" w:styleId="affffd">
    <w:name w:val="Table Grid"/>
    <w:basedOn w:val="a1"/>
    <w:uiPriority w:val="39"/>
    <w:rsid w:val="002F6E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List Paragraph"/>
    <w:basedOn w:val="a"/>
    <w:uiPriority w:val="34"/>
    <w:qFormat/>
    <w:rsid w:val="002F6E87"/>
    <w:pPr>
      <w:widowControl/>
      <w:autoSpaceDE/>
      <w:autoSpaceDN/>
      <w:adjustRightInd/>
      <w:spacing w:after="160" w:line="259" w:lineRule="auto"/>
      <w:ind w:left="720" w:firstLine="0"/>
      <w:contextualSpacing/>
      <w:jc w:val="left"/>
    </w:pPr>
    <w:rPr>
      <w:rFonts w:ascii="Calibri" w:eastAsia="Calibri" w:hAnsi="Calibri" w:cs="Times New Roman"/>
      <w:sz w:val="22"/>
      <w:szCs w:val="22"/>
      <w:lang w:eastAsia="en-US"/>
    </w:rPr>
  </w:style>
  <w:style w:type="character" w:styleId="afffff">
    <w:name w:val="Hyperlink"/>
    <w:uiPriority w:val="99"/>
    <w:rsid w:val="002F6E87"/>
    <w:rPr>
      <w:color w:val="0000FF"/>
      <w:u w:val="single"/>
    </w:rPr>
  </w:style>
  <w:style w:type="character" w:customStyle="1" w:styleId="s10">
    <w:name w:val="s_10"/>
    <w:rsid w:val="002F6E87"/>
  </w:style>
  <w:style w:type="paragraph" w:customStyle="1" w:styleId="ConsPlusTitle">
    <w:name w:val="ConsPlusTitle"/>
    <w:rsid w:val="002F6E87"/>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2F6E8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f0">
    <w:name w:val="footnote text"/>
    <w:basedOn w:val="a"/>
    <w:link w:val="afffff1"/>
    <w:uiPriority w:val="99"/>
    <w:unhideWhenUsed/>
    <w:rsid w:val="002F6E87"/>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fffff1">
    <w:name w:val="Текст сноски Знак"/>
    <w:basedOn w:val="a0"/>
    <w:link w:val="afffff0"/>
    <w:uiPriority w:val="99"/>
    <w:rsid w:val="002F6E87"/>
    <w:rPr>
      <w:rFonts w:ascii="Times New Roman" w:eastAsia="Times New Roman" w:hAnsi="Times New Roman" w:cs="Times New Roman"/>
      <w:b/>
      <w:color w:val="000000"/>
      <w:sz w:val="20"/>
      <w:szCs w:val="20"/>
    </w:rPr>
  </w:style>
  <w:style w:type="character" w:styleId="afffff2">
    <w:name w:val="footnote reference"/>
    <w:uiPriority w:val="99"/>
    <w:unhideWhenUsed/>
    <w:rsid w:val="002F6E87"/>
    <w:rPr>
      <w:vertAlign w:val="superscript"/>
    </w:rPr>
  </w:style>
  <w:style w:type="paragraph" w:customStyle="1" w:styleId="s1">
    <w:name w:val="s_1"/>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1">
    <w:name w:val="s_11"/>
    <w:rsid w:val="002F6E87"/>
  </w:style>
  <w:style w:type="paragraph" w:customStyle="1" w:styleId="empty">
    <w:name w:val="empty"/>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2F6E87"/>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nformat">
    <w:name w:val="ConsPlusNonformat"/>
    <w:rsid w:val="002F6E8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F6E8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2F6E8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F6E8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F6E87"/>
    <w:pPr>
      <w:widowControl w:val="0"/>
      <w:autoSpaceDE w:val="0"/>
      <w:autoSpaceDN w:val="0"/>
      <w:spacing w:after="0" w:line="240" w:lineRule="auto"/>
    </w:pPr>
    <w:rPr>
      <w:rFonts w:ascii="Arial" w:eastAsia="Times New Roman" w:hAnsi="Arial" w:cs="Arial"/>
      <w:sz w:val="20"/>
      <w:lang w:eastAsia="ru-RU"/>
    </w:rPr>
  </w:style>
  <w:style w:type="paragraph" w:styleId="afffff3">
    <w:name w:val="List"/>
    <w:basedOn w:val="a"/>
    <w:unhideWhenUsed/>
    <w:rsid w:val="002F6E87"/>
    <w:pPr>
      <w:widowControl/>
      <w:suppressAutoHyphens/>
      <w:autoSpaceDE/>
      <w:autoSpaceDN/>
      <w:adjustRightInd/>
      <w:ind w:left="283" w:hanging="283"/>
      <w:jc w:val="left"/>
    </w:pPr>
    <w:rPr>
      <w:rFonts w:ascii="Times New Roman" w:hAnsi="Times New Roman" w:cs="Times New Roman"/>
      <w:lang w:eastAsia="ar-SA"/>
    </w:rPr>
  </w:style>
  <w:style w:type="paragraph" w:customStyle="1" w:styleId="14">
    <w:name w:val="Без интервала1"/>
    <w:rsid w:val="002F6E87"/>
    <w:pPr>
      <w:spacing w:after="0" w:line="240" w:lineRule="auto"/>
    </w:pPr>
    <w:rPr>
      <w:rFonts w:ascii="Calibri" w:eastAsia="Times New Roman" w:hAnsi="Calibri" w:cs="Times New Roman"/>
      <w:lang w:eastAsia="ru-RU"/>
    </w:rPr>
  </w:style>
  <w:style w:type="paragraph" w:customStyle="1" w:styleId="15">
    <w:name w:val="Обычный (веб)1"/>
    <w:basedOn w:val="a"/>
    <w:rsid w:val="00716FCC"/>
    <w:pPr>
      <w:widowControl/>
      <w:suppressAutoHyphens/>
      <w:autoSpaceDE/>
      <w:autoSpaceDN/>
      <w:adjustRightInd/>
      <w:spacing w:before="100" w:after="100" w:line="100" w:lineRule="atLeast"/>
      <w:ind w:firstLine="0"/>
      <w:jc w:val="left"/>
    </w:pPr>
    <w:rPr>
      <w:rFonts w:ascii="Times New Roman" w:eastAsia="Calibri" w:hAnsi="Times New Roman" w:cs="Times New Roman"/>
      <w:lang w:eastAsia="ar-SA"/>
    </w:rPr>
  </w:style>
  <w:style w:type="paragraph" w:styleId="afffff4">
    <w:name w:val="No Spacing"/>
    <w:link w:val="afffff5"/>
    <w:qFormat/>
    <w:rsid w:val="005D44C2"/>
    <w:pPr>
      <w:spacing w:after="0" w:line="240" w:lineRule="auto"/>
    </w:pPr>
    <w:rPr>
      <w:rFonts w:ascii="Calibri" w:eastAsia="Times New Roman" w:hAnsi="Calibri" w:cs="Times New Roman"/>
      <w:lang w:eastAsia="ru-RU"/>
    </w:rPr>
  </w:style>
  <w:style w:type="paragraph" w:styleId="afffff6">
    <w:name w:val="Normal (Web)"/>
    <w:aliases w:val="Обычный (Web)"/>
    <w:basedOn w:val="a"/>
    <w:uiPriority w:val="99"/>
    <w:rsid w:val="005D44C2"/>
    <w:pPr>
      <w:widowControl/>
      <w:autoSpaceDE/>
      <w:autoSpaceDN/>
      <w:adjustRightInd/>
      <w:spacing w:before="36" w:after="36"/>
      <w:ind w:firstLine="0"/>
      <w:jc w:val="left"/>
    </w:pPr>
    <w:rPr>
      <w:color w:val="332E2D"/>
      <w:spacing w:val="2"/>
    </w:rPr>
  </w:style>
  <w:style w:type="paragraph" w:styleId="31">
    <w:name w:val="Body Text Indent 3"/>
    <w:basedOn w:val="a"/>
    <w:link w:val="32"/>
    <w:uiPriority w:val="99"/>
    <w:semiHidden/>
    <w:unhideWhenUsed/>
    <w:rsid w:val="005D44C2"/>
    <w:pPr>
      <w:spacing w:after="120"/>
      <w:ind w:left="283"/>
    </w:pPr>
    <w:rPr>
      <w:sz w:val="16"/>
      <w:szCs w:val="16"/>
    </w:rPr>
  </w:style>
  <w:style w:type="character" w:customStyle="1" w:styleId="32">
    <w:name w:val="Основной текст с отступом 3 Знак"/>
    <w:basedOn w:val="a0"/>
    <w:link w:val="31"/>
    <w:uiPriority w:val="99"/>
    <w:semiHidden/>
    <w:rsid w:val="005D44C2"/>
    <w:rPr>
      <w:rFonts w:ascii="Arial" w:eastAsia="Times New Roman" w:hAnsi="Arial" w:cs="Arial"/>
      <w:sz w:val="16"/>
      <w:szCs w:val="16"/>
      <w:lang w:eastAsia="ru-RU"/>
    </w:rPr>
  </w:style>
  <w:style w:type="paragraph" w:customStyle="1" w:styleId="Standard">
    <w:name w:val="Standard"/>
    <w:rsid w:val="00890DD8"/>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customStyle="1" w:styleId="afffff5">
    <w:name w:val="Без интервала Знак"/>
    <w:link w:val="afffff4"/>
    <w:rsid w:val="00700168"/>
    <w:rPr>
      <w:rFonts w:ascii="Calibri" w:eastAsia="Times New Roman" w:hAnsi="Calibri" w:cs="Times New Roman"/>
      <w:lang w:eastAsia="ru-RU"/>
    </w:rPr>
  </w:style>
  <w:style w:type="character" w:customStyle="1" w:styleId="50">
    <w:name w:val="Заголовок 5 Знак"/>
    <w:basedOn w:val="a0"/>
    <w:link w:val="5"/>
    <w:uiPriority w:val="9"/>
    <w:rsid w:val="00BF5057"/>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B8A2-745B-4BF0-8E41-BCB92D75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41</Pages>
  <Words>11023</Words>
  <Characters>62833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User</cp:lastModifiedBy>
  <cp:revision>31</cp:revision>
  <cp:lastPrinted>2022-12-05T11:53:00Z</cp:lastPrinted>
  <dcterms:created xsi:type="dcterms:W3CDTF">2022-11-10T04:11:00Z</dcterms:created>
  <dcterms:modified xsi:type="dcterms:W3CDTF">2022-12-05T11:53:00Z</dcterms:modified>
</cp:coreProperties>
</file>