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2B2" w:rsidRDefault="001532B2">
      <w:pPr>
        <w:ind w:firstLine="0"/>
        <w:contextualSpacing/>
        <w:jc w:val="center"/>
        <w:rPr>
          <w:rFonts w:ascii="Times New Roman" w:hAnsi="Times New Roman" w:cs="Times New Roman"/>
        </w:rPr>
      </w:pPr>
    </w:p>
    <w:tbl>
      <w:tblPr>
        <w:tblW w:w="9192" w:type="dxa"/>
        <w:tblInd w:w="280" w:type="dxa"/>
        <w:tblLayout w:type="fixed"/>
        <w:tblCellMar>
          <w:left w:w="70" w:type="dxa"/>
          <w:right w:w="70" w:type="dxa"/>
        </w:tblCellMar>
        <w:tblLook w:val="04A0" w:firstRow="1" w:lastRow="0" w:firstColumn="1" w:lastColumn="0" w:noHBand="0" w:noVBand="1"/>
      </w:tblPr>
      <w:tblGrid>
        <w:gridCol w:w="9192"/>
      </w:tblGrid>
      <w:tr w:rsidR="001532B2">
        <w:trPr>
          <w:cantSplit/>
          <w:trHeight w:val="1052"/>
        </w:trPr>
        <w:tc>
          <w:tcPr>
            <w:tcW w:w="9192" w:type="dxa"/>
            <w:tcBorders>
              <w:bottom w:val="double" w:sz="12" w:space="0" w:color="000000"/>
            </w:tcBorders>
          </w:tcPr>
          <w:p w:rsidR="001532B2" w:rsidRDefault="0043063E">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1532B2" w:rsidRDefault="0043063E">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1532B2" w:rsidRDefault="0043063E">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1532B2" w:rsidRDefault="0043063E">
            <w:pPr>
              <w:spacing w:line="276" w:lineRule="auto"/>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БЕЛЯЕВСКОГО РАЙОНА ОРЕНБУРГСКОЙ ОБЛАСТИ</w:t>
            </w:r>
          </w:p>
        </w:tc>
      </w:tr>
      <w:tr w:rsidR="001532B2">
        <w:trPr>
          <w:cantSplit/>
          <w:trHeight w:val="1105"/>
        </w:trPr>
        <w:tc>
          <w:tcPr>
            <w:tcW w:w="9192" w:type="dxa"/>
            <w:vAlign w:val="bottom"/>
          </w:tcPr>
          <w:p w:rsidR="001532B2" w:rsidRDefault="001532B2">
            <w:pPr>
              <w:ind w:firstLine="0"/>
              <w:jc w:val="left"/>
              <w:rPr>
                <w:rFonts w:ascii="Times New Roman" w:hAnsi="Times New Roman" w:cs="Times New Roman"/>
                <w:b/>
                <w:sz w:val="28"/>
                <w:szCs w:val="28"/>
                <w:lang w:eastAsia="en-US"/>
              </w:rPr>
            </w:pPr>
          </w:p>
          <w:p w:rsidR="001532B2" w:rsidRDefault="0043063E">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1532B2" w:rsidRDefault="001532B2">
            <w:pPr>
              <w:ind w:firstLine="0"/>
              <w:jc w:val="center"/>
              <w:rPr>
                <w:rFonts w:ascii="Times New Roman" w:hAnsi="Times New Roman" w:cs="Times New Roman"/>
                <w:b/>
                <w:sz w:val="28"/>
                <w:szCs w:val="28"/>
              </w:rPr>
            </w:pPr>
          </w:p>
          <w:p w:rsidR="001532B2" w:rsidRDefault="0043063E">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tc>
      </w:tr>
    </w:tbl>
    <w:p w:rsidR="001532B2" w:rsidRDefault="001532B2">
      <w:pPr>
        <w:widowControl/>
        <w:ind w:firstLine="0"/>
        <w:jc w:val="left"/>
        <w:rPr>
          <w:rFonts w:ascii="Times New Roman" w:hAnsi="Times New Roman" w:cs="Times New Roman"/>
          <w:b/>
          <w:sz w:val="28"/>
          <w:szCs w:val="28"/>
          <w:lang w:eastAsia="ar-SA"/>
        </w:rPr>
      </w:pPr>
    </w:p>
    <w:p w:rsidR="001532B2" w:rsidRDefault="0043063E">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w:t>
      </w:r>
    </w:p>
    <w:p w:rsidR="001532B2" w:rsidRDefault="0043063E">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Беляевский сельсовет </w:t>
      </w:r>
    </w:p>
    <w:p w:rsidR="001532B2" w:rsidRDefault="0043063E">
      <w:pPr>
        <w:ind w:firstLine="0"/>
        <w:contextualSpacing/>
        <w:jc w:val="center"/>
        <w:rPr>
          <w:rFonts w:ascii="Times New Roman" w:hAnsi="Times New Roman" w:cs="Times New Roman"/>
          <w:sz w:val="28"/>
          <w:szCs w:val="28"/>
        </w:rPr>
      </w:pPr>
      <w:r>
        <w:rPr>
          <w:rFonts w:ascii="Times New Roman" w:hAnsi="Times New Roman" w:cs="Times New Roman"/>
          <w:sz w:val="28"/>
          <w:szCs w:val="28"/>
          <w:lang w:eastAsia="ar-SA"/>
        </w:rPr>
        <w:t xml:space="preserve">02.12.2022 № 130-п </w:t>
      </w:r>
    </w:p>
    <w:p w:rsidR="001532B2" w:rsidRDefault="001532B2">
      <w:pPr>
        <w:widowControl/>
        <w:ind w:left="283" w:hanging="283"/>
        <w:jc w:val="center"/>
        <w:rPr>
          <w:rFonts w:ascii="Times New Roman" w:hAnsi="Times New Roman" w:cs="Times New Roman"/>
          <w:sz w:val="28"/>
          <w:szCs w:val="28"/>
          <w:lang w:eastAsia="ar-SA"/>
        </w:rPr>
      </w:pPr>
    </w:p>
    <w:p w:rsidR="001532B2" w:rsidRDefault="001532B2">
      <w:pPr>
        <w:widowControl/>
        <w:tabs>
          <w:tab w:val="left" w:pos="-426"/>
        </w:tabs>
        <w:ind w:right="-57" w:firstLine="0"/>
        <w:textAlignment w:val="baseline"/>
        <w:rPr>
          <w:rFonts w:ascii="Times New Roman" w:hAnsi="Times New Roman" w:cs="Times New Roman"/>
          <w:sz w:val="28"/>
          <w:szCs w:val="28"/>
        </w:rPr>
      </w:pPr>
    </w:p>
    <w:p w:rsidR="001532B2" w:rsidRDefault="0043063E">
      <w:pPr>
        <w:widowControl/>
        <w:ind w:firstLine="0"/>
        <w:rPr>
          <w:rFonts w:ascii="Times New Roman" w:hAnsi="Times New Roman" w:cs="Times New Roman"/>
          <w:sz w:val="28"/>
          <w:szCs w:val="26"/>
          <w:lang w:eastAsia="ar-SA"/>
        </w:rPr>
      </w:pPr>
      <w:r>
        <w:rPr>
          <w:rFonts w:ascii="Times New Roman" w:hAnsi="Times New Roman" w:cs="Times New Roman"/>
          <w:sz w:val="32"/>
          <w:szCs w:val="28"/>
          <w:lang w:eastAsia="ar-SA"/>
        </w:rPr>
        <w:tab/>
      </w:r>
      <w:r>
        <w:rPr>
          <w:rFonts w:ascii="Times New Roman" w:hAnsi="Times New Roman" w:cs="Times New Roman"/>
          <w:sz w:val="28"/>
          <w:szCs w:val="26"/>
          <w:lang w:eastAsia="ar-SA"/>
        </w:rPr>
        <w:t>В соответствии с постановлением администрации Беляевского сельсовета № 120-п от 11.11.2022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6"/>
          <w:lang w:eastAsia="ar-SA"/>
        </w:rPr>
        <w:t>» постановляю:</w:t>
      </w:r>
    </w:p>
    <w:p w:rsidR="001532B2" w:rsidRDefault="0043063E">
      <w:pPr>
        <w:pStyle w:val="afffff0"/>
        <w:numPr>
          <w:ilvl w:val="0"/>
          <w:numId w:val="1"/>
        </w:numPr>
        <w:tabs>
          <w:tab w:val="left" w:pos="-426"/>
          <w:tab w:val="left" w:pos="720"/>
          <w:tab w:val="left" w:pos="993"/>
        </w:tabs>
        <w:ind w:right="-57"/>
        <w:jc w:val="both"/>
        <w:rPr>
          <w:rFonts w:ascii="Times New Roman" w:hAnsi="Times New Roman"/>
          <w:sz w:val="28"/>
          <w:szCs w:val="26"/>
        </w:rPr>
      </w:pPr>
      <w:r>
        <w:rPr>
          <w:rFonts w:ascii="Times New Roman" w:hAnsi="Times New Roman"/>
          <w:sz w:val="28"/>
          <w:szCs w:val="26"/>
        </w:rPr>
        <w:t>Приложение к муниципальной программе читать в новой редакции.</w:t>
      </w:r>
    </w:p>
    <w:p w:rsidR="001532B2" w:rsidRDefault="0043063E">
      <w:pPr>
        <w:pStyle w:val="afffff0"/>
        <w:numPr>
          <w:ilvl w:val="0"/>
          <w:numId w:val="1"/>
        </w:numPr>
        <w:tabs>
          <w:tab w:val="left" w:pos="-426"/>
          <w:tab w:val="left" w:pos="720"/>
          <w:tab w:val="left" w:pos="993"/>
        </w:tabs>
        <w:ind w:right="-57"/>
        <w:jc w:val="both"/>
        <w:rPr>
          <w:rFonts w:ascii="Times New Roman" w:hAnsi="Times New Roman"/>
          <w:sz w:val="28"/>
          <w:szCs w:val="26"/>
        </w:rPr>
      </w:pPr>
      <w:r>
        <w:rPr>
          <w:rFonts w:ascii="Times New Roman" w:hAnsi="Times New Roman"/>
          <w:sz w:val="28"/>
          <w:szCs w:val="26"/>
        </w:rPr>
        <w:t>Контроль за исполнением настоящего постановления оставляю за собой.</w:t>
      </w:r>
    </w:p>
    <w:p w:rsidR="001532B2" w:rsidRDefault="0043063E">
      <w:pPr>
        <w:pStyle w:val="afffff0"/>
        <w:numPr>
          <w:ilvl w:val="0"/>
          <w:numId w:val="1"/>
        </w:numPr>
        <w:tabs>
          <w:tab w:val="left" w:pos="-426"/>
          <w:tab w:val="left" w:pos="720"/>
          <w:tab w:val="left" w:pos="993"/>
        </w:tabs>
        <w:ind w:right="-57"/>
        <w:jc w:val="both"/>
        <w:rPr>
          <w:rFonts w:ascii="Times New Roman" w:hAnsi="Times New Roman"/>
          <w:sz w:val="28"/>
          <w:szCs w:val="26"/>
        </w:rPr>
      </w:pPr>
      <w:r>
        <w:rPr>
          <w:rFonts w:ascii="Times New Roman" w:hAnsi="Times New Roman"/>
          <w:sz w:val="28"/>
          <w:szCs w:val="26"/>
        </w:rPr>
        <w:t>Постановление вступает в силу после его официального опубликования.</w:t>
      </w:r>
    </w:p>
    <w:p w:rsidR="001532B2" w:rsidRDefault="001532B2">
      <w:pPr>
        <w:widowControl/>
        <w:ind w:firstLine="567"/>
        <w:rPr>
          <w:rFonts w:ascii="Times New Roman" w:hAnsi="Times New Roman" w:cs="Times New Roman"/>
          <w:sz w:val="28"/>
          <w:szCs w:val="26"/>
        </w:rPr>
      </w:pPr>
    </w:p>
    <w:p w:rsidR="001532B2" w:rsidRDefault="001532B2">
      <w:pPr>
        <w:widowControl/>
        <w:ind w:firstLine="567"/>
        <w:rPr>
          <w:rFonts w:ascii="Times New Roman" w:hAnsi="Times New Roman" w:cs="Times New Roman"/>
          <w:sz w:val="28"/>
          <w:szCs w:val="26"/>
        </w:rPr>
      </w:pPr>
    </w:p>
    <w:tbl>
      <w:tblPr>
        <w:tblW w:w="9570" w:type="dxa"/>
        <w:tblInd w:w="432" w:type="dxa"/>
        <w:tblLayout w:type="fixed"/>
        <w:tblLook w:val="04A0" w:firstRow="1" w:lastRow="0" w:firstColumn="1" w:lastColumn="0" w:noHBand="0" w:noVBand="1"/>
      </w:tblPr>
      <w:tblGrid>
        <w:gridCol w:w="5383"/>
        <w:gridCol w:w="4187"/>
      </w:tblGrid>
      <w:tr w:rsidR="001532B2">
        <w:trPr>
          <w:trHeight w:val="510"/>
        </w:trPr>
        <w:tc>
          <w:tcPr>
            <w:tcW w:w="5382" w:type="dxa"/>
          </w:tcPr>
          <w:p w:rsidR="001532B2" w:rsidRDefault="0043063E">
            <w:pPr>
              <w:ind w:firstLine="34"/>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Глава муниципального образования </w:t>
            </w:r>
          </w:p>
        </w:tc>
        <w:tc>
          <w:tcPr>
            <w:tcW w:w="4187" w:type="dxa"/>
          </w:tcPr>
          <w:p w:rsidR="001532B2" w:rsidRDefault="0043063E">
            <w:pPr>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М.Х.Елешев</w:t>
            </w:r>
          </w:p>
        </w:tc>
      </w:tr>
    </w:tbl>
    <w:p w:rsidR="001532B2" w:rsidRDefault="001532B2">
      <w:pPr>
        <w:ind w:firstLine="0"/>
        <w:contextualSpacing/>
        <w:jc w:val="center"/>
        <w:rPr>
          <w:rFonts w:ascii="Times New Roman" w:hAnsi="Times New Roman" w:cs="Times New Roman"/>
        </w:rPr>
      </w:pPr>
    </w:p>
    <w:p w:rsidR="001532B2" w:rsidRDefault="0043063E">
      <w:pPr>
        <w:ind w:firstLine="0"/>
        <w:contextualSpacing/>
        <w:jc w:val="center"/>
        <w:rPr>
          <w:rFonts w:ascii="Times New Roman" w:hAnsi="Times New Roman" w:cs="Times New Roman"/>
          <w:sz w:val="16"/>
          <w:szCs w:val="16"/>
        </w:rPr>
      </w:pPr>
      <w:r>
        <w:rPr>
          <w:noProof/>
        </w:rPr>
        <w:drawing>
          <wp:anchor distT="0" distB="0" distL="0" distR="0" simplePos="0" relativeHeight="3" behindDoc="0" locked="0" layoutInCell="0" allowOverlap="1">
            <wp:simplePos x="0" y="0"/>
            <wp:positionH relativeFrom="character">
              <wp:align>left</wp:align>
            </wp:positionH>
            <wp:positionV relativeFrom="line">
              <wp:posOffset>635</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tretch>
                      <a:fillRect/>
                    </a:stretch>
                  </pic:blipFill>
                  <pic:spPr bwMode="auto">
                    <a:xfrm>
                      <a:off x="0" y="0"/>
                      <a:ext cx="2877185" cy="1080135"/>
                    </a:xfrm>
                    <a:prstGeom prst="rect">
                      <a:avLst/>
                    </a:prstGeom>
                  </pic:spPr>
                </pic:pic>
              </a:graphicData>
            </a:graphic>
          </wp:anchor>
        </w:drawing>
      </w: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sz w:val="16"/>
          <w:szCs w:val="16"/>
        </w:rPr>
      </w:pPr>
    </w:p>
    <w:p w:rsidR="001532B2" w:rsidRDefault="001532B2">
      <w:pPr>
        <w:ind w:firstLine="0"/>
        <w:contextualSpacing/>
        <w:jc w:val="center"/>
        <w:rPr>
          <w:rFonts w:ascii="Times New Roman" w:hAnsi="Times New Roman" w:cs="Times New Roman"/>
        </w:rPr>
      </w:pPr>
    </w:p>
    <w:p w:rsidR="001532B2" w:rsidRDefault="0043063E">
      <w:pPr>
        <w:widowControl/>
        <w:ind w:firstLine="0"/>
        <w:jc w:val="left"/>
        <w:rPr>
          <w:rFonts w:ascii="Times New Roman" w:hAnsi="Times New Roman" w:cs="Times New Roman"/>
          <w:sz w:val="28"/>
          <w:szCs w:val="28"/>
        </w:rPr>
      </w:pPr>
      <w:r>
        <w:rPr>
          <w:rFonts w:ascii="Times New Roman" w:hAnsi="Times New Roman" w:cs="Times New Roman"/>
          <w:sz w:val="28"/>
          <w:szCs w:val="28"/>
        </w:rPr>
        <w:t>Разослано: бухгалтерии сельсовета, администрация района, прокурору района, в дело.</w:t>
      </w:r>
    </w:p>
    <w:p w:rsidR="001532B2" w:rsidRDefault="001532B2">
      <w:pPr>
        <w:ind w:firstLine="0"/>
        <w:contextualSpacing/>
        <w:jc w:val="left"/>
        <w:rPr>
          <w:rFonts w:ascii="Times New Roman" w:hAnsi="Times New Roman" w:cs="Times New Roman"/>
        </w:rPr>
      </w:pPr>
    </w:p>
    <w:p w:rsidR="001532B2" w:rsidRDefault="001532B2">
      <w:pPr>
        <w:ind w:firstLine="0"/>
        <w:contextualSpacing/>
        <w:rPr>
          <w:rFonts w:ascii="Times New Roman" w:hAnsi="Times New Roman" w:cs="Times New Roman"/>
        </w:rPr>
      </w:pPr>
    </w:p>
    <w:p w:rsidR="001532B2" w:rsidRDefault="001532B2">
      <w:pPr>
        <w:ind w:firstLine="0"/>
        <w:contextualSpacing/>
        <w:rPr>
          <w:rFonts w:ascii="Times New Roman" w:hAnsi="Times New Roman" w:cs="Times New Roman"/>
        </w:rPr>
      </w:pPr>
    </w:p>
    <w:p w:rsidR="001532B2" w:rsidRDefault="0043063E">
      <w:pPr>
        <w:widowControl/>
        <w:ind w:left="708" w:firstLine="0"/>
        <w:jc w:val="right"/>
        <w:rPr>
          <w:rFonts w:ascii="Times New Roman" w:hAnsi="Times New Roman" w:cs="Times New Roman"/>
        </w:rPr>
      </w:pPr>
      <w:r>
        <w:rPr>
          <w:rFonts w:ascii="Times New Roman" w:hAnsi="Times New Roman" w:cs="Times New Roman"/>
        </w:rPr>
        <w:lastRenderedPageBreak/>
        <w:t>Приложение</w:t>
      </w:r>
    </w:p>
    <w:p w:rsidR="001532B2" w:rsidRDefault="0043063E">
      <w:pPr>
        <w:widowControl/>
        <w:ind w:firstLine="0"/>
        <w:jc w:val="right"/>
        <w:rPr>
          <w:rFonts w:ascii="Times New Roman" w:hAnsi="Times New Roman" w:cs="Times New Roman"/>
        </w:rPr>
      </w:pPr>
      <w:r>
        <w:rPr>
          <w:rFonts w:ascii="Times New Roman" w:hAnsi="Times New Roman" w:cs="Times New Roman"/>
        </w:rPr>
        <w:t>муниципального образования Беляевский сельсовет</w:t>
      </w:r>
    </w:p>
    <w:p w:rsidR="001532B2" w:rsidRDefault="0043063E">
      <w:pPr>
        <w:widowControl/>
        <w:ind w:firstLine="0"/>
        <w:jc w:val="right"/>
        <w:rPr>
          <w:rFonts w:ascii="Times New Roman" w:hAnsi="Times New Roman" w:cs="Times New Roman"/>
        </w:rPr>
      </w:pPr>
      <w:r>
        <w:rPr>
          <w:rFonts w:ascii="Times New Roman" w:hAnsi="Times New Roman" w:cs="Times New Roman"/>
        </w:rPr>
        <w:t>Беляевского района Оренбургской области</w:t>
      </w:r>
    </w:p>
    <w:p w:rsidR="001532B2" w:rsidRDefault="0043063E">
      <w:pPr>
        <w:widowControl/>
        <w:ind w:firstLine="0"/>
        <w:jc w:val="right"/>
        <w:rPr>
          <w:rFonts w:ascii="Times New Roman" w:hAnsi="Times New Roman" w:cs="Times New Roman"/>
        </w:rPr>
      </w:pPr>
      <w:r>
        <w:rPr>
          <w:rFonts w:ascii="Times New Roman" w:hAnsi="Times New Roman" w:cs="Times New Roman"/>
        </w:rPr>
        <w:t>от 02.12.2022 № 130-п</w:t>
      </w:r>
    </w:p>
    <w:p w:rsidR="001532B2" w:rsidRDefault="001532B2">
      <w:pPr>
        <w:widowControl/>
        <w:ind w:firstLine="0"/>
        <w:jc w:val="right"/>
        <w:rPr>
          <w:rFonts w:ascii="Times New Roman" w:hAnsi="Times New Roman" w:cs="Times New Roman"/>
        </w:rPr>
      </w:pPr>
    </w:p>
    <w:p w:rsidR="001532B2" w:rsidRDefault="0043063E">
      <w:pPr>
        <w:widowControl/>
        <w:ind w:left="708" w:firstLine="0"/>
        <w:jc w:val="right"/>
        <w:rPr>
          <w:rFonts w:ascii="Times New Roman" w:hAnsi="Times New Roman" w:cs="Times New Roman"/>
        </w:rPr>
      </w:pPr>
      <w:r>
        <w:rPr>
          <w:rFonts w:ascii="Times New Roman" w:hAnsi="Times New Roman" w:cs="Times New Roman"/>
        </w:rPr>
        <w:t>Приложение</w:t>
      </w:r>
    </w:p>
    <w:p w:rsidR="001532B2" w:rsidRDefault="0043063E">
      <w:pPr>
        <w:widowControl/>
        <w:ind w:firstLine="0"/>
        <w:jc w:val="right"/>
        <w:rPr>
          <w:rFonts w:ascii="Times New Roman" w:hAnsi="Times New Roman" w:cs="Times New Roman"/>
        </w:rPr>
      </w:pPr>
      <w:r>
        <w:rPr>
          <w:rFonts w:ascii="Times New Roman" w:hAnsi="Times New Roman" w:cs="Times New Roman"/>
        </w:rPr>
        <w:t>муниципального образования Беляевский сельсовет</w:t>
      </w:r>
    </w:p>
    <w:p w:rsidR="001532B2" w:rsidRDefault="0043063E">
      <w:pPr>
        <w:widowControl/>
        <w:ind w:firstLine="0"/>
        <w:jc w:val="right"/>
        <w:rPr>
          <w:rFonts w:ascii="Times New Roman" w:hAnsi="Times New Roman" w:cs="Times New Roman"/>
        </w:rPr>
      </w:pPr>
      <w:r>
        <w:rPr>
          <w:rFonts w:ascii="Times New Roman" w:hAnsi="Times New Roman" w:cs="Times New Roman"/>
        </w:rPr>
        <w:t>Беляевского района Оренбургской области</w:t>
      </w:r>
    </w:p>
    <w:p w:rsidR="001532B2" w:rsidRDefault="0043063E">
      <w:pPr>
        <w:widowControl/>
        <w:ind w:firstLine="0"/>
        <w:jc w:val="right"/>
        <w:rPr>
          <w:rFonts w:ascii="Times New Roman" w:hAnsi="Times New Roman" w:cs="Times New Roman"/>
        </w:rPr>
      </w:pPr>
      <w:r>
        <w:rPr>
          <w:rFonts w:ascii="Times New Roman" w:hAnsi="Times New Roman" w:cs="Times New Roman"/>
        </w:rPr>
        <w:t>от 06.02.2024  № 14 –п</w:t>
      </w:r>
    </w:p>
    <w:p w:rsidR="001532B2" w:rsidRDefault="001532B2">
      <w:pPr>
        <w:widowControl/>
        <w:ind w:firstLine="0"/>
        <w:jc w:val="right"/>
        <w:rPr>
          <w:rFonts w:ascii="Times New Roman" w:hAnsi="Times New Roman" w:cs="Times New Roman"/>
        </w:rPr>
      </w:pPr>
    </w:p>
    <w:p w:rsidR="001532B2" w:rsidRDefault="0043063E">
      <w:pPr>
        <w:widowControl/>
        <w:ind w:left="708" w:firstLine="0"/>
        <w:jc w:val="right"/>
        <w:rPr>
          <w:rFonts w:ascii="Times New Roman" w:hAnsi="Times New Roman" w:cs="Times New Roman"/>
        </w:rPr>
      </w:pPr>
      <w:r>
        <w:rPr>
          <w:rFonts w:ascii="Times New Roman" w:hAnsi="Times New Roman" w:cs="Times New Roman"/>
        </w:rPr>
        <w:t>Приложение</w:t>
      </w:r>
    </w:p>
    <w:p w:rsidR="001532B2" w:rsidRDefault="0043063E">
      <w:pPr>
        <w:widowControl/>
        <w:ind w:firstLine="0"/>
        <w:jc w:val="right"/>
        <w:rPr>
          <w:rFonts w:ascii="Times New Roman" w:hAnsi="Times New Roman" w:cs="Times New Roman"/>
        </w:rPr>
      </w:pPr>
      <w:r>
        <w:rPr>
          <w:rFonts w:ascii="Times New Roman" w:hAnsi="Times New Roman" w:cs="Times New Roman"/>
        </w:rPr>
        <w:t>муниципального образования Беляевский сельсовет</w:t>
      </w:r>
    </w:p>
    <w:p w:rsidR="001532B2" w:rsidRDefault="0043063E">
      <w:pPr>
        <w:widowControl/>
        <w:ind w:firstLine="0"/>
        <w:jc w:val="right"/>
        <w:rPr>
          <w:rFonts w:ascii="Times New Roman" w:hAnsi="Times New Roman" w:cs="Times New Roman"/>
        </w:rPr>
      </w:pPr>
      <w:r>
        <w:rPr>
          <w:rFonts w:ascii="Times New Roman" w:hAnsi="Times New Roman" w:cs="Times New Roman"/>
        </w:rPr>
        <w:t>Беляевского района Оренбургской области</w:t>
      </w:r>
    </w:p>
    <w:p w:rsidR="001532B2" w:rsidRDefault="0043063E">
      <w:pPr>
        <w:widowControl/>
        <w:ind w:firstLine="0"/>
        <w:jc w:val="right"/>
        <w:rPr>
          <w:rFonts w:ascii="Times New Roman" w:hAnsi="Times New Roman" w:cs="Times New Roman"/>
        </w:rPr>
      </w:pPr>
      <w:r>
        <w:rPr>
          <w:rFonts w:ascii="Times New Roman" w:hAnsi="Times New Roman" w:cs="Times New Roman"/>
        </w:rPr>
        <w:t>от 28.12.2024  № 154 –п</w:t>
      </w:r>
    </w:p>
    <w:p w:rsidR="001532B2" w:rsidRDefault="001532B2">
      <w:pPr>
        <w:widowControl/>
        <w:ind w:firstLine="0"/>
        <w:jc w:val="right"/>
        <w:rPr>
          <w:rFonts w:ascii="Times New Roman" w:hAnsi="Times New Roman" w:cs="Times New Roman"/>
          <w:sz w:val="28"/>
          <w:szCs w:val="28"/>
        </w:rPr>
      </w:pPr>
    </w:p>
    <w:p w:rsidR="001532B2" w:rsidRDefault="0043063E">
      <w:pPr>
        <w:widowControl/>
        <w:ind w:left="708" w:firstLine="0"/>
        <w:jc w:val="right"/>
        <w:rPr>
          <w:rFonts w:ascii="Times New Roman" w:hAnsi="Times New Roman" w:cs="Times New Roman"/>
        </w:rPr>
      </w:pPr>
      <w:r>
        <w:rPr>
          <w:rFonts w:ascii="Times New Roman" w:hAnsi="Times New Roman" w:cs="Times New Roman"/>
        </w:rPr>
        <w:t>Приложение</w:t>
      </w:r>
    </w:p>
    <w:p w:rsidR="001532B2" w:rsidRDefault="0043063E">
      <w:pPr>
        <w:widowControl/>
        <w:ind w:firstLine="0"/>
        <w:jc w:val="right"/>
        <w:rPr>
          <w:rFonts w:ascii="Times New Roman" w:hAnsi="Times New Roman" w:cs="Times New Roman"/>
        </w:rPr>
      </w:pPr>
      <w:r>
        <w:rPr>
          <w:rFonts w:ascii="Times New Roman" w:hAnsi="Times New Roman" w:cs="Times New Roman"/>
        </w:rPr>
        <w:t>муниципального образования Беляевский сельсовет</w:t>
      </w:r>
    </w:p>
    <w:p w:rsidR="001532B2" w:rsidRDefault="0043063E">
      <w:pPr>
        <w:widowControl/>
        <w:ind w:firstLine="0"/>
        <w:jc w:val="right"/>
        <w:rPr>
          <w:rFonts w:ascii="Times New Roman" w:hAnsi="Times New Roman" w:cs="Times New Roman"/>
        </w:rPr>
      </w:pPr>
      <w:r>
        <w:rPr>
          <w:rFonts w:ascii="Times New Roman" w:hAnsi="Times New Roman" w:cs="Times New Roman"/>
        </w:rPr>
        <w:t>Беляевского района Оренбургской области</w:t>
      </w:r>
    </w:p>
    <w:p w:rsidR="001532B2" w:rsidRDefault="002113FF">
      <w:pPr>
        <w:widowControl/>
        <w:ind w:firstLine="0"/>
        <w:jc w:val="right"/>
        <w:rPr>
          <w:rFonts w:ascii="Times New Roman" w:hAnsi="Times New Roman" w:cs="Times New Roman"/>
        </w:rPr>
      </w:pPr>
      <w:r>
        <w:rPr>
          <w:rFonts w:ascii="Times New Roman" w:hAnsi="Times New Roman" w:cs="Times New Roman"/>
        </w:rPr>
        <w:t>О</w:t>
      </w:r>
      <w:r w:rsidR="0043063E">
        <w:rPr>
          <w:rFonts w:ascii="Times New Roman" w:hAnsi="Times New Roman" w:cs="Times New Roman"/>
        </w:rPr>
        <w:t>т</w:t>
      </w:r>
      <w:r>
        <w:rPr>
          <w:rFonts w:ascii="Times New Roman" w:hAnsi="Times New Roman" w:cs="Times New Roman"/>
        </w:rPr>
        <w:t xml:space="preserve"> 30</w:t>
      </w:r>
      <w:r w:rsidR="0043063E">
        <w:rPr>
          <w:rFonts w:ascii="Times New Roman" w:hAnsi="Times New Roman" w:cs="Times New Roman"/>
        </w:rPr>
        <w:t xml:space="preserve">.12.2025  № </w:t>
      </w:r>
      <w:r>
        <w:rPr>
          <w:rFonts w:ascii="Times New Roman" w:hAnsi="Times New Roman" w:cs="Times New Roman"/>
        </w:rPr>
        <w:t>137</w:t>
      </w:r>
      <w:bookmarkStart w:id="0" w:name="_GoBack"/>
      <w:bookmarkEnd w:id="0"/>
      <w:r w:rsidR="0043063E">
        <w:rPr>
          <w:rFonts w:ascii="Times New Roman" w:hAnsi="Times New Roman" w:cs="Times New Roman"/>
        </w:rPr>
        <w:t xml:space="preserve"> –п</w:t>
      </w:r>
    </w:p>
    <w:p w:rsidR="001532B2" w:rsidRDefault="001532B2">
      <w:pPr>
        <w:widowControl/>
        <w:ind w:firstLine="0"/>
        <w:jc w:val="right"/>
        <w:rPr>
          <w:rFonts w:ascii="Times New Roman" w:hAnsi="Times New Roman" w:cs="Times New Roman"/>
          <w:sz w:val="28"/>
          <w:szCs w:val="28"/>
        </w:rPr>
      </w:pPr>
    </w:p>
    <w:p w:rsidR="001532B2" w:rsidRDefault="001532B2">
      <w:pPr>
        <w:widowControl/>
        <w:ind w:firstLine="0"/>
        <w:jc w:val="right"/>
        <w:rPr>
          <w:rFonts w:ascii="Times New Roman" w:hAnsi="Times New Roman" w:cs="Times New Roman"/>
          <w:sz w:val="28"/>
          <w:szCs w:val="28"/>
        </w:rPr>
      </w:pPr>
    </w:p>
    <w:p w:rsidR="001532B2" w:rsidRDefault="001532B2">
      <w:pPr>
        <w:widowControl/>
        <w:ind w:firstLine="0"/>
        <w:jc w:val="right"/>
        <w:rPr>
          <w:rFonts w:ascii="Times New Roman" w:hAnsi="Times New Roman" w:cs="Times New Roman"/>
          <w:sz w:val="28"/>
          <w:szCs w:val="28"/>
        </w:rPr>
      </w:pPr>
    </w:p>
    <w:p w:rsidR="001532B2" w:rsidRDefault="001532B2">
      <w:pPr>
        <w:widowControl/>
        <w:ind w:firstLine="0"/>
        <w:jc w:val="right"/>
        <w:rPr>
          <w:rFonts w:ascii="Times New Roman" w:hAnsi="Times New Roman" w:cs="Times New Roman"/>
          <w:sz w:val="28"/>
          <w:szCs w:val="28"/>
        </w:rPr>
      </w:pPr>
    </w:p>
    <w:p w:rsidR="001532B2" w:rsidRDefault="001532B2">
      <w:pPr>
        <w:widowControl/>
        <w:ind w:firstLine="0"/>
        <w:jc w:val="right"/>
        <w:rPr>
          <w:rFonts w:ascii="Times New Roman" w:hAnsi="Times New Roman" w:cs="Times New Roman"/>
          <w:b/>
          <w:sz w:val="28"/>
          <w:szCs w:val="28"/>
        </w:rPr>
      </w:pPr>
    </w:p>
    <w:p w:rsidR="001532B2" w:rsidRDefault="0043063E">
      <w:pPr>
        <w:widowControl/>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1532B2" w:rsidRDefault="0043063E">
      <w:pPr>
        <w:widowControl/>
        <w:ind w:firstLine="0"/>
        <w:jc w:val="center"/>
        <w:rPr>
          <w:rFonts w:ascii="Times New Roman" w:hAnsi="Times New Roman" w:cs="Times New Roman"/>
          <w:b/>
          <w:sz w:val="28"/>
          <w:szCs w:val="28"/>
        </w:rPr>
      </w:pPr>
      <w:r>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1532B2" w:rsidRDefault="001532B2">
      <w:pPr>
        <w:widowControl/>
        <w:ind w:firstLine="0"/>
        <w:jc w:val="center"/>
        <w:rPr>
          <w:rFonts w:ascii="Times New Roman" w:hAnsi="Times New Roman" w:cs="Times New Roman"/>
          <w:b/>
          <w:sz w:val="28"/>
          <w:szCs w:val="28"/>
        </w:rPr>
      </w:pPr>
    </w:p>
    <w:p w:rsidR="001532B2" w:rsidRDefault="001532B2">
      <w:pPr>
        <w:widowControl/>
        <w:ind w:firstLine="0"/>
        <w:jc w:val="center"/>
        <w:rPr>
          <w:rFonts w:ascii="Times New Roman" w:hAnsi="Times New Roman" w:cs="Times New Roman"/>
          <w:b/>
          <w:sz w:val="28"/>
          <w:szCs w:val="28"/>
        </w:rPr>
      </w:pPr>
    </w:p>
    <w:p w:rsidR="001532B2" w:rsidRDefault="001532B2">
      <w:pPr>
        <w:widowControl/>
        <w:ind w:firstLine="0"/>
        <w:jc w:val="center"/>
        <w:rPr>
          <w:rFonts w:ascii="Times New Roman" w:hAnsi="Times New Roman" w:cs="Times New Roman"/>
          <w:b/>
          <w:sz w:val="28"/>
          <w:szCs w:val="28"/>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rPr>
          <w:rFonts w:ascii="Times New Roman" w:hAnsi="Times New Roman" w:cs="Times New Roman"/>
        </w:rPr>
      </w:pPr>
    </w:p>
    <w:p w:rsidR="001532B2" w:rsidRDefault="0043063E">
      <w:pPr>
        <w:ind w:firstLine="0"/>
        <w:contextualSpacing/>
        <w:jc w:val="center"/>
        <w:rPr>
          <w:rFonts w:ascii="Times New Roman" w:hAnsi="Times New Roman" w:cs="Times New Roman"/>
        </w:rPr>
      </w:pPr>
      <w:r>
        <w:rPr>
          <w:rFonts w:ascii="Times New Roman" w:hAnsi="Times New Roman" w:cs="Times New Roman"/>
        </w:rPr>
        <w:t>Приложение 1</w:t>
      </w:r>
    </w:p>
    <w:p w:rsidR="001532B2" w:rsidRDefault="0043063E">
      <w:pPr>
        <w:ind w:firstLine="0"/>
        <w:contextualSpacing/>
        <w:jc w:val="center"/>
        <w:rPr>
          <w:rFonts w:ascii="Times New Roman" w:hAnsi="Times New Roman" w:cs="Times New Roman"/>
        </w:rPr>
      </w:pPr>
      <w:r>
        <w:rPr>
          <w:rFonts w:ascii="Times New Roman" w:hAnsi="Times New Roman" w:cs="Times New Roman"/>
        </w:rPr>
        <w:t>к муниципальной программе</w:t>
      </w:r>
    </w:p>
    <w:p w:rsidR="001532B2" w:rsidRDefault="001532B2">
      <w:pPr>
        <w:ind w:firstLine="0"/>
        <w:contextualSpacing/>
        <w:jc w:val="center"/>
        <w:rPr>
          <w:rFonts w:ascii="Times New Roman" w:hAnsi="Times New Roman" w:cs="Times New Roman"/>
        </w:rPr>
      </w:pPr>
    </w:p>
    <w:p w:rsidR="001532B2" w:rsidRDefault="0043063E">
      <w:pPr>
        <w:ind w:firstLine="0"/>
        <w:contextualSpacing/>
        <w:jc w:val="center"/>
        <w:rPr>
          <w:rFonts w:ascii="Times New Roman" w:hAnsi="Times New Roman" w:cs="Times New Roman"/>
        </w:rPr>
      </w:pPr>
      <w:r>
        <w:rPr>
          <w:rFonts w:ascii="Times New Roman" w:hAnsi="Times New Roman" w:cs="Times New Roman"/>
        </w:rPr>
        <w:t xml:space="preserve">Паспорт </w:t>
      </w:r>
      <w:r>
        <w:rPr>
          <w:rFonts w:ascii="Times New Roman" w:hAnsi="Times New Roman"/>
        </w:rPr>
        <w:t>муниципальной</w:t>
      </w:r>
      <w:r>
        <w:rPr>
          <w:rFonts w:ascii="Times New Roman" w:hAnsi="Times New Roman" w:cs="Times New Roman"/>
        </w:rPr>
        <w:t xml:space="preserve"> программы </w:t>
      </w:r>
    </w:p>
    <w:p w:rsidR="001532B2" w:rsidRDefault="0043063E">
      <w:pPr>
        <w:ind w:firstLine="0"/>
        <w:contextualSpacing/>
        <w:jc w:val="center"/>
        <w:rPr>
          <w:rFonts w:ascii="Times New Roman" w:hAnsi="Times New Roman" w:cs="Times New Roman"/>
        </w:rPr>
      </w:pP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p w:rsidR="001532B2" w:rsidRDefault="001532B2">
      <w:pPr>
        <w:ind w:right="40" w:firstLine="0"/>
        <w:contextualSpacing/>
        <w:jc w:val="center"/>
        <w:rPr>
          <w:rFonts w:ascii="Times New Roman" w:hAnsi="Times New Roman" w:cs="Times New Roman"/>
          <w:i/>
        </w:rPr>
      </w:pPr>
    </w:p>
    <w:tbl>
      <w:tblPr>
        <w:tblW w:w="9572" w:type="dxa"/>
        <w:tblInd w:w="234" w:type="dxa"/>
        <w:tblLayout w:type="fixed"/>
        <w:tblCellMar>
          <w:top w:w="62" w:type="dxa"/>
          <w:left w:w="73" w:type="dxa"/>
          <w:right w:w="21" w:type="dxa"/>
        </w:tblCellMar>
        <w:tblLook w:val="04A0" w:firstRow="1" w:lastRow="0" w:firstColumn="1" w:lastColumn="0" w:noHBand="0" w:noVBand="1"/>
      </w:tblPr>
      <w:tblGrid>
        <w:gridCol w:w="4607"/>
        <w:gridCol w:w="4965"/>
      </w:tblGrid>
      <w:tr w:rsidR="001532B2">
        <w:trPr>
          <w:trHeight w:val="420"/>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 xml:space="preserve">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color w:val="22272F"/>
                <w:shd w:val="clear" w:color="auto" w:fill="FFFFFF"/>
              </w:rPr>
              <w:t>Глава администрации Елешев М.Х.</w:t>
            </w:r>
          </w:p>
        </w:tc>
      </w:tr>
      <w:tr w:rsidR="001532B2">
        <w:trPr>
          <w:trHeight w:val="1133"/>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 xml:space="preserve">Ответственный 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Администрация муниципального образования Беляевского сельсовет Беляевского района Оренбургской области</w:t>
            </w:r>
          </w:p>
        </w:tc>
      </w:tr>
      <w:tr w:rsidR="001532B2">
        <w:trPr>
          <w:trHeight w:val="574"/>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 xml:space="preserve">Период реализации </w:t>
            </w:r>
            <w:r>
              <w:rPr>
                <w:rFonts w:ascii="Times New Roman" w:hAnsi="Times New Roman"/>
              </w:rPr>
              <w:t>муниципальной</w:t>
            </w:r>
            <w:r>
              <w:rPr>
                <w:rFonts w:ascii="Times New Roman" w:hAnsi="Times New Roman" w:cs="Times New Roman"/>
              </w:rPr>
              <w:t xml:space="preserve"> программы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pStyle w:val="s16"/>
              <w:widowControl w:val="0"/>
              <w:shd w:val="clear" w:color="auto" w:fill="FFFFFF"/>
              <w:spacing w:beforeAutospacing="0" w:afterAutospacing="0"/>
              <w:rPr>
                <w:color w:val="22272F"/>
              </w:rPr>
            </w:pPr>
            <w:r>
              <w:rPr>
                <w:color w:val="22272F"/>
              </w:rPr>
              <w:t>2023-2030</w:t>
            </w:r>
          </w:p>
        </w:tc>
      </w:tr>
      <w:tr w:rsidR="001532B2">
        <w:trPr>
          <w:trHeight w:val="816"/>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 xml:space="preserve">Цель </w:t>
            </w:r>
            <w:r>
              <w:rPr>
                <w:rFonts w:ascii="Times New Roman" w:hAnsi="Times New Roman"/>
              </w:rPr>
              <w:t>муниципальной</w:t>
            </w:r>
            <w:r>
              <w:rPr>
                <w:rFonts w:ascii="Times New Roman" w:hAnsi="Times New Roman" w:cs="Times New Roman"/>
              </w:rPr>
              <w:t xml:space="preserve"> программы</w:t>
            </w:r>
            <w:r>
              <w:rPr>
                <w:rStyle w:val="34"/>
              </w:rPr>
              <w:footnoteReference w:id="1"/>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pStyle w:val="afffff0"/>
              <w:widowControl w:val="0"/>
              <w:spacing w:after="0" w:line="240" w:lineRule="auto"/>
              <w:ind w:left="69"/>
              <w:rPr>
                <w:color w:val="22272F"/>
                <w:sz w:val="24"/>
                <w:szCs w:val="24"/>
              </w:rPr>
            </w:pPr>
            <w:r>
              <w:rPr>
                <w:rFonts w:ascii="Times New Roman" w:hAnsi="Times New Roman"/>
                <w:color w:val="000000"/>
                <w:sz w:val="24"/>
                <w:szCs w:val="24"/>
              </w:rPr>
              <w:t>Решение ключевых социально-экономических проблем территории МО Беляевский сельсовет и создание комфортных условий</w:t>
            </w:r>
            <w:r>
              <w:rPr>
                <w:rFonts w:ascii="Times New Roman" w:hAnsi="Times New Roman"/>
                <w:sz w:val="24"/>
                <w:szCs w:val="24"/>
              </w:rPr>
              <w:t xml:space="preserve"> жизнедеятельности населения.</w:t>
            </w:r>
          </w:p>
        </w:tc>
      </w:tr>
      <w:tr w:rsidR="001532B2">
        <w:trPr>
          <w:trHeight w:val="572"/>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 xml:space="preserve">Направления </w:t>
            </w:r>
            <w:r>
              <w:rPr>
                <w:rFonts w:ascii="Times New Roman" w:hAnsi="Times New Roman" w:cs="Times New Roman"/>
                <w:lang w:val="en-US"/>
              </w:rPr>
              <w:t>(</w:t>
            </w:r>
            <w:r>
              <w:rPr>
                <w:rFonts w:ascii="Times New Roman" w:hAnsi="Times New Roman" w:cs="Times New Roman"/>
              </w:rPr>
              <w:t>при необходимости)</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pStyle w:val="afffff0"/>
              <w:widowControl w:val="0"/>
              <w:spacing w:after="0" w:line="240" w:lineRule="auto"/>
              <w:ind w:left="69"/>
              <w:rPr>
                <w:rFonts w:ascii="Times New Roman" w:hAnsi="Times New Roman"/>
                <w:sz w:val="24"/>
                <w:szCs w:val="24"/>
              </w:rPr>
            </w:pPr>
            <w:r>
              <w:rPr>
                <w:rFonts w:ascii="Times New Roman" w:hAnsi="Times New Roman"/>
                <w:color w:val="22272F"/>
                <w:sz w:val="24"/>
                <w:szCs w:val="24"/>
              </w:rPr>
              <w:t>-</w:t>
            </w:r>
          </w:p>
        </w:tc>
      </w:tr>
      <w:tr w:rsidR="001532B2">
        <w:trPr>
          <w:trHeight w:val="758"/>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w:t>
            </w:r>
            <w:r>
              <w:rPr>
                <w:rFonts w:ascii="Times New Roman" w:hAnsi="Times New Roman"/>
              </w:rPr>
              <w:t>муниципальной</w:t>
            </w:r>
            <w:r>
              <w:rPr>
                <w:rFonts w:ascii="Times New Roman" w:hAnsi="Times New Roman" w:cs="Times New Roman"/>
              </w:rPr>
              <w:t xml:space="preserve"> программы, в том числе по годам реализации </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Объемы бюджетных ассигнований муниципальной программы- 373561,8тыс.рублей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в том числе по годам реализации:</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2023г –70408,6тыс.рублей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2024г –60384,0тыс.рублей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2025г –60118,7тыс.рублей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2026г -37628,7тыс.рублей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2027г -35297,1тыс.рублей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2028г -36574,9тыс.рублей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2029г -36574,9тыс.рублей</w:t>
            </w:r>
          </w:p>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2030г -36574,9тыс.рублей</w:t>
            </w:r>
          </w:p>
        </w:tc>
      </w:tr>
      <w:tr w:rsidR="001532B2">
        <w:trPr>
          <w:trHeight w:val="1321"/>
        </w:trPr>
        <w:tc>
          <w:tcPr>
            <w:tcW w:w="4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spacing w:line="259" w:lineRule="auto"/>
              <w:ind w:firstLine="0"/>
              <w:jc w:val="left"/>
              <w:rPr>
                <w:rFonts w:ascii="Times New Roman" w:hAnsi="Times New Roman" w:cs="Times New Roman"/>
              </w:rPr>
            </w:pPr>
            <w:r>
              <w:rPr>
                <w:rFonts w:ascii="Times New Roman" w:hAnsi="Times New Roman" w:cs="Times New Roman"/>
              </w:rPr>
              <w:t>Влияние на достижение национальных целей развития Российской Федерации</w:t>
            </w:r>
            <w:r>
              <w:rPr>
                <w:rStyle w:val="34"/>
                <w:rFonts w:eastAsia="Calibri"/>
              </w:rPr>
              <w:footnoteReference w:id="2"/>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pStyle w:val="s16"/>
              <w:widowControl w:val="0"/>
              <w:shd w:val="clear" w:color="auto" w:fill="FFFFFF"/>
              <w:spacing w:beforeAutospacing="0" w:afterAutospacing="0"/>
              <w:ind w:left="761"/>
              <w:rPr>
                <w:color w:val="22272F"/>
              </w:rPr>
            </w:pPr>
          </w:p>
        </w:tc>
      </w:tr>
    </w:tbl>
    <w:p w:rsidR="001532B2" w:rsidRDefault="001532B2">
      <w:pPr>
        <w:sectPr w:rsidR="001532B2">
          <w:headerReference w:type="even" r:id="rId10"/>
          <w:headerReference w:type="default" r:id="rId11"/>
          <w:pgSz w:w="11906" w:h="16838"/>
          <w:pgMar w:top="1134" w:right="851" w:bottom="1134" w:left="1701" w:header="720" w:footer="0" w:gutter="0"/>
          <w:cols w:space="720"/>
          <w:formProt w:val="0"/>
          <w:titlePg/>
          <w:docGrid w:linePitch="326"/>
        </w:sectPr>
      </w:pPr>
    </w:p>
    <w:p w:rsidR="001532B2" w:rsidRDefault="001532B2">
      <w:pPr>
        <w:jc w:val="center"/>
        <w:rPr>
          <w:rFonts w:ascii="Times New Roman" w:hAnsi="Times New Roman" w:cs="Times New Roman"/>
        </w:rPr>
      </w:pPr>
    </w:p>
    <w:p w:rsidR="001532B2" w:rsidRDefault="0043063E">
      <w:pPr>
        <w:jc w:val="center"/>
        <w:rPr>
          <w:rFonts w:ascii="Times New Roman" w:eastAsia="Calibri" w:hAnsi="Times New Roman" w:cs="Times New Roman"/>
          <w:b/>
        </w:rPr>
      </w:pPr>
      <w:r>
        <w:rPr>
          <w:rFonts w:ascii="Times New Roman" w:eastAsia="Calibri" w:hAnsi="Times New Roman" w:cs="Times New Roman"/>
          <w:b/>
        </w:rPr>
        <w:t>Стратегические приоритеты развития муниципальной программы</w:t>
      </w:r>
    </w:p>
    <w:p w:rsidR="001532B2" w:rsidRDefault="001532B2">
      <w:pPr>
        <w:rPr>
          <w:rFonts w:ascii="Times New Roman" w:eastAsia="Calibri" w:hAnsi="Times New Roman" w:cs="Times New Roman"/>
          <w:sz w:val="28"/>
          <w:szCs w:val="28"/>
        </w:rPr>
      </w:pPr>
    </w:p>
    <w:p w:rsidR="001532B2" w:rsidRDefault="0043063E">
      <w:pPr>
        <w:pStyle w:val="afffff1"/>
        <w:ind w:firstLine="708"/>
        <w:jc w:val="both"/>
        <w:rPr>
          <w:rFonts w:ascii="Times New Roman" w:hAnsi="Times New Roman" w:cs="Times New Roman"/>
          <w:color w:val="auto"/>
        </w:rPr>
      </w:pPr>
      <w:r>
        <w:rPr>
          <w:rFonts w:ascii="Times New Roman" w:hAnsi="Times New Roman" w:cs="Times New Roman"/>
          <w:color w:val="auto"/>
        </w:rPr>
        <w:t xml:space="preserve">Беляевский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2 сельских населенных пункта (село Беляевка, село Жанаталап),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Беляевыского сельсовета является село Беляевка. Муниципальное образование Беляевский сельсовет располагается в 110 км от областного центра города Оренбурга. </w:t>
      </w:r>
    </w:p>
    <w:p w:rsidR="001532B2" w:rsidRDefault="0043063E">
      <w:pPr>
        <w:pStyle w:val="aff3"/>
        <w:jc w:val="both"/>
        <w:rPr>
          <w:rFonts w:ascii="Times New Roman" w:hAnsi="Times New Roman"/>
          <w:sz w:val="24"/>
          <w:szCs w:val="24"/>
          <w:u w:val="single"/>
        </w:rPr>
      </w:pPr>
      <w:r>
        <w:rPr>
          <w:rFonts w:ascii="Times New Roman" w:hAnsi="Times New Roman"/>
          <w:sz w:val="24"/>
          <w:szCs w:val="24"/>
          <w:u w:val="single"/>
        </w:rPr>
        <w:t>Энергетические ресурсы:</w:t>
      </w:r>
    </w:p>
    <w:p w:rsidR="001532B2" w:rsidRDefault="0043063E">
      <w:pPr>
        <w:pStyle w:val="aff3"/>
        <w:ind w:firstLine="708"/>
        <w:jc w:val="both"/>
        <w:rPr>
          <w:rFonts w:ascii="Times New Roman" w:hAnsi="Times New Roman"/>
          <w:sz w:val="24"/>
          <w:szCs w:val="24"/>
        </w:rPr>
      </w:pPr>
      <w:r>
        <w:rPr>
          <w:rFonts w:ascii="Times New Roman" w:hAnsi="Times New Roman"/>
          <w:sz w:val="24"/>
          <w:szCs w:val="24"/>
        </w:rPr>
        <w:t>МО Беляевский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1532B2" w:rsidRDefault="0043063E">
      <w:pPr>
        <w:pStyle w:val="aff3"/>
        <w:jc w:val="both"/>
        <w:rPr>
          <w:rFonts w:ascii="Times New Roman" w:hAnsi="Times New Roman"/>
          <w:sz w:val="24"/>
          <w:szCs w:val="24"/>
          <w:u w:val="single"/>
        </w:rPr>
      </w:pPr>
      <w:r>
        <w:rPr>
          <w:rFonts w:ascii="Times New Roman" w:hAnsi="Times New Roman"/>
          <w:sz w:val="24"/>
          <w:szCs w:val="24"/>
          <w:u w:val="single"/>
        </w:rPr>
        <w:t>Обеспечение безопасности на территории муниципального образования:</w:t>
      </w:r>
    </w:p>
    <w:p w:rsidR="001532B2" w:rsidRDefault="0043063E">
      <w:pPr>
        <w:pStyle w:val="aff3"/>
        <w:ind w:firstLine="708"/>
        <w:jc w:val="both"/>
        <w:rPr>
          <w:rFonts w:ascii="Times New Roman" w:hAnsi="Times New Roman"/>
          <w:sz w:val="24"/>
          <w:szCs w:val="24"/>
        </w:rPr>
      </w:pPr>
      <w:r>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1532B2" w:rsidRDefault="0043063E">
      <w:pPr>
        <w:pStyle w:val="aff3"/>
        <w:jc w:val="both"/>
        <w:rPr>
          <w:rFonts w:ascii="Times New Roman" w:hAnsi="Times New Roman"/>
          <w:sz w:val="24"/>
          <w:szCs w:val="24"/>
        </w:rPr>
      </w:pPr>
      <w:r>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1532B2" w:rsidRDefault="0043063E">
      <w:pPr>
        <w:pStyle w:val="aff3"/>
        <w:jc w:val="both"/>
        <w:rPr>
          <w:rFonts w:ascii="Times New Roman" w:hAnsi="Times New Roman"/>
          <w:sz w:val="24"/>
          <w:szCs w:val="24"/>
        </w:rPr>
      </w:pPr>
      <w:r>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1532B2" w:rsidRDefault="0043063E">
      <w:pPr>
        <w:pStyle w:val="aff3"/>
        <w:jc w:val="both"/>
        <w:rPr>
          <w:rFonts w:ascii="Times New Roman" w:hAnsi="Times New Roman"/>
          <w:sz w:val="24"/>
          <w:szCs w:val="24"/>
          <w:u w:val="single"/>
        </w:rPr>
      </w:pPr>
      <w:r>
        <w:rPr>
          <w:rFonts w:ascii="Times New Roman" w:hAnsi="Times New Roman"/>
          <w:sz w:val="24"/>
          <w:szCs w:val="24"/>
          <w:u w:val="single"/>
        </w:rPr>
        <w:t>Территориальное планирование территории муниципального образования:</w:t>
      </w:r>
    </w:p>
    <w:p w:rsidR="001532B2" w:rsidRDefault="0043063E">
      <w:pPr>
        <w:pStyle w:val="aff3"/>
        <w:ind w:firstLine="708"/>
        <w:jc w:val="both"/>
        <w:rPr>
          <w:rFonts w:ascii="Times New Roman" w:hAnsi="Times New Roman"/>
          <w:sz w:val="24"/>
          <w:szCs w:val="24"/>
        </w:rPr>
      </w:pPr>
      <w:r>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1532B2" w:rsidRDefault="0043063E">
      <w:pPr>
        <w:pStyle w:val="aff3"/>
        <w:jc w:val="both"/>
        <w:rPr>
          <w:rFonts w:ascii="Times New Roman" w:hAnsi="Times New Roman"/>
          <w:sz w:val="24"/>
          <w:szCs w:val="24"/>
        </w:rPr>
      </w:pPr>
      <w:r>
        <w:rPr>
          <w:rFonts w:ascii="Times New Roman" w:hAnsi="Times New Roman"/>
          <w:sz w:val="24"/>
          <w:szCs w:val="24"/>
        </w:rPr>
        <w:t>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1532B2" w:rsidRDefault="0043063E">
      <w:pPr>
        <w:pStyle w:val="aff3"/>
        <w:jc w:val="both"/>
        <w:rPr>
          <w:rFonts w:ascii="Times New Roman" w:hAnsi="Times New Roman"/>
          <w:sz w:val="24"/>
          <w:szCs w:val="24"/>
        </w:rPr>
      </w:pPr>
      <w:r>
        <w:rPr>
          <w:rFonts w:ascii="Times New Roman" w:hAnsi="Times New Roman"/>
          <w:sz w:val="24"/>
          <w:szCs w:val="24"/>
        </w:rPr>
        <w:t xml:space="preserve">На территории муниципального образования Беляевский сельсовет администрацией муниципального образования с целью проведения работ по организации проезжей части </w:t>
      </w:r>
      <w:r>
        <w:rPr>
          <w:rFonts w:ascii="Times New Roman" w:hAnsi="Times New Roman"/>
          <w:sz w:val="24"/>
          <w:szCs w:val="24"/>
        </w:rPr>
        <w:lastRenderedPageBreak/>
        <w:t>улиц и тротуаров необходимо предоставление правоустанавливающих документов на земли общего пользования.Утверждение документов территориального планирования поселения позволит развивать и осваивать территорию всего муниципального образования в целом.</w:t>
      </w:r>
    </w:p>
    <w:p w:rsidR="001532B2" w:rsidRDefault="0043063E">
      <w:pPr>
        <w:pStyle w:val="aff3"/>
        <w:jc w:val="both"/>
        <w:rPr>
          <w:rFonts w:ascii="Times New Roman" w:hAnsi="Times New Roman"/>
          <w:sz w:val="24"/>
          <w:szCs w:val="24"/>
        </w:rPr>
      </w:pPr>
      <w:r>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1532B2" w:rsidRDefault="0043063E">
      <w:pPr>
        <w:pStyle w:val="aff3"/>
        <w:jc w:val="both"/>
        <w:rPr>
          <w:rFonts w:ascii="Times New Roman" w:hAnsi="Times New Roman"/>
          <w:sz w:val="24"/>
          <w:szCs w:val="24"/>
          <w:u w:val="single"/>
        </w:rPr>
      </w:pPr>
      <w:r>
        <w:rPr>
          <w:rFonts w:ascii="Times New Roman" w:hAnsi="Times New Roman"/>
          <w:sz w:val="24"/>
          <w:szCs w:val="24"/>
          <w:u w:val="single"/>
        </w:rPr>
        <w:t>Развитие культуры:</w:t>
      </w:r>
    </w:p>
    <w:p w:rsidR="001532B2" w:rsidRDefault="0043063E">
      <w:pPr>
        <w:pStyle w:val="afffff1"/>
        <w:ind w:firstLine="708"/>
        <w:jc w:val="both"/>
        <w:rPr>
          <w:rFonts w:ascii="Times New Roman" w:hAnsi="Times New Roman" w:cs="Times New Roman"/>
          <w:color w:val="auto"/>
        </w:rPr>
      </w:pPr>
      <w:r>
        <w:rPr>
          <w:rFonts w:ascii="Times New Roman" w:hAnsi="Times New Roman" w:cs="Times New Roman"/>
          <w:color w:val="auto"/>
        </w:rPr>
        <w:t>На территории сельсовета работают Беляевский Дом культуры.</w:t>
      </w:r>
    </w:p>
    <w:p w:rsidR="001532B2" w:rsidRDefault="0043063E">
      <w:pPr>
        <w:pStyle w:val="afffff1"/>
        <w:jc w:val="both"/>
        <w:rPr>
          <w:rFonts w:ascii="Times New Roman" w:hAnsi="Times New Roman" w:cs="Times New Roman"/>
          <w:color w:val="auto"/>
        </w:rPr>
      </w:pPr>
      <w:r>
        <w:rPr>
          <w:rFonts w:ascii="Times New Roman" w:hAnsi="Times New Roman" w:cs="Times New Roman"/>
          <w:color w:val="auto"/>
        </w:rPr>
        <w:t>Сегодня работа РДК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1532B2" w:rsidRDefault="0043063E">
      <w:pPr>
        <w:pStyle w:val="afffff1"/>
        <w:jc w:val="both"/>
        <w:rPr>
          <w:rFonts w:ascii="Times New Roman" w:hAnsi="Times New Roman" w:cs="Times New Roman"/>
          <w:color w:val="auto"/>
        </w:rPr>
      </w:pPr>
      <w:r>
        <w:rPr>
          <w:rFonts w:ascii="Times New Roman" w:hAnsi="Times New Roman" w:cs="Times New Roman"/>
          <w:color w:val="auto"/>
        </w:rPr>
        <w:t>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конкурсно-игровые программы для населения ко всем знаменательным датам, а также дискотеки для молодежи.</w:t>
      </w:r>
    </w:p>
    <w:p w:rsidR="001532B2" w:rsidRDefault="0043063E">
      <w:pPr>
        <w:pStyle w:val="afffff1"/>
        <w:jc w:val="both"/>
        <w:rPr>
          <w:rFonts w:ascii="Times New Roman" w:hAnsi="Times New Roman"/>
        </w:rPr>
      </w:pPr>
      <w:r>
        <w:rPr>
          <w:rFonts w:ascii="Times New Roman" w:hAnsi="Times New Roman" w:cs="Times New Roman"/>
          <w:color w:val="auto"/>
        </w:rPr>
        <w:t> </w:t>
      </w:r>
      <w:r>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1532B2" w:rsidRDefault="0043063E">
      <w:pPr>
        <w:pStyle w:val="aff3"/>
        <w:jc w:val="both"/>
        <w:rPr>
          <w:rFonts w:ascii="Times New Roman" w:hAnsi="Times New Roman"/>
          <w:sz w:val="24"/>
          <w:szCs w:val="24"/>
          <w:u w:val="single"/>
        </w:rPr>
      </w:pPr>
      <w:r>
        <w:rPr>
          <w:rFonts w:ascii="Times New Roman" w:hAnsi="Times New Roman"/>
          <w:sz w:val="24"/>
          <w:szCs w:val="24"/>
          <w:u w:val="single"/>
        </w:rPr>
        <w:t>Развитие физической культуры, спорта и молодежной политики на территории:</w:t>
      </w:r>
    </w:p>
    <w:p w:rsidR="001532B2" w:rsidRDefault="0043063E">
      <w:pPr>
        <w:ind w:firstLine="708"/>
        <w:rPr>
          <w:rFonts w:ascii="Times New Roman" w:hAnsi="Times New Roman" w:cs="Times New Roman"/>
        </w:rPr>
      </w:pPr>
      <w:r>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1532B2" w:rsidRDefault="0043063E">
      <w:pPr>
        <w:rPr>
          <w:rFonts w:ascii="Times New Roman" w:hAnsi="Times New Roman" w:cs="Times New Roman"/>
        </w:rPr>
      </w:pPr>
      <w:r>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1532B2" w:rsidRDefault="0043063E">
      <w:pPr>
        <w:rPr>
          <w:rFonts w:ascii="Times New Roman" w:hAnsi="Times New Roman" w:cs="Times New Roman"/>
        </w:rPr>
      </w:pPr>
      <w:r>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1532B2" w:rsidRDefault="0043063E">
      <w:pPr>
        <w:rPr>
          <w:rFonts w:ascii="Times New Roman" w:hAnsi="Times New Roman" w:cs="Times New Roman"/>
        </w:rPr>
      </w:pPr>
      <w:r>
        <w:rPr>
          <w:rFonts w:ascii="Times New Roman" w:hAnsi="Times New Roman" w:cs="Times New Roman"/>
        </w:rPr>
        <w:t xml:space="preserve">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w:t>
      </w:r>
      <w:r>
        <w:rPr>
          <w:rFonts w:ascii="Times New Roman" w:hAnsi="Times New Roman" w:cs="Times New Roman"/>
        </w:rPr>
        <w:lastRenderedPageBreak/>
        <w:t>основы физического здоровья и потребность в здоровом образе жизни формируется, прежде всего, в детском и подростковом возрасте.</w:t>
      </w:r>
    </w:p>
    <w:p w:rsidR="001532B2" w:rsidRDefault="0043063E">
      <w:pPr>
        <w:rPr>
          <w:rFonts w:ascii="Times New Roman" w:hAnsi="Times New Roman" w:cs="Times New Roman"/>
        </w:rPr>
      </w:pPr>
      <w:r>
        <w:rPr>
          <w:rFonts w:ascii="Times New Roman" w:hAnsi="Times New Roman" w:cs="Times New Roman"/>
        </w:rPr>
        <w:t>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1532B2" w:rsidRDefault="0043063E">
      <w:pPr>
        <w:ind w:firstLine="708"/>
        <w:rPr>
          <w:rFonts w:ascii="Times New Roman" w:hAnsi="Times New Roman" w:cs="Times New Roman"/>
        </w:rPr>
      </w:pPr>
      <w:r>
        <w:rPr>
          <w:rFonts w:ascii="Times New Roman" w:hAnsi="Times New Roman" w:cs="Times New Roman"/>
        </w:rPr>
        <w:t>Муниципальная служба</w:t>
      </w:r>
    </w:p>
    <w:p w:rsidR="001532B2" w:rsidRDefault="0043063E">
      <w:pPr>
        <w:ind w:firstLine="708"/>
        <w:rPr>
          <w:rFonts w:ascii="Times New Roman" w:hAnsi="Times New Roman" w:cs="Times New Roman"/>
        </w:rPr>
      </w:pPr>
      <w:r>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1532B2" w:rsidRDefault="0043063E">
      <w:pPr>
        <w:ind w:firstLine="708"/>
        <w:rPr>
          <w:rFonts w:ascii="Times New Roman" w:hAnsi="Times New Roman" w:cs="Times New Roman"/>
        </w:rPr>
      </w:pPr>
      <w:r>
        <w:rPr>
          <w:rFonts w:ascii="Times New Roman" w:hAnsi="Times New Roman" w:cs="Times New Roman"/>
        </w:rPr>
        <w:t>Программно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1532B2" w:rsidRDefault="0043063E">
      <w:pPr>
        <w:ind w:firstLine="708"/>
        <w:rPr>
          <w:rFonts w:ascii="Times New Roman" w:hAnsi="Times New Roman" w:cs="Times New Roman"/>
        </w:rPr>
      </w:pPr>
      <w:r>
        <w:rPr>
          <w:rFonts w:ascii="Times New Roman" w:hAnsi="Times New Roman" w:cs="Times New Roman"/>
        </w:rPr>
        <w:t>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Беляевский сельсовет.</w:t>
      </w:r>
    </w:p>
    <w:p w:rsidR="001532B2" w:rsidRDefault="0043063E">
      <w:pPr>
        <w:ind w:firstLine="708"/>
        <w:rPr>
          <w:rFonts w:ascii="Times New Roman" w:hAnsi="Times New Roman" w:cs="Times New Roman"/>
        </w:rPr>
      </w:pPr>
      <w:r>
        <w:rPr>
          <w:rFonts w:ascii="Times New Roman" w:hAnsi="Times New Roman" w:cs="Times New Roman"/>
        </w:rPr>
        <w:t>В настоящее время в администрации поселения занято 8 человек, из них муниципальных служащих 6 человека.</w:t>
      </w:r>
    </w:p>
    <w:p w:rsidR="001532B2" w:rsidRDefault="0043063E">
      <w:pPr>
        <w:ind w:firstLine="708"/>
        <w:rPr>
          <w:rFonts w:ascii="Times New Roman" w:hAnsi="Times New Roman" w:cs="Times New Roman"/>
        </w:rPr>
      </w:pPr>
      <w:r>
        <w:rPr>
          <w:rFonts w:ascii="Times New Roman" w:hAnsi="Times New Roman" w:cs="Times New Roman"/>
        </w:rPr>
        <w:t>При этом высшее образование имеют 90 процентов муниципальных служащих в администрации Беляевского сельсовета.</w:t>
      </w:r>
    </w:p>
    <w:p w:rsidR="001532B2" w:rsidRDefault="0043063E">
      <w:pPr>
        <w:ind w:firstLine="708"/>
        <w:rPr>
          <w:rFonts w:ascii="Times New Roman" w:hAnsi="Times New Roman" w:cs="Times New Roman"/>
        </w:rPr>
      </w:pPr>
      <w:r>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1532B2" w:rsidRDefault="0043063E">
      <w:pPr>
        <w:ind w:firstLine="708"/>
        <w:rPr>
          <w:rFonts w:ascii="Times New Roman" w:hAnsi="Times New Roman" w:cs="Times New Roman"/>
        </w:rPr>
      </w:pPr>
      <w:r>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1532B2" w:rsidRDefault="0043063E">
      <w:pPr>
        <w:ind w:firstLine="708"/>
        <w:rPr>
          <w:rFonts w:ascii="Times New Roman" w:hAnsi="Times New Roman" w:cs="Times New Roman"/>
        </w:rPr>
      </w:pPr>
      <w:r>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1532B2" w:rsidRDefault="0043063E">
      <w:pPr>
        <w:ind w:firstLine="708"/>
        <w:rPr>
          <w:rFonts w:ascii="Times New Roman" w:hAnsi="Times New Roman" w:cs="Times New Roman"/>
        </w:rPr>
      </w:pPr>
      <w:r>
        <w:rPr>
          <w:rFonts w:ascii="Times New Roman" w:hAnsi="Times New Roman" w:cs="Times New Roman"/>
        </w:rPr>
        <w:t xml:space="preserve">нестабильные социально-экономические процессы в районе и поселении. </w:t>
      </w:r>
    </w:p>
    <w:p w:rsidR="001532B2" w:rsidRDefault="0043063E">
      <w:pPr>
        <w:ind w:firstLine="708"/>
        <w:rPr>
          <w:rFonts w:ascii="Times New Roman" w:hAnsi="Times New Roman" w:cs="Times New Roman"/>
        </w:rPr>
      </w:pPr>
      <w:r>
        <w:rPr>
          <w:rFonts w:ascii="Times New Roman" w:hAnsi="Times New Roman" w:cs="Times New Roman"/>
        </w:rPr>
        <w:t>Для снижения рисков необходимо осуществление запланированных основных мероприятий программы.</w:t>
      </w:r>
    </w:p>
    <w:p w:rsidR="001532B2" w:rsidRDefault="0043063E">
      <w:pPr>
        <w:ind w:firstLine="708"/>
        <w:rPr>
          <w:rFonts w:ascii="Times New Roman" w:hAnsi="Times New Roman" w:cs="Times New Roman"/>
        </w:rPr>
      </w:pPr>
      <w:r>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1532B2" w:rsidRDefault="0043063E">
      <w:pPr>
        <w:ind w:firstLine="708"/>
        <w:rPr>
          <w:rFonts w:ascii="Times New Roman" w:hAnsi="Times New Roman" w:cs="Times New Roman"/>
        </w:rPr>
      </w:pPr>
      <w:r>
        <w:rPr>
          <w:rFonts w:ascii="Times New Roman" w:hAnsi="Times New Roman" w:cs="Times New Roman"/>
        </w:rPr>
        <w:t>- основными направлениями социально-экономического развития муниципального образования Беляевский сельсовет;</w:t>
      </w:r>
    </w:p>
    <w:p w:rsidR="001532B2" w:rsidRDefault="0043063E">
      <w:pPr>
        <w:ind w:firstLine="708"/>
        <w:rPr>
          <w:rFonts w:ascii="Times New Roman" w:hAnsi="Times New Roman" w:cs="Times New Roman"/>
        </w:rPr>
      </w:pPr>
      <w:r>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1532B2" w:rsidRDefault="0043063E">
      <w:pPr>
        <w:rPr>
          <w:rFonts w:ascii="Times New Roman CYR" w:hAnsi="Times New Roman CYR" w:cs="Times New Roman CYR"/>
        </w:rPr>
      </w:pPr>
      <w:r>
        <w:rPr>
          <w:rFonts w:ascii="Times New Roman" w:hAnsi="Times New Roman" w:cs="Times New Roman"/>
        </w:rPr>
        <w:t xml:space="preserve">- основными направлениями бюджетной и налоговой политики Российской </w:t>
      </w:r>
      <w:r>
        <w:rPr>
          <w:rFonts w:ascii="Times New Roman CYR" w:hAnsi="Times New Roman CYR" w:cs="Times New Roman CYR"/>
        </w:rPr>
        <w:t>Федерации и Оренбургской области на очередной финансовый год и плановый период.</w:t>
      </w:r>
    </w:p>
    <w:p w:rsidR="001532B2" w:rsidRDefault="0043063E">
      <w:pPr>
        <w:rPr>
          <w:rFonts w:ascii="Times New Roman CYR" w:hAnsi="Times New Roman CYR" w:cs="Times New Roman CYR"/>
        </w:rPr>
      </w:pPr>
      <w:r>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1532B2" w:rsidRDefault="0043063E">
      <w:pPr>
        <w:rPr>
          <w:rFonts w:ascii="Times New Roman CYR" w:hAnsi="Times New Roman CYR" w:cs="Times New Roman CYR"/>
        </w:rPr>
      </w:pPr>
      <w:r>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1532B2" w:rsidRDefault="0043063E">
      <w:pPr>
        <w:rPr>
          <w:rFonts w:ascii="Times New Roman CYR" w:hAnsi="Times New Roman CYR" w:cs="Times New Roman CYR"/>
        </w:rPr>
      </w:pPr>
      <w:r>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1532B2" w:rsidRDefault="0043063E">
      <w:pPr>
        <w:rPr>
          <w:rFonts w:ascii="Times New Roman CYR" w:hAnsi="Times New Roman CYR" w:cs="Times New Roman CYR"/>
        </w:rPr>
      </w:pPr>
      <w:r>
        <w:rPr>
          <w:rFonts w:ascii="Times New Roman CYR" w:hAnsi="Times New Roman CYR" w:cs="Times New Roman CYR"/>
        </w:rPr>
        <w:t>Проблема благоустройства является одной из приоритетных, требующей систематического внимания и эффективного решения.</w:t>
      </w:r>
    </w:p>
    <w:p w:rsidR="001532B2" w:rsidRDefault="0043063E">
      <w:pPr>
        <w:rPr>
          <w:rFonts w:ascii="Times New Roman CYR" w:hAnsi="Times New Roman CYR" w:cs="Times New Roman CYR"/>
        </w:rPr>
      </w:pPr>
      <w:r>
        <w:rPr>
          <w:rFonts w:ascii="Times New Roman CYR" w:hAnsi="Times New Roman CYR" w:cs="Times New Roman CYR"/>
        </w:rPr>
        <w:lastRenderedPageBreak/>
        <w:t xml:space="preserve">Важнейшей задачей развития экономики поселения является создание условий для предпринимательской инициативы и развития малого бизнеса. </w:t>
      </w:r>
    </w:p>
    <w:p w:rsidR="001532B2" w:rsidRDefault="0043063E">
      <w:pPr>
        <w:rPr>
          <w:rFonts w:ascii="Times New Roman CYR" w:hAnsi="Times New Roman CYR" w:cs="Times New Roman CYR"/>
        </w:rPr>
      </w:pPr>
      <w:r>
        <w:rPr>
          <w:rFonts w:ascii="Times New Roman CYR" w:hAnsi="Times New Roman CYR" w:cs="Times New Roman CYR"/>
        </w:rPr>
        <w:t xml:space="preserve">Создание условий для обеспечения устойчивого роста экономики и улучшение инвестиционной привлекательности муниципального образования. </w:t>
      </w:r>
    </w:p>
    <w:p w:rsidR="001532B2" w:rsidRDefault="0043063E">
      <w:pPr>
        <w:rPr>
          <w:rFonts w:ascii="Times New Roman CYR" w:hAnsi="Times New Roman CYR" w:cs="Times New Roman CYR"/>
        </w:rPr>
      </w:pPr>
      <w:r>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1532B2" w:rsidRDefault="0043063E">
      <w:pPr>
        <w:rPr>
          <w:rFonts w:ascii="Times New Roman CYR" w:hAnsi="Times New Roman CYR" w:cs="Times New Roman CYR"/>
        </w:rPr>
      </w:pPr>
      <w:r>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1532B2" w:rsidRDefault="0043063E">
      <w:pPr>
        <w:rPr>
          <w:rFonts w:ascii="Times New Roman CYR" w:hAnsi="Times New Roman CYR" w:cs="Times New Roman CYR"/>
        </w:rPr>
      </w:pPr>
      <w:r>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1532B2" w:rsidRDefault="0043063E">
      <w:pPr>
        <w:rPr>
          <w:rFonts w:ascii="Times New Roman CYR" w:hAnsi="Times New Roman CYR" w:cs="Times New Roman CYR"/>
        </w:rPr>
      </w:pPr>
      <w:r>
        <w:rPr>
          <w:rFonts w:ascii="Times New Roman CYR" w:hAnsi="Times New Roman CYR" w:cs="Times New Roman CYR"/>
        </w:rPr>
        <w:t>- создание комфортных условий жизнедеятельности населения.</w:t>
      </w:r>
    </w:p>
    <w:p w:rsidR="001532B2" w:rsidRDefault="0043063E">
      <w:pPr>
        <w:rPr>
          <w:rFonts w:ascii="Times New Roman CYR" w:hAnsi="Times New Roman CYR" w:cs="Times New Roman CYR"/>
        </w:rPr>
      </w:pPr>
      <w:r>
        <w:rPr>
          <w:rFonts w:ascii="Times New Roman CYR" w:hAnsi="Times New Roman CYR" w:cs="Times New Roman CYR"/>
        </w:rPr>
        <w:t xml:space="preserve">активизация участия граждан, проживающих на территории Беляевского сельсовета, в решении вопросов местного значения; </w:t>
      </w:r>
    </w:p>
    <w:p w:rsidR="001532B2" w:rsidRDefault="0043063E">
      <w:pPr>
        <w:rPr>
          <w:rFonts w:ascii="Times New Roman CYR" w:hAnsi="Times New Roman CYR" w:cs="Times New Roman CYR"/>
        </w:rPr>
      </w:pPr>
      <w:r>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1532B2" w:rsidRDefault="0043063E">
      <w:pPr>
        <w:rPr>
          <w:rFonts w:ascii="Times New Roman CYR" w:hAnsi="Times New Roman CYR" w:cs="Times New Roman CYR"/>
        </w:rPr>
      </w:pPr>
      <w:r>
        <w:rPr>
          <w:rFonts w:ascii="Times New Roman CYR" w:hAnsi="Times New Roman CYR" w:cs="Times New Roman CYR"/>
        </w:rPr>
        <w:t>-   повышение безопасности дорожного движения;</w:t>
      </w:r>
    </w:p>
    <w:p w:rsidR="001532B2" w:rsidRDefault="0043063E">
      <w:pPr>
        <w:rPr>
          <w:rFonts w:ascii="Times New Roman CYR" w:hAnsi="Times New Roman CYR" w:cs="Times New Roman CYR"/>
        </w:rPr>
      </w:pPr>
      <w:r>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1532B2" w:rsidRDefault="0043063E">
      <w:pPr>
        <w:rPr>
          <w:rFonts w:ascii="Times New Roman CYR" w:hAnsi="Times New Roman CYR" w:cs="Times New Roman CYR"/>
        </w:rPr>
      </w:pPr>
      <w:r>
        <w:rPr>
          <w:rFonts w:ascii="Times New Roman CYR" w:hAnsi="Times New Roman CYR" w:cs="Times New Roman CYR"/>
        </w:rPr>
        <w:t>обеспечение безопасности жизнедеятельности населения на территории МО Беляевский сельсовет;</w:t>
      </w:r>
    </w:p>
    <w:p w:rsidR="001532B2" w:rsidRDefault="0043063E">
      <w:pPr>
        <w:rPr>
          <w:rFonts w:ascii="Times New Roman CYR" w:hAnsi="Times New Roman CYR" w:cs="Times New Roman CYR"/>
        </w:rPr>
      </w:pPr>
      <w:r>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Беляевского сельсовета; </w:t>
      </w:r>
    </w:p>
    <w:p w:rsidR="001532B2" w:rsidRDefault="0043063E">
      <w:pPr>
        <w:rPr>
          <w:rFonts w:ascii="Times New Roman CYR" w:hAnsi="Times New Roman CYR" w:cs="Times New Roman CYR"/>
        </w:rPr>
      </w:pPr>
      <w:r>
        <w:rPr>
          <w:rFonts w:ascii="Times New Roman CYR" w:hAnsi="Times New Roman CYR" w:cs="Times New Roman CYR"/>
        </w:rPr>
        <w:t>обеспечение надежности и безопасности дорожного движения на территории МО Беляевский сельсовет;</w:t>
      </w:r>
    </w:p>
    <w:p w:rsidR="001532B2" w:rsidRDefault="0043063E">
      <w:pPr>
        <w:rPr>
          <w:rFonts w:ascii="Times New Roman CYR" w:hAnsi="Times New Roman CYR" w:cs="Times New Roman CYR"/>
        </w:rPr>
      </w:pPr>
      <w:r>
        <w:rPr>
          <w:rFonts w:ascii="Times New Roman CYR" w:hAnsi="Times New Roman CYR" w:cs="Times New Roman CYR"/>
        </w:rPr>
        <w:t xml:space="preserve">-  обеспечение сохранности существующей дорожной сети,   </w:t>
      </w:r>
    </w:p>
    <w:p w:rsidR="001532B2" w:rsidRDefault="0043063E">
      <w:pPr>
        <w:rPr>
          <w:rFonts w:ascii="Times New Roman CYR" w:hAnsi="Times New Roman CYR" w:cs="Times New Roman CYR"/>
        </w:rPr>
      </w:pPr>
      <w:r>
        <w:rPr>
          <w:rFonts w:ascii="Times New Roman CYR" w:hAnsi="Times New Roman CYR" w:cs="Times New Roman CYR"/>
        </w:rPr>
        <w:t>-  выполнении работ по содержанию, ремонту автомобильных дорог;</w:t>
      </w:r>
    </w:p>
    <w:p w:rsidR="001532B2" w:rsidRDefault="0043063E">
      <w:pPr>
        <w:rPr>
          <w:rFonts w:ascii="Times New Roman CYR" w:hAnsi="Times New Roman CYR" w:cs="Times New Roman CYR"/>
        </w:rPr>
      </w:pPr>
      <w:r>
        <w:rPr>
          <w:rFonts w:ascii="Times New Roman CYR" w:hAnsi="Times New Roman CYR" w:cs="Times New Roman CYR"/>
        </w:rPr>
        <w:t>- освещение улиц на территории МО Беляевский сельсовет;</w:t>
      </w:r>
    </w:p>
    <w:p w:rsidR="001532B2" w:rsidRDefault="0043063E">
      <w:pPr>
        <w:rPr>
          <w:rFonts w:ascii="Times New Roman CYR" w:hAnsi="Times New Roman CYR" w:cs="Times New Roman CYR"/>
        </w:rPr>
      </w:pPr>
      <w:r>
        <w:rPr>
          <w:rFonts w:ascii="Times New Roman CYR" w:hAnsi="Times New Roman CYR" w:cs="Times New Roman CYR"/>
        </w:rPr>
        <w:t>- улучшение транспортно-эксплуатационного состояния существующей сети местных автомобильных дорог и сооружений на них.</w:t>
      </w: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pPr>
    </w:p>
    <w:p w:rsidR="001532B2" w:rsidRDefault="001532B2">
      <w:pPr>
        <w:ind w:firstLine="0"/>
        <w:contextualSpacing/>
        <w:jc w:val="center"/>
        <w:rPr>
          <w:rFonts w:ascii="Times New Roman" w:hAnsi="Times New Roman" w:cs="Times New Roman"/>
        </w:rPr>
        <w:sectPr w:rsidR="001532B2">
          <w:headerReference w:type="even" r:id="rId12"/>
          <w:headerReference w:type="default" r:id="rId13"/>
          <w:headerReference w:type="first" r:id="rId14"/>
          <w:pgSz w:w="11906" w:h="16838"/>
          <w:pgMar w:top="777" w:right="851" w:bottom="567" w:left="1701" w:header="720" w:footer="0" w:gutter="0"/>
          <w:cols w:space="720"/>
          <w:formProt w:val="0"/>
          <w:titlePg/>
          <w:docGrid w:linePitch="326"/>
        </w:sectPr>
      </w:pPr>
    </w:p>
    <w:p w:rsidR="001532B2" w:rsidRDefault="0043063E">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1532B2" w:rsidRDefault="0043063E">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532B2" w:rsidRDefault="0043063E">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18"/>
        <w:gridCol w:w="3489"/>
        <w:gridCol w:w="838"/>
        <w:gridCol w:w="700"/>
        <w:gridCol w:w="840"/>
        <w:gridCol w:w="702"/>
        <w:gridCol w:w="703"/>
        <w:gridCol w:w="700"/>
        <w:gridCol w:w="703"/>
        <w:gridCol w:w="702"/>
        <w:gridCol w:w="841"/>
        <w:gridCol w:w="702"/>
        <w:gridCol w:w="91"/>
        <w:gridCol w:w="1309"/>
        <w:gridCol w:w="94"/>
        <w:gridCol w:w="1024"/>
        <w:gridCol w:w="93"/>
        <w:gridCol w:w="887"/>
        <w:gridCol w:w="93"/>
        <w:gridCol w:w="565"/>
        <w:gridCol w:w="236"/>
      </w:tblGrid>
      <w:tr w:rsidR="001532B2">
        <w:trPr>
          <w:trHeight w:val="240"/>
        </w:trPr>
        <w:tc>
          <w:tcPr>
            <w:tcW w:w="418" w:type="dxa"/>
            <w:vMerge w:val="restart"/>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3489" w:type="dxa"/>
            <w:vMerge w:val="restart"/>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34"/>
                <w:rFonts w:ascii="Times New Roman" w:hAnsi="Times New Roman" w:cs="Times New Roman"/>
                <w:b/>
                <w:sz w:val="20"/>
                <w:szCs w:val="20"/>
                <w:lang w:eastAsia="en-US"/>
              </w:rPr>
              <w:footnoteReference w:id="3"/>
            </w:r>
          </w:p>
        </w:tc>
        <w:tc>
          <w:tcPr>
            <w:tcW w:w="838" w:type="dxa"/>
            <w:vMerge w:val="restart"/>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700" w:type="dxa"/>
            <w:vMerge w:val="restart"/>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Базовое значение</w:t>
            </w:r>
            <w:r>
              <w:rPr>
                <w:rStyle w:val="34"/>
                <w:rFonts w:ascii="Times New Roman" w:hAnsi="Times New Roman" w:cs="Times New Roman"/>
                <w:b/>
                <w:sz w:val="20"/>
                <w:szCs w:val="20"/>
                <w:lang w:eastAsia="en-US"/>
              </w:rPr>
              <w:footnoteReference w:id="4"/>
            </w:r>
          </w:p>
        </w:tc>
        <w:tc>
          <w:tcPr>
            <w:tcW w:w="5191" w:type="dxa"/>
            <w:gridSpan w:val="7"/>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02" w:type="dxa"/>
            <w:gridSpan w:val="3"/>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xml:space="preserve">Документ </w:t>
            </w:r>
            <w:r>
              <w:rPr>
                <w:rStyle w:val="34"/>
                <w:rFonts w:ascii="Times New Roman" w:hAnsi="Times New Roman" w:cs="Times New Roman"/>
                <w:b/>
                <w:sz w:val="20"/>
                <w:szCs w:val="20"/>
                <w:lang w:eastAsia="en-US"/>
              </w:rPr>
              <w:footnoteReference w:id="5"/>
            </w:r>
          </w:p>
        </w:tc>
        <w:tc>
          <w:tcPr>
            <w:tcW w:w="1118" w:type="dxa"/>
            <w:gridSpan w:val="2"/>
            <w:vMerge w:val="restart"/>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Ответственный за достижение показателя</w:t>
            </w:r>
            <w:r>
              <w:rPr>
                <w:rFonts w:ascii="Times New Roman" w:hAnsi="Times New Roman" w:cs="Times New Roman"/>
                <w:sz w:val="20"/>
                <w:szCs w:val="20"/>
                <w:vertAlign w:val="superscript"/>
                <w:lang w:eastAsia="en-US"/>
              </w:rPr>
              <w:t> </w:t>
            </w:r>
            <w:r>
              <w:rPr>
                <w:rStyle w:val="34"/>
                <w:rFonts w:ascii="Times New Roman" w:hAnsi="Times New Roman" w:cs="Times New Roman"/>
                <w:b/>
                <w:sz w:val="20"/>
                <w:szCs w:val="20"/>
                <w:lang w:eastAsia="en-US"/>
              </w:rPr>
              <w:footnoteReference w:id="6"/>
            </w:r>
          </w:p>
        </w:tc>
        <w:tc>
          <w:tcPr>
            <w:tcW w:w="980" w:type="dxa"/>
            <w:gridSpan w:val="2"/>
            <w:vMerge w:val="restart"/>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Связь с показателями национальных целей</w:t>
            </w:r>
            <w:r>
              <w:rPr>
                <w:rStyle w:val="34"/>
                <w:rFonts w:ascii="Times New Roman" w:hAnsi="Times New Roman" w:cs="Times New Roman"/>
                <w:b/>
                <w:sz w:val="20"/>
                <w:szCs w:val="20"/>
                <w:lang w:eastAsia="en-US"/>
              </w:rPr>
              <w:footnoteReference w:id="7"/>
            </w:r>
          </w:p>
        </w:tc>
        <w:tc>
          <w:tcPr>
            <w:tcW w:w="894" w:type="dxa"/>
            <w:gridSpan w:val="3"/>
            <w:vMerge w:val="restart"/>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Информационная система</w:t>
            </w:r>
            <w:r>
              <w:rPr>
                <w:rStyle w:val="34"/>
                <w:rFonts w:ascii="Times New Roman" w:hAnsi="Times New Roman" w:cs="Times New Roman"/>
                <w:b/>
                <w:sz w:val="20"/>
                <w:szCs w:val="20"/>
                <w:lang w:eastAsia="en-US"/>
              </w:rPr>
              <w:footnoteReference w:id="8"/>
            </w:r>
          </w:p>
        </w:tc>
      </w:tr>
      <w:tr w:rsidR="001532B2">
        <w:tc>
          <w:tcPr>
            <w:tcW w:w="418"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c>
          <w:tcPr>
            <w:tcW w:w="3489"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838"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c>
          <w:tcPr>
            <w:tcW w:w="700"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c>
          <w:tcPr>
            <w:tcW w:w="840" w:type="dxa"/>
            <w:tcBorders>
              <w:top w:val="single" w:sz="6" w:space="0" w:color="000000"/>
              <w:left w:val="single" w:sz="6"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2023</w:t>
            </w:r>
          </w:p>
        </w:tc>
        <w:tc>
          <w:tcPr>
            <w:tcW w:w="702" w:type="dxa"/>
            <w:tcBorders>
              <w:top w:val="single" w:sz="6" w:space="0" w:color="000000"/>
              <w:left w:val="single" w:sz="6"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2024</w:t>
            </w:r>
          </w:p>
        </w:tc>
        <w:tc>
          <w:tcPr>
            <w:tcW w:w="703" w:type="dxa"/>
            <w:tcBorders>
              <w:top w:val="single" w:sz="6" w:space="0" w:color="000000"/>
              <w:left w:val="single" w:sz="6"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2025</w:t>
            </w:r>
          </w:p>
        </w:tc>
        <w:tc>
          <w:tcPr>
            <w:tcW w:w="700" w:type="dxa"/>
            <w:tcBorders>
              <w:top w:val="single" w:sz="6" w:space="0" w:color="000000"/>
              <w:left w:val="single" w:sz="6"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2026</w:t>
            </w:r>
          </w:p>
        </w:tc>
        <w:tc>
          <w:tcPr>
            <w:tcW w:w="703" w:type="dxa"/>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2027</w:t>
            </w:r>
          </w:p>
        </w:tc>
        <w:tc>
          <w:tcPr>
            <w:tcW w:w="702"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2028</w:t>
            </w:r>
          </w:p>
        </w:tc>
        <w:tc>
          <w:tcPr>
            <w:tcW w:w="841"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2029</w:t>
            </w:r>
          </w:p>
        </w:tc>
        <w:tc>
          <w:tcPr>
            <w:tcW w:w="702" w:type="dxa"/>
            <w:tcBorders>
              <w:top w:val="single" w:sz="6" w:space="0" w:color="000000"/>
              <w:left w:val="single" w:sz="4" w:space="0" w:color="000000"/>
              <w:right w:val="single" w:sz="6" w:space="0" w:color="000000"/>
            </w:tcBorders>
            <w:shd w:val="clear" w:color="auto" w:fill="FFFFFF"/>
            <w:tcMar>
              <w:top w:w="0" w:type="dxa"/>
              <w:left w:w="108" w:type="dxa"/>
              <w:bottom w:w="0" w:type="dxa"/>
              <w:right w:w="108" w:type="dxa"/>
            </w:tcMar>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2030</w:t>
            </w:r>
          </w:p>
        </w:tc>
        <w:tc>
          <w:tcPr>
            <w:tcW w:w="1400" w:type="dxa"/>
            <w:gridSpan w:val="2"/>
            <w:tcBorders>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c>
          <w:tcPr>
            <w:tcW w:w="1118"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c>
          <w:tcPr>
            <w:tcW w:w="980"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c>
          <w:tcPr>
            <w:tcW w:w="894" w:type="dxa"/>
            <w:gridSpan w:val="3"/>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rsidR="001532B2" w:rsidRDefault="001532B2">
            <w:pPr>
              <w:spacing w:after="200" w:line="276" w:lineRule="auto"/>
              <w:ind w:firstLine="0"/>
              <w:jc w:val="left"/>
              <w:rPr>
                <w:rFonts w:ascii="Times New Roman" w:hAnsi="Times New Roman" w:cs="Times New Roman"/>
                <w:b/>
                <w:color w:val="22272F"/>
                <w:sz w:val="20"/>
                <w:szCs w:val="20"/>
                <w:lang w:eastAsia="en-US"/>
              </w:rPr>
            </w:pP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4</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5</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6</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7</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8</w:t>
            </w:r>
          </w:p>
        </w:tc>
        <w:tc>
          <w:tcPr>
            <w:tcW w:w="703"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9</w:t>
            </w:r>
          </w:p>
        </w:tc>
        <w:tc>
          <w:tcPr>
            <w:tcW w:w="702" w:type="dxa"/>
            <w:tcBorders>
              <w:top w:val="single" w:sz="6" w:space="0" w:color="000000"/>
              <w:left w:val="single" w:sz="4" w:space="0" w:color="000000"/>
              <w:right w:val="single" w:sz="4"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w:t>
            </w:r>
          </w:p>
        </w:tc>
        <w:tc>
          <w:tcPr>
            <w:tcW w:w="841" w:type="dxa"/>
            <w:tcBorders>
              <w:top w:val="single" w:sz="6" w:space="0" w:color="000000"/>
              <w:left w:val="single" w:sz="4" w:space="0" w:color="000000"/>
              <w:right w:val="single" w:sz="4"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11</w:t>
            </w:r>
          </w:p>
        </w:tc>
        <w:tc>
          <w:tcPr>
            <w:tcW w:w="702" w:type="dxa"/>
            <w:tcBorders>
              <w:top w:val="single" w:sz="6" w:space="0" w:color="000000"/>
              <w:left w:val="single" w:sz="4" w:space="0" w:color="000000"/>
              <w:righ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12</w:t>
            </w: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13</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14</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15</w:t>
            </w:r>
          </w:p>
        </w:tc>
        <w:tc>
          <w:tcPr>
            <w:tcW w:w="894" w:type="dxa"/>
            <w:gridSpan w:val="3"/>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16</w:t>
            </w:r>
          </w:p>
        </w:tc>
      </w:tr>
      <w:tr w:rsidR="001532B2">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1532B2" w:rsidRDefault="0043063E">
            <w:pPr>
              <w:ind w:left="69" w:firstLine="0"/>
              <w:contextualSpacing/>
              <w:jc w:val="left"/>
              <w:rPr>
                <w:rFonts w:ascii="Times New Roman" w:eastAsiaTheme="minorHAnsi" w:hAnsi="Times New Roman" w:cs="Times New Roman"/>
                <w:color w:val="000000"/>
                <w:sz w:val="20"/>
                <w:szCs w:val="20"/>
              </w:rPr>
            </w:pPr>
            <w:r>
              <w:rPr>
                <w:rFonts w:ascii="Times New Roman" w:hAnsi="Times New Roman" w:cs="Times New Roman"/>
                <w:color w:val="22272F"/>
                <w:sz w:val="20"/>
                <w:szCs w:val="20"/>
              </w:rPr>
              <w:t>Цель «Создание условий для развития, совершенствования и повышения эффективности органов местного самоуправления в решении вопросов местного значения и реализации своих полномочий</w:t>
            </w:r>
            <w:r>
              <w:rPr>
                <w:rFonts w:ascii="Times New Roman" w:hAnsi="Times New Roman" w:cs="Times New Roman"/>
                <w:color w:val="000000"/>
                <w:sz w:val="20"/>
                <w:szCs w:val="20"/>
              </w:rPr>
              <w:t>»</w:t>
            </w:r>
          </w:p>
        </w:tc>
      </w:tr>
      <w:tr w:rsidR="001532B2">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p>
          <w:p w:rsidR="001532B2" w:rsidRDefault="0043063E">
            <w:pPr>
              <w:ind w:left="69" w:firstLine="0"/>
              <w:contextualSpacing/>
              <w:jc w:val="left"/>
              <w:rPr>
                <w:rFonts w:ascii="Times New Roman" w:eastAsiaTheme="minorHAnsi" w:hAnsi="Times New Roman" w:cs="Times New Roman"/>
                <w:sz w:val="20"/>
                <w:szCs w:val="20"/>
              </w:rPr>
            </w:pPr>
            <w:r>
              <w:rPr>
                <w:rFonts w:ascii="Times New Roman" w:hAnsi="Times New Roman" w:cs="Times New Roman"/>
                <w:color w:val="000000"/>
                <w:sz w:val="20"/>
                <w:szCs w:val="20"/>
              </w:rPr>
              <w:t>«</w:t>
            </w:r>
            <w:r>
              <w:rPr>
                <w:rFonts w:ascii="PT Sans" w:hAnsi="PT Sans" w:cs="PT Sans"/>
                <w:color w:val="000000"/>
                <w:sz w:val="20"/>
                <w:szCs w:val="20"/>
              </w:rPr>
              <w:t xml:space="preserve">Обеспечение деятельности аппарата управления поселения, </w:t>
            </w:r>
            <w:r>
              <w:rPr>
                <w:rFonts w:ascii="Times New Roman" w:hAnsi="Times New Roman" w:cs="Times New Roman"/>
                <w:sz w:val="20"/>
                <w:szCs w:val="20"/>
              </w:rPr>
              <w:t>муниципальная служба муниципального образования Беляевский сельсовет</w:t>
            </w:r>
            <w:r>
              <w:rPr>
                <w:rFonts w:ascii="Times New Roman" w:hAnsi="Times New Roman" w:cs="Times New Roman"/>
                <w:color w:val="000000"/>
                <w:sz w:val="20"/>
                <w:szCs w:val="20"/>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Объем налоговых льгот в тыс.руб</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703"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4"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841" w:type="dxa"/>
            <w:tcBorders>
              <w:top w:val="single" w:sz="6" w:space="0" w:color="000000"/>
              <w:left w:val="single" w:sz="4"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702" w:type="dxa"/>
            <w:tcBorders>
              <w:top w:val="single" w:sz="6" w:space="0" w:color="000000"/>
              <w:left w:val="single" w:sz="4" w:space="0" w:color="000000"/>
              <w:righ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Решение Совета депутатов от 29.11.2019 № 185</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сельсовет </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3"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4" w:space="0" w:color="000000"/>
            </w:tcBorders>
            <w:shd w:val="clear" w:color="auto" w:fill="FFFFFF"/>
          </w:tcPr>
          <w:p w:rsidR="001532B2" w:rsidRDefault="0043063E">
            <w:pPr>
              <w:ind w:firstLine="0"/>
            </w:pPr>
            <w:r>
              <w:rPr>
                <w:rFonts w:ascii="Times New Roman" w:eastAsiaTheme="minorEastAsia" w:hAnsi="Times New Roman" w:cs="Times New Roman"/>
                <w:sz w:val="20"/>
                <w:szCs w:val="20"/>
                <w:lang w:eastAsia="en-US"/>
              </w:rPr>
              <w:t>100</w:t>
            </w:r>
          </w:p>
        </w:tc>
        <w:tc>
          <w:tcPr>
            <w:tcW w:w="841" w:type="dxa"/>
            <w:tcBorders>
              <w:top w:val="single" w:sz="6" w:space="0" w:color="000000"/>
              <w:left w:val="single" w:sz="4" w:space="0" w:color="000000"/>
              <w:right w:val="single" w:sz="4" w:space="0" w:color="000000"/>
            </w:tcBorders>
            <w:shd w:val="clear" w:color="auto" w:fill="FFFFFF"/>
          </w:tcPr>
          <w:p w:rsidR="001532B2" w:rsidRDefault="0043063E">
            <w:pPr>
              <w:ind w:firstLine="0"/>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6" w:space="0" w:color="000000"/>
            </w:tcBorders>
            <w:shd w:val="clear" w:color="auto" w:fill="FFFFFF"/>
          </w:tcPr>
          <w:p w:rsidR="001532B2" w:rsidRDefault="0043063E">
            <w:pPr>
              <w:ind w:firstLine="0"/>
            </w:pPr>
            <w:r>
              <w:rPr>
                <w:rFonts w:ascii="Times New Roman" w:eastAsiaTheme="minorEastAsia" w:hAnsi="Times New Roman" w:cs="Times New Roman"/>
                <w:sz w:val="20"/>
                <w:szCs w:val="20"/>
                <w:lang w:eastAsia="en-US"/>
              </w:rPr>
              <w:t>100</w:t>
            </w: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w:t>
            </w:r>
            <w:r>
              <w:rPr>
                <w:rFonts w:ascii="Times New Roman" w:eastAsiaTheme="minorEastAsia" w:hAnsi="Times New Roman" w:cs="Times New Roman"/>
                <w:sz w:val="20"/>
                <w:szCs w:val="20"/>
                <w:lang w:eastAsia="en-US"/>
              </w:rPr>
              <w:lastRenderedPageBreak/>
              <w:t>сельсовет</w:t>
            </w:r>
          </w:p>
        </w:tc>
        <w:tc>
          <w:tcPr>
            <w:tcW w:w="980" w:type="dxa"/>
            <w:gridSpan w:val="2"/>
            <w:tcBorders>
              <w:top w:val="single" w:sz="6" w:space="0" w:color="000000"/>
              <w:left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3</w:t>
            </w:r>
          </w:p>
        </w:tc>
        <w:tc>
          <w:tcPr>
            <w:tcW w:w="3489"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38"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3"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4" w:space="0" w:color="000000"/>
            </w:tcBorders>
            <w:shd w:val="clear" w:color="auto" w:fill="FFFFFF"/>
          </w:tcPr>
          <w:p w:rsidR="001532B2" w:rsidRDefault="0043063E">
            <w:pPr>
              <w:ind w:firstLine="0"/>
            </w:pPr>
            <w:r>
              <w:rPr>
                <w:rFonts w:ascii="Times New Roman" w:eastAsiaTheme="minorEastAsia" w:hAnsi="Times New Roman" w:cs="Times New Roman"/>
                <w:sz w:val="20"/>
                <w:szCs w:val="20"/>
                <w:lang w:eastAsia="en-US"/>
              </w:rPr>
              <w:t>100</w:t>
            </w:r>
          </w:p>
        </w:tc>
        <w:tc>
          <w:tcPr>
            <w:tcW w:w="841" w:type="dxa"/>
            <w:tcBorders>
              <w:top w:val="single" w:sz="6" w:space="0" w:color="000000"/>
              <w:left w:val="single" w:sz="4" w:space="0" w:color="000000"/>
              <w:right w:val="single" w:sz="4" w:space="0" w:color="000000"/>
            </w:tcBorders>
            <w:shd w:val="clear" w:color="auto" w:fill="FFFFFF"/>
          </w:tcPr>
          <w:p w:rsidR="001532B2" w:rsidRDefault="0043063E">
            <w:pPr>
              <w:ind w:firstLine="0"/>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right w:val="single" w:sz="6" w:space="0" w:color="000000"/>
            </w:tcBorders>
            <w:shd w:val="clear" w:color="auto" w:fill="FFFFFF"/>
          </w:tcPr>
          <w:p w:rsidR="001532B2" w:rsidRDefault="0043063E">
            <w:pPr>
              <w:ind w:firstLine="0"/>
            </w:pPr>
            <w:r>
              <w:rPr>
                <w:rFonts w:ascii="Times New Roman" w:eastAsiaTheme="minorEastAsia" w:hAnsi="Times New Roman" w:cs="Times New Roman"/>
                <w:sz w:val="20"/>
                <w:szCs w:val="20"/>
                <w:lang w:eastAsia="en-US"/>
              </w:rPr>
              <w:t>100</w:t>
            </w: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Площадь зданий и сооружений, находящихся в пользовании администрации </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700" w:type="dxa"/>
            <w:tcBorders>
              <w:top w:val="single" w:sz="6" w:space="0" w:color="000000"/>
              <w:left w:val="single" w:sz="6" w:space="0" w:color="000000"/>
            </w:tcBorders>
            <w:shd w:val="clear" w:color="auto" w:fill="auto"/>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286,9</w:t>
            </w:r>
          </w:p>
        </w:tc>
        <w:tc>
          <w:tcPr>
            <w:tcW w:w="840" w:type="dxa"/>
            <w:tcBorders>
              <w:top w:val="single" w:sz="6" w:space="0" w:color="000000"/>
              <w:left w:val="single" w:sz="6"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6"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703" w:type="dxa"/>
            <w:tcBorders>
              <w:top w:val="single" w:sz="6" w:space="0" w:color="000000"/>
              <w:left w:val="single" w:sz="6"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700" w:type="dxa"/>
            <w:tcBorders>
              <w:top w:val="single" w:sz="6" w:space="0" w:color="000000"/>
              <w:left w:val="single" w:sz="6"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703" w:type="dxa"/>
            <w:tcBorders>
              <w:top w:val="single" w:sz="6" w:space="0" w:color="000000"/>
              <w:left w:val="single" w:sz="6" w:space="0" w:color="000000"/>
              <w:right w:val="single" w:sz="4"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4" w:space="0" w:color="000000"/>
              <w:right w:val="single" w:sz="4"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841" w:type="dxa"/>
            <w:tcBorders>
              <w:top w:val="single" w:sz="6" w:space="0" w:color="000000"/>
              <w:left w:val="single" w:sz="4" w:space="0" w:color="000000"/>
              <w:right w:val="single" w:sz="4"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702" w:type="dxa"/>
            <w:tcBorders>
              <w:top w:val="single" w:sz="6" w:space="0" w:color="000000"/>
              <w:left w:val="single" w:sz="4" w:space="0" w:color="000000"/>
              <w:right w:val="single" w:sz="6" w:space="0" w:color="000000"/>
            </w:tcBorders>
            <w:shd w:val="clear" w:color="auto" w:fill="auto"/>
          </w:tcPr>
          <w:p w:rsidR="001532B2" w:rsidRDefault="0043063E">
            <w:pPr>
              <w:ind w:firstLine="0"/>
            </w:pPr>
            <w:r>
              <w:rPr>
                <w:rFonts w:ascii="Times New Roman" w:eastAsiaTheme="minorEastAsia" w:hAnsi="Times New Roman" w:cs="Times New Roman"/>
                <w:sz w:val="20"/>
                <w:szCs w:val="20"/>
                <w:lang w:eastAsia="en-US"/>
              </w:rPr>
              <w:t>286,9</w:t>
            </w: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highlight w:val="yellow"/>
                <w:lang w:eastAsia="en-US"/>
              </w:rPr>
            </w:pPr>
            <w:r>
              <w:rPr>
                <w:rFonts w:ascii="Times New Roman" w:eastAsiaTheme="minorEastAsia" w:hAnsi="Times New Roman" w:cs="Times New Roman"/>
                <w:sz w:val="20"/>
                <w:szCs w:val="20"/>
                <w:lang w:eastAsia="en-US"/>
              </w:rPr>
              <w:t>Свидетельство на регистрацию права собственности</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395"/>
              <w:jc w:val="left"/>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3"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2" w:type="dxa"/>
            <w:tcBorders>
              <w:top w:val="single" w:sz="6" w:space="0" w:color="000000"/>
              <w:left w:val="single" w:sz="4" w:space="0" w:color="000000"/>
              <w:righ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841" w:type="dxa"/>
            <w:tcBorders>
              <w:top w:val="single" w:sz="6" w:space="0" w:color="000000"/>
              <w:left w:val="single" w:sz="4" w:space="0" w:color="000000"/>
              <w:righ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702" w:type="dxa"/>
            <w:tcBorders>
              <w:top w:val="single" w:sz="6" w:space="0" w:color="000000"/>
              <w:left w:val="single" w:sz="4" w:space="0" w:color="000000"/>
              <w:righ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соглашения</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1532B2" w:rsidRDefault="0043063E">
            <w:pPr>
              <w:ind w:firstLine="0"/>
              <w:jc w:val="left"/>
              <w:rPr>
                <w:rFonts w:ascii="Times New Roman" w:eastAsiaTheme="minorHAnsi"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r>
              <w:rPr>
                <w:rFonts w:ascii="Times New Roman" w:hAnsi="Times New Roman" w:cs="Times New Roman"/>
                <w:color w:val="000000"/>
                <w:sz w:val="20"/>
                <w:szCs w:val="20"/>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1532B2" w:rsidRDefault="0043063E">
            <w:pPr>
              <w:spacing w:line="276" w:lineRule="auto"/>
              <w:ind w:firstLine="0"/>
              <w:jc w:val="left"/>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шт</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3"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4" w:space="0" w:color="000000"/>
              <w:left w:val="single" w:sz="4"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1" w:type="dxa"/>
            <w:tcBorders>
              <w:top w:val="single" w:sz="4" w:space="0" w:color="000000"/>
              <w:left w:val="single" w:sz="4"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4" w:space="0" w:color="000000"/>
              <w:left w:val="single" w:sz="4" w:space="0" w:color="000000"/>
              <w:righ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0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Генеральный план поселения</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Комплекс процессных мероприятий"Осуществление отдельных государственных полномочий»</w:t>
            </w:r>
          </w:p>
        </w:tc>
      </w:tr>
      <w:tr w:rsidR="001532B2">
        <w:trPr>
          <w:trHeight w:val="630"/>
        </w:trPr>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1532B2" w:rsidRDefault="0043063E">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838"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Усл.ед</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0"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2"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00" w:type="dxa"/>
            <w:gridSpan w:val="2"/>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Штатное расписание</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rPr>
          <w:trHeight w:val="223"/>
        </w:trPr>
        <w:tc>
          <w:tcPr>
            <w:tcW w:w="15730" w:type="dxa"/>
            <w:gridSpan w:val="21"/>
            <w:tcBorders>
              <w:top w:val="single" w:sz="6" w:space="0" w:color="000000"/>
              <w:left w:val="single" w:sz="6" w:space="0" w:color="000000"/>
              <w:right w:val="single" w:sz="4" w:space="0" w:color="000000"/>
            </w:tcBorders>
            <w:shd w:val="clear" w:color="auto" w:fill="FFFFFF"/>
          </w:tcPr>
          <w:p w:rsidR="001532B2" w:rsidRDefault="0043063E">
            <w:pPr>
              <w:ind w:firstLine="0"/>
              <w:jc w:val="left"/>
              <w:rPr>
                <w:rFonts w:ascii="Times New Roman" w:eastAsiaTheme="minorEastAsia" w:hAnsi="Times New Roman" w:cs="Times New Roman"/>
                <w:sz w:val="20"/>
                <w:szCs w:val="20"/>
                <w:lang w:eastAsia="en-US"/>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3489"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left"/>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оснащенности сельских домовладений пожарными извещателями</w:t>
            </w:r>
          </w:p>
        </w:tc>
        <w:tc>
          <w:tcPr>
            <w:tcW w:w="838" w:type="dxa"/>
            <w:tcBorders>
              <w:top w:val="single" w:sz="6" w:space="0" w:color="000000"/>
              <w:left w:val="single" w:sz="6" w:space="0" w:color="000000"/>
            </w:tcBorders>
            <w:shd w:val="clear" w:color="auto" w:fill="FFFFFF"/>
          </w:tcPr>
          <w:p w:rsidR="001532B2" w:rsidRDefault="0043063E">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3"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841" w:type="dxa"/>
            <w:tcBorders>
              <w:top w:val="single" w:sz="6" w:space="0" w:color="000000"/>
              <w:left w:val="single" w:sz="4"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4"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400" w:type="dxa"/>
            <w:gridSpan w:val="2"/>
            <w:tcBorders>
              <w:top w:val="single" w:sz="6" w:space="0" w:color="000000"/>
              <w:left w:val="single" w:sz="4"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bCs/>
                <w:sz w:val="20"/>
                <w:szCs w:val="20"/>
              </w:rPr>
              <w:t xml:space="preserve"> по противопожарной </w:t>
            </w:r>
            <w:r>
              <w:rPr>
                <w:rFonts w:ascii="Times New Roman" w:hAnsi="Times New Roman"/>
                <w:bCs/>
                <w:sz w:val="20"/>
                <w:szCs w:val="20"/>
              </w:rPr>
              <w:lastRenderedPageBreak/>
              <w:t>безопасности</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rPr>
          <w:trHeight w:val="1139"/>
        </w:trPr>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489" w:type="dxa"/>
            <w:tcBorders>
              <w:top w:val="single" w:sz="6" w:space="0" w:color="000000"/>
              <w:left w:val="single" w:sz="6" w:space="0" w:color="000000"/>
            </w:tcBorders>
            <w:shd w:val="clear" w:color="auto" w:fill="FFFFFF"/>
          </w:tcPr>
          <w:p w:rsidR="001532B2" w:rsidRDefault="0043063E">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838"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83,3</w:t>
            </w:r>
          </w:p>
        </w:tc>
        <w:tc>
          <w:tcPr>
            <w:tcW w:w="84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2"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1400"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rPr>
          <w:trHeight w:val="1139"/>
        </w:trPr>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489" w:type="dxa"/>
            <w:tcBorders>
              <w:top w:val="single" w:sz="6" w:space="0" w:color="000000"/>
              <w:left w:val="single" w:sz="6" w:space="0" w:color="000000"/>
            </w:tcBorders>
            <w:shd w:val="clear" w:color="auto" w:fill="FFFFFF"/>
          </w:tcPr>
          <w:p w:rsidR="001532B2" w:rsidRDefault="0043063E">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838"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702"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400"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r>
      <w:tr w:rsidR="001532B2">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Дорожная деятельность муниципального образования Беляевский сельсовет</w:t>
            </w:r>
            <w:r>
              <w:rPr>
                <w:rFonts w:ascii="Times New Roman" w:hAnsi="Times New Roman" w:cs="Times New Roman"/>
                <w:color w:val="000000"/>
                <w:sz w:val="20"/>
                <w:szCs w:val="20"/>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838"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84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41" w:type="dxa"/>
            <w:tcBorders>
              <w:top w:val="single" w:sz="4"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4"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00" w:type="dxa"/>
            <w:gridSpan w:val="2"/>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ремонту </w:t>
            </w:r>
            <w:r>
              <w:rPr>
                <w:rFonts w:ascii="Times New Roman" w:hAnsi="Times New Roman" w:cs="Times New Roman"/>
                <w:sz w:val="20"/>
                <w:szCs w:val="20"/>
                <w:lang w:eastAsia="en-US"/>
              </w:rPr>
              <w:t>автомобильных дорог</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км</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840" w:type="dxa"/>
            <w:tcBorders>
              <w:top w:val="single" w:sz="6" w:space="0" w:color="000000"/>
              <w:left w:val="single" w:sz="6" w:space="0" w:color="000000"/>
            </w:tcBorders>
            <w:shd w:val="clear" w:color="auto" w:fill="FFFFFF"/>
          </w:tcPr>
          <w:p w:rsidR="001532B2" w:rsidRDefault="001532B2">
            <w:pPr>
              <w:spacing w:after="200" w:line="276" w:lineRule="auto"/>
              <w:ind w:firstLine="0"/>
              <w:rPr>
                <w:rFonts w:ascii="Times New Roman" w:hAnsi="Times New Roman" w:cs="Times New Roman"/>
                <w:sz w:val="20"/>
                <w:szCs w:val="20"/>
                <w:lang w:eastAsia="en-US"/>
              </w:rPr>
            </w:pPr>
          </w:p>
        </w:tc>
        <w:tc>
          <w:tcPr>
            <w:tcW w:w="702" w:type="dxa"/>
            <w:tcBorders>
              <w:top w:val="single" w:sz="6" w:space="0" w:color="000000"/>
              <w:left w:val="single" w:sz="6" w:space="0" w:color="000000"/>
            </w:tcBorders>
            <w:shd w:val="clear" w:color="auto" w:fill="FFFFFF"/>
          </w:tcPr>
          <w:p w:rsidR="001532B2" w:rsidRDefault="001532B2">
            <w:pPr>
              <w:spacing w:after="200" w:line="276" w:lineRule="auto"/>
              <w:ind w:firstLine="0"/>
              <w:rPr>
                <w:rFonts w:ascii="Times New Roman" w:hAnsi="Times New Roman" w:cs="Times New Roman"/>
                <w:sz w:val="20"/>
                <w:szCs w:val="20"/>
                <w:lang w:eastAsia="en-US"/>
              </w:rPr>
            </w:pP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0,300</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703" w:type="dxa"/>
            <w:tcBorders>
              <w:top w:val="single" w:sz="6" w:space="0" w:color="000000"/>
              <w:left w:val="single" w:sz="6" w:space="0" w:color="000000"/>
              <w:right w:val="single" w:sz="6" w:space="0" w:color="000000"/>
            </w:tcBorders>
            <w:shd w:val="clear" w:color="auto" w:fill="FFFFFF"/>
          </w:tcPr>
          <w:p w:rsidR="001532B2" w:rsidRDefault="001532B2">
            <w:pPr>
              <w:spacing w:after="200" w:line="276" w:lineRule="auto"/>
              <w:ind w:firstLine="0"/>
              <w:rPr>
                <w:rFonts w:ascii="Times New Roman" w:hAnsi="Times New Roman" w:cs="Times New Roman"/>
                <w:color w:val="22272F"/>
                <w:sz w:val="20"/>
                <w:szCs w:val="20"/>
                <w:lang w:eastAsia="en-US"/>
              </w:rPr>
            </w:pP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 </w:t>
            </w:r>
          </w:p>
        </w:tc>
        <w:tc>
          <w:tcPr>
            <w:tcW w:w="841" w:type="dxa"/>
            <w:tcBorders>
              <w:top w:val="single" w:sz="6" w:space="0" w:color="000000"/>
              <w:left w:val="single" w:sz="4" w:space="0" w:color="000000"/>
            </w:tcBorders>
            <w:shd w:val="clear" w:color="auto" w:fill="FFFFFF"/>
          </w:tcPr>
          <w:p w:rsidR="001532B2" w:rsidRDefault="001532B2">
            <w:pPr>
              <w:spacing w:after="200" w:line="276" w:lineRule="auto"/>
              <w:ind w:firstLine="0"/>
              <w:rPr>
                <w:rFonts w:ascii="Times New Roman" w:hAnsi="Times New Roman" w:cs="Times New Roman"/>
                <w:b/>
                <w:color w:val="22272F"/>
                <w:sz w:val="20"/>
                <w:szCs w:val="20"/>
                <w:lang w:eastAsia="en-US"/>
              </w:rPr>
            </w:pPr>
          </w:p>
        </w:tc>
        <w:tc>
          <w:tcPr>
            <w:tcW w:w="702" w:type="dxa"/>
            <w:tcBorders>
              <w:top w:val="single" w:sz="6" w:space="0" w:color="000000"/>
              <w:left w:val="single" w:sz="4" w:space="0" w:color="000000"/>
            </w:tcBorders>
            <w:shd w:val="clear" w:color="auto" w:fill="FFFFFF"/>
          </w:tcPr>
          <w:p w:rsidR="001532B2" w:rsidRDefault="001532B2">
            <w:pPr>
              <w:spacing w:after="200" w:line="276" w:lineRule="auto"/>
              <w:ind w:firstLine="0"/>
              <w:rPr>
                <w:rFonts w:ascii="Times New Roman" w:hAnsi="Times New Roman" w:cs="Times New Roman"/>
                <w:b/>
                <w:color w:val="22272F"/>
                <w:sz w:val="20"/>
                <w:szCs w:val="20"/>
                <w:lang w:eastAsia="en-US"/>
              </w:rPr>
            </w:pPr>
          </w:p>
        </w:tc>
        <w:tc>
          <w:tcPr>
            <w:tcW w:w="1400"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2" w:type="dxa"/>
            <w:tcBorders>
              <w:top w:val="single" w:sz="6"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00"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rPr>
                <w:rFonts w:ascii="Calibri" w:hAnsi="Calibri" w:cs="Times New Roman"/>
                <w:color w:val="22272F"/>
                <w:lang w:eastAsia="en-US"/>
              </w:rPr>
            </w:pPr>
            <w:r>
              <w:rPr>
                <w:rFonts w:ascii="Times New Roman" w:hAnsi="Times New Roman" w:cs="Times New Roman"/>
                <w:sz w:val="20"/>
                <w:szCs w:val="20"/>
                <w:lang w:eastAsia="en-US"/>
              </w:rPr>
              <w:t xml:space="preserve">План мероприятий </w:t>
            </w:r>
          </w:p>
        </w:tc>
        <w:tc>
          <w:tcPr>
            <w:tcW w:w="1118" w:type="dxa"/>
            <w:gridSpan w:val="2"/>
            <w:tcBorders>
              <w:top w:val="single" w:sz="6" w:space="0" w:color="000000"/>
              <w:left w:val="single" w:sz="6" w:space="0" w:color="000000"/>
            </w:tcBorders>
            <w:shd w:val="clear" w:color="auto" w:fill="FFFFFF"/>
          </w:tcPr>
          <w:p w:rsidR="001532B2" w:rsidRDefault="0043063E">
            <w:pPr>
              <w:spacing w:after="200" w:line="276" w:lineRule="auto"/>
              <w:ind w:firstLine="8"/>
              <w:rPr>
                <w:rFonts w:ascii="Calibri" w:hAnsi="Calibri" w:cs="Times New Roman"/>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894" w:type="dxa"/>
            <w:gridSpan w:val="3"/>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r>
      <w:tr w:rsidR="001532B2">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1532B2" w:rsidRDefault="0043063E">
            <w:pPr>
              <w:ind w:firstLine="0"/>
              <w:jc w:val="left"/>
              <w:rPr>
                <w:rFonts w:ascii="Times New Roman" w:hAnsi="Times New Roman" w:cs="Times New Roman"/>
                <w:color w:val="22272F"/>
                <w:sz w:val="20"/>
                <w:szCs w:val="20"/>
                <w:lang w:eastAsia="en-US"/>
              </w:rPr>
            </w:pPr>
            <w:r>
              <w:rPr>
                <w:rFonts w:ascii="Times New Roman" w:hAnsi="Times New Roman" w:cs="Times New Roman"/>
                <w:color w:val="000000"/>
                <w:sz w:val="20"/>
                <w:szCs w:val="20"/>
              </w:rPr>
              <w:t xml:space="preserve">Комплекс процессных мероприятий «Жилищно-коммунальное хозяйство и </w:t>
            </w:r>
            <w:r>
              <w:rPr>
                <w:rFonts w:ascii="PT Sans" w:hAnsi="PT Sans" w:cs="PT Sans"/>
                <w:color w:val="000000"/>
                <w:sz w:val="20"/>
                <w:szCs w:val="20"/>
              </w:rPr>
              <w:t xml:space="preserve">благоустройство </w:t>
            </w:r>
            <w:r>
              <w:rPr>
                <w:rFonts w:ascii="Times New Roman" w:hAnsi="Times New Roman" w:cs="Times New Roman"/>
                <w:sz w:val="20"/>
                <w:szCs w:val="20"/>
              </w:rPr>
              <w:t>территории муниципального образования Беляевский сельсовет Беляевского района Оренбургской области</w:t>
            </w:r>
            <w:r>
              <w:rPr>
                <w:rFonts w:ascii="Times New Roman" w:hAnsi="Times New Roman" w:cs="Times New Roman"/>
                <w:color w:val="000000"/>
                <w:sz w:val="20"/>
                <w:szCs w:val="20"/>
              </w:rPr>
              <w:t>»</w:t>
            </w:r>
          </w:p>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протяженности отремонтированных водопроводных сетей в их общей протяженности  </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9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0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p>
        </w:tc>
        <w:tc>
          <w:tcPr>
            <w:tcW w:w="1117"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w:t>
            </w:r>
            <w:r>
              <w:rPr>
                <w:rFonts w:ascii="Times New Roman" w:eastAsiaTheme="minorEastAsia" w:hAnsi="Times New Roman" w:cs="Times New Roman"/>
                <w:sz w:val="20"/>
                <w:szCs w:val="20"/>
                <w:lang w:eastAsia="en-US"/>
              </w:rPr>
              <w:lastRenderedPageBreak/>
              <w:t>сельсовет</w:t>
            </w:r>
          </w:p>
        </w:tc>
        <w:tc>
          <w:tcPr>
            <w:tcW w:w="980"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w:t>
            </w:r>
          </w:p>
        </w:tc>
        <w:tc>
          <w:tcPr>
            <w:tcW w:w="565"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236" w:type="dxa"/>
            <w:tcMar>
              <w:top w:w="0" w:type="dxa"/>
              <w:left w:w="108" w:type="dxa"/>
              <w:bottom w:w="0" w:type="dxa"/>
              <w:right w:w="108" w:type="dxa"/>
            </w:tcMar>
          </w:tcPr>
          <w:p w:rsidR="001532B2" w:rsidRDefault="001532B2"/>
        </w:tc>
      </w:tr>
      <w:tr w:rsidR="001532B2">
        <w:tc>
          <w:tcPr>
            <w:tcW w:w="418"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489"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Капитальные вложения в объекты муниципальной собственности(ввод в эксплуатацию новых водопроводных сетей)</w:t>
            </w:r>
          </w:p>
        </w:tc>
        <w:tc>
          <w:tcPr>
            <w:tcW w:w="838"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Тыс.руб</w:t>
            </w:r>
          </w:p>
        </w:tc>
        <w:tc>
          <w:tcPr>
            <w:tcW w:w="700" w:type="dxa"/>
            <w:tcBorders>
              <w:top w:val="single" w:sz="6" w:space="0" w:color="000000"/>
              <w:left w:val="single" w:sz="6" w:space="0" w:color="000000"/>
              <w:bottom w:val="single" w:sz="6" w:space="0" w:color="000000"/>
            </w:tcBorders>
            <w:shd w:val="clear" w:color="auto" w:fill="auto"/>
          </w:tcPr>
          <w:p w:rsidR="001532B2" w:rsidRDefault="001532B2">
            <w:pPr>
              <w:spacing w:after="200" w:line="276" w:lineRule="auto"/>
              <w:ind w:firstLine="0"/>
              <w:rPr>
                <w:rFonts w:ascii="Times New Roman" w:hAnsi="Times New Roman" w:cs="Times New Roman"/>
                <w:sz w:val="20"/>
                <w:szCs w:val="20"/>
                <w:lang w:eastAsia="en-US"/>
              </w:rPr>
            </w:pPr>
          </w:p>
        </w:tc>
        <w:tc>
          <w:tcPr>
            <w:tcW w:w="840" w:type="dxa"/>
            <w:tcBorders>
              <w:top w:val="single" w:sz="6" w:space="0" w:color="000000"/>
              <w:left w:val="single" w:sz="6" w:space="0" w:color="000000"/>
              <w:bottom w:val="single" w:sz="6" w:space="0" w:color="000000"/>
            </w:tcBorders>
            <w:shd w:val="clear" w:color="auto" w:fill="auto"/>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702" w:type="dxa"/>
            <w:tcBorders>
              <w:top w:val="single" w:sz="6" w:space="0" w:color="000000"/>
              <w:left w:val="single" w:sz="6" w:space="0" w:color="000000"/>
              <w:bottom w:val="single" w:sz="6" w:space="0" w:color="000000"/>
            </w:tcBorders>
            <w:shd w:val="clear" w:color="auto" w:fill="auto"/>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20000,0</w:t>
            </w:r>
          </w:p>
        </w:tc>
        <w:tc>
          <w:tcPr>
            <w:tcW w:w="703" w:type="dxa"/>
            <w:tcBorders>
              <w:top w:val="single" w:sz="6" w:space="0" w:color="000000"/>
              <w:left w:val="single" w:sz="6" w:space="0" w:color="000000"/>
              <w:bottom w:val="single" w:sz="6" w:space="0" w:color="000000"/>
            </w:tcBorders>
            <w:shd w:val="clear" w:color="auto" w:fill="auto"/>
          </w:tcPr>
          <w:p w:rsidR="001532B2" w:rsidRDefault="0043063E">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19338,2</w:t>
            </w:r>
          </w:p>
        </w:tc>
        <w:tc>
          <w:tcPr>
            <w:tcW w:w="700" w:type="dxa"/>
            <w:tcBorders>
              <w:top w:val="single" w:sz="6" w:space="0" w:color="000000"/>
              <w:left w:val="single" w:sz="6" w:space="0" w:color="000000"/>
              <w:bottom w:val="single" w:sz="6" w:space="0" w:color="000000"/>
            </w:tcBorders>
            <w:shd w:val="clear" w:color="auto" w:fill="auto"/>
          </w:tcPr>
          <w:p w:rsidR="001532B2" w:rsidRDefault="001532B2">
            <w:pPr>
              <w:spacing w:after="200" w:line="276" w:lineRule="auto"/>
              <w:ind w:firstLine="0"/>
              <w:rPr>
                <w:rFonts w:ascii="Times New Roman" w:hAnsi="Times New Roman" w:cs="Times New Roman"/>
                <w:sz w:val="20"/>
                <w:szCs w:val="20"/>
                <w:lang w:eastAsia="en-US"/>
              </w:rPr>
            </w:pPr>
          </w:p>
        </w:tc>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1532B2" w:rsidRDefault="001532B2">
            <w:pPr>
              <w:spacing w:after="200" w:line="276" w:lineRule="auto"/>
              <w:ind w:firstLine="0"/>
              <w:rPr>
                <w:rFonts w:ascii="Times New Roman" w:hAnsi="Times New Roman" w:cs="Times New Roman"/>
                <w:color w:val="22272F"/>
                <w:sz w:val="20"/>
                <w:szCs w:val="20"/>
                <w:lang w:eastAsia="en-US"/>
              </w:rPr>
            </w:pP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1532B2">
            <w:pPr>
              <w:spacing w:after="200" w:line="276" w:lineRule="auto"/>
              <w:ind w:firstLine="0"/>
              <w:rPr>
                <w:rFonts w:ascii="Times New Roman" w:hAnsi="Times New Roman" w:cs="Times New Roman"/>
                <w:color w:val="22272F"/>
                <w:sz w:val="20"/>
                <w:szCs w:val="20"/>
                <w:lang w:eastAsia="en-US"/>
              </w:rPr>
            </w:pPr>
          </w:p>
        </w:tc>
        <w:tc>
          <w:tcPr>
            <w:tcW w:w="841" w:type="dxa"/>
            <w:tcBorders>
              <w:top w:val="single" w:sz="6" w:space="0" w:color="000000"/>
              <w:left w:val="single" w:sz="4" w:space="0" w:color="000000"/>
              <w:bottom w:val="single" w:sz="6" w:space="0" w:color="000000"/>
            </w:tcBorders>
            <w:shd w:val="clear" w:color="auto" w:fill="FFFFFF"/>
          </w:tcPr>
          <w:p w:rsidR="001532B2" w:rsidRDefault="001532B2">
            <w:pPr>
              <w:spacing w:after="200" w:line="276" w:lineRule="auto"/>
              <w:ind w:firstLine="0"/>
              <w:rPr>
                <w:rFonts w:ascii="Times New Roman" w:hAnsi="Times New Roman" w:cs="Times New Roman"/>
                <w:color w:val="22272F"/>
                <w:sz w:val="20"/>
                <w:szCs w:val="20"/>
                <w:lang w:eastAsia="en-US"/>
              </w:rPr>
            </w:pPr>
          </w:p>
        </w:tc>
        <w:tc>
          <w:tcPr>
            <w:tcW w:w="793" w:type="dxa"/>
            <w:gridSpan w:val="2"/>
            <w:tcBorders>
              <w:top w:val="single" w:sz="6" w:space="0" w:color="000000"/>
              <w:left w:val="single" w:sz="4" w:space="0" w:color="000000"/>
              <w:bottom w:val="single" w:sz="6" w:space="0" w:color="000000"/>
            </w:tcBorders>
            <w:shd w:val="clear" w:color="auto" w:fill="FFFFFF"/>
          </w:tcPr>
          <w:p w:rsidR="001532B2" w:rsidRDefault="001532B2">
            <w:pPr>
              <w:spacing w:after="200" w:line="276" w:lineRule="auto"/>
              <w:ind w:firstLine="0"/>
              <w:rPr>
                <w:rFonts w:ascii="Times New Roman" w:hAnsi="Times New Roman" w:cs="Times New Roman"/>
                <w:color w:val="22272F"/>
                <w:sz w:val="20"/>
                <w:szCs w:val="20"/>
                <w:lang w:eastAsia="en-US"/>
              </w:rPr>
            </w:pPr>
          </w:p>
        </w:tc>
        <w:tc>
          <w:tcPr>
            <w:tcW w:w="1403" w:type="dxa"/>
            <w:gridSpan w:val="2"/>
            <w:tcBorders>
              <w:top w:val="single" w:sz="6" w:space="0" w:color="000000"/>
              <w:left w:val="single" w:sz="4"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17" w:type="dxa"/>
            <w:gridSpan w:val="2"/>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236" w:type="dxa"/>
            <w:tcMar>
              <w:top w:w="0" w:type="dxa"/>
              <w:left w:w="108" w:type="dxa"/>
              <w:bottom w:w="0" w:type="dxa"/>
              <w:right w:w="108" w:type="dxa"/>
            </w:tcMar>
          </w:tcPr>
          <w:p w:rsidR="001532B2" w:rsidRDefault="001532B2"/>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489" w:type="dxa"/>
            <w:tcBorders>
              <w:top w:val="single" w:sz="6" w:space="0" w:color="000000"/>
              <w:left w:val="single" w:sz="6" w:space="0" w:color="000000"/>
            </w:tcBorders>
            <w:shd w:val="clear" w:color="auto" w:fill="FFFFFF"/>
          </w:tcPr>
          <w:p w:rsidR="001532B2" w:rsidRDefault="0043063E">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838" w:type="dxa"/>
            <w:tcBorders>
              <w:top w:val="single" w:sz="6" w:space="0" w:color="000000"/>
              <w:left w:val="single" w:sz="6" w:space="0" w:color="000000"/>
            </w:tcBorders>
            <w:shd w:val="clear" w:color="auto" w:fill="FFFFFF"/>
          </w:tcPr>
          <w:p w:rsidR="001532B2" w:rsidRDefault="0043063E">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9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40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 сельсовет</w:t>
            </w:r>
          </w:p>
        </w:tc>
        <w:tc>
          <w:tcPr>
            <w:tcW w:w="980" w:type="dxa"/>
            <w:gridSpan w:val="2"/>
            <w:tcBorders>
              <w:top w:val="single" w:sz="6" w:space="0" w:color="000000"/>
              <w:left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489" w:type="dxa"/>
            <w:tcBorders>
              <w:top w:val="single" w:sz="6" w:space="0" w:color="000000"/>
              <w:left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838" w:type="dxa"/>
            <w:tcBorders>
              <w:top w:val="single" w:sz="6" w:space="0" w:color="000000"/>
              <w:left w:val="single" w:sz="6" w:space="0" w:color="000000"/>
            </w:tcBorders>
            <w:shd w:val="clear" w:color="auto" w:fill="FFFFFF"/>
          </w:tcPr>
          <w:p w:rsidR="001532B2" w:rsidRDefault="0043063E">
            <w:pPr>
              <w:spacing w:after="200" w:line="276" w:lineRule="auto"/>
              <w:ind w:right="-108"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м</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3"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color w:val="000000"/>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9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03" w:type="dxa"/>
            <w:gridSpan w:val="2"/>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r w:rsidR="001532B2">
        <w:tc>
          <w:tcPr>
            <w:tcW w:w="418" w:type="dxa"/>
            <w:tcBorders>
              <w:top w:val="single" w:sz="6" w:space="0" w:color="000000"/>
              <w:left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489"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838" w:type="dxa"/>
            <w:tcBorders>
              <w:top w:val="single" w:sz="6" w:space="0" w:color="000000"/>
              <w:left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0"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02" w:type="dxa"/>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3"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0" w:type="dxa"/>
            <w:tcBorders>
              <w:top w:val="single" w:sz="6" w:space="0" w:color="000000"/>
              <w:lef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righ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41" w:type="dxa"/>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9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03" w:type="dxa"/>
            <w:gridSpan w:val="2"/>
            <w:tcBorders>
              <w:top w:val="single" w:sz="6" w:space="0" w:color="000000"/>
              <w:left w:val="single" w:sz="4"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r w:rsidR="001532B2">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Развитие культуры, организация праздничных мероприятий, на территории муниципального образования Беляевский сельсовет</w:t>
            </w:r>
            <w:r>
              <w:rPr>
                <w:rFonts w:ascii="Times New Roman" w:hAnsi="Times New Roman" w:cs="Times New Roman"/>
                <w:color w:val="000000"/>
                <w:sz w:val="20"/>
                <w:szCs w:val="20"/>
              </w:rPr>
              <w:t>»</w:t>
            </w:r>
          </w:p>
        </w:tc>
      </w:tr>
      <w:tr w:rsidR="001532B2">
        <w:tc>
          <w:tcPr>
            <w:tcW w:w="418"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838"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Тыс.руб.</w:t>
            </w:r>
          </w:p>
        </w:tc>
        <w:tc>
          <w:tcPr>
            <w:tcW w:w="700" w:type="dxa"/>
            <w:tcBorders>
              <w:top w:val="single" w:sz="6" w:space="0" w:color="000000"/>
              <w:left w:val="single" w:sz="6" w:space="0" w:color="000000"/>
              <w:bottom w:val="single" w:sz="6" w:space="0" w:color="000000"/>
            </w:tcBorders>
            <w:shd w:val="clear" w:color="auto" w:fill="auto"/>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color w:val="22272F"/>
                <w:sz w:val="20"/>
                <w:szCs w:val="20"/>
                <w:lang w:eastAsia="en-US"/>
              </w:rPr>
              <w:t>5206,0</w:t>
            </w:r>
          </w:p>
        </w:tc>
        <w:tc>
          <w:tcPr>
            <w:tcW w:w="840" w:type="dxa"/>
            <w:tcBorders>
              <w:top w:val="single" w:sz="6" w:space="0" w:color="000000"/>
              <w:left w:val="single" w:sz="6" w:space="0" w:color="000000"/>
              <w:bottom w:val="single" w:sz="6" w:space="0" w:color="000000"/>
            </w:tcBorders>
            <w:shd w:val="clear" w:color="auto" w:fill="auto"/>
          </w:tcPr>
          <w:p w:rsidR="001532B2" w:rsidRDefault="0043063E">
            <w:pPr>
              <w:ind w:firstLine="0"/>
            </w:pPr>
            <w:r>
              <w:rPr>
                <w:rFonts w:ascii="Times New Roman" w:hAnsi="Times New Roman" w:cs="Times New Roman"/>
                <w:color w:val="22272F"/>
                <w:sz w:val="20"/>
                <w:szCs w:val="20"/>
                <w:lang w:eastAsia="en-US"/>
              </w:rPr>
              <w:t>5735,4</w:t>
            </w:r>
          </w:p>
        </w:tc>
        <w:tc>
          <w:tcPr>
            <w:tcW w:w="702" w:type="dxa"/>
            <w:tcBorders>
              <w:top w:val="single" w:sz="6" w:space="0" w:color="000000"/>
              <w:left w:val="single" w:sz="6" w:space="0" w:color="000000"/>
              <w:bottom w:val="single" w:sz="6" w:space="0" w:color="000000"/>
            </w:tcBorders>
            <w:shd w:val="clear" w:color="auto" w:fill="auto"/>
          </w:tcPr>
          <w:p w:rsidR="001532B2" w:rsidRDefault="0043063E">
            <w:pPr>
              <w:ind w:firstLine="0"/>
            </w:pPr>
            <w:r>
              <w:rPr>
                <w:rFonts w:ascii="Times New Roman" w:hAnsi="Times New Roman" w:cs="Times New Roman"/>
                <w:color w:val="22272F"/>
                <w:sz w:val="20"/>
                <w:szCs w:val="20"/>
                <w:lang w:eastAsia="en-US"/>
              </w:rPr>
              <w:t>5735,4</w:t>
            </w:r>
          </w:p>
        </w:tc>
        <w:tc>
          <w:tcPr>
            <w:tcW w:w="703" w:type="dxa"/>
            <w:tcBorders>
              <w:top w:val="single" w:sz="6" w:space="0" w:color="000000"/>
              <w:left w:val="single" w:sz="6" w:space="0" w:color="000000"/>
              <w:bottom w:val="single" w:sz="6" w:space="0" w:color="000000"/>
            </w:tcBorders>
            <w:shd w:val="clear" w:color="auto" w:fill="auto"/>
          </w:tcPr>
          <w:p w:rsidR="001532B2" w:rsidRDefault="0043063E">
            <w:pPr>
              <w:ind w:firstLine="0"/>
            </w:pPr>
            <w:r>
              <w:rPr>
                <w:rFonts w:ascii="Times New Roman" w:hAnsi="Times New Roman" w:cs="Times New Roman"/>
                <w:color w:val="22272F"/>
                <w:sz w:val="20"/>
                <w:szCs w:val="20"/>
                <w:lang w:eastAsia="en-US"/>
              </w:rPr>
              <w:t>6588,2</w:t>
            </w:r>
          </w:p>
        </w:tc>
        <w:tc>
          <w:tcPr>
            <w:tcW w:w="70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7276,0</w:t>
            </w:r>
          </w:p>
        </w:tc>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7404,4</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7404,4</w:t>
            </w:r>
          </w:p>
        </w:tc>
        <w:tc>
          <w:tcPr>
            <w:tcW w:w="841" w:type="dxa"/>
            <w:tcBorders>
              <w:top w:val="single" w:sz="6" w:space="0" w:color="000000"/>
              <w:left w:val="single" w:sz="4"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7404,4</w:t>
            </w:r>
          </w:p>
        </w:tc>
        <w:tc>
          <w:tcPr>
            <w:tcW w:w="793" w:type="dxa"/>
            <w:gridSpan w:val="2"/>
            <w:tcBorders>
              <w:top w:val="single" w:sz="6" w:space="0" w:color="000000"/>
              <w:left w:val="single" w:sz="4"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7404,4</w:t>
            </w:r>
          </w:p>
        </w:tc>
        <w:tc>
          <w:tcPr>
            <w:tcW w:w="1403" w:type="dxa"/>
            <w:gridSpan w:val="2"/>
            <w:tcBorders>
              <w:top w:val="single" w:sz="6" w:space="0" w:color="000000"/>
              <w:left w:val="single" w:sz="4"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Соглашение</w:t>
            </w:r>
          </w:p>
        </w:tc>
        <w:tc>
          <w:tcPr>
            <w:tcW w:w="1117" w:type="dxa"/>
            <w:gridSpan w:val="2"/>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r w:rsidR="001532B2">
        <w:tc>
          <w:tcPr>
            <w:tcW w:w="418"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489"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838"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0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02"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3"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0"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41" w:type="dxa"/>
            <w:tcBorders>
              <w:top w:val="single" w:sz="6"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93" w:type="dxa"/>
            <w:gridSpan w:val="2"/>
            <w:tcBorders>
              <w:top w:val="single" w:sz="6"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03" w:type="dxa"/>
            <w:gridSpan w:val="2"/>
            <w:tcBorders>
              <w:top w:val="single" w:sz="6"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План по культурно -досуговым мероприятиям</w:t>
            </w:r>
          </w:p>
        </w:tc>
        <w:tc>
          <w:tcPr>
            <w:tcW w:w="1117" w:type="dxa"/>
            <w:gridSpan w:val="2"/>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r w:rsidR="001532B2">
        <w:trPr>
          <w:trHeight w:val="492"/>
        </w:trPr>
        <w:tc>
          <w:tcPr>
            <w:tcW w:w="15730" w:type="dxa"/>
            <w:gridSpan w:val="21"/>
            <w:tcBorders>
              <w:top w:val="single" w:sz="4" w:space="0" w:color="000000"/>
              <w:left w:val="single" w:sz="4" w:space="0" w:color="000000"/>
              <w:bottom w:val="single" w:sz="4" w:space="0" w:color="000000"/>
              <w:right w:val="single" w:sz="4" w:space="0" w:color="000000"/>
            </w:tcBorders>
            <w:vAlign w:val="bottom"/>
          </w:tcPr>
          <w:p w:rsidR="001532B2" w:rsidRDefault="0043063E">
            <w:pPr>
              <w:ind w:firstLine="0"/>
              <w:rPr>
                <w:rFonts w:ascii="Times New Roman"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 xml:space="preserve"> «Развитие физической культуры, спорта и молодежной политики на территории муниципального образования Беляевский сельсовет»</w:t>
            </w:r>
          </w:p>
        </w:tc>
      </w:tr>
      <w:tr w:rsidR="001532B2">
        <w:trPr>
          <w:trHeight w:val="537"/>
        </w:trPr>
        <w:tc>
          <w:tcPr>
            <w:tcW w:w="418" w:type="dxa"/>
            <w:tcBorders>
              <w:top w:val="single" w:sz="6" w:space="0" w:color="000000"/>
              <w:left w:val="single" w:sz="4"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3489"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Колличество физкультурно-спортивных мероприятий в год</w:t>
            </w:r>
          </w:p>
        </w:tc>
        <w:tc>
          <w:tcPr>
            <w:tcW w:w="838"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0</w:t>
            </w:r>
          </w:p>
        </w:tc>
        <w:tc>
          <w:tcPr>
            <w:tcW w:w="84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02"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3"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841" w:type="dxa"/>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793" w:type="dxa"/>
            <w:gridSpan w:val="2"/>
            <w:tcBorders>
              <w:top w:val="single" w:sz="4"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1403" w:type="dxa"/>
            <w:gridSpan w:val="2"/>
            <w:tcBorders>
              <w:top w:val="single" w:sz="4"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Календарный план </w:t>
            </w:r>
            <w:r>
              <w:rPr>
                <w:rFonts w:ascii="Times New Roman" w:hAnsi="Times New Roman"/>
                <w:sz w:val="20"/>
                <w:szCs w:val="20"/>
              </w:rPr>
              <w:t xml:space="preserve"> спортивных</w:t>
            </w:r>
            <w:r>
              <w:rPr>
                <w:rFonts w:ascii="Times New Roman" w:hAnsi="Times New Roman" w:cs="Times New Roman"/>
                <w:sz w:val="20"/>
                <w:szCs w:val="20"/>
                <w:lang w:eastAsia="en-US"/>
              </w:rPr>
              <w:t xml:space="preserve"> мероприятий</w:t>
            </w:r>
          </w:p>
        </w:tc>
        <w:tc>
          <w:tcPr>
            <w:tcW w:w="1117" w:type="dxa"/>
            <w:gridSpan w:val="2"/>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r w:rsidR="001532B2">
        <w:trPr>
          <w:trHeight w:val="397"/>
        </w:trPr>
        <w:tc>
          <w:tcPr>
            <w:tcW w:w="15730" w:type="dxa"/>
            <w:gridSpan w:val="21"/>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olor w:val="22272F"/>
                <w:sz w:val="20"/>
                <w:szCs w:val="20"/>
              </w:rPr>
              <w:t>Мероприятия в рамках приоритетных проектов Оренбургской области</w:t>
            </w:r>
          </w:p>
        </w:tc>
      </w:tr>
      <w:tr w:rsidR="001532B2">
        <w:trPr>
          <w:trHeight w:val="537"/>
        </w:trPr>
        <w:tc>
          <w:tcPr>
            <w:tcW w:w="418" w:type="dxa"/>
            <w:tcBorders>
              <w:top w:val="single" w:sz="6" w:space="0" w:color="000000"/>
              <w:left w:val="single" w:sz="4" w:space="0" w:color="000000"/>
              <w:bottom w:val="single" w:sz="6" w:space="0" w:color="000000"/>
            </w:tcBorders>
            <w:shd w:val="clear" w:color="auto" w:fill="FFFFFF"/>
          </w:tcPr>
          <w:p w:rsidR="001532B2" w:rsidRDefault="0043063E">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489"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838" w:type="dxa"/>
            <w:tcBorders>
              <w:top w:val="single" w:sz="6" w:space="0" w:color="000000"/>
              <w:left w:val="single" w:sz="6"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00" w:type="dxa"/>
            <w:tcBorders>
              <w:top w:val="single" w:sz="6" w:space="0" w:color="000000"/>
              <w:left w:val="single" w:sz="6" w:space="0" w:color="000000"/>
              <w:bottom w:val="single" w:sz="6" w:space="0" w:color="000000"/>
            </w:tcBorders>
            <w:shd w:val="clear" w:color="auto" w:fill="FFFFFF"/>
          </w:tcPr>
          <w:p w:rsidR="001532B2" w:rsidRDefault="001532B2">
            <w:pPr>
              <w:spacing w:after="200" w:line="276" w:lineRule="auto"/>
              <w:ind w:firstLine="0"/>
              <w:jc w:val="left"/>
              <w:rPr>
                <w:rFonts w:ascii="Times New Roman" w:eastAsiaTheme="minorHAnsi" w:hAnsi="Times New Roman" w:cs="Times New Roman"/>
                <w:sz w:val="20"/>
                <w:szCs w:val="20"/>
                <w:lang w:eastAsia="en-US"/>
              </w:rPr>
            </w:pPr>
          </w:p>
        </w:tc>
        <w:tc>
          <w:tcPr>
            <w:tcW w:w="84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02"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703"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0" w:type="dxa"/>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3" w:type="dxa"/>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841" w:type="dxa"/>
            <w:tcBorders>
              <w:top w:val="single" w:sz="6"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793" w:type="dxa"/>
            <w:gridSpan w:val="2"/>
            <w:tcBorders>
              <w:top w:val="single" w:sz="6"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1403" w:type="dxa"/>
            <w:gridSpan w:val="2"/>
            <w:tcBorders>
              <w:top w:val="single" w:sz="6" w:space="0" w:color="000000"/>
              <w:left w:val="single" w:sz="4" w:space="0" w:color="000000"/>
              <w:bottom w:val="single" w:sz="6" w:space="0" w:color="000000"/>
            </w:tcBorders>
            <w:shd w:val="clear" w:color="auto" w:fill="FFFFFF"/>
          </w:tcPr>
          <w:p w:rsidR="001532B2" w:rsidRDefault="0043063E">
            <w:pPr>
              <w:spacing w:line="276" w:lineRule="auto"/>
              <w:ind w:left="-114"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w:t>
            </w:r>
            <w:r>
              <w:rPr>
                <w:rFonts w:ascii="Times New Roman" w:hAnsi="Times New Roman"/>
                <w:sz w:val="20"/>
                <w:szCs w:val="20"/>
              </w:rPr>
              <w:t xml:space="preserve"> спортивных</w:t>
            </w:r>
            <w:r>
              <w:rPr>
                <w:rFonts w:ascii="Times New Roman" w:hAnsi="Times New Roman" w:cs="Times New Roman"/>
                <w:sz w:val="20"/>
                <w:szCs w:val="20"/>
                <w:lang w:eastAsia="en-US"/>
              </w:rPr>
              <w:t xml:space="preserve"> мероприятий</w:t>
            </w:r>
          </w:p>
        </w:tc>
        <w:tc>
          <w:tcPr>
            <w:tcW w:w="1117" w:type="dxa"/>
            <w:gridSpan w:val="2"/>
            <w:tcBorders>
              <w:top w:val="single" w:sz="6" w:space="0" w:color="000000"/>
              <w:left w:val="single" w:sz="6" w:space="0" w:color="000000"/>
              <w:bottom w:val="single" w:sz="6" w:space="0" w:color="000000"/>
            </w:tcBorders>
            <w:shd w:val="clear" w:color="auto" w:fill="FFFFFF"/>
          </w:tcPr>
          <w:p w:rsidR="001532B2" w:rsidRDefault="0043063E">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1532B2">
            <w:pPr>
              <w:spacing w:after="200" w:line="276" w:lineRule="auto"/>
              <w:ind w:firstLine="0"/>
              <w:jc w:val="left"/>
              <w:rPr>
                <w:rFonts w:ascii="Times New Roman" w:eastAsiaTheme="minorEastAsia" w:hAnsi="Times New Roman" w:cs="Times New Roman"/>
                <w:sz w:val="20"/>
                <w:szCs w:val="20"/>
                <w:lang w:eastAsia="en-US"/>
              </w:rPr>
            </w:pPr>
          </w:p>
        </w:tc>
        <w:tc>
          <w:tcPr>
            <w:tcW w:w="236" w:type="dxa"/>
            <w:tcMar>
              <w:top w:w="0" w:type="dxa"/>
              <w:left w:w="108" w:type="dxa"/>
              <w:bottom w:w="0" w:type="dxa"/>
              <w:right w:w="108" w:type="dxa"/>
            </w:tcMar>
          </w:tcPr>
          <w:p w:rsidR="001532B2" w:rsidRDefault="001532B2"/>
        </w:tc>
      </w:tr>
    </w:tbl>
    <w:p w:rsidR="001532B2" w:rsidRDefault="001532B2">
      <w:pPr>
        <w:ind w:firstLine="0"/>
        <w:contextualSpacing/>
        <w:jc w:val="right"/>
        <w:rPr>
          <w:rFonts w:ascii="Times New Roman" w:hAnsi="Times New Roman" w:cs="Times New Roman"/>
          <w:sz w:val="28"/>
          <w:szCs w:val="28"/>
        </w:rPr>
      </w:pPr>
    </w:p>
    <w:p w:rsidR="001532B2" w:rsidRDefault="001532B2">
      <w:pPr>
        <w:ind w:firstLine="0"/>
        <w:contextualSpacing/>
        <w:jc w:val="right"/>
        <w:rPr>
          <w:rFonts w:ascii="Times New Roman" w:hAnsi="Times New Roman" w:cs="Times New Roman"/>
          <w:sz w:val="28"/>
          <w:szCs w:val="28"/>
        </w:rPr>
      </w:pPr>
    </w:p>
    <w:p w:rsidR="001532B2" w:rsidRDefault="0043063E">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Приложение 3 </w:t>
      </w:r>
    </w:p>
    <w:p w:rsidR="001532B2" w:rsidRDefault="0043063E">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532B2" w:rsidRDefault="001532B2">
      <w:pPr>
        <w:ind w:left="273" w:right="42" w:firstLine="0"/>
        <w:rPr>
          <w:rFonts w:ascii="Times New Roman" w:hAnsi="Times New Roman" w:cs="Times New Roman"/>
          <w:sz w:val="28"/>
          <w:szCs w:val="28"/>
        </w:rPr>
      </w:pPr>
    </w:p>
    <w:p w:rsidR="001532B2" w:rsidRDefault="0043063E">
      <w:pPr>
        <w:ind w:left="273" w:right="42" w:firstLine="0"/>
        <w:rPr>
          <w:rFonts w:ascii="Times New Roman" w:hAnsi="Times New Roman" w:cs="Times New Roman"/>
          <w:sz w:val="28"/>
          <w:szCs w:val="28"/>
        </w:rPr>
      </w:pPr>
      <w:r>
        <w:rPr>
          <w:rFonts w:ascii="Times New Roman" w:hAnsi="Times New Roman" w:cs="Times New Roman"/>
          <w:sz w:val="28"/>
          <w:szCs w:val="28"/>
        </w:rPr>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1532B2" w:rsidRDefault="001532B2">
      <w:pPr>
        <w:widowControl/>
        <w:spacing w:after="3" w:line="271" w:lineRule="auto"/>
        <w:ind w:left="720" w:right="42" w:firstLine="0"/>
        <w:jc w:val="center"/>
        <w:rPr>
          <w:rFonts w:ascii="Times New Roman" w:hAnsi="Times New Roman" w:cs="Times New Roman"/>
          <w:sz w:val="28"/>
          <w:szCs w:val="28"/>
        </w:rPr>
      </w:pPr>
    </w:p>
    <w:tbl>
      <w:tblPr>
        <w:tblW w:w="15410" w:type="dxa"/>
        <w:tblInd w:w="60" w:type="dxa"/>
        <w:tblLayout w:type="fixed"/>
        <w:tblCellMar>
          <w:top w:w="15" w:type="dxa"/>
          <w:left w:w="15" w:type="dxa"/>
          <w:bottom w:w="15" w:type="dxa"/>
          <w:right w:w="15" w:type="dxa"/>
        </w:tblCellMar>
        <w:tblLook w:val="04A0" w:firstRow="1" w:lastRow="0" w:firstColumn="1" w:lastColumn="0" w:noHBand="0" w:noVBand="1"/>
      </w:tblPr>
      <w:tblGrid>
        <w:gridCol w:w="1099"/>
        <w:gridCol w:w="5036"/>
        <w:gridCol w:w="1959"/>
        <w:gridCol w:w="3498"/>
        <w:gridCol w:w="3818"/>
      </w:tblGrid>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34"/>
                <w:rFonts w:ascii="Times New Roman" w:hAnsi="Times New Roman" w:cs="Times New Roman"/>
                <w:b/>
                <w:color w:val="22272F"/>
                <w:sz w:val="20"/>
                <w:szCs w:val="20"/>
              </w:rPr>
              <w:footnoteReference w:id="9"/>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34"/>
                <w:rFonts w:ascii="Times New Roman" w:hAnsi="Times New Roman" w:cs="Times New Roman"/>
                <w:b/>
                <w:sz w:val="20"/>
                <w:szCs w:val="20"/>
              </w:rPr>
              <w:footnoteReference w:id="10"/>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34"/>
                <w:rFonts w:ascii="Times New Roman" w:hAnsi="Times New Roman" w:cs="Times New Roman"/>
                <w:b/>
                <w:color w:val="22272F"/>
                <w:sz w:val="20"/>
                <w:szCs w:val="20"/>
              </w:rPr>
              <w:footnoteReference w:id="11"/>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«Общегосударственные вопросы»</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6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7316"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высшего должностного лица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lang w:eastAsia="en-US"/>
              </w:rPr>
            </w:pPr>
            <w:r>
              <w:rPr>
                <w:rFonts w:ascii="Times New Roman" w:hAnsi="Times New Roman" w:cs="Times New Roman"/>
                <w:color w:val="22272F"/>
                <w:sz w:val="20"/>
                <w:szCs w:val="20"/>
              </w:rPr>
              <w:t> </w:t>
            </w:r>
            <w:r>
              <w:rPr>
                <w:rFonts w:ascii="Times New Roman" w:hAnsi="Times New Roman" w:cs="Times New Roman"/>
                <w:color w:val="000000"/>
                <w:sz w:val="20"/>
                <w:szCs w:val="20"/>
                <w:lang w:eastAsia="en-US"/>
              </w:rPr>
              <w:t>Руководство и управление в сфере установленных функций органа местного самоуправления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3"/>
              <w:widowControl w:val="0"/>
              <w:rPr>
                <w:rFonts w:ascii="Times New Roman" w:hAnsi="Times New Roman"/>
                <w:sz w:val="20"/>
                <w:szCs w:val="20"/>
                <w:lang w:eastAsia="en-US"/>
              </w:rPr>
            </w:pPr>
            <w:r>
              <w:rPr>
                <w:rFonts w:ascii="Times New Roman" w:hAnsi="Times New Roman"/>
                <w:color w:val="22272F"/>
                <w:sz w:val="20"/>
                <w:szCs w:val="20"/>
              </w:rPr>
              <w:t> </w:t>
            </w:r>
            <w:r>
              <w:rPr>
                <w:rFonts w:ascii="Times New Roman" w:hAnsi="Times New Roman"/>
                <w:sz w:val="20"/>
                <w:szCs w:val="20"/>
                <w:lang w:eastAsia="en-US"/>
              </w:rPr>
              <w:t>Совершенствование муниципального управления, повышение его эффективности</w:t>
            </w:r>
          </w:p>
          <w:p w:rsidR="001532B2" w:rsidRDefault="001532B2">
            <w:pPr>
              <w:ind w:firstLine="0"/>
              <w:rPr>
                <w:rFonts w:ascii="Times New Roman" w:hAnsi="Times New Roman" w:cs="Times New Roman"/>
                <w:b/>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и развитие муниципальной службы в администрации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sz w:val="20"/>
                <w:szCs w:val="20"/>
              </w:rPr>
            </w:pPr>
            <w:r>
              <w:rPr>
                <w:rFonts w:ascii="Times New Roman" w:hAnsi="Times New Roman" w:cs="Times New Roman"/>
                <w:sz w:val="20"/>
                <w:szCs w:val="20"/>
              </w:rPr>
              <w:t xml:space="preserve">Проведение муниципальных правовых актов в соответствие с требованиями федеральных законов и законов Оренбургской </w:t>
            </w:r>
            <w:r>
              <w:rPr>
                <w:rFonts w:ascii="Times New Roman" w:hAnsi="Times New Roman" w:cs="Times New Roman"/>
                <w:sz w:val="20"/>
                <w:szCs w:val="20"/>
              </w:rPr>
              <w:lastRenderedPageBreak/>
              <w:t>области</w:t>
            </w:r>
          </w:p>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Проведение антикоррупционной экспертизы проектов муниципальных правовых актов</w:t>
            </w:r>
          </w:p>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С</w:t>
            </w:r>
            <w:r>
              <w:rPr>
                <w:rFonts w:ascii="Times New Roman" w:hAnsi="Times New Roman" w:cs="Times New Roman"/>
                <w:sz w:val="20"/>
                <w:szCs w:val="20"/>
              </w:rPr>
              <w:t xml:space="preserve">оздание условий для повышения эффективности реализации муниципальной </w:t>
            </w:r>
            <w:r>
              <w:rPr>
                <w:rFonts w:ascii="Times New Roman" w:hAnsi="Times New Roman" w:cs="Times New Roman"/>
                <w:sz w:val="20"/>
                <w:szCs w:val="20"/>
              </w:rPr>
              <w:lastRenderedPageBreak/>
              <w:t>политики в администрации муниципального образования Беляевский  сельсовет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3.1.3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sz w:val="20"/>
                <w:szCs w:val="20"/>
              </w:rPr>
              <w:t>Заключение соглашений на осуществление полномочий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sz w:val="20"/>
                <w:szCs w:val="20"/>
              </w:rPr>
            </w:pPr>
            <w:r>
              <w:rPr>
                <w:rFonts w:ascii="Times New Roman" w:hAnsi="Times New Roman" w:cs="Times New Roman"/>
                <w:sz w:val="20"/>
                <w:szCs w:val="20"/>
              </w:rPr>
              <w:t>Проведение контрольных мероприятий в сфере распоряжения и использования муниципального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3.2.</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olor w:val="22272F"/>
                <w:sz w:val="20"/>
                <w:szCs w:val="20"/>
              </w:rPr>
              <w:t>Комплекс процессных мероприятий</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Постановка на государственный кадастровый учёт и обеспечение регистрации права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и муниципальных образований</w:t>
            </w:r>
          </w:p>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43063E">
            <w:pPr>
              <w:ind w:firstLine="35"/>
              <w:rPr>
                <w:rFonts w:ascii="Times New Roman" w:hAnsi="Times New Roman" w:cs="Times New Roman"/>
                <w:color w:val="22272F"/>
                <w:sz w:val="20"/>
                <w:szCs w:val="20"/>
              </w:rPr>
            </w:pPr>
            <w:r>
              <w:rPr>
                <w:rFonts w:ascii="Times New Roman" w:hAnsi="Times New Roman" w:cs="Times New Roman"/>
                <w:color w:val="22272F"/>
                <w:sz w:val="20"/>
                <w:szCs w:val="20"/>
              </w:rPr>
              <w:t>Финансирование мероприятий по проведению инвентаризации объектов недвижимого имущества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Проведение инвентаризации объектов недвижимого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Повышение эффективности управления муниципальной собственностью</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3.2.3</w:t>
            </w:r>
          </w:p>
        </w:tc>
        <w:tc>
          <w:tcPr>
            <w:tcW w:w="5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проведению регистрации прав на объекты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43063E">
            <w:pPr>
              <w:ind w:firstLine="35"/>
              <w:rPr>
                <w:rFonts w:ascii="Times New Roman" w:hAnsi="Times New Roman" w:cs="Times New Roman"/>
                <w:color w:val="22272F"/>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Проведение мероприятий по землеустройству и землепользованию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w:t>
            </w:r>
            <w:r>
              <w:rPr>
                <w:rFonts w:ascii="Times New Roman" w:hAnsi="Times New Roman"/>
                <w:sz w:val="20"/>
                <w:szCs w:val="20"/>
              </w:rPr>
              <w:t>Жилищно-коммунальное хозяйство</w:t>
            </w:r>
            <w:r>
              <w:rPr>
                <w:rFonts w:ascii="Times New Roman" w:hAnsi="Times New Roman"/>
                <w:color w:val="22272F"/>
                <w:sz w:val="20"/>
                <w:szCs w:val="20"/>
              </w:rPr>
              <w:t>»</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по модернизации систем водоснабжения и водоотведения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повышение качества и надежности предоставления коммунальных услуг населению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Комфортные условия жизнедеятельности населения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Standard"/>
              <w:rPr>
                <w:rFonts w:cs="Times New Roman"/>
                <w:sz w:val="20"/>
                <w:szCs w:val="20"/>
                <w:lang w:val="ru-RU"/>
              </w:rPr>
            </w:pPr>
            <w:r>
              <w:rPr>
                <w:rFonts w:cs="Times New Roman"/>
                <w:sz w:val="20"/>
                <w:szCs w:val="20"/>
                <w:lang w:val="ru-RU"/>
              </w:rPr>
              <w:t>Организация и содержание мест захоронения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текущий ремонт мест захоронения, мероприятия направленные на реализацию приоритетных проектов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Поддержание мест захоронений в удовлетворительном состоянии</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Standard"/>
              <w:rPr>
                <w:rFonts w:cs="Times New Roman"/>
                <w:sz w:val="20"/>
                <w:szCs w:val="20"/>
                <w:lang w:val="ru-RU"/>
              </w:rPr>
            </w:pPr>
            <w:r>
              <w:rPr>
                <w:rFonts w:cs="Times New Roman"/>
                <w:sz w:val="20"/>
                <w:szCs w:val="20"/>
                <w:lang w:val="ru-RU"/>
              </w:rPr>
              <w:t>Финансовое обеспечение мероприятий по благоустройству поселений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w:t>
            </w:r>
            <w:r>
              <w:rPr>
                <w:rFonts w:ascii="Times New Roman" w:hAnsi="Times New Roman" w:cs="Times New Roman"/>
                <w:color w:val="000000"/>
                <w:sz w:val="20"/>
                <w:szCs w:val="20"/>
              </w:rPr>
              <w:lastRenderedPageBreak/>
              <w:t>участникам ВОВ, детских и спортивных площадок</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Совершенствование системы комплексного благоустройства  поселения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3.3.5</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Standard"/>
              <w:rPr>
                <w:rFonts w:cs="Times New Roman"/>
                <w:sz w:val="20"/>
                <w:szCs w:val="20"/>
                <w:lang w:val="ru-RU"/>
              </w:rPr>
            </w:pPr>
            <w:r>
              <w:rPr>
                <w:rFonts w:cs="Times New Roman"/>
                <w:sz w:val="20"/>
                <w:szCs w:val="20"/>
                <w:lang w:val="ru-RU"/>
              </w:rPr>
              <w:t>Финансовое обеспечение на создание комфортных условий жизнедеятельности в сельской местности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Установка  и содержание контейнеров накопления твердых коммунальных отходов, заключение договора о вывозе ТКО</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Обустройство и содержание площадок для сбора твердых коммунальных отходов</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3.3.6</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Standard"/>
              <w:rPr>
                <w:rFonts w:cs="Times New Roman"/>
                <w:sz w:val="20"/>
                <w:szCs w:val="20"/>
                <w:lang w:val="ru-RU"/>
              </w:rPr>
            </w:pPr>
            <w:r>
              <w:rPr>
                <w:rFonts w:cs="Times New Roman"/>
                <w:sz w:val="20"/>
                <w:szCs w:val="20"/>
                <w:lang w:val="ru-RU"/>
              </w:rPr>
              <w:t>Реализация мероприятий по озеленению территории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3.3.7</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Standard"/>
              <w:rPr>
                <w:rFonts w:cs="Times New Roman"/>
                <w:sz w:val="20"/>
                <w:szCs w:val="20"/>
                <w:lang w:val="ru-RU"/>
              </w:rPr>
            </w:pPr>
            <w:r>
              <w:rPr>
                <w:rFonts w:cs="Times New Roman"/>
                <w:sz w:val="20"/>
                <w:szCs w:val="20"/>
                <w:lang w:val="ru-RU"/>
              </w:rPr>
              <w:t>Расходы по захоронению граждан</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pStyle w:val="affff6"/>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3.3.8</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Standard"/>
              <w:rPr>
                <w:rFonts w:cs="Times New Roman"/>
                <w:sz w:val="20"/>
                <w:szCs w:val="20"/>
                <w:lang w:val="ru-RU"/>
              </w:rPr>
            </w:pPr>
            <w:r>
              <w:rPr>
                <w:rFonts w:cs="Times New Roman"/>
                <w:sz w:val="20"/>
                <w:szCs w:val="20"/>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улучшение санитарного состояния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безопасность и правоохранительная деятельность»</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w:t>
            </w:r>
            <w:r>
              <w:rPr>
                <w:rFonts w:ascii="Times New Roman" w:hAnsi="Times New Roman"/>
                <w:sz w:val="20"/>
                <w:szCs w:val="20"/>
              </w:rPr>
              <w:t>«Обеспечение безопасности на территории муниципального образования Беляевский сельсовет»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eastAsia="Arial Unicode MS" w:hAnsi="Times New Roman" w:cs="Times New Roman"/>
                <w:color w:val="000000"/>
                <w:kern w:val="2"/>
                <w:sz w:val="20"/>
                <w:szCs w:val="20"/>
                <w:lang w:eastAsia="en-US" w:bidi="en-US"/>
              </w:rPr>
              <w:t>Ответственный за реализацию: глава муниципального</w:t>
            </w:r>
            <w:r>
              <w:rPr>
                <w:rFonts w:ascii="Times New Roman" w:hAnsi="Times New Roman" w:cs="Times New Roman"/>
                <w:color w:val="22272F"/>
                <w:sz w:val="20"/>
                <w:szCs w:val="20"/>
              </w:rPr>
              <w:t xml:space="preserve">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Охват населения, оповещаемого местной системой оповещения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177"/>
              <w:rPr>
                <w:rFonts w:ascii="Times New Roman" w:hAnsi="Times New Roman" w:cs="Times New Roman"/>
                <w:sz w:val="20"/>
                <w:szCs w:val="20"/>
              </w:rPr>
            </w:pPr>
            <w:r>
              <w:rPr>
                <w:rFonts w:ascii="Times New Roman" w:hAnsi="Times New Roman" w:cs="Times New Roman"/>
                <w:sz w:val="20"/>
                <w:szCs w:val="20"/>
              </w:rPr>
              <w:t>Обеспечение пожарной безопасности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Удельный вес населения, постоянно принимающего участие в предупреждении чрезвычайных ситуаций</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Доля граждан, обученных по действиям в ЧС природного и техногенного характера в поселении</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sz w:val="20"/>
                <w:szCs w:val="20"/>
              </w:rPr>
              <w:t>Организация безопасности и поддержание правопорядка на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«Культура и кинематография»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3.5.</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177"/>
              <w:jc w:val="left"/>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Финансовое обеспечение деятельности и мероприятий учреждений культуры и кинематографии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культурного отдыха населения путем проведения культурно -досуговых массовых мероприятий;</w:t>
            </w:r>
          </w:p>
          <w:p w:rsidR="001532B2" w:rsidRDefault="0043063E">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Увеличение численности участников культурно -досуговых мероприятий;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духовно-нравственного уровня населения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6"/>
              <w:rPr>
                <w:rFonts w:ascii="Times New Roman" w:hAnsi="Times New Roman" w:cs="Times New Roman"/>
                <w:color w:val="22272F"/>
                <w:sz w:val="20"/>
                <w:szCs w:val="20"/>
              </w:rPr>
            </w:pPr>
            <w:r>
              <w:rPr>
                <w:rFonts w:ascii="Times New Roman" w:hAnsi="Times New Roman" w:cs="Times New Roman"/>
                <w:color w:val="22272F"/>
                <w:sz w:val="20"/>
                <w:szCs w:val="20"/>
              </w:rPr>
              <w:t>Средства по соглашению переданные в районный бюджет на Дом культуры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деятельности подведомственных учреждений культуры»</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«Физическая культура и спорт»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«Развитие физической культуры, спорта и молодежной политики на территории муниципального образования Беляевский </w:t>
            </w:r>
            <w:r>
              <w:rPr>
                <w:rFonts w:ascii="Times New Roman" w:hAnsi="Times New Roman"/>
                <w:color w:val="22272F"/>
                <w:sz w:val="20"/>
                <w:szCs w:val="20"/>
              </w:rPr>
              <w:lastRenderedPageBreak/>
              <w:t>сельсовет»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мероприятий физической культуры и спорта на территории сельского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Увеличение количества жителей, принимающих участие в спортивных мероприятиях</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Укрепление здоровья,  популяризация физической культуры и массового спорта на территории муниципального образования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оборона»»</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3.7.</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w:t>
            </w:r>
            <w:r>
              <w:rPr>
                <w:rFonts w:ascii="Times New Roman" w:hAnsi="Times New Roman"/>
                <w:sz w:val="20"/>
                <w:szCs w:val="20"/>
              </w:rPr>
              <w:t>Осуществление отдельных государственных полномочий»</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Содержание специалиста по первичному воинскому учёту</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экономика»»</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3.8.</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процессного мероприятия «Дорожная деятельность муниципального образования Беляевский сельсовет»</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3"/>
              <w:widowControl w:val="0"/>
              <w:rPr>
                <w:rFonts w:ascii="Times New Roman" w:hAnsi="Times New Roman"/>
                <w:color w:val="22272F"/>
                <w:sz w:val="20"/>
                <w:szCs w:val="20"/>
              </w:rPr>
            </w:pPr>
            <w:r>
              <w:rPr>
                <w:rFonts w:ascii="Times New Roman" w:hAnsi="Times New Roman"/>
                <w:sz w:val="20"/>
                <w:szCs w:val="20"/>
              </w:rPr>
              <w:t xml:space="preserve">Организация безопасности дорожного движения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содержанию, ремонту автомобильных дорог и пешеходных мостов</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Беляевский сельсовет, организация и содержание уличного освещения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3"/>
              <w:widowControl w:val="0"/>
              <w:rPr>
                <w:rFonts w:ascii="Times New Roman" w:hAnsi="Times New Roman"/>
                <w:color w:val="22272F"/>
                <w:sz w:val="20"/>
                <w:szCs w:val="20"/>
              </w:rPr>
            </w:pPr>
            <w:r>
              <w:rPr>
                <w:rFonts w:ascii="Times New Roman" w:hAnsi="Times New Roman"/>
                <w:sz w:val="20"/>
                <w:szCs w:val="20"/>
              </w:rPr>
              <w:t>Организация безопасности дорожного движения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замене и установке светильников уличного освещения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rPr>
              <w:t>Капитальный ремонт и ремонт автомобильных дорог общего пользования населенных пунктов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3"/>
              <w:widowControl w:val="0"/>
              <w:rPr>
                <w:rFonts w:ascii="Times New Roman" w:hAnsi="Times New Roman"/>
                <w:sz w:val="20"/>
                <w:szCs w:val="20"/>
              </w:rPr>
            </w:pPr>
            <w:r>
              <w:rPr>
                <w:rFonts w:ascii="Times New Roman" w:hAnsi="Times New Roman"/>
                <w:sz w:val="20"/>
                <w:szCs w:val="20"/>
              </w:rPr>
              <w:t>Приобретение материалов на ремонт дорог, разработка</w:t>
            </w:r>
          </w:p>
          <w:p w:rsidR="001532B2" w:rsidRDefault="0043063E">
            <w:pPr>
              <w:pStyle w:val="aff3"/>
              <w:widowControl w:val="0"/>
              <w:rPr>
                <w:rFonts w:ascii="Times New Roman" w:hAnsi="Times New Roman"/>
                <w:sz w:val="20"/>
                <w:szCs w:val="20"/>
              </w:rPr>
            </w:pPr>
            <w:r>
              <w:rPr>
                <w:rFonts w:ascii="Times New Roman" w:hAnsi="Times New Roman"/>
                <w:sz w:val="20"/>
                <w:szCs w:val="20"/>
              </w:rPr>
              <w:t>проектно- сметной документации, ремонт автомобильных дорог</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Протяженность отремонтированных автомобильных дорог сельского поселения нарастающим итогом</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3.9.</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103"/>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r>
      <w:tr w:rsidR="001532B2">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napToGrid w:val="0"/>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818"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bl>
    <w:p w:rsidR="001532B2" w:rsidRDefault="001532B2">
      <w:pPr>
        <w:spacing w:line="259" w:lineRule="auto"/>
        <w:ind w:firstLine="0"/>
        <w:rPr>
          <w:rFonts w:ascii="Times New Roman" w:hAnsi="Times New Roman" w:cs="Times New Roman"/>
          <w:sz w:val="28"/>
          <w:szCs w:val="28"/>
        </w:rPr>
      </w:pPr>
    </w:p>
    <w:p w:rsidR="001532B2" w:rsidRDefault="001532B2">
      <w:pPr>
        <w:spacing w:line="259" w:lineRule="auto"/>
        <w:ind w:firstLine="0"/>
        <w:rPr>
          <w:rFonts w:ascii="Times New Roman" w:hAnsi="Times New Roman" w:cs="Times New Roman"/>
          <w:sz w:val="28"/>
          <w:szCs w:val="28"/>
        </w:rPr>
      </w:pPr>
    </w:p>
    <w:p w:rsidR="001532B2" w:rsidRDefault="001532B2">
      <w:pPr>
        <w:spacing w:line="259" w:lineRule="auto"/>
        <w:ind w:firstLine="0"/>
        <w:rPr>
          <w:rFonts w:ascii="Times New Roman" w:hAnsi="Times New Roman" w:cs="Times New Roman"/>
          <w:sz w:val="28"/>
          <w:szCs w:val="28"/>
        </w:rPr>
      </w:pPr>
    </w:p>
    <w:p w:rsidR="001532B2" w:rsidRDefault="001532B2">
      <w:pPr>
        <w:spacing w:line="259" w:lineRule="auto"/>
        <w:ind w:firstLine="0"/>
        <w:rPr>
          <w:rFonts w:ascii="Times New Roman" w:hAnsi="Times New Roman" w:cs="Times New Roman"/>
          <w:sz w:val="28"/>
          <w:szCs w:val="28"/>
        </w:rPr>
      </w:pPr>
    </w:p>
    <w:p w:rsidR="001532B2" w:rsidRDefault="001532B2">
      <w:pPr>
        <w:spacing w:line="259" w:lineRule="auto"/>
        <w:ind w:firstLine="0"/>
        <w:rPr>
          <w:rFonts w:ascii="Times New Roman" w:hAnsi="Times New Roman" w:cs="Times New Roman"/>
          <w:sz w:val="28"/>
          <w:szCs w:val="28"/>
        </w:rPr>
      </w:pPr>
    </w:p>
    <w:p w:rsidR="001532B2" w:rsidRDefault="001532B2">
      <w:pPr>
        <w:spacing w:line="259" w:lineRule="auto"/>
        <w:ind w:firstLine="0"/>
        <w:rPr>
          <w:rFonts w:ascii="Times New Roman" w:hAnsi="Times New Roman" w:cs="Times New Roman"/>
          <w:sz w:val="28"/>
          <w:szCs w:val="28"/>
        </w:rPr>
      </w:pPr>
    </w:p>
    <w:p w:rsidR="001532B2" w:rsidRDefault="001532B2">
      <w:pPr>
        <w:spacing w:line="259" w:lineRule="auto"/>
        <w:ind w:firstLine="0"/>
        <w:rPr>
          <w:rFonts w:ascii="Times New Roman" w:hAnsi="Times New Roman" w:cs="Times New Roman"/>
          <w:sz w:val="28"/>
          <w:szCs w:val="28"/>
        </w:rPr>
      </w:pPr>
    </w:p>
    <w:p w:rsidR="001532B2" w:rsidRDefault="0043063E">
      <w:pPr>
        <w:pStyle w:val="afffff0"/>
        <w:spacing w:after="0"/>
        <w:jc w:val="center"/>
        <w:rPr>
          <w:rFonts w:ascii="Times New Roman" w:hAnsi="Times New Roman"/>
          <w:sz w:val="28"/>
          <w:szCs w:val="28"/>
        </w:rPr>
      </w:pPr>
      <w:r>
        <w:rPr>
          <w:rFonts w:ascii="Times New Roman" w:hAnsi="Times New Roman"/>
          <w:sz w:val="28"/>
          <w:szCs w:val="28"/>
        </w:rPr>
        <w:lastRenderedPageBreak/>
        <w:t>Приложение 4</w:t>
      </w:r>
    </w:p>
    <w:p w:rsidR="001532B2" w:rsidRDefault="0043063E">
      <w:pPr>
        <w:pStyle w:val="afffff0"/>
        <w:spacing w:after="0"/>
        <w:jc w:val="center"/>
        <w:rPr>
          <w:rFonts w:ascii="Times New Roman" w:hAnsi="Times New Roman"/>
          <w:sz w:val="28"/>
          <w:szCs w:val="28"/>
        </w:rPr>
      </w:pPr>
      <w:r>
        <w:rPr>
          <w:rFonts w:ascii="Times New Roman" w:hAnsi="Times New Roman"/>
          <w:sz w:val="28"/>
          <w:szCs w:val="28"/>
        </w:rPr>
        <w:t>к муниципальной программе</w:t>
      </w:r>
    </w:p>
    <w:p w:rsidR="001532B2" w:rsidRDefault="0043063E">
      <w:pPr>
        <w:pStyle w:val="afffff0"/>
        <w:spacing w:after="0"/>
        <w:jc w:val="center"/>
        <w:rPr>
          <w:rFonts w:ascii="Times New Roman" w:hAnsi="Times New Roman"/>
          <w:sz w:val="28"/>
          <w:szCs w:val="28"/>
        </w:rPr>
      </w:pPr>
      <w:r>
        <w:rPr>
          <w:rFonts w:ascii="Times New Roman" w:hAnsi="Times New Roman"/>
          <w:sz w:val="28"/>
          <w:szCs w:val="28"/>
        </w:rPr>
        <w:t>Перечень мероприятий (результатов) муниципальной программы</w:t>
      </w:r>
    </w:p>
    <w:p w:rsidR="001532B2" w:rsidRDefault="001532B2">
      <w:pPr>
        <w:pStyle w:val="afffff0"/>
        <w:spacing w:after="0"/>
        <w:ind w:left="273"/>
        <w:jc w:val="both"/>
        <w:rPr>
          <w:rFonts w:ascii="Times New Roman" w:hAnsi="Times New Roman"/>
          <w:sz w:val="28"/>
          <w:szCs w:val="28"/>
        </w:rPr>
      </w:pPr>
    </w:p>
    <w:tbl>
      <w:tblPr>
        <w:tblW w:w="15324" w:type="dxa"/>
        <w:tblInd w:w="67" w:type="dxa"/>
        <w:tblLayout w:type="fixed"/>
        <w:tblCellMar>
          <w:top w:w="15" w:type="dxa"/>
          <w:left w:w="15" w:type="dxa"/>
          <w:bottom w:w="15" w:type="dxa"/>
          <w:right w:w="15" w:type="dxa"/>
        </w:tblCellMar>
        <w:tblLook w:val="04A0" w:firstRow="1" w:lastRow="0" w:firstColumn="1" w:lastColumn="0" w:noHBand="0" w:noVBand="1"/>
      </w:tblPr>
      <w:tblGrid>
        <w:gridCol w:w="575"/>
        <w:gridCol w:w="2512"/>
        <w:gridCol w:w="3679"/>
        <w:gridCol w:w="1132"/>
        <w:gridCol w:w="993"/>
        <w:gridCol w:w="851"/>
        <w:gridCol w:w="850"/>
        <w:gridCol w:w="851"/>
        <w:gridCol w:w="938"/>
        <w:gridCol w:w="6"/>
        <w:gridCol w:w="9"/>
        <w:gridCol w:w="26"/>
        <w:gridCol w:w="12"/>
        <w:gridCol w:w="682"/>
        <w:gridCol w:w="6"/>
        <w:gridCol w:w="11"/>
        <w:gridCol w:w="11"/>
        <w:gridCol w:w="625"/>
        <w:gridCol w:w="14"/>
        <w:gridCol w:w="9"/>
        <w:gridCol w:w="29"/>
        <w:gridCol w:w="17"/>
        <w:gridCol w:w="14"/>
        <w:gridCol w:w="659"/>
        <w:gridCol w:w="6"/>
        <w:gridCol w:w="9"/>
        <w:gridCol w:w="15"/>
        <w:gridCol w:w="20"/>
        <w:gridCol w:w="763"/>
      </w:tblGrid>
      <w:tr w:rsidR="001532B2">
        <w:trPr>
          <w:trHeight w:val="240"/>
        </w:trPr>
        <w:tc>
          <w:tcPr>
            <w:tcW w:w="574"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2512"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3679"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r>
              <w:rPr>
                <w:rStyle w:val="34"/>
                <w:rFonts w:ascii="Times New Roman" w:hAnsi="Times New Roman" w:cs="Times New Roman"/>
                <w:b/>
                <w:color w:val="22272F"/>
                <w:sz w:val="20"/>
                <w:szCs w:val="20"/>
              </w:rPr>
              <w:footnoteReference w:id="12"/>
            </w:r>
          </w:p>
        </w:tc>
        <w:tc>
          <w:tcPr>
            <w:tcW w:w="1132"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3"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433" w:type="dxa"/>
            <w:gridSpan w:val="24"/>
            <w:tcBorders>
              <w:top w:val="single" w:sz="6" w:space="0" w:color="000000"/>
              <w:left w:val="single" w:sz="6" w:space="0" w:color="000000"/>
              <w:righ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1532B2">
        <w:tc>
          <w:tcPr>
            <w:tcW w:w="574" w:type="dxa"/>
            <w:vMerge/>
            <w:tcBorders>
              <w:top w:val="single" w:sz="6" w:space="0" w:color="000000"/>
              <w:left w:val="single" w:sz="6" w:space="0" w:color="000000"/>
            </w:tcBorders>
            <w:shd w:val="clear" w:color="auto" w:fill="FFFFFF"/>
            <w:vAlign w:val="center"/>
          </w:tcPr>
          <w:p w:rsidR="001532B2" w:rsidRDefault="001532B2">
            <w:pPr>
              <w:ind w:firstLine="0"/>
              <w:jc w:val="center"/>
              <w:rPr>
                <w:rFonts w:ascii="Times New Roman" w:hAnsi="Times New Roman" w:cs="Times New Roman"/>
                <w:b/>
                <w:color w:val="22272F"/>
                <w:sz w:val="20"/>
                <w:szCs w:val="20"/>
              </w:rPr>
            </w:pPr>
          </w:p>
        </w:tc>
        <w:tc>
          <w:tcPr>
            <w:tcW w:w="2512" w:type="dxa"/>
            <w:vMerge/>
            <w:tcBorders>
              <w:left w:val="single" w:sz="6" w:space="0" w:color="000000"/>
            </w:tcBorders>
            <w:shd w:val="clear" w:color="auto" w:fill="FFFFFF"/>
            <w:vAlign w:val="center"/>
          </w:tcPr>
          <w:p w:rsidR="001532B2" w:rsidRDefault="001532B2">
            <w:pPr>
              <w:ind w:firstLine="0"/>
              <w:jc w:val="center"/>
              <w:rPr>
                <w:rFonts w:ascii="Times New Roman" w:hAnsi="Times New Roman" w:cs="Times New Roman"/>
                <w:b/>
                <w:color w:val="22272F"/>
                <w:sz w:val="20"/>
                <w:szCs w:val="20"/>
              </w:rPr>
            </w:pPr>
          </w:p>
        </w:tc>
        <w:tc>
          <w:tcPr>
            <w:tcW w:w="3679" w:type="dxa"/>
            <w:vMerge/>
            <w:tcBorders>
              <w:top w:val="single" w:sz="6" w:space="0" w:color="000000"/>
              <w:left w:val="single" w:sz="6" w:space="0" w:color="000000"/>
            </w:tcBorders>
            <w:shd w:val="clear" w:color="auto" w:fill="FFFFFF"/>
            <w:vAlign w:val="center"/>
          </w:tcPr>
          <w:p w:rsidR="001532B2" w:rsidRDefault="001532B2">
            <w:pPr>
              <w:ind w:firstLine="0"/>
              <w:jc w:val="center"/>
              <w:rPr>
                <w:rFonts w:ascii="Times New Roman" w:hAnsi="Times New Roman" w:cs="Times New Roman"/>
                <w:b/>
                <w:color w:val="22272F"/>
                <w:sz w:val="20"/>
                <w:szCs w:val="20"/>
              </w:rPr>
            </w:pPr>
          </w:p>
        </w:tc>
        <w:tc>
          <w:tcPr>
            <w:tcW w:w="1132" w:type="dxa"/>
            <w:vMerge/>
            <w:tcBorders>
              <w:top w:val="single" w:sz="6" w:space="0" w:color="000000"/>
              <w:left w:val="single" w:sz="6" w:space="0" w:color="000000"/>
            </w:tcBorders>
            <w:shd w:val="clear" w:color="auto" w:fill="FFFFFF"/>
            <w:vAlign w:val="center"/>
          </w:tcPr>
          <w:p w:rsidR="001532B2" w:rsidRDefault="001532B2">
            <w:pPr>
              <w:ind w:firstLine="0"/>
              <w:jc w:val="center"/>
              <w:rPr>
                <w:rFonts w:ascii="Times New Roman" w:hAnsi="Times New Roman" w:cs="Times New Roman"/>
                <w:b/>
                <w:color w:val="22272F"/>
                <w:sz w:val="20"/>
                <w:szCs w:val="20"/>
              </w:rPr>
            </w:pPr>
          </w:p>
        </w:tc>
        <w:tc>
          <w:tcPr>
            <w:tcW w:w="993" w:type="dxa"/>
            <w:vMerge/>
            <w:tcBorders>
              <w:top w:val="single" w:sz="6" w:space="0" w:color="000000"/>
              <w:left w:val="single" w:sz="6" w:space="0" w:color="000000"/>
            </w:tcBorders>
            <w:shd w:val="clear" w:color="auto" w:fill="FFFFFF"/>
            <w:vAlign w:val="center"/>
          </w:tcPr>
          <w:p w:rsidR="001532B2" w:rsidRDefault="001532B2">
            <w:pPr>
              <w:ind w:firstLine="0"/>
              <w:jc w:val="center"/>
              <w:rPr>
                <w:rFonts w:ascii="Times New Roman" w:hAnsi="Times New Roman" w:cs="Times New Roman"/>
                <w:b/>
                <w:color w:val="22272F"/>
                <w:sz w:val="20"/>
                <w:szCs w:val="20"/>
              </w:rPr>
            </w:pPr>
          </w:p>
        </w:tc>
        <w:tc>
          <w:tcPr>
            <w:tcW w:w="851" w:type="dxa"/>
            <w:tcBorders>
              <w:top w:val="single" w:sz="6" w:space="0" w:color="000000"/>
              <w:left w:val="single" w:sz="6"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850" w:type="dxa"/>
            <w:tcBorders>
              <w:top w:val="single" w:sz="6" w:space="0" w:color="000000"/>
              <w:lef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851"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3881" w:type="dxa"/>
            <w:gridSpan w:val="21"/>
            <w:tcBorders>
              <w:top w:val="single" w:sz="6" w:space="0" w:color="000000"/>
              <w:left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2026       2027       2028      2029     2030</w:t>
            </w:r>
          </w:p>
        </w:tc>
      </w:tr>
      <w:tr w:rsidR="001532B2">
        <w:tc>
          <w:tcPr>
            <w:tcW w:w="574"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512"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679"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132"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3"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51"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991" w:type="dxa"/>
            <w:gridSpan w:val="5"/>
            <w:tcBorders>
              <w:top w:val="single" w:sz="6" w:space="0" w:color="000000"/>
              <w:left w:val="single" w:sz="6"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10" w:type="dxa"/>
            <w:gridSpan w:val="4"/>
            <w:tcBorders>
              <w:top w:val="single" w:sz="4" w:space="0" w:color="000000"/>
              <w:left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8" w:type="dxa"/>
            <w:gridSpan w:val="6"/>
            <w:tcBorders>
              <w:top w:val="single" w:sz="4" w:space="0" w:color="000000"/>
              <w:left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9" w:type="dxa"/>
            <w:gridSpan w:val="5"/>
            <w:tcBorders>
              <w:top w:val="single" w:sz="4" w:space="0" w:color="000000"/>
              <w:left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763" w:type="dxa"/>
            <w:tcBorders>
              <w:top w:val="single" w:sz="4" w:space="0" w:color="000000"/>
              <w:left w:val="single" w:sz="4" w:space="0" w:color="000000"/>
              <w:right w:val="single" w:sz="6" w:space="0" w:color="000000"/>
            </w:tcBorders>
            <w:shd w:val="clear" w:color="auto" w:fill="FFFFFF"/>
          </w:tcPr>
          <w:p w:rsidR="001532B2" w:rsidRDefault="0043063E">
            <w:pPr>
              <w:ind w:left="90"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1532B2">
        <w:tc>
          <w:tcPr>
            <w:tcW w:w="15323" w:type="dxa"/>
            <w:gridSpan w:val="29"/>
            <w:tcBorders>
              <w:top w:val="single" w:sz="6" w:space="0" w:color="000000"/>
              <w:left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r>
      <w:tr w:rsidR="001532B2">
        <w:tc>
          <w:tcPr>
            <w:tcW w:w="15323" w:type="dxa"/>
            <w:gridSpan w:val="29"/>
            <w:tcBorders>
              <w:top w:val="single" w:sz="6" w:space="0" w:color="000000"/>
              <w:left w:val="single" w:sz="6" w:space="0" w:color="000000"/>
              <w:bottom w:val="single" w:sz="4"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высшего должностного лица»</w:t>
            </w:r>
          </w:p>
        </w:tc>
      </w:tr>
      <w:tr w:rsidR="001532B2">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251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 </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w:t>
            </w:r>
          </w:p>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sz w:val="20"/>
                <w:szCs w:val="20"/>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708" w:type="dxa"/>
            <w:gridSpan w:val="6"/>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r>
      <w:tr w:rsidR="001532B2">
        <w:tc>
          <w:tcPr>
            <w:tcW w:w="15323" w:type="dxa"/>
            <w:gridSpan w:val="29"/>
            <w:tcBorders>
              <w:top w:val="single" w:sz="4"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и развитие муниципальной службы в администрации»</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4737,3</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5616,9</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5913,6</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деятельности технического персонала аппарата Беляевского сельсовета </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629,6</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«Заключение соглашений на осуществление полномочий»</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w:t>
            </w:r>
            <w:r>
              <w:rPr>
                <w:rFonts w:ascii="Times New Roman" w:hAnsi="Times New Roman" w:cs="Times New Roman"/>
                <w:color w:val="000000"/>
                <w:sz w:val="20"/>
                <w:szCs w:val="20"/>
              </w:rPr>
              <w:lastRenderedPageBreak/>
              <w:t>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по соглашению переданные в районный </w:t>
            </w:r>
            <w:r>
              <w:rPr>
                <w:rFonts w:ascii="Times New Roman" w:hAnsi="Times New Roman" w:cs="Times New Roman"/>
                <w:color w:val="000000"/>
                <w:sz w:val="20"/>
                <w:szCs w:val="20"/>
              </w:rPr>
              <w:lastRenderedPageBreak/>
              <w:t>бюджет на контрольно-счетную палату</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21,7</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21,7</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21,7</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21,7</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21,7</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sz w:val="20"/>
                <w:szCs w:val="20"/>
              </w:rPr>
              <w:lastRenderedPageBreak/>
              <w:t>Наименование задачи структурного элемента «</w:t>
            </w:r>
            <w:r>
              <w:rPr>
                <w:rFonts w:ascii="Times New Roman" w:hAnsi="Times New Roman" w:cs="Times New Roman"/>
                <w:sz w:val="20"/>
                <w:szCs w:val="20"/>
              </w:rPr>
              <w:t>Пенсионное обеспечение муниципальных служащих</w:t>
            </w:r>
            <w:r>
              <w:rPr>
                <w:rFonts w:ascii="Times New Roman" w:hAnsi="Times New Roman" w:cs="Times New Roman"/>
                <w:color w:val="000000"/>
                <w:sz w:val="20"/>
                <w:szCs w:val="20"/>
              </w:rPr>
              <w:t>»</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 пенсионное обеспечение служащих администрации</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168,9</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1532B2">
            <w:pPr>
              <w:ind w:firstLine="0"/>
              <w:rPr>
                <w:rFonts w:ascii="Times New Roman" w:hAnsi="Times New Roman" w:cs="Times New Roman"/>
                <w:color w:val="000000"/>
                <w:sz w:val="20"/>
                <w:szCs w:val="20"/>
              </w:rPr>
            </w:pP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512"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Оформление регистрации прав собственности</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Финансирование мероприятий по проведению инвентаризации объектов недвижимого имущества</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Выявление недостачи и излишек</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30,4</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расходов по проведению регистрации прав на объекты муниципальной собственности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Оформление регистрации прав собственности</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Реализация мероприятий по землеустройству и землепользованию за счет средств местного бюджета </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«Осуществление отдельных государственных полномочий»</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«Содержание специалиста по первичному воинскому учёту»</w:t>
            </w:r>
          </w:p>
        </w:tc>
      </w:tr>
      <w:tr w:rsidR="001532B2">
        <w:trPr>
          <w:trHeight w:val="1438"/>
        </w:trPr>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460,3</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707,3</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структурного элемента «Обеспечение безопасности на территории муниципального образования Беляевский сельсовет»</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42"/>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Повышение уровня безопасности населения  при угрозе или возникновении чрезвычайных ситуаций, 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1532B2" w:rsidRDefault="001532B2">
            <w:pPr>
              <w:rPr>
                <w:rFonts w:ascii="Times New Roman" w:hAnsi="Times New Roman" w:cs="Times New Roman"/>
                <w:color w:val="000000"/>
                <w:sz w:val="20"/>
                <w:szCs w:val="20"/>
              </w:rPr>
            </w:pPr>
          </w:p>
          <w:p w:rsidR="001532B2" w:rsidRDefault="001532B2">
            <w:pPr>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466,1</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1218,6</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1040,0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пожарной безопасности»</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4.2</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910,8</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1249,7</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1080,0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1080,0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деятельности и мероприятий добровольной народной дружины»</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4.3</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добровольной народной дружины</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sz w:val="20"/>
                <w:szCs w:val="20"/>
              </w:rPr>
            </w:pPr>
            <w:r>
              <w:rPr>
                <w:rFonts w:ascii="Times New Roman" w:hAnsi="Times New Roman" w:cs="Times New Roman"/>
                <w:sz w:val="20"/>
                <w:szCs w:val="20"/>
              </w:rPr>
              <w:t xml:space="preserve">создание условий для организации добровольной народной дружины, а также для участия граждан в обеспечении мер безопасности. </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53" w:type="dxa"/>
            <w:gridSpan w:val="3"/>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37" w:type="dxa"/>
            <w:gridSpan w:val="5"/>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Другие вопросы в области национальной безопасности и правоохранительной деятельности</w:t>
            </w:r>
            <w:r>
              <w:rPr>
                <w:rFonts w:ascii="Times New Roman" w:hAnsi="Times New Roman" w:cs="Times New Roman"/>
                <w:color w:val="000000"/>
                <w:sz w:val="20"/>
                <w:szCs w:val="20"/>
              </w:rPr>
              <w:t>»</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215,5</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189,0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309,6</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300,0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Наименование структурного элемента «Дорожное хозяйство»</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«Содержание автомобильных дорог общего пользования и искусственных сооружений на них за счет средств бюджета поселения»</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rPr>
                <w:rFonts w:ascii="Times New Roman" w:hAnsi="Times New Roman" w:cs="Times New Roman"/>
                <w:b/>
                <w:sz w:val="20"/>
                <w:szCs w:val="20"/>
              </w:rPr>
            </w:pPr>
            <w:r>
              <w:rPr>
                <w:rFonts w:ascii="Times New Roman" w:hAnsi="Times New Roman" w:cs="Times New Roman"/>
                <w:b/>
                <w:sz w:val="20"/>
                <w:szCs w:val="20"/>
              </w:rPr>
              <w:t>55.1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3724,5</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5336,5</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4904,2</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3910,6</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4500,0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4500,0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4500,0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4500,0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rPr>
                <w:rFonts w:ascii="Times New Roman" w:hAnsi="Times New Roman" w:cs="Times New Roman"/>
                <w:b/>
                <w:sz w:val="20"/>
                <w:szCs w:val="20"/>
              </w:rPr>
            </w:pPr>
            <w:r>
              <w:rPr>
                <w:rFonts w:ascii="Times New Roman" w:hAnsi="Times New Roman" w:cs="Times New Roman"/>
                <w:b/>
                <w:sz w:val="20"/>
                <w:szCs w:val="20"/>
              </w:rPr>
              <w:lastRenderedPageBreak/>
              <w:t>55.2</w:t>
            </w:r>
          </w:p>
          <w:p w:rsidR="001532B2" w:rsidRDefault="001532B2">
            <w:pPr>
              <w:rPr>
                <w:rFonts w:ascii="Times New Roman" w:hAnsi="Times New Roman" w:cs="Times New Roman"/>
                <w:b/>
                <w:sz w:val="20"/>
                <w:szCs w:val="20"/>
              </w:rPr>
            </w:pP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дорожного движения</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1500,0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1590,6</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1431,3</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1580,3</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1650,0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1700,0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1700,0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1700,0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«Капитальный ремонт и ремонт автомобильных дорог общего пользования»</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Для повышение   безопасности и  защиты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1119,5</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5211,1</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2811,3</w:t>
            </w:r>
          </w:p>
        </w:tc>
        <w:tc>
          <w:tcPr>
            <w:tcW w:w="720" w:type="dxa"/>
            <w:gridSpan w:val="3"/>
            <w:tcBorders>
              <w:top w:val="single" w:sz="4"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4"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1682,0</w:t>
            </w:r>
          </w:p>
        </w:tc>
        <w:tc>
          <w:tcPr>
            <w:tcW w:w="719" w:type="dxa"/>
            <w:gridSpan w:val="4"/>
            <w:tcBorders>
              <w:top w:val="single" w:sz="4"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4"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«Жилищно-коммунальное хозяйство и благоустройство территории муниципального образования Беляевский сельсовет»</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«Жилищное хозяйство»</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Содержание и ремонт имущества находящегося в муниципальной собственности</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793,9</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892,9</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структурного элемента «коммунальное хозяйство муниципального образования Беляевский сельсовет»</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3679" w:type="dxa"/>
            <w:vMerge w:val="restart"/>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Реконструкция существующей водопроводной сети улиц Кузнечная, Степная, Почтовая, Первомайская, Ленинская, Школьная, Уральная, Банковская, Бр. Стародубцевых, Карагачская, Луговая, Крайняя, Зеленая, Новоселовская, Пономаренко В.С. в с. Беляевка, Беляевского района, Оренбургской области, протяженностью 8,4 км с давлением 2,0 атмосферы</w:t>
            </w:r>
          </w:p>
          <w:p w:rsidR="001532B2" w:rsidRDefault="0043063E">
            <w:pPr>
              <w:ind w:firstLine="0"/>
              <w:rPr>
                <w:rFonts w:ascii="Times New Roman" w:hAnsi="Times New Roman" w:cs="Times New Roman"/>
                <w:sz w:val="20"/>
                <w:szCs w:val="20"/>
              </w:rPr>
            </w:pPr>
            <w:r>
              <w:rPr>
                <w:rFonts w:ascii="Times New Roman" w:hAnsi="Times New Roman" w:cs="Times New Roman"/>
                <w:color w:val="000000"/>
                <w:sz w:val="20"/>
                <w:szCs w:val="20"/>
              </w:rPr>
              <w:t>Для у</w:t>
            </w:r>
            <w:r>
              <w:rPr>
                <w:rFonts w:ascii="Times New Roman" w:hAnsi="Times New Roman" w:cs="Times New Roman"/>
                <w:sz w:val="20"/>
                <w:szCs w:val="20"/>
              </w:rPr>
              <w:t xml:space="preserve">лучшения качества и надежности                              предоставления жилищно-коммунальных услуг населению; </w:t>
            </w:r>
          </w:p>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24337,0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3679" w:type="dxa"/>
            <w:vMerge/>
            <w:tcBorders>
              <w:left w:val="single" w:sz="6" w:space="0" w:color="000000"/>
            </w:tcBorders>
            <w:shd w:val="clear" w:color="auto" w:fill="FFFFFF"/>
          </w:tcPr>
          <w:p w:rsidR="001532B2" w:rsidRDefault="001532B2">
            <w:pPr>
              <w:ind w:firstLine="0"/>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10212,2</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6.4</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Расходы на содержание и мероприятия по ремонту и капитальному ремонту </w:t>
            </w:r>
            <w:r>
              <w:rPr>
                <w:rFonts w:ascii="Times New Roman" w:hAnsi="Times New Roman" w:cs="Times New Roman"/>
                <w:color w:val="000000"/>
                <w:sz w:val="20"/>
                <w:szCs w:val="20"/>
              </w:rPr>
              <w:lastRenderedPageBreak/>
              <w:t>объектов коммунальной инфраструктуры</w:t>
            </w:r>
          </w:p>
        </w:tc>
        <w:tc>
          <w:tcPr>
            <w:tcW w:w="3679" w:type="dxa"/>
            <w:vMerge/>
            <w:tcBorders>
              <w:left w:val="single" w:sz="6" w:space="0" w:color="000000"/>
            </w:tcBorders>
            <w:shd w:val="clear" w:color="auto" w:fill="FFFFFF"/>
          </w:tcPr>
          <w:p w:rsidR="001532B2" w:rsidRDefault="001532B2">
            <w:pPr>
              <w:ind w:firstLine="0"/>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1029,0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173,4</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1229,3</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6.7</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3679" w:type="dxa"/>
            <w:vMerge/>
            <w:tcBorders>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3679" w:type="dxa"/>
            <w:tcBorders>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sz w:val="20"/>
                <w:szCs w:val="20"/>
              </w:rPr>
              <w:t>Реконструкция водопровода длиной 7,7 км от водозабора в «Урочище Контугай» до с. Беляевка Беляевского района Оренбургской области</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20951,0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18814,9</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w:t>
            </w:r>
          </w:p>
        </w:tc>
        <w:tc>
          <w:tcPr>
            <w:tcW w:w="2512" w:type="dxa"/>
            <w:tcBorders>
              <w:top w:val="single" w:sz="4" w:space="0" w:color="000000"/>
              <w:left w:val="single" w:sz="4" w:space="0" w:color="000000"/>
              <w:right w:val="single" w:sz="4" w:space="0" w:color="000000"/>
            </w:tcBorders>
            <w:shd w:val="clear" w:color="auto" w:fill="auto"/>
          </w:tcPr>
          <w:p w:rsidR="001532B2" w:rsidRDefault="0043063E">
            <w:pPr>
              <w:pStyle w:val="aff3"/>
              <w:widowControl w:val="0"/>
              <w:rPr>
                <w:rFonts w:ascii="Times New Roman" w:hAnsi="Times New Roman"/>
                <w:w w:val="121"/>
                <w:sz w:val="20"/>
                <w:szCs w:val="20"/>
              </w:rPr>
            </w:pPr>
            <w:r>
              <w:rPr>
                <w:rFonts w:ascii="Times New Roman" w:hAnsi="Times New Roman"/>
                <w:w w:val="121"/>
                <w:sz w:val="20"/>
                <w:szCs w:val="20"/>
              </w:rPr>
              <w:t>Мероприятия по капитальному ремонту объектов коммунальной инфраструктуры муниципальной собственности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keepNext/>
              <w:ind w:firstLine="0"/>
              <w:jc w:val="left"/>
              <w:rPr>
                <w:rFonts w:ascii="Times New Roman" w:hAnsi="Times New Roman" w:cs="Times New Roman"/>
                <w:sz w:val="20"/>
                <w:szCs w:val="20"/>
              </w:rPr>
            </w:pPr>
            <w:r>
              <w:rPr>
                <w:rFonts w:ascii="Times New Roman" w:hAnsi="Times New Roman" w:cs="Times New Roman"/>
                <w:sz w:val="20"/>
                <w:szCs w:val="20"/>
              </w:rPr>
              <w:t>Ремонт инженерной сети водоснабжения по ул.Авиационная и по ул. Новоселовская в границах ул.  Северная  и ул. Уральная в с. Беляевка,  Беляевскогорайона,  Оренбургской области</w:t>
            </w:r>
          </w:p>
          <w:p w:rsidR="001532B2" w:rsidRDefault="0043063E">
            <w:pPr>
              <w:keepNext/>
              <w:ind w:firstLine="0"/>
              <w:jc w:val="left"/>
              <w:rPr>
                <w:rFonts w:ascii="Times New Roman" w:hAnsi="Times New Roman" w:cs="Times New Roman"/>
                <w:sz w:val="20"/>
                <w:szCs w:val="20"/>
              </w:rPr>
            </w:pPr>
            <w:r>
              <w:rPr>
                <w:rFonts w:ascii="Times New Roman" w:hAnsi="Times New Roman" w:cs="Times New Roman"/>
                <w:sz w:val="20"/>
                <w:szCs w:val="20"/>
              </w:rPr>
              <w:t xml:space="preserve">Для улучшения качества и надежности                              предоставления жилищно-коммунальных услуг населению; </w:t>
            </w:r>
          </w:p>
          <w:p w:rsidR="001532B2" w:rsidRDefault="0043063E">
            <w:pPr>
              <w:keepNext/>
              <w:ind w:firstLine="0"/>
              <w:jc w:val="left"/>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563,8</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2" w:type="dxa"/>
            <w:tcBorders>
              <w:top w:val="single" w:sz="4" w:space="0" w:color="000000"/>
              <w:left w:val="single" w:sz="4" w:space="0" w:color="000000"/>
              <w:right w:val="single" w:sz="4" w:space="0" w:color="000000"/>
            </w:tcBorders>
            <w:shd w:val="clear" w:color="auto" w:fill="auto"/>
          </w:tcPr>
          <w:p w:rsidR="001532B2" w:rsidRDefault="0043063E">
            <w:pPr>
              <w:pStyle w:val="aff3"/>
              <w:widowControl w:val="0"/>
              <w:rPr>
                <w:rFonts w:ascii="Times New Roman" w:hAnsi="Times New Roman"/>
                <w:w w:val="121"/>
                <w:sz w:val="20"/>
                <w:szCs w:val="20"/>
              </w:rPr>
            </w:pPr>
            <w:r>
              <w:rPr>
                <w:rFonts w:ascii="Times New Roman" w:hAnsi="Times New Roman"/>
                <w:color w:val="000000"/>
                <w:sz w:val="20"/>
                <w:szCs w:val="20"/>
              </w:rPr>
              <w:t xml:space="preserve">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w:t>
            </w:r>
            <w:r>
              <w:rPr>
                <w:rFonts w:ascii="Times New Roman" w:hAnsi="Times New Roman"/>
                <w:color w:val="000000"/>
                <w:sz w:val="20"/>
                <w:szCs w:val="20"/>
              </w:rPr>
              <w:lastRenderedPageBreak/>
              <w:t>жилищно-коммунального хозяйства за счет средств резервного фонда Правительства Российской Федерации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keepNext/>
              <w:ind w:firstLine="0"/>
              <w:jc w:val="left"/>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«Восстановление работоспособности водозаборных скважин, обеспечивающих население с. Беляевка Беляевского района Оренбургской области питьевым водоснабжением»</w:t>
            </w:r>
          </w:p>
          <w:p w:rsidR="001532B2" w:rsidRDefault="001532B2">
            <w:pPr>
              <w:keepNext/>
              <w:ind w:firstLine="0"/>
              <w:jc w:val="left"/>
              <w:rPr>
                <w:rFonts w:ascii="Times New Roman" w:hAnsi="Times New Roman" w:cs="Times New Roman"/>
                <w:sz w:val="20"/>
                <w:szCs w:val="20"/>
                <w:lang w:eastAsia="zh-CN"/>
              </w:rPr>
            </w:pPr>
          </w:p>
          <w:p w:rsidR="001532B2" w:rsidRDefault="0043063E">
            <w:pPr>
              <w:keepNext/>
              <w:ind w:firstLine="0"/>
              <w:jc w:val="left"/>
              <w:rPr>
                <w:rFonts w:ascii="Times New Roman" w:hAnsi="Times New Roman" w:cs="Times New Roman"/>
                <w:sz w:val="20"/>
                <w:szCs w:val="20"/>
              </w:rPr>
            </w:pPr>
            <w:r>
              <w:rPr>
                <w:rFonts w:ascii="Times New Roman" w:hAnsi="Times New Roman" w:cs="Times New Roman"/>
                <w:sz w:val="20"/>
                <w:szCs w:val="20"/>
                <w:lang w:eastAsia="zh-CN"/>
              </w:rPr>
              <w:t>«Восстановление работоспособности канализационной насосной станции с. Беляевка Беляевского района Оренбургской области, кадастровый номер 56:06:0201003:267»</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4672,5</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6.8</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Реализация мероприятий по озеленению территории поселения</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sz w:val="20"/>
                <w:szCs w:val="20"/>
              </w:rPr>
              <w:t>Повышение уровня эстетики поселения, улучшение санитарного и экологического состояния населенных пунктов поселения;</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592,2</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1403,8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содержание мест захоронения»</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Организация и содержание мест захоронения</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улучшения внешнего вида территорий кладбищ</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733,9</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751,0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751,0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755,0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755,0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755,0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благоустройству поселений»</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6.9</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благоустройству поселений</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sz w:val="20"/>
                <w:szCs w:val="20"/>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6705,4</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5748,1</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3293,5</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4119,3</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3455,1</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3455,1</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3455,1</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6.10</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sz w:val="20"/>
                <w:szCs w:val="20"/>
              </w:rPr>
            </w:pPr>
            <w:r>
              <w:rPr>
                <w:rFonts w:ascii="Times New Roman" w:hAnsi="Times New Roman" w:cs="Times New Roman"/>
                <w:sz w:val="20"/>
                <w:szCs w:val="20"/>
              </w:rPr>
              <w:t xml:space="preserve">Мероприятия по удалению сухостойных и аварийных деревьев, выкашивание сорной растительности, </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975,7</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«Обустройство и содержание площадок для сбора твердых коммунальных отходов</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pStyle w:val="Standard"/>
              <w:jc w:val="both"/>
              <w:rPr>
                <w:rFonts w:eastAsia="Times New Roman" w:cs="Times New Roman"/>
                <w:kern w:val="0"/>
                <w:sz w:val="20"/>
                <w:szCs w:val="20"/>
                <w:lang w:val="ru-RU" w:eastAsia="ru-RU" w:bidi="ar-SA"/>
              </w:rPr>
            </w:pPr>
            <w:r>
              <w:rPr>
                <w:sz w:val="20"/>
                <w:szCs w:val="20"/>
                <w:lang w:val="ru-RU"/>
              </w:rPr>
              <w:t>Финансовое обеспечение на создание комфортных условий жизнедеятельности в сельской местности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sz w:val="20"/>
                <w:szCs w:val="20"/>
              </w:rPr>
              <w:t>проведение организационно-хозяйственных мероприятий по сбору и вывозу несанкционированных свалок.</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1357,6</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2605,7</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6.12</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Расходы по захоронению граждан</w:t>
            </w:r>
          </w:p>
        </w:tc>
        <w:tc>
          <w:tcPr>
            <w:tcW w:w="3679"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104,9</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w:t>
            </w:r>
            <w:r>
              <w:rPr>
                <w:rFonts w:ascii="Times New Roman" w:hAnsi="Times New Roman" w:cs="Times New Roman"/>
                <w:sz w:val="20"/>
                <w:szCs w:val="20"/>
              </w:rPr>
              <w:t>элемента «Мероприятия направление на реализацию приоритетных проектов»</w:t>
            </w:r>
          </w:p>
        </w:tc>
      </w:tr>
      <w:tr w:rsidR="001532B2">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Реализация инициативных проектов»</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w:t>
            </w:r>
          </w:p>
        </w:tc>
        <w:tc>
          <w:tcPr>
            <w:tcW w:w="2512"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top w:val="single" w:sz="6" w:space="0" w:color="000000"/>
              <w:left w:val="single" w:sz="6" w:space="0" w:color="000000"/>
              <w:bottom w:val="single" w:sz="6" w:space="0" w:color="000000"/>
            </w:tcBorders>
            <w:shd w:val="clear" w:color="auto" w:fill="auto"/>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rPr>
              <w:t xml:space="preserve">Монтаж ограждения и оборудования спортивной площадки в с. Жанаталап, Беляевского района, Оренбургской области Организация  досуга населения, увеличение числа жителей активно принимающих участие в  спортивной жизни общества, повышение интереса </w:t>
            </w:r>
            <w:r>
              <w:rPr>
                <w:rFonts w:ascii="Times New Roman" w:hAnsi="Times New Roman" w:cs="Times New Roman"/>
                <w:sz w:val="20"/>
                <w:szCs w:val="20"/>
              </w:rPr>
              <w:lastRenderedPageBreak/>
              <w:t>жителей к массовому спорту и спортивным мероприятиям</w:t>
            </w:r>
          </w:p>
        </w:tc>
        <w:tc>
          <w:tcPr>
            <w:tcW w:w="1132"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auto"/>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446,3</w:t>
            </w:r>
          </w:p>
        </w:tc>
        <w:tc>
          <w:tcPr>
            <w:tcW w:w="85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w:t>
            </w:r>
          </w:p>
        </w:tc>
        <w:tc>
          <w:tcPr>
            <w:tcW w:w="2512"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1532B2" w:rsidRDefault="001532B2">
            <w:pPr>
              <w:snapToGrid w:val="0"/>
              <w:ind w:firstLine="0"/>
              <w:rPr>
                <w:rFonts w:ascii="Times New Roman" w:hAnsi="Times New Roman" w:cs="Times New Roman"/>
                <w:sz w:val="20"/>
                <w:szCs w:val="20"/>
              </w:rPr>
            </w:pPr>
          </w:p>
        </w:tc>
        <w:tc>
          <w:tcPr>
            <w:tcW w:w="1132"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7.3</w:t>
            </w:r>
          </w:p>
        </w:tc>
        <w:tc>
          <w:tcPr>
            <w:tcW w:w="2512"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left w:val="single" w:sz="6" w:space="0" w:color="000000"/>
              <w:bottom w:val="single" w:sz="6" w:space="0" w:color="000000"/>
            </w:tcBorders>
            <w:shd w:val="clear" w:color="auto" w:fill="auto"/>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p>
        </w:tc>
        <w:tc>
          <w:tcPr>
            <w:tcW w:w="1132"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952,8</w:t>
            </w: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w:t>
            </w:r>
          </w:p>
        </w:tc>
        <w:tc>
          <w:tcPr>
            <w:tcW w:w="2512"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1532B2" w:rsidRDefault="001532B2">
            <w:pPr>
              <w:snapToGrid w:val="0"/>
              <w:ind w:firstLine="0"/>
              <w:rPr>
                <w:rFonts w:ascii="Times New Roman" w:hAnsi="Times New Roman" w:cs="Times New Roman"/>
                <w:sz w:val="20"/>
                <w:szCs w:val="20"/>
                <w:lang w:eastAsia="zh-CN"/>
              </w:rPr>
            </w:pPr>
          </w:p>
        </w:tc>
        <w:tc>
          <w:tcPr>
            <w:tcW w:w="1132"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312,8</w:t>
            </w: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w:t>
            </w:r>
          </w:p>
        </w:tc>
        <w:tc>
          <w:tcPr>
            <w:tcW w:w="2512"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left w:val="single" w:sz="6" w:space="0" w:color="000000"/>
              <w:bottom w:val="single" w:sz="6" w:space="0" w:color="000000"/>
            </w:tcBorders>
            <w:shd w:val="clear" w:color="auto" w:fill="auto"/>
          </w:tcPr>
          <w:p w:rsidR="001532B2" w:rsidRDefault="0043063E">
            <w:pPr>
              <w:snapToGrid w:val="0"/>
              <w:ind w:firstLine="0"/>
              <w:rPr>
                <w:rFonts w:ascii="Times New Roman" w:hAnsi="Times New Roman" w:cs="Times New Roman"/>
                <w:sz w:val="20"/>
                <w:szCs w:val="20"/>
                <w:lang w:eastAsia="zh-CN"/>
              </w:rPr>
            </w:pPr>
            <w:r>
              <w:rPr>
                <w:rFonts w:ascii="Times New Roman" w:hAnsi="Times New Roman" w:cs="Times New Roman"/>
                <w:sz w:val="20"/>
                <w:szCs w:val="20"/>
                <w:lang w:eastAsia="zh-CN"/>
              </w:rPr>
              <w:t>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2"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1290,0</w:t>
            </w:r>
          </w:p>
        </w:tc>
        <w:tc>
          <w:tcPr>
            <w:tcW w:w="944" w:type="dxa"/>
            <w:gridSpan w:val="2"/>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7.6</w:t>
            </w:r>
          </w:p>
        </w:tc>
        <w:tc>
          <w:tcPr>
            <w:tcW w:w="2512"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1532B2" w:rsidRDefault="001532B2">
            <w:pPr>
              <w:snapToGrid w:val="0"/>
              <w:ind w:firstLine="0"/>
              <w:rPr>
                <w:rFonts w:ascii="Times New Roman" w:hAnsi="Times New Roman" w:cs="Times New Roman"/>
                <w:sz w:val="20"/>
                <w:szCs w:val="20"/>
                <w:lang w:eastAsia="zh-CN"/>
              </w:rPr>
            </w:pPr>
          </w:p>
        </w:tc>
        <w:tc>
          <w:tcPr>
            <w:tcW w:w="1132"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582,8</w:t>
            </w:r>
          </w:p>
        </w:tc>
        <w:tc>
          <w:tcPr>
            <w:tcW w:w="944" w:type="dxa"/>
            <w:gridSpan w:val="2"/>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6" w:space="0" w:color="000000"/>
              <w:bottom w:val="single" w:sz="6"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6" w:space="0" w:color="000000"/>
              <w:bottom w:val="single" w:sz="6"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культуры, организация праздничных мероприятий на территории муниципального образования Беляевский сельсовет»</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культурно массовых мероприятий»</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учреждений  культуры и кинематографии</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snapToGrid w:val="0"/>
              <w:ind w:firstLine="0"/>
              <w:rPr>
                <w:rFonts w:ascii="Times New Roman" w:hAnsi="Times New Roman" w:cs="Times New Roman"/>
                <w:sz w:val="20"/>
                <w:szCs w:val="20"/>
              </w:rPr>
            </w:pPr>
            <w:r>
              <w:rPr>
                <w:rFonts w:ascii="Times New Roman" w:hAnsi="Times New Roman" w:cs="Times New Roman"/>
                <w:sz w:val="20"/>
                <w:szCs w:val="20"/>
              </w:rPr>
              <w:t>Создание условий для культурного отдыха населения путем проведения культурно-досуговых массовых мероприятий;</w:t>
            </w:r>
          </w:p>
          <w:p w:rsidR="001532B2" w:rsidRDefault="0043063E">
            <w:pPr>
              <w:snapToGrid w:val="0"/>
              <w:ind w:firstLine="0"/>
              <w:rPr>
                <w:sz w:val="20"/>
                <w:szCs w:val="20"/>
              </w:rPr>
            </w:pPr>
            <w:r>
              <w:rPr>
                <w:rFonts w:ascii="Times New Roman" w:hAnsi="Times New Roman" w:cs="Times New Roman"/>
                <w:sz w:val="20"/>
                <w:szCs w:val="20"/>
              </w:rPr>
              <w:t>Увеличение численности участников культурно-досуговых мероприятий</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256,4</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деятельности подведомственных учреждений культуры»</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РДК</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6114,9</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6588,2</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7236,0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физической культуры, спорта и молодежной политики на территории муниципального образования Беляевский сельсовет</w:t>
            </w:r>
          </w:p>
        </w:tc>
      </w:tr>
      <w:tr w:rsidR="001532B2">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спортивных массовых мероприятий»</w:t>
            </w:r>
          </w:p>
        </w:tc>
      </w:tr>
      <w:tr w:rsidR="001532B2">
        <w:tc>
          <w:tcPr>
            <w:tcW w:w="574"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000000"/>
                <w:sz w:val="20"/>
                <w:szCs w:val="20"/>
              </w:rPr>
            </w:pPr>
            <w:r>
              <w:rPr>
                <w:rFonts w:ascii="Times New Roman" w:hAnsi="Times New Roman" w:cs="Times New Roman"/>
                <w:color w:val="000000"/>
                <w:sz w:val="20"/>
                <w:szCs w:val="20"/>
              </w:rPr>
              <w:t>9.1</w:t>
            </w:r>
          </w:p>
        </w:tc>
        <w:tc>
          <w:tcPr>
            <w:tcW w:w="2512"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Проведение мероприятий физической культуры и спорта на территории сельского поселения</w:t>
            </w:r>
          </w:p>
        </w:tc>
        <w:tc>
          <w:tcPr>
            <w:tcW w:w="3679" w:type="dxa"/>
            <w:tcBorders>
              <w:top w:val="single" w:sz="6" w:space="0" w:color="000000"/>
              <w:left w:val="single" w:sz="6" w:space="0" w:color="000000"/>
              <w:bottom w:val="single" w:sz="6" w:space="0" w:color="000000"/>
            </w:tcBorders>
            <w:shd w:val="clear" w:color="auto" w:fill="FFFFFF"/>
          </w:tcPr>
          <w:p w:rsidR="001532B2" w:rsidRDefault="0043063E">
            <w:pPr>
              <w:pStyle w:val="Standard"/>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Увеличение количества жителей, принимающих участие в спортивных мероприятиях</w:t>
            </w:r>
          </w:p>
        </w:tc>
        <w:tc>
          <w:tcPr>
            <w:tcW w:w="1132"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1"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147,2</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r>
    </w:tbl>
    <w:p w:rsidR="001532B2" w:rsidRDefault="001532B2">
      <w:pPr>
        <w:pStyle w:val="afffff0"/>
        <w:spacing w:after="0"/>
        <w:ind w:left="273"/>
        <w:jc w:val="both"/>
        <w:rPr>
          <w:rFonts w:ascii="Times New Roman" w:hAnsi="Times New Roman"/>
          <w:sz w:val="28"/>
          <w:szCs w:val="28"/>
        </w:rPr>
      </w:pPr>
    </w:p>
    <w:p w:rsidR="001532B2" w:rsidRDefault="001532B2">
      <w:pPr>
        <w:pStyle w:val="afffff0"/>
        <w:spacing w:after="0"/>
        <w:ind w:left="273"/>
        <w:jc w:val="both"/>
        <w:rPr>
          <w:rFonts w:ascii="Times New Roman" w:hAnsi="Times New Roman"/>
          <w:sz w:val="28"/>
          <w:szCs w:val="28"/>
        </w:rPr>
      </w:pPr>
    </w:p>
    <w:p w:rsidR="001532B2" w:rsidRDefault="001532B2">
      <w:pPr>
        <w:pStyle w:val="afffff0"/>
        <w:spacing w:after="0"/>
        <w:ind w:left="273"/>
        <w:jc w:val="both"/>
        <w:rPr>
          <w:rFonts w:ascii="Times New Roman" w:hAnsi="Times New Roman"/>
          <w:sz w:val="28"/>
          <w:szCs w:val="28"/>
        </w:rPr>
      </w:pPr>
    </w:p>
    <w:p w:rsidR="001532B2" w:rsidRDefault="001532B2">
      <w:pPr>
        <w:pStyle w:val="afffff0"/>
        <w:spacing w:after="0"/>
        <w:ind w:left="273"/>
        <w:jc w:val="both"/>
        <w:rPr>
          <w:rFonts w:ascii="Times New Roman" w:hAnsi="Times New Roman"/>
          <w:sz w:val="28"/>
          <w:szCs w:val="28"/>
        </w:rPr>
      </w:pPr>
    </w:p>
    <w:p w:rsidR="001532B2" w:rsidRDefault="0043063E">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Приложение 5</w:t>
      </w:r>
    </w:p>
    <w:p w:rsidR="001532B2" w:rsidRDefault="0043063E">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к муниципальной программе</w:t>
      </w:r>
    </w:p>
    <w:p w:rsidR="001532B2" w:rsidRDefault="001532B2">
      <w:pPr>
        <w:ind w:firstLine="0"/>
        <w:jc w:val="center"/>
        <w:rPr>
          <w:rFonts w:ascii="Times New Roman" w:hAnsi="Times New Roman" w:cs="Times New Roman"/>
          <w:color w:val="22272F"/>
          <w:sz w:val="28"/>
          <w:szCs w:val="28"/>
        </w:rPr>
      </w:pPr>
    </w:p>
    <w:p w:rsidR="001532B2" w:rsidRDefault="0043063E">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бюджета </w:t>
      </w:r>
      <w:r>
        <w:rPr>
          <w:rFonts w:ascii="Times New Roman" w:hAnsi="Times New Roman" w:cs="Times New Roman"/>
          <w:sz w:val="28"/>
          <w:szCs w:val="28"/>
        </w:rPr>
        <w:t>Беляевского</w:t>
      </w:r>
      <w:r>
        <w:rPr>
          <w:rFonts w:ascii="Times New Roman" w:hAnsi="Times New Roman" w:cs="Times New Roman"/>
          <w:color w:val="22272F"/>
          <w:sz w:val="28"/>
          <w:szCs w:val="28"/>
        </w:rPr>
        <w:t xml:space="preserve"> сельсовета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1532B2" w:rsidRDefault="001532B2">
      <w:pPr>
        <w:spacing w:line="259" w:lineRule="auto"/>
        <w:ind w:firstLine="0"/>
        <w:jc w:val="left"/>
        <w:rPr>
          <w:rFonts w:ascii="Times New Roman" w:hAnsi="Times New Roman" w:cs="Times New Roman"/>
          <w:sz w:val="28"/>
          <w:szCs w:val="28"/>
        </w:rPr>
      </w:pPr>
    </w:p>
    <w:tbl>
      <w:tblPr>
        <w:tblW w:w="15324" w:type="dxa"/>
        <w:tblInd w:w="60" w:type="dxa"/>
        <w:tblLayout w:type="fixed"/>
        <w:tblCellMar>
          <w:top w:w="15" w:type="dxa"/>
          <w:left w:w="15" w:type="dxa"/>
          <w:bottom w:w="15" w:type="dxa"/>
          <w:right w:w="15" w:type="dxa"/>
        </w:tblCellMar>
        <w:tblLook w:val="04A0" w:firstRow="1" w:lastRow="0" w:firstColumn="1" w:lastColumn="0" w:noHBand="0" w:noVBand="1"/>
      </w:tblPr>
      <w:tblGrid>
        <w:gridCol w:w="511"/>
        <w:gridCol w:w="2583"/>
        <w:gridCol w:w="1985"/>
        <w:gridCol w:w="587"/>
        <w:gridCol w:w="1417"/>
        <w:gridCol w:w="851"/>
        <w:gridCol w:w="850"/>
        <w:gridCol w:w="852"/>
        <w:gridCol w:w="823"/>
        <w:gridCol w:w="15"/>
        <w:gridCol w:w="16"/>
        <w:gridCol w:w="847"/>
        <w:gridCol w:w="993"/>
        <w:gridCol w:w="964"/>
        <w:gridCol w:w="15"/>
        <w:gridCol w:w="11"/>
        <w:gridCol w:w="993"/>
        <w:gridCol w:w="1011"/>
      </w:tblGrid>
      <w:tr w:rsidR="001532B2">
        <w:trPr>
          <w:trHeight w:val="240"/>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 п/п</w:t>
            </w:r>
          </w:p>
          <w:p w:rsidR="001532B2" w:rsidRDefault="001532B2">
            <w:pPr>
              <w:rPr>
                <w:rFonts w:ascii="Times New Roman" w:hAnsi="Times New Roman" w:cs="Times New Roman"/>
                <w:sz w:val="20"/>
                <w:szCs w:val="20"/>
              </w:rPr>
            </w:pP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1532B2" w:rsidRDefault="001532B2">
            <w:pPr>
              <w:rPr>
                <w:rFonts w:ascii="Times New Roman" w:hAnsi="Times New Roman" w:cs="Times New Roman"/>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1532B2" w:rsidRDefault="001532B2">
            <w:pPr>
              <w:rPr>
                <w:rFonts w:ascii="Times New Roman" w:hAnsi="Times New Roman" w:cs="Times New Roman"/>
                <w:sz w:val="20"/>
                <w:szCs w:val="20"/>
              </w:rPr>
            </w:pP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8241" w:type="dxa"/>
            <w:gridSpan w:val="1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1532B2">
        <w:trPr>
          <w:trHeight w:val="383"/>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Всего</w:t>
            </w:r>
          </w:p>
        </w:tc>
      </w:tr>
      <w:tr w:rsidR="001532B2">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41</w:t>
            </w:r>
          </w:p>
        </w:tc>
        <w:tc>
          <w:tcPr>
            <w:tcW w:w="258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1.1.</w:t>
            </w:r>
          </w:p>
          <w:p w:rsidR="001532B2" w:rsidRDefault="0043063E">
            <w:pPr>
              <w:rPr>
                <w:rFonts w:ascii="Times New Roman" w:hAnsi="Times New Roman" w:cs="Times New Roman"/>
                <w:sz w:val="20"/>
                <w:szCs w:val="20"/>
              </w:rPr>
            </w:pPr>
            <w:r>
              <w:rPr>
                <w:rFonts w:ascii="Times New Roman" w:hAnsi="Times New Roman" w:cs="Times New Roman"/>
                <w:sz w:val="20"/>
                <w:szCs w:val="20"/>
              </w:rPr>
              <w:t>1</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p w:rsidR="001532B2" w:rsidRDefault="001532B2">
            <w:pP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70408,6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60384,0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60118,7</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37628,7</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35297,1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36574,9</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36574,9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36574,9</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373561,8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5057,6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493,3</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707,3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9922,1</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24384,7</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2367,9</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1632,9</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84599,6</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34644,1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34228,9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35016,0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34627,8</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34589,8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34038,8</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35671,7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35671,7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278488,8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sz w:val="20"/>
                <w:szCs w:val="20"/>
              </w:rPr>
            </w:pPr>
            <w:r>
              <w:rPr>
                <w:rFonts w:ascii="Times New Roman" w:hAnsi="Times New Roman" w:cs="Times New Roman"/>
                <w:sz w:val="20"/>
                <w:szCs w:val="20"/>
              </w:rPr>
              <w:t>2.2.</w:t>
            </w:r>
          </w:p>
          <w:p w:rsidR="001532B2" w:rsidRDefault="001532B2">
            <w:pPr>
              <w:rPr>
                <w:rFonts w:ascii="Times New Roman" w:hAnsi="Times New Roman" w:cs="Times New Roman"/>
                <w:sz w:val="20"/>
                <w:szCs w:val="20"/>
              </w:rPr>
            </w:pP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6685,4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7867,7</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8448,2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8458,6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8458,6</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8458,6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8458,6</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62771,2</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 xml:space="preserve">местный бюджет </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1272,4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9489,00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4737,3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5616,9</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5913,6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5924,0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44242,8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629,6</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4963,6</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406,4</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248,1</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1761,7</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43,0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27,2</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187,8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168,9</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1676,9</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30,4</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210,0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219,0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219,0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219,0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219,0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1608,6</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30,4</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768,3</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217,0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216,3</w:t>
            </w:r>
          </w:p>
        </w:tc>
      </w:tr>
      <w:tr w:rsidR="001532B2">
        <w:trPr>
          <w:trHeight w:val="256"/>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407,0</w:t>
            </w:r>
          </w:p>
        </w:tc>
      </w:tr>
      <w:tr w:rsidR="001532B2">
        <w:trPr>
          <w:trHeight w:val="352"/>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4.</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31153,1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28935,5</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9998,1</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9710,3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9060,1</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9060,1</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9060,1</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158551,4</w:t>
            </w:r>
          </w:p>
        </w:tc>
      </w:tr>
      <w:tr w:rsidR="001532B2">
        <w:trPr>
          <w:trHeight w:val="335"/>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p w:rsidR="001532B2" w:rsidRDefault="001532B2">
            <w:pPr>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jc w:val="left"/>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sz w:val="20"/>
                <w:szCs w:val="20"/>
              </w:rPr>
            </w:pPr>
            <w:r>
              <w:rPr>
                <w:rFonts w:ascii="Times New Roman" w:hAnsi="Times New Roman" w:cs="Times New Roman"/>
                <w:sz w:val="20"/>
                <w:szCs w:val="20"/>
              </w:rPr>
              <w:t>24239,0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jc w:val="left"/>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sz w:val="20"/>
                <w:szCs w:val="20"/>
              </w:rPr>
            </w:pPr>
            <w:r>
              <w:rPr>
                <w:rFonts w:ascii="Times New Roman" w:hAnsi="Times New Roman" w:cs="Times New Roman"/>
                <w:sz w:val="20"/>
                <w:szCs w:val="20"/>
              </w:rPr>
              <w:t>546,8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20000,0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rPr>
              <w:t>05 4 03 8001</w:t>
            </w:r>
            <w:r>
              <w:rPr>
                <w:rFonts w:ascii="Times New Roman" w:hAnsi="Times New Roman" w:cs="Times New Roman"/>
                <w:sz w:val="20"/>
                <w:szCs w:val="20"/>
                <w:lang w:val="en-US"/>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18250.5</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18250,5</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05 4 03 09605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10169,1</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p w:rsidR="001532B2" w:rsidRDefault="001532B2">
            <w:pPr>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783.9</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892.9</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250.0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250.0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250.0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250.0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4060,1</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173.4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1229.3</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700.0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700.0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700.0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700.0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11880,5</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17,0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lang w:val="en-US"/>
              </w:rPr>
              <w:t>05 4 03 8001R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564,4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564,4</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733,9</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751,0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755,0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755,0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755,0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5394,9</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951,0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1337,9</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6705,4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5748,1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3293,5</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4119,3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3455,1</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3455,1</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3455,1</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36331,4</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1218,8</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975,7</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6792,4</w:t>
            </w:r>
          </w:p>
        </w:tc>
      </w:tr>
      <w:tr w:rsidR="001532B2">
        <w:trPr>
          <w:trHeight w:val="27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1357,6</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2605,7</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2700,0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15803,3</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99,4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1148,8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1064,3</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2439,0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2563,7</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2410,0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2410,0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2410,0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17672,8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50,0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1218,6</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1040,0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6932,5</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910,8</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1249,7</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1050,0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8512,2</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309,6</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2178,1</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6844,6</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7329,0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7497,4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7497,4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7497,4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7497,4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55740,0</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256,4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93,6</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93,6</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977,3</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6588,2</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7236,0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7404,4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54762,7</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128,0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142,7</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1114,9</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142,7</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1114,9</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8</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460,3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633,0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707,3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903,2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903,2</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903,2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5217,6</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460,3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633,0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707,3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903,2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5217,6</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color w:val="22272F"/>
                <w:sz w:val="20"/>
                <w:szCs w:val="20"/>
              </w:rPr>
            </w:pPr>
          </w:p>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«Дорожная деятельность муниципального образования Беляевский сельсовет»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8046,5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11546,6</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8302,2</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7882,0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59551,8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1590,5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3090,5</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left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5336,5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9061,0</w:t>
            </w:r>
          </w:p>
        </w:tc>
      </w:tr>
      <w:tr w:rsidR="001532B2">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left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0,9</w:t>
            </w:r>
          </w:p>
        </w:tc>
      </w:tr>
      <w:tr w:rsidR="001532B2">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left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08 9Д010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4904,2</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3910,6</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26814,8</w:t>
            </w:r>
          </w:p>
        </w:tc>
      </w:tr>
      <w:tr w:rsidR="001532B2">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left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05 4 08 9Д020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1431,3</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1580,3</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9761,6</w:t>
            </w:r>
          </w:p>
        </w:tc>
      </w:tr>
      <w:tr w:rsidR="001532B2">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w:t>
            </w:r>
            <w:r>
              <w:rPr>
                <w:rFonts w:ascii="Times New Roman" w:hAnsi="Times New Roman" w:cs="Times New Roman"/>
                <w:sz w:val="20"/>
                <w:szCs w:val="20"/>
              </w:rPr>
              <w:t>Д840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205,9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443,4</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49,1</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698,4</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1118,6</w:t>
            </w:r>
          </w:p>
        </w:tc>
      </w:tr>
      <w:tr w:rsidR="001532B2">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b/>
                <w:color w:val="22272F"/>
                <w:sz w:val="20"/>
                <w:szCs w:val="20"/>
              </w:rPr>
            </w:pPr>
          </w:p>
        </w:tc>
        <w:tc>
          <w:tcPr>
            <w:tcW w:w="1985" w:type="dxa"/>
            <w:vMerge/>
            <w:tcBorders>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w:t>
            </w:r>
            <w:r>
              <w:rPr>
                <w:rFonts w:ascii="Times New Roman" w:hAnsi="Times New Roman" w:cs="Times New Roman"/>
                <w:sz w:val="20"/>
                <w:szCs w:val="20"/>
              </w:rPr>
              <w:t>Д840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5005,2</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2367,9</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1632,9</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9006,0</w:t>
            </w:r>
          </w:p>
        </w:tc>
      </w:tr>
      <w:tr w:rsidR="001532B2">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1811,9</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3651,8</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sz w:val="20"/>
                <w:szCs w:val="20"/>
                <w:lang w:val="en-US"/>
              </w:rPr>
            </w:pPr>
            <w:r>
              <w:rPr>
                <w:rFonts w:ascii="Times New Roman" w:hAnsi="Times New Roman" w:cs="Times New Roman"/>
                <w:sz w:val="20"/>
                <w:szCs w:val="20"/>
              </w:rPr>
              <w:t xml:space="preserve">05 5 П5 </w:t>
            </w:r>
            <w:r>
              <w:rPr>
                <w:rFonts w:ascii="Times New Roman" w:hAnsi="Times New Roman" w:cs="Times New Roman"/>
                <w:sz w:val="20"/>
                <w:szCs w:val="20"/>
                <w:lang w:val="en-US"/>
              </w:rPr>
              <w:t>S1400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401,6</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 xml:space="preserve">5П5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44,6</w:t>
            </w:r>
          </w:p>
        </w:tc>
      </w:tr>
      <w:tr w:rsidR="001532B2">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sz w:val="20"/>
                <w:szCs w:val="20"/>
              </w:rPr>
            </w:pPr>
            <w:r>
              <w:rPr>
                <w:rFonts w:ascii="Times New Roman" w:hAnsi="Times New Roman" w:cs="Times New Roman"/>
                <w:sz w:val="20"/>
                <w:szCs w:val="20"/>
              </w:rPr>
              <w:t>05 5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41,4</w:t>
            </w:r>
          </w:p>
        </w:tc>
      </w:tr>
      <w:tr w:rsidR="001532B2">
        <w:trPr>
          <w:trHeight w:val="486"/>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sz w:val="20"/>
                <w:szCs w:val="20"/>
              </w:rPr>
            </w:pPr>
            <w:r>
              <w:rPr>
                <w:rFonts w:ascii="Times New Roman" w:hAnsi="Times New Roman" w:cs="Times New Roman"/>
                <w:sz w:val="20"/>
                <w:szCs w:val="20"/>
              </w:rPr>
              <w:t>05 5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86,7</w:t>
            </w:r>
          </w:p>
        </w:tc>
      </w:tr>
      <w:tr w:rsidR="001532B2">
        <w:trPr>
          <w:trHeight w:val="369"/>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sz w:val="20"/>
                <w:szCs w:val="20"/>
                <w:lang w:val="en-US"/>
              </w:rPr>
            </w:pPr>
            <w:r>
              <w:rPr>
                <w:rFonts w:ascii="Times New Roman" w:hAnsi="Times New Roman" w:cs="Times New Roman"/>
                <w:sz w:val="20"/>
                <w:szCs w:val="20"/>
              </w:rPr>
              <w:t xml:space="preserve">05 5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857,5</w:t>
            </w:r>
          </w:p>
        </w:tc>
      </w:tr>
      <w:tr w:rsidR="001532B2">
        <w:trPr>
          <w:trHeight w:val="244"/>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 xml:space="preserve">5П5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95,3</w:t>
            </w:r>
          </w:p>
        </w:tc>
      </w:tr>
      <w:tr w:rsidR="001532B2">
        <w:trPr>
          <w:trHeight w:val="391"/>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sz w:val="20"/>
                <w:szCs w:val="20"/>
              </w:rPr>
            </w:pPr>
            <w:r>
              <w:rPr>
                <w:rFonts w:ascii="Times New Roman" w:hAnsi="Times New Roman" w:cs="Times New Roman"/>
                <w:sz w:val="20"/>
                <w:szCs w:val="20"/>
              </w:rPr>
              <w:t>05 5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157,9</w:t>
            </w:r>
          </w:p>
        </w:tc>
      </w:tr>
      <w:tr w:rsidR="001532B2">
        <w:trPr>
          <w:trHeight w:val="432"/>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sz w:val="20"/>
                <w:szCs w:val="20"/>
              </w:rPr>
            </w:pPr>
            <w:r>
              <w:rPr>
                <w:rFonts w:ascii="Times New Roman" w:hAnsi="Times New Roman" w:cs="Times New Roman"/>
                <w:sz w:val="20"/>
                <w:szCs w:val="20"/>
              </w:rPr>
              <w:t>05 5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r w:rsidR="001532B2">
        <w:trPr>
          <w:trHeight w:val="172"/>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rPr>
              <w:t xml:space="preserve">05 5 </w:t>
            </w:r>
            <w:r>
              <w:rPr>
                <w:rFonts w:ascii="Times New Roman" w:hAnsi="Times New Roman" w:cs="Times New Roman"/>
                <w:sz w:val="20"/>
                <w:szCs w:val="20"/>
                <w:lang w:val="en-US"/>
              </w:rPr>
              <w:t>Q5S</w:t>
            </w:r>
            <w:r>
              <w:rPr>
                <w:rFonts w:ascii="Times New Roman" w:hAnsi="Times New Roman" w:cs="Times New Roman"/>
                <w:sz w:val="20"/>
                <w:szCs w:val="20"/>
              </w:rPr>
              <w:t>Д</w:t>
            </w:r>
            <w:r>
              <w:rPr>
                <w:rFonts w:ascii="Times New Roman" w:hAnsi="Times New Roman" w:cs="Times New Roman"/>
                <w:sz w:val="20"/>
                <w:szCs w:val="20"/>
                <w:lang w:val="en-US"/>
              </w:rPr>
              <w:t>719</w:t>
            </w:r>
          </w:p>
          <w:p w:rsidR="001532B2" w:rsidRDefault="001532B2">
            <w:pPr>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1123,2</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1123,2</w:t>
            </w:r>
          </w:p>
        </w:tc>
      </w:tr>
      <w:tr w:rsidR="001532B2">
        <w:trPr>
          <w:trHeight w:val="324"/>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Q5S</w:t>
            </w:r>
            <w:r>
              <w:rPr>
                <w:rFonts w:ascii="Times New Roman" w:hAnsi="Times New Roman" w:cs="Times New Roman"/>
                <w:sz w:val="20"/>
                <w:szCs w:val="20"/>
              </w:rPr>
              <w:t>Д</w:t>
            </w:r>
            <w:r>
              <w:rPr>
                <w:rFonts w:ascii="Times New Roman" w:hAnsi="Times New Roman" w:cs="Times New Roman"/>
                <w:sz w:val="20"/>
                <w:szCs w:val="20"/>
                <w:lang w:val="en-US"/>
              </w:rPr>
              <w:t>71</w:t>
            </w:r>
            <w:r>
              <w:rPr>
                <w:rFonts w:ascii="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124,8</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124,8</w:t>
            </w:r>
          </w:p>
        </w:tc>
      </w:tr>
      <w:tr w:rsidR="001532B2">
        <w:trPr>
          <w:trHeight w:val="3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w:t>
            </w:r>
            <w:r>
              <w:rPr>
                <w:rFonts w:ascii="Times New Roman" w:hAnsi="Times New Roman" w:cs="Times New Roman"/>
                <w:sz w:val="20"/>
                <w:szCs w:val="20"/>
              </w:rPr>
              <w:t>9Д019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339,1</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339,1</w:t>
            </w:r>
          </w:p>
        </w:tc>
      </w:tr>
      <w:tr w:rsidR="001532B2">
        <w:trPr>
          <w:trHeight w:val="372"/>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w:t>
            </w:r>
            <w:r>
              <w:rPr>
                <w:rFonts w:ascii="Times New Roman" w:hAnsi="Times New Roman" w:cs="Times New Roman"/>
                <w:sz w:val="20"/>
                <w:szCs w:val="20"/>
              </w:rPr>
              <w:t>9Д019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224,7</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224,7</w:t>
            </w:r>
          </w:p>
        </w:tc>
      </w:tr>
      <w:tr w:rsidR="001532B2">
        <w:trPr>
          <w:trHeight w:val="292"/>
        </w:trPr>
        <w:tc>
          <w:tcPr>
            <w:tcW w:w="510" w:type="dxa"/>
            <w:vMerge w:val="restart"/>
            <w:tcBorders>
              <w:top w:val="single" w:sz="4" w:space="0" w:color="000000"/>
              <w:left w:val="single" w:sz="4" w:space="0" w:color="000000"/>
              <w:right w:val="single" w:sz="4" w:space="0" w:color="000000"/>
            </w:tcBorders>
            <w:shd w:val="clear" w:color="auto" w:fill="auto"/>
          </w:tcPr>
          <w:p w:rsidR="001532B2" w:rsidRDefault="0043063E">
            <w:pPr>
              <w:ind w:firstLine="0"/>
              <w:jc w:val="left"/>
              <w:rPr>
                <w:rFonts w:ascii="Times New Roman" w:hAnsi="Times New Roman" w:cs="Times New Roman"/>
                <w:b/>
                <w:color w:val="22272F"/>
                <w:sz w:val="20"/>
                <w:szCs w:val="20"/>
                <w:lang w:val="en-US"/>
              </w:rPr>
            </w:pPr>
            <w:r>
              <w:rPr>
                <w:rFonts w:ascii="Times New Roman" w:hAnsi="Times New Roman" w:cs="Times New Roman"/>
                <w:b/>
                <w:color w:val="22272F"/>
                <w:sz w:val="20"/>
                <w:szCs w:val="20"/>
                <w:lang w:val="en-US"/>
              </w:rPr>
              <w:t>11</w:t>
            </w:r>
          </w:p>
        </w:tc>
        <w:tc>
          <w:tcPr>
            <w:tcW w:w="2583" w:type="dxa"/>
            <w:vMerge w:val="restart"/>
            <w:tcBorders>
              <w:top w:val="single" w:sz="4" w:space="0" w:color="000000"/>
              <w:left w:val="single" w:sz="4" w:space="0" w:color="000000"/>
              <w:right w:val="single" w:sz="4" w:space="0" w:color="000000"/>
            </w:tcBorders>
            <w:shd w:val="clear" w:color="auto" w:fill="auto"/>
          </w:tcPr>
          <w:p w:rsidR="001532B2" w:rsidRDefault="0043063E">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межевых и кадастровых работ земельных участков</w:t>
            </w:r>
          </w:p>
          <w:p w:rsidR="001532B2" w:rsidRDefault="001532B2">
            <w:pPr>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ind w:firstLine="0"/>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b/>
                <w:color w:val="22272F"/>
                <w:sz w:val="20"/>
                <w:szCs w:val="20"/>
              </w:rPr>
            </w:pPr>
            <w:r>
              <w:rPr>
                <w:rFonts w:ascii="Times New Roman" w:hAnsi="Times New Roman" w:cs="Times New Roman"/>
                <w:b/>
                <w:color w:val="22272F"/>
                <w:sz w:val="20"/>
                <w:szCs w:val="20"/>
              </w:rPr>
              <w:t>40,0</w:t>
            </w:r>
          </w:p>
        </w:tc>
      </w:tr>
      <w:tr w:rsidR="001532B2">
        <w:trPr>
          <w:trHeight w:val="240"/>
        </w:trPr>
        <w:tc>
          <w:tcPr>
            <w:tcW w:w="510" w:type="dxa"/>
            <w:vMerge/>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rPr>
              <w:t xml:space="preserve">05 4 09 </w:t>
            </w:r>
            <w:r>
              <w:rPr>
                <w:rFonts w:ascii="Times New Roman" w:hAnsi="Times New Roman" w:cs="Times New Roman"/>
                <w:sz w:val="20"/>
                <w:szCs w:val="20"/>
                <w:lang w:val="en-US"/>
              </w:rPr>
              <w:t>L5991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16,5</w:t>
            </w:r>
          </w:p>
        </w:tc>
      </w:tr>
      <w:tr w:rsidR="001532B2">
        <w:trPr>
          <w:trHeight w:val="244"/>
        </w:trPr>
        <w:tc>
          <w:tcPr>
            <w:tcW w:w="510" w:type="dxa"/>
            <w:vMerge/>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vMerge/>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lang w:val="en-US"/>
              </w:rPr>
              <w:t>05 4 09 L5991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2,9</w:t>
            </w:r>
          </w:p>
        </w:tc>
      </w:tr>
      <w:tr w:rsidR="001532B2">
        <w:trPr>
          <w:trHeight w:val="244"/>
        </w:trPr>
        <w:tc>
          <w:tcPr>
            <w:tcW w:w="510" w:type="dxa"/>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lang w:val="en-US"/>
              </w:rPr>
              <w:t>05 4 09 L5991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0,6</w:t>
            </w:r>
          </w:p>
        </w:tc>
      </w:tr>
      <w:tr w:rsidR="001532B2">
        <w:trPr>
          <w:trHeight w:val="244"/>
        </w:trPr>
        <w:tc>
          <w:tcPr>
            <w:tcW w:w="510" w:type="dxa"/>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lang w:val="en-US"/>
              </w:rPr>
              <w:t>05 4 09 L5992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16,5</w:t>
            </w:r>
          </w:p>
        </w:tc>
      </w:tr>
      <w:tr w:rsidR="001532B2">
        <w:trPr>
          <w:trHeight w:val="244"/>
        </w:trPr>
        <w:tc>
          <w:tcPr>
            <w:tcW w:w="510" w:type="dxa"/>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tcBorders>
              <w:left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lang w:val="en-US"/>
              </w:rPr>
              <w:t>05 4 09 L5992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2,9</w:t>
            </w:r>
          </w:p>
        </w:tc>
      </w:tr>
      <w:tr w:rsidR="001532B2">
        <w:trPr>
          <w:trHeight w:val="244"/>
        </w:trPr>
        <w:tc>
          <w:tcPr>
            <w:tcW w:w="510" w:type="dxa"/>
            <w:tcBorders>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2583" w:type="dxa"/>
            <w:tcBorders>
              <w:left w:val="single" w:sz="4" w:space="0" w:color="000000"/>
              <w:bottom w:val="single" w:sz="4" w:space="0" w:color="000000"/>
              <w:right w:val="single" w:sz="4" w:space="0" w:color="000000"/>
            </w:tcBorders>
            <w:shd w:val="clear" w:color="auto" w:fill="auto"/>
          </w:tcPr>
          <w:p w:rsidR="001532B2" w:rsidRDefault="001532B2">
            <w:pPr>
              <w:ind w:firstLine="0"/>
              <w:jc w:val="left"/>
              <w:rPr>
                <w:rFonts w:ascii="Times New Roman" w:hAnsi="Times New Roman" w:cs="Times New Roman"/>
                <w:b/>
                <w:color w:val="22272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cente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sz w:val="20"/>
                <w:szCs w:val="20"/>
                <w:lang w:val="en-US"/>
              </w:rPr>
            </w:pPr>
            <w:r>
              <w:rPr>
                <w:rFonts w:ascii="Times New Roman" w:hAnsi="Times New Roman" w:cs="Times New Roman"/>
                <w:sz w:val="20"/>
                <w:szCs w:val="20"/>
                <w:lang w:val="en-US"/>
              </w:rPr>
              <w:t>05 4 09 L5992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0,6</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43063E">
            <w:pPr>
              <w:ind w:firstLine="0"/>
              <w:jc w:val="right"/>
              <w:rPr>
                <w:rFonts w:ascii="Times New Roman" w:hAnsi="Times New Roman" w:cs="Times New Roman"/>
                <w:color w:val="22272F"/>
                <w:sz w:val="20"/>
                <w:szCs w:val="20"/>
              </w:rPr>
            </w:pPr>
            <w:r>
              <w:rPr>
                <w:rFonts w:ascii="Times New Roman" w:hAnsi="Times New Roman" w:cs="Times New Roman"/>
                <w:color w:val="22272F"/>
                <w:sz w:val="20"/>
                <w:szCs w:val="20"/>
              </w:rPr>
              <w:t>0,6</w:t>
            </w:r>
          </w:p>
        </w:tc>
      </w:tr>
    </w:tbl>
    <w:p w:rsidR="001532B2" w:rsidRDefault="0043063E">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1532B2" w:rsidRDefault="001532B2">
      <w:pPr>
        <w:spacing w:line="259" w:lineRule="auto"/>
        <w:ind w:firstLine="0"/>
        <w:jc w:val="left"/>
        <w:rPr>
          <w:rFonts w:ascii="Times New Roman" w:hAnsi="Times New Roman" w:cs="Times New Roman"/>
          <w:sz w:val="28"/>
          <w:szCs w:val="28"/>
        </w:rPr>
      </w:pPr>
    </w:p>
    <w:p w:rsidR="001532B2" w:rsidRDefault="0043063E">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5.1</w:t>
      </w:r>
    </w:p>
    <w:p w:rsidR="001532B2" w:rsidRDefault="0043063E">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к муниципальной программе</w:t>
      </w:r>
    </w:p>
    <w:p w:rsidR="001532B2" w:rsidRDefault="0043063E">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обеспечениереализации </w:t>
      </w:r>
      <w:r>
        <w:rPr>
          <w:rFonts w:ascii="Times New Roman" w:hAnsi="Times New Roman"/>
          <w:sz w:val="28"/>
          <w:szCs w:val="28"/>
        </w:rPr>
        <w:t>муниципальной</w:t>
      </w:r>
      <w:r>
        <w:rPr>
          <w:rFonts w:ascii="Times New Roman" w:hAnsi="Times New Roman" w:cs="Times New Roman"/>
          <w:color w:val="000000"/>
          <w:sz w:val="28"/>
          <w:szCs w:val="28"/>
        </w:rPr>
        <w:t xml:space="preserve"> программыза счет налоговых и неналоговых расходов</w:t>
      </w:r>
    </w:p>
    <w:p w:rsidR="001532B2" w:rsidRDefault="001532B2">
      <w:pPr>
        <w:widowControl/>
        <w:ind w:firstLine="0"/>
        <w:jc w:val="center"/>
        <w:rPr>
          <w:rFonts w:ascii="Times New Roman" w:hAnsi="Times New Roman" w:cs="Times New Roman"/>
          <w:color w:val="000000"/>
          <w:sz w:val="28"/>
          <w:szCs w:val="28"/>
        </w:rPr>
      </w:pPr>
    </w:p>
    <w:p w:rsidR="001532B2" w:rsidRDefault="001532B2">
      <w:pPr>
        <w:widowControl/>
        <w:ind w:firstLine="0"/>
        <w:outlineLvl w:val="0"/>
        <w:rPr>
          <w:rFonts w:ascii="Times New Roman" w:hAnsi="Times New Roman" w:cs="Times New Roman"/>
          <w:sz w:val="28"/>
          <w:szCs w:val="28"/>
        </w:rPr>
      </w:pPr>
    </w:p>
    <w:tbl>
      <w:tblPr>
        <w:tblStyle w:val="afffff2"/>
        <w:tblW w:w="15938" w:type="dxa"/>
        <w:tblInd w:w="339" w:type="dxa"/>
        <w:tblLayout w:type="fixed"/>
        <w:tblLook w:val="0000" w:firstRow="0" w:lastRow="0" w:firstColumn="0" w:lastColumn="0" w:noHBand="0" w:noVBand="0"/>
      </w:tblPr>
      <w:tblGrid>
        <w:gridCol w:w="705"/>
        <w:gridCol w:w="1627"/>
        <w:gridCol w:w="3446"/>
        <w:gridCol w:w="1420"/>
        <w:gridCol w:w="802"/>
        <w:gridCol w:w="1136"/>
        <w:gridCol w:w="1038"/>
        <w:gridCol w:w="707"/>
        <w:gridCol w:w="1277"/>
        <w:gridCol w:w="851"/>
        <w:gridCol w:w="1087"/>
        <w:gridCol w:w="784"/>
        <w:gridCol w:w="1058"/>
      </w:tblGrid>
      <w:tr w:rsidR="001532B2">
        <w:tc>
          <w:tcPr>
            <w:tcW w:w="704" w:type="dxa"/>
            <w:vMerge w:val="restart"/>
          </w:tcPr>
          <w:p w:rsidR="001532B2" w:rsidRDefault="0043063E">
            <w:pPr>
              <w:ind w:firstLine="0"/>
              <w:jc w:val="left"/>
              <w:rPr>
                <w:rFonts w:ascii="Times New Roman" w:hAnsi="Times New Roman" w:cs="Times New Roman"/>
              </w:rPr>
            </w:pPr>
            <w:r>
              <w:rPr>
                <w:rFonts w:ascii="Times New Roman" w:hAnsi="Times New Roman" w:cs="Times New Roman"/>
                <w:sz w:val="22"/>
              </w:rPr>
              <w:t>№ п/п</w:t>
            </w:r>
          </w:p>
        </w:tc>
        <w:tc>
          <w:tcPr>
            <w:tcW w:w="1627" w:type="dxa"/>
            <w:vMerge w:val="restart"/>
          </w:tcPr>
          <w:p w:rsidR="001532B2" w:rsidRDefault="0043063E">
            <w:pPr>
              <w:ind w:firstLine="0"/>
              <w:jc w:val="left"/>
              <w:rPr>
                <w:rFonts w:ascii="Times New Roman" w:hAnsi="Times New Roman" w:cs="Times New Roman"/>
              </w:rPr>
            </w:pPr>
            <w:r>
              <w:rPr>
                <w:rFonts w:ascii="Times New Roman" w:hAnsi="Times New Roman" w:cs="Times New Roman"/>
                <w:sz w:val="22"/>
              </w:rPr>
              <w:t>Статус</w:t>
            </w:r>
          </w:p>
        </w:tc>
        <w:tc>
          <w:tcPr>
            <w:tcW w:w="3446" w:type="dxa"/>
            <w:vMerge w:val="restart"/>
          </w:tcPr>
          <w:p w:rsidR="001532B2" w:rsidRDefault="0043063E">
            <w:pPr>
              <w:ind w:firstLine="0"/>
              <w:jc w:val="left"/>
              <w:rPr>
                <w:rFonts w:ascii="Times New Roman" w:hAnsi="Times New Roman" w:cs="Times New Roman"/>
              </w:rPr>
            </w:pPr>
            <w:r>
              <w:rPr>
                <w:rFonts w:ascii="Times New Roman" w:hAnsi="Times New Roman" w:cs="Times New Roman"/>
                <w:sz w:val="22"/>
              </w:rPr>
              <w:t xml:space="preserve">Наименование структурного элемента </w:t>
            </w:r>
            <w:r>
              <w:rPr>
                <w:rFonts w:ascii="Times New Roman" w:hAnsi="Times New Roman"/>
                <w:sz w:val="22"/>
              </w:rPr>
              <w:t>муниципальной</w:t>
            </w:r>
            <w:r>
              <w:rPr>
                <w:rFonts w:ascii="Times New Roman" w:hAnsi="Times New Roman" w:cs="Times New Roman"/>
                <w:sz w:val="22"/>
              </w:rPr>
              <w:t xml:space="preserve"> программы </w:t>
            </w:r>
          </w:p>
        </w:tc>
        <w:tc>
          <w:tcPr>
            <w:tcW w:w="1420" w:type="dxa"/>
            <w:vMerge w:val="restart"/>
          </w:tcPr>
          <w:p w:rsidR="001532B2" w:rsidRDefault="0043063E">
            <w:pPr>
              <w:ind w:firstLine="0"/>
              <w:jc w:val="left"/>
              <w:rPr>
                <w:rFonts w:ascii="Times New Roman" w:hAnsi="Times New Roman" w:cs="Times New Roman"/>
              </w:rPr>
            </w:pPr>
            <w:r>
              <w:rPr>
                <w:rFonts w:ascii="Times New Roman" w:hAnsi="Times New Roman" w:cs="Times New Roman"/>
                <w:sz w:val="22"/>
              </w:rPr>
              <w:t xml:space="preserve">Орган исполнительной власти, ответственный за реализацию </w:t>
            </w:r>
            <w:r>
              <w:rPr>
                <w:rFonts w:ascii="Times New Roman" w:hAnsi="Times New Roman"/>
                <w:sz w:val="22"/>
              </w:rPr>
              <w:t>муниципальной</w:t>
            </w:r>
            <w:r>
              <w:rPr>
                <w:rFonts w:ascii="Times New Roman" w:hAnsi="Times New Roman" w:cs="Times New Roman"/>
                <w:sz w:val="22"/>
              </w:rPr>
              <w:t xml:space="preserve"> политики по соответствующему направлению расходов</w:t>
            </w:r>
          </w:p>
        </w:tc>
        <w:tc>
          <w:tcPr>
            <w:tcW w:w="802" w:type="dxa"/>
            <w:vMerge w:val="restart"/>
          </w:tcPr>
          <w:p w:rsidR="001532B2" w:rsidRDefault="0043063E">
            <w:pPr>
              <w:ind w:firstLine="0"/>
              <w:jc w:val="left"/>
              <w:rPr>
                <w:rFonts w:ascii="Times New Roman" w:hAnsi="Times New Roman" w:cs="Times New Roman"/>
              </w:rPr>
            </w:pPr>
            <w:r>
              <w:rPr>
                <w:rFonts w:ascii="Times New Roman" w:hAnsi="Times New Roman" w:cs="Times New Roman"/>
                <w:sz w:val="22"/>
              </w:rPr>
              <w:t>Наименование налогового (неналогового) расхода</w:t>
            </w:r>
          </w:p>
        </w:tc>
        <w:tc>
          <w:tcPr>
            <w:tcW w:w="7938" w:type="dxa"/>
            <w:gridSpan w:val="8"/>
          </w:tcPr>
          <w:p w:rsidR="001532B2" w:rsidRDefault="0043063E">
            <w:pPr>
              <w:ind w:firstLine="0"/>
              <w:jc w:val="center"/>
              <w:rPr>
                <w:rFonts w:ascii="Times New Roman" w:hAnsi="Times New Roman" w:cs="Times New Roman"/>
              </w:rPr>
            </w:pPr>
            <w:r>
              <w:rPr>
                <w:rFonts w:ascii="Times New Roman" w:hAnsi="Times New Roman" w:cs="Times New Roman"/>
                <w:sz w:val="22"/>
              </w:rPr>
              <w:t>Оценка расходов</w:t>
            </w:r>
          </w:p>
        </w:tc>
      </w:tr>
      <w:tr w:rsidR="001532B2">
        <w:trPr>
          <w:trHeight w:val="1038"/>
        </w:trPr>
        <w:tc>
          <w:tcPr>
            <w:tcW w:w="704" w:type="dxa"/>
            <w:vMerge/>
          </w:tcPr>
          <w:p w:rsidR="001532B2" w:rsidRDefault="001532B2">
            <w:pPr>
              <w:ind w:firstLine="0"/>
              <w:jc w:val="left"/>
              <w:rPr>
                <w:rFonts w:ascii="Times New Roman" w:hAnsi="Times New Roman" w:cs="Times New Roman"/>
              </w:rPr>
            </w:pPr>
          </w:p>
        </w:tc>
        <w:tc>
          <w:tcPr>
            <w:tcW w:w="1627" w:type="dxa"/>
            <w:vMerge/>
          </w:tcPr>
          <w:p w:rsidR="001532B2" w:rsidRDefault="001532B2">
            <w:pPr>
              <w:ind w:firstLine="0"/>
              <w:jc w:val="left"/>
              <w:rPr>
                <w:rFonts w:ascii="Times New Roman" w:hAnsi="Times New Roman" w:cs="Times New Roman"/>
              </w:rPr>
            </w:pPr>
          </w:p>
        </w:tc>
        <w:tc>
          <w:tcPr>
            <w:tcW w:w="3446" w:type="dxa"/>
            <w:vMerge/>
          </w:tcPr>
          <w:p w:rsidR="001532B2" w:rsidRDefault="001532B2">
            <w:pPr>
              <w:ind w:firstLine="0"/>
              <w:jc w:val="left"/>
              <w:rPr>
                <w:rFonts w:ascii="Times New Roman" w:hAnsi="Times New Roman" w:cs="Times New Roman"/>
              </w:rPr>
            </w:pPr>
          </w:p>
        </w:tc>
        <w:tc>
          <w:tcPr>
            <w:tcW w:w="1420" w:type="dxa"/>
            <w:vMerge/>
          </w:tcPr>
          <w:p w:rsidR="001532B2" w:rsidRDefault="001532B2">
            <w:pPr>
              <w:ind w:firstLine="0"/>
              <w:jc w:val="left"/>
              <w:rPr>
                <w:rFonts w:ascii="Times New Roman" w:hAnsi="Times New Roman" w:cs="Times New Roman"/>
              </w:rPr>
            </w:pPr>
          </w:p>
        </w:tc>
        <w:tc>
          <w:tcPr>
            <w:tcW w:w="802" w:type="dxa"/>
            <w:vMerge/>
          </w:tcPr>
          <w:p w:rsidR="001532B2" w:rsidRDefault="001532B2">
            <w:pPr>
              <w:ind w:firstLine="0"/>
              <w:jc w:val="left"/>
              <w:rPr>
                <w:rFonts w:ascii="Times New Roman" w:hAnsi="Times New Roman" w:cs="Times New Roman"/>
              </w:rPr>
            </w:pPr>
          </w:p>
        </w:tc>
        <w:tc>
          <w:tcPr>
            <w:tcW w:w="2174" w:type="dxa"/>
            <w:gridSpan w:val="2"/>
          </w:tcPr>
          <w:p w:rsidR="001532B2" w:rsidRDefault="0043063E">
            <w:pPr>
              <w:ind w:firstLine="0"/>
              <w:jc w:val="left"/>
              <w:rPr>
                <w:rFonts w:ascii="Times New Roman" w:hAnsi="Times New Roman" w:cs="Times New Roman"/>
              </w:rPr>
            </w:pPr>
            <w:r>
              <w:rPr>
                <w:rFonts w:ascii="Times New Roman" w:hAnsi="Times New Roman" w:cs="Times New Roman"/>
                <w:sz w:val="22"/>
              </w:rPr>
              <w:t>очередной год</w:t>
            </w:r>
          </w:p>
        </w:tc>
        <w:tc>
          <w:tcPr>
            <w:tcW w:w="1984" w:type="dxa"/>
            <w:gridSpan w:val="2"/>
          </w:tcPr>
          <w:p w:rsidR="001532B2" w:rsidRDefault="0043063E">
            <w:pPr>
              <w:ind w:firstLine="0"/>
              <w:jc w:val="left"/>
              <w:rPr>
                <w:rFonts w:ascii="Times New Roman" w:hAnsi="Times New Roman" w:cs="Times New Roman"/>
              </w:rPr>
            </w:pPr>
            <w:r>
              <w:rPr>
                <w:rFonts w:ascii="Times New Roman" w:hAnsi="Times New Roman" w:cs="Times New Roman"/>
                <w:sz w:val="22"/>
              </w:rPr>
              <w:t>первый год планового периода</w:t>
            </w:r>
          </w:p>
        </w:tc>
        <w:tc>
          <w:tcPr>
            <w:tcW w:w="1938" w:type="dxa"/>
            <w:gridSpan w:val="2"/>
          </w:tcPr>
          <w:p w:rsidR="001532B2" w:rsidRDefault="0043063E">
            <w:pPr>
              <w:ind w:firstLine="0"/>
              <w:jc w:val="left"/>
              <w:rPr>
                <w:rFonts w:ascii="Times New Roman" w:hAnsi="Times New Roman" w:cs="Times New Roman"/>
              </w:rPr>
            </w:pPr>
            <w:r>
              <w:rPr>
                <w:rFonts w:ascii="Times New Roman" w:hAnsi="Times New Roman" w:cs="Times New Roman"/>
                <w:sz w:val="22"/>
              </w:rPr>
              <w:t>второй год планового периода</w:t>
            </w:r>
          </w:p>
        </w:tc>
        <w:tc>
          <w:tcPr>
            <w:tcW w:w="1842" w:type="dxa"/>
            <w:gridSpan w:val="2"/>
          </w:tcPr>
          <w:p w:rsidR="001532B2" w:rsidRDefault="0043063E">
            <w:pPr>
              <w:ind w:firstLine="0"/>
              <w:jc w:val="left"/>
              <w:rPr>
                <w:rFonts w:ascii="Times New Roman" w:hAnsi="Times New Roman" w:cs="Times New Roman"/>
              </w:rPr>
            </w:pPr>
            <w:r>
              <w:rPr>
                <w:rFonts w:ascii="Times New Roman" w:hAnsi="Times New Roman" w:cs="Times New Roman"/>
                <w:sz w:val="22"/>
              </w:rPr>
              <w:t>третий год планового периода</w:t>
            </w:r>
          </w:p>
        </w:tc>
      </w:tr>
      <w:tr w:rsidR="001532B2">
        <w:tc>
          <w:tcPr>
            <w:tcW w:w="704" w:type="dxa"/>
            <w:vMerge/>
          </w:tcPr>
          <w:p w:rsidR="001532B2" w:rsidRDefault="001532B2">
            <w:pPr>
              <w:ind w:firstLine="0"/>
              <w:jc w:val="left"/>
              <w:rPr>
                <w:rFonts w:ascii="Times New Roman" w:hAnsi="Times New Roman" w:cs="Times New Roman"/>
              </w:rPr>
            </w:pPr>
          </w:p>
        </w:tc>
        <w:tc>
          <w:tcPr>
            <w:tcW w:w="1627" w:type="dxa"/>
            <w:vMerge/>
          </w:tcPr>
          <w:p w:rsidR="001532B2" w:rsidRDefault="001532B2">
            <w:pPr>
              <w:ind w:firstLine="0"/>
              <w:jc w:val="left"/>
              <w:rPr>
                <w:rFonts w:ascii="Times New Roman" w:hAnsi="Times New Roman" w:cs="Times New Roman"/>
              </w:rPr>
            </w:pPr>
          </w:p>
        </w:tc>
        <w:tc>
          <w:tcPr>
            <w:tcW w:w="3446" w:type="dxa"/>
            <w:vMerge/>
          </w:tcPr>
          <w:p w:rsidR="001532B2" w:rsidRDefault="001532B2">
            <w:pPr>
              <w:ind w:firstLine="0"/>
              <w:jc w:val="left"/>
              <w:rPr>
                <w:rFonts w:ascii="Times New Roman" w:hAnsi="Times New Roman" w:cs="Times New Roman"/>
              </w:rPr>
            </w:pPr>
          </w:p>
        </w:tc>
        <w:tc>
          <w:tcPr>
            <w:tcW w:w="1420" w:type="dxa"/>
            <w:vMerge/>
          </w:tcPr>
          <w:p w:rsidR="001532B2" w:rsidRDefault="001532B2">
            <w:pPr>
              <w:ind w:firstLine="0"/>
              <w:jc w:val="left"/>
              <w:rPr>
                <w:rFonts w:ascii="Times New Roman" w:hAnsi="Times New Roman" w:cs="Times New Roman"/>
              </w:rPr>
            </w:pPr>
          </w:p>
        </w:tc>
        <w:tc>
          <w:tcPr>
            <w:tcW w:w="802" w:type="dxa"/>
            <w:vMerge/>
          </w:tcPr>
          <w:p w:rsidR="001532B2" w:rsidRDefault="001532B2">
            <w:pPr>
              <w:ind w:firstLine="0"/>
              <w:jc w:val="left"/>
              <w:rPr>
                <w:rFonts w:ascii="Times New Roman" w:hAnsi="Times New Roman" w:cs="Times New Roman"/>
              </w:rPr>
            </w:pPr>
          </w:p>
        </w:tc>
        <w:tc>
          <w:tcPr>
            <w:tcW w:w="1136" w:type="dxa"/>
          </w:tcPr>
          <w:p w:rsidR="001532B2" w:rsidRDefault="0043063E">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1532B2" w:rsidRDefault="0043063E">
            <w:pPr>
              <w:ind w:firstLine="0"/>
              <w:jc w:val="left"/>
              <w:rPr>
                <w:rFonts w:ascii="Times New Roman" w:hAnsi="Times New Roman" w:cs="Times New Roman"/>
              </w:rPr>
            </w:pPr>
            <w:r>
              <w:rPr>
                <w:rFonts w:ascii="Times New Roman" w:hAnsi="Times New Roman" w:cs="Times New Roman"/>
                <w:sz w:val="22"/>
              </w:rPr>
              <w:t>(тыс. рублей)</w:t>
            </w:r>
          </w:p>
        </w:tc>
        <w:tc>
          <w:tcPr>
            <w:tcW w:w="707" w:type="dxa"/>
          </w:tcPr>
          <w:p w:rsidR="001532B2" w:rsidRDefault="0043063E">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1532B2" w:rsidRDefault="0043063E">
            <w:pPr>
              <w:ind w:firstLine="0"/>
              <w:jc w:val="left"/>
              <w:rPr>
                <w:rFonts w:ascii="Times New Roman" w:hAnsi="Times New Roman" w:cs="Times New Roman"/>
              </w:rPr>
            </w:pPr>
            <w:r>
              <w:rPr>
                <w:rFonts w:ascii="Times New Roman" w:hAnsi="Times New Roman" w:cs="Times New Roman"/>
                <w:sz w:val="22"/>
              </w:rPr>
              <w:t>(тыс. рублей)</w:t>
            </w:r>
          </w:p>
        </w:tc>
        <w:tc>
          <w:tcPr>
            <w:tcW w:w="851" w:type="dxa"/>
          </w:tcPr>
          <w:p w:rsidR="001532B2" w:rsidRDefault="0043063E">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1532B2" w:rsidRDefault="0043063E">
            <w:pPr>
              <w:ind w:firstLine="0"/>
              <w:jc w:val="left"/>
              <w:rPr>
                <w:rFonts w:ascii="Times New Roman" w:hAnsi="Times New Roman" w:cs="Times New Roman"/>
              </w:rPr>
            </w:pPr>
            <w:r>
              <w:rPr>
                <w:rFonts w:ascii="Times New Roman" w:hAnsi="Times New Roman" w:cs="Times New Roman"/>
                <w:sz w:val="22"/>
              </w:rPr>
              <w:t>(тыс. рублей)</w:t>
            </w:r>
          </w:p>
        </w:tc>
        <w:tc>
          <w:tcPr>
            <w:tcW w:w="784" w:type="dxa"/>
          </w:tcPr>
          <w:p w:rsidR="001532B2" w:rsidRDefault="0043063E">
            <w:pPr>
              <w:ind w:firstLine="0"/>
              <w:jc w:val="left"/>
              <w:rPr>
                <w:rFonts w:ascii="Times New Roman" w:hAnsi="Times New Roman" w:cs="Times New Roman"/>
              </w:rPr>
            </w:pPr>
            <w:r>
              <w:rPr>
                <w:rFonts w:ascii="Times New Roman" w:hAnsi="Times New Roman" w:cs="Times New Roman"/>
                <w:sz w:val="22"/>
              </w:rPr>
              <w:t>результат (ед. изм.)</w:t>
            </w: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финансовое обеспечение</w:t>
            </w:r>
          </w:p>
          <w:p w:rsidR="001532B2" w:rsidRDefault="0043063E">
            <w:pPr>
              <w:ind w:firstLine="0"/>
              <w:jc w:val="left"/>
              <w:rPr>
                <w:rFonts w:ascii="Times New Roman" w:hAnsi="Times New Roman" w:cs="Times New Roman"/>
              </w:rPr>
            </w:pPr>
            <w:r>
              <w:rPr>
                <w:rFonts w:ascii="Times New Roman" w:hAnsi="Times New Roman" w:cs="Times New Roman"/>
                <w:sz w:val="22"/>
              </w:rPr>
              <w:t>(тыс. рублей)</w:t>
            </w:r>
          </w:p>
        </w:tc>
      </w:tr>
      <w:tr w:rsidR="001532B2">
        <w:trPr>
          <w:trHeight w:val="492"/>
        </w:trPr>
        <w:tc>
          <w:tcPr>
            <w:tcW w:w="704" w:type="dxa"/>
          </w:tcPr>
          <w:p w:rsidR="001532B2" w:rsidRDefault="0043063E">
            <w:pPr>
              <w:ind w:firstLine="0"/>
              <w:jc w:val="center"/>
              <w:rPr>
                <w:rFonts w:ascii="Times New Roman" w:hAnsi="Times New Roman" w:cs="Times New Roman"/>
              </w:rPr>
            </w:pPr>
            <w:r>
              <w:rPr>
                <w:rFonts w:ascii="Times New Roman" w:hAnsi="Times New Roman" w:cs="Times New Roman"/>
                <w:sz w:val="22"/>
              </w:rPr>
              <w:t>1</w:t>
            </w:r>
          </w:p>
        </w:tc>
        <w:tc>
          <w:tcPr>
            <w:tcW w:w="1627" w:type="dxa"/>
          </w:tcPr>
          <w:p w:rsidR="001532B2" w:rsidRDefault="0043063E">
            <w:pPr>
              <w:ind w:firstLine="0"/>
              <w:jc w:val="center"/>
              <w:rPr>
                <w:rFonts w:ascii="Times New Roman" w:hAnsi="Times New Roman" w:cs="Times New Roman"/>
              </w:rPr>
            </w:pPr>
            <w:r>
              <w:rPr>
                <w:rFonts w:ascii="Times New Roman" w:hAnsi="Times New Roman" w:cs="Times New Roman"/>
                <w:sz w:val="22"/>
              </w:rPr>
              <w:t>2</w:t>
            </w:r>
          </w:p>
        </w:tc>
        <w:tc>
          <w:tcPr>
            <w:tcW w:w="3446" w:type="dxa"/>
          </w:tcPr>
          <w:p w:rsidR="001532B2" w:rsidRDefault="0043063E">
            <w:pPr>
              <w:ind w:firstLine="0"/>
              <w:jc w:val="center"/>
              <w:rPr>
                <w:rFonts w:ascii="Times New Roman" w:hAnsi="Times New Roman" w:cs="Times New Roman"/>
              </w:rPr>
            </w:pPr>
            <w:r>
              <w:rPr>
                <w:rFonts w:ascii="Times New Roman" w:hAnsi="Times New Roman" w:cs="Times New Roman"/>
                <w:sz w:val="22"/>
              </w:rPr>
              <w:t>3</w:t>
            </w:r>
          </w:p>
        </w:tc>
        <w:tc>
          <w:tcPr>
            <w:tcW w:w="1420" w:type="dxa"/>
          </w:tcPr>
          <w:p w:rsidR="001532B2" w:rsidRDefault="0043063E">
            <w:pPr>
              <w:ind w:firstLine="0"/>
              <w:jc w:val="center"/>
              <w:rPr>
                <w:rFonts w:ascii="Times New Roman" w:hAnsi="Times New Roman" w:cs="Times New Roman"/>
              </w:rPr>
            </w:pPr>
            <w:r>
              <w:rPr>
                <w:rFonts w:ascii="Times New Roman" w:hAnsi="Times New Roman" w:cs="Times New Roman"/>
                <w:sz w:val="22"/>
              </w:rPr>
              <w:t>4</w:t>
            </w:r>
          </w:p>
        </w:tc>
        <w:tc>
          <w:tcPr>
            <w:tcW w:w="802" w:type="dxa"/>
          </w:tcPr>
          <w:p w:rsidR="001532B2" w:rsidRDefault="0043063E">
            <w:pPr>
              <w:ind w:firstLine="0"/>
              <w:jc w:val="center"/>
              <w:rPr>
                <w:rFonts w:ascii="Times New Roman" w:hAnsi="Times New Roman" w:cs="Times New Roman"/>
              </w:rPr>
            </w:pPr>
            <w:r>
              <w:rPr>
                <w:rFonts w:ascii="Times New Roman" w:hAnsi="Times New Roman" w:cs="Times New Roman"/>
                <w:sz w:val="22"/>
              </w:rPr>
              <w:t>5</w:t>
            </w:r>
          </w:p>
        </w:tc>
        <w:tc>
          <w:tcPr>
            <w:tcW w:w="1136" w:type="dxa"/>
          </w:tcPr>
          <w:p w:rsidR="001532B2" w:rsidRDefault="0043063E">
            <w:pPr>
              <w:ind w:firstLine="0"/>
              <w:jc w:val="center"/>
              <w:rPr>
                <w:rFonts w:ascii="Times New Roman" w:hAnsi="Times New Roman" w:cs="Times New Roman"/>
              </w:rPr>
            </w:pPr>
            <w:r>
              <w:rPr>
                <w:rFonts w:ascii="Times New Roman" w:hAnsi="Times New Roman" w:cs="Times New Roman"/>
                <w:sz w:val="22"/>
              </w:rPr>
              <w:t>6</w:t>
            </w:r>
          </w:p>
        </w:tc>
        <w:tc>
          <w:tcPr>
            <w:tcW w:w="1038" w:type="dxa"/>
          </w:tcPr>
          <w:p w:rsidR="001532B2" w:rsidRDefault="0043063E">
            <w:pPr>
              <w:ind w:firstLine="0"/>
              <w:jc w:val="center"/>
              <w:rPr>
                <w:rFonts w:ascii="Times New Roman" w:hAnsi="Times New Roman" w:cs="Times New Roman"/>
              </w:rPr>
            </w:pPr>
            <w:r>
              <w:rPr>
                <w:rFonts w:ascii="Times New Roman" w:hAnsi="Times New Roman" w:cs="Times New Roman"/>
                <w:sz w:val="22"/>
              </w:rPr>
              <w:t>7</w:t>
            </w:r>
          </w:p>
        </w:tc>
        <w:tc>
          <w:tcPr>
            <w:tcW w:w="707" w:type="dxa"/>
          </w:tcPr>
          <w:p w:rsidR="001532B2" w:rsidRDefault="0043063E">
            <w:pPr>
              <w:ind w:firstLine="0"/>
              <w:jc w:val="center"/>
              <w:rPr>
                <w:rFonts w:ascii="Times New Roman" w:hAnsi="Times New Roman" w:cs="Times New Roman"/>
              </w:rPr>
            </w:pPr>
            <w:r>
              <w:rPr>
                <w:rFonts w:ascii="Times New Roman" w:hAnsi="Times New Roman" w:cs="Times New Roman"/>
                <w:sz w:val="22"/>
              </w:rPr>
              <w:t>8</w:t>
            </w:r>
          </w:p>
        </w:tc>
        <w:tc>
          <w:tcPr>
            <w:tcW w:w="1277" w:type="dxa"/>
          </w:tcPr>
          <w:p w:rsidR="001532B2" w:rsidRDefault="0043063E">
            <w:pPr>
              <w:ind w:firstLine="0"/>
              <w:jc w:val="center"/>
              <w:rPr>
                <w:rFonts w:ascii="Times New Roman" w:hAnsi="Times New Roman" w:cs="Times New Roman"/>
              </w:rPr>
            </w:pPr>
            <w:r>
              <w:rPr>
                <w:rFonts w:ascii="Times New Roman" w:hAnsi="Times New Roman" w:cs="Times New Roman"/>
                <w:sz w:val="22"/>
              </w:rPr>
              <w:t>9</w:t>
            </w:r>
          </w:p>
        </w:tc>
        <w:tc>
          <w:tcPr>
            <w:tcW w:w="851" w:type="dxa"/>
          </w:tcPr>
          <w:p w:rsidR="001532B2" w:rsidRDefault="0043063E">
            <w:pPr>
              <w:ind w:firstLine="0"/>
              <w:jc w:val="center"/>
              <w:rPr>
                <w:rFonts w:ascii="Times New Roman" w:hAnsi="Times New Roman" w:cs="Times New Roman"/>
                <w:lang w:val="en-US"/>
              </w:rPr>
            </w:pPr>
            <w:r>
              <w:rPr>
                <w:rFonts w:ascii="Times New Roman" w:hAnsi="Times New Roman" w:cs="Times New Roman"/>
                <w:sz w:val="22"/>
                <w:lang w:val="en-US"/>
              </w:rPr>
              <w:t>10</w:t>
            </w:r>
          </w:p>
        </w:tc>
        <w:tc>
          <w:tcPr>
            <w:tcW w:w="1087" w:type="dxa"/>
          </w:tcPr>
          <w:p w:rsidR="001532B2" w:rsidRDefault="0043063E">
            <w:pPr>
              <w:ind w:firstLine="0"/>
              <w:jc w:val="center"/>
              <w:rPr>
                <w:rFonts w:ascii="Times New Roman" w:hAnsi="Times New Roman" w:cs="Times New Roman"/>
                <w:lang w:val="en-US"/>
              </w:rPr>
            </w:pPr>
            <w:r>
              <w:rPr>
                <w:rFonts w:ascii="Times New Roman" w:hAnsi="Times New Roman" w:cs="Times New Roman"/>
                <w:sz w:val="22"/>
                <w:lang w:val="en-US"/>
              </w:rPr>
              <w:t>11</w:t>
            </w:r>
          </w:p>
        </w:tc>
        <w:tc>
          <w:tcPr>
            <w:tcW w:w="784" w:type="dxa"/>
          </w:tcPr>
          <w:p w:rsidR="001532B2" w:rsidRDefault="0043063E">
            <w:pPr>
              <w:ind w:firstLine="0"/>
              <w:jc w:val="center"/>
              <w:rPr>
                <w:rFonts w:ascii="Times New Roman" w:hAnsi="Times New Roman" w:cs="Times New Roman"/>
                <w:lang w:val="en-US"/>
              </w:rPr>
            </w:pPr>
            <w:r>
              <w:rPr>
                <w:rFonts w:ascii="Times New Roman" w:hAnsi="Times New Roman" w:cs="Times New Roman"/>
                <w:sz w:val="22"/>
                <w:lang w:val="en-US"/>
              </w:rPr>
              <w:t>12</w:t>
            </w:r>
          </w:p>
        </w:tc>
        <w:tc>
          <w:tcPr>
            <w:tcW w:w="1058" w:type="dxa"/>
          </w:tcPr>
          <w:p w:rsidR="001532B2" w:rsidRDefault="0043063E">
            <w:pPr>
              <w:ind w:firstLine="0"/>
              <w:jc w:val="center"/>
              <w:rPr>
                <w:rFonts w:ascii="Times New Roman" w:hAnsi="Times New Roman" w:cs="Times New Roman"/>
                <w:lang w:val="en-US"/>
              </w:rPr>
            </w:pPr>
            <w:r>
              <w:rPr>
                <w:rFonts w:ascii="Times New Roman" w:hAnsi="Times New Roman" w:cs="Times New Roman"/>
                <w:sz w:val="22"/>
                <w:lang w:val="en-US"/>
              </w:rPr>
              <w:t>13</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22272F"/>
                <w:sz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7867,7</w:t>
            </w:r>
          </w:p>
        </w:tc>
        <w:tc>
          <w:tcPr>
            <w:tcW w:w="707" w:type="dxa"/>
          </w:tcPr>
          <w:p w:rsidR="001532B2" w:rsidRDefault="001532B2">
            <w:pPr>
              <w:ind w:firstLine="0"/>
              <w:jc w:val="left"/>
              <w:rPr>
                <w:rFonts w:ascii="Times New Roman" w:hAnsi="Times New Roman" w:cs="Times New Roman"/>
                <w:sz w:val="20"/>
                <w:szCs w:val="20"/>
              </w:rPr>
            </w:pPr>
          </w:p>
        </w:tc>
        <w:tc>
          <w:tcPr>
            <w:tcW w:w="127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8448,2</w:t>
            </w:r>
          </w:p>
        </w:tc>
        <w:tc>
          <w:tcPr>
            <w:tcW w:w="851" w:type="dxa"/>
          </w:tcPr>
          <w:p w:rsidR="001532B2" w:rsidRDefault="001532B2">
            <w:pPr>
              <w:ind w:firstLine="0"/>
              <w:jc w:val="left"/>
              <w:rPr>
                <w:rFonts w:ascii="Times New Roman" w:hAnsi="Times New Roman" w:cs="Times New Roman"/>
                <w:sz w:val="20"/>
                <w:szCs w:val="20"/>
              </w:rPr>
            </w:pPr>
          </w:p>
        </w:tc>
        <w:tc>
          <w:tcPr>
            <w:tcW w:w="108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8458,6</w:t>
            </w:r>
          </w:p>
        </w:tc>
        <w:tc>
          <w:tcPr>
            <w:tcW w:w="784" w:type="dxa"/>
          </w:tcPr>
          <w:p w:rsidR="001532B2" w:rsidRDefault="001532B2">
            <w:pPr>
              <w:ind w:firstLine="0"/>
              <w:jc w:val="left"/>
              <w:rPr>
                <w:rFonts w:ascii="Times New Roman" w:hAnsi="Times New Roman" w:cs="Times New Roman"/>
                <w:sz w:val="20"/>
                <w:szCs w:val="20"/>
              </w:rPr>
            </w:pPr>
          </w:p>
        </w:tc>
        <w:tc>
          <w:tcPr>
            <w:tcW w:w="105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8458,6</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1.1</w:t>
            </w:r>
          </w:p>
        </w:tc>
        <w:tc>
          <w:tcPr>
            <w:tcW w:w="1627" w:type="dxa"/>
          </w:tcPr>
          <w:p w:rsidR="001532B2" w:rsidRDefault="0043063E">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«Глава муниципального образования» </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1178,1</w:t>
            </w:r>
          </w:p>
        </w:tc>
        <w:tc>
          <w:tcPr>
            <w:tcW w:w="707" w:type="dxa"/>
          </w:tcPr>
          <w:p w:rsidR="001532B2" w:rsidRDefault="001532B2">
            <w:pPr>
              <w:ind w:firstLine="0"/>
              <w:jc w:val="left"/>
              <w:rPr>
                <w:rFonts w:ascii="Times New Roman" w:hAnsi="Times New Roman" w:cs="Times New Roman"/>
                <w:sz w:val="20"/>
                <w:szCs w:val="20"/>
              </w:rPr>
            </w:pPr>
          </w:p>
        </w:tc>
        <w:tc>
          <w:tcPr>
            <w:tcW w:w="127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1272,4</w:t>
            </w:r>
          </w:p>
        </w:tc>
        <w:tc>
          <w:tcPr>
            <w:tcW w:w="851" w:type="dxa"/>
          </w:tcPr>
          <w:p w:rsidR="001532B2" w:rsidRDefault="001532B2">
            <w:pPr>
              <w:ind w:firstLine="0"/>
              <w:jc w:val="left"/>
              <w:rPr>
                <w:rFonts w:ascii="Times New Roman" w:hAnsi="Times New Roman" w:cs="Times New Roman"/>
                <w:sz w:val="20"/>
                <w:szCs w:val="20"/>
              </w:rPr>
            </w:pPr>
          </w:p>
        </w:tc>
        <w:tc>
          <w:tcPr>
            <w:tcW w:w="108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1272,4</w:t>
            </w:r>
          </w:p>
        </w:tc>
        <w:tc>
          <w:tcPr>
            <w:tcW w:w="784" w:type="dxa"/>
          </w:tcPr>
          <w:p w:rsidR="001532B2" w:rsidRDefault="001532B2">
            <w:pPr>
              <w:ind w:firstLine="0"/>
              <w:jc w:val="left"/>
              <w:rPr>
                <w:rFonts w:ascii="Times New Roman" w:hAnsi="Times New Roman" w:cs="Times New Roman"/>
                <w:sz w:val="20"/>
                <w:szCs w:val="20"/>
              </w:rPr>
            </w:pPr>
          </w:p>
        </w:tc>
        <w:tc>
          <w:tcPr>
            <w:tcW w:w="105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1272,4</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1.2</w:t>
            </w:r>
          </w:p>
        </w:tc>
        <w:tc>
          <w:tcPr>
            <w:tcW w:w="1627" w:type="dxa"/>
          </w:tcPr>
          <w:p w:rsidR="001532B2" w:rsidRDefault="0043063E">
            <w:pPr>
              <w:ind w:firstLine="0"/>
              <w:jc w:val="left"/>
              <w:rPr>
                <w:rFonts w:ascii="Times New Roman" w:hAnsi="Times New Roman" w:cs="Times New Roman"/>
                <w:color w:val="000000"/>
              </w:rPr>
            </w:pPr>
            <w:r>
              <w:rPr>
                <w:rFonts w:ascii="Times New Roman" w:hAnsi="Times New Roman" w:cs="Times New Roman"/>
                <w:color w:val="000000"/>
                <w:sz w:val="22"/>
              </w:rPr>
              <w:t xml:space="preserve">Мероприятие </w:t>
            </w: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«Центральный аппарат»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5616,9</w:t>
            </w:r>
          </w:p>
        </w:tc>
        <w:tc>
          <w:tcPr>
            <w:tcW w:w="707" w:type="dxa"/>
          </w:tcPr>
          <w:p w:rsidR="001532B2" w:rsidRDefault="001532B2">
            <w:pPr>
              <w:ind w:firstLine="0"/>
              <w:jc w:val="left"/>
              <w:rPr>
                <w:rFonts w:ascii="Times New Roman" w:hAnsi="Times New Roman" w:cs="Times New Roman"/>
                <w:sz w:val="20"/>
                <w:szCs w:val="20"/>
              </w:rPr>
            </w:pPr>
          </w:p>
        </w:tc>
        <w:tc>
          <w:tcPr>
            <w:tcW w:w="127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5913,6</w:t>
            </w:r>
          </w:p>
        </w:tc>
        <w:tc>
          <w:tcPr>
            <w:tcW w:w="851" w:type="dxa"/>
          </w:tcPr>
          <w:p w:rsidR="001532B2" w:rsidRDefault="001532B2">
            <w:pPr>
              <w:ind w:firstLine="0"/>
              <w:jc w:val="left"/>
              <w:rPr>
                <w:rFonts w:ascii="Times New Roman" w:hAnsi="Times New Roman" w:cs="Times New Roman"/>
                <w:sz w:val="20"/>
                <w:szCs w:val="20"/>
              </w:rPr>
            </w:pPr>
          </w:p>
        </w:tc>
        <w:tc>
          <w:tcPr>
            <w:tcW w:w="108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5924,0</w:t>
            </w:r>
          </w:p>
        </w:tc>
        <w:tc>
          <w:tcPr>
            <w:tcW w:w="784" w:type="dxa"/>
          </w:tcPr>
          <w:p w:rsidR="001532B2" w:rsidRDefault="001532B2">
            <w:pPr>
              <w:ind w:firstLine="0"/>
              <w:jc w:val="left"/>
              <w:rPr>
                <w:rFonts w:ascii="Times New Roman" w:hAnsi="Times New Roman" w:cs="Times New Roman"/>
                <w:sz w:val="20"/>
                <w:szCs w:val="20"/>
              </w:rPr>
            </w:pPr>
          </w:p>
        </w:tc>
        <w:tc>
          <w:tcPr>
            <w:tcW w:w="105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5924,0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1.3</w:t>
            </w:r>
          </w:p>
        </w:tc>
        <w:tc>
          <w:tcPr>
            <w:tcW w:w="1627" w:type="dxa"/>
          </w:tcPr>
          <w:p w:rsidR="001532B2" w:rsidRDefault="0043063E">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eastAsia="Calibri" w:hAnsi="Times New Roman" w:cs="Times New Roman"/>
                <w:sz w:val="20"/>
                <w:szCs w:val="20"/>
                <w:lang w:eastAsia="en-US"/>
              </w:rPr>
              <w:t>Обеспечение деятельности технического персонала аппарата Беляевского сельсовета</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629,6</w:t>
            </w:r>
          </w:p>
        </w:tc>
        <w:tc>
          <w:tcPr>
            <w:tcW w:w="707" w:type="dxa"/>
          </w:tcPr>
          <w:p w:rsidR="001532B2" w:rsidRDefault="001532B2">
            <w:pPr>
              <w:ind w:firstLine="0"/>
              <w:jc w:val="left"/>
              <w:rPr>
                <w:rFonts w:ascii="Times New Roman" w:hAnsi="Times New Roman" w:cs="Times New Roman"/>
                <w:sz w:val="20"/>
                <w:szCs w:val="20"/>
              </w:rPr>
            </w:pPr>
          </w:p>
        </w:tc>
        <w:tc>
          <w:tcPr>
            <w:tcW w:w="127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677,4</w:t>
            </w:r>
          </w:p>
        </w:tc>
        <w:tc>
          <w:tcPr>
            <w:tcW w:w="851" w:type="dxa"/>
          </w:tcPr>
          <w:p w:rsidR="001532B2" w:rsidRDefault="001532B2">
            <w:pPr>
              <w:ind w:firstLine="0"/>
              <w:jc w:val="left"/>
              <w:rPr>
                <w:rFonts w:ascii="Times New Roman" w:hAnsi="Times New Roman" w:cs="Times New Roman"/>
                <w:sz w:val="20"/>
                <w:szCs w:val="20"/>
              </w:rPr>
            </w:pPr>
          </w:p>
        </w:tc>
        <w:tc>
          <w:tcPr>
            <w:tcW w:w="108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677,4</w:t>
            </w:r>
          </w:p>
        </w:tc>
        <w:tc>
          <w:tcPr>
            <w:tcW w:w="784" w:type="dxa"/>
          </w:tcPr>
          <w:p w:rsidR="001532B2" w:rsidRDefault="001532B2">
            <w:pPr>
              <w:ind w:firstLine="0"/>
              <w:jc w:val="left"/>
              <w:rPr>
                <w:rFonts w:ascii="Times New Roman" w:hAnsi="Times New Roman" w:cs="Times New Roman"/>
                <w:sz w:val="20"/>
                <w:szCs w:val="20"/>
              </w:rPr>
            </w:pPr>
          </w:p>
        </w:tc>
        <w:tc>
          <w:tcPr>
            <w:tcW w:w="105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677,4</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lastRenderedPageBreak/>
              <w:t>1.4</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50,0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54,0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54,0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54,0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1.5</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5,5</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5,5</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5,5</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5,5</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1.6</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20,1</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27,2</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27,2</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27,2</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1.7</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198,6</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248,1</w:t>
            </w:r>
          </w:p>
        </w:tc>
        <w:tc>
          <w:tcPr>
            <w:tcW w:w="851" w:type="dxa"/>
          </w:tcPr>
          <w:p w:rsidR="001532B2" w:rsidRDefault="001532B2">
            <w:pPr>
              <w:ind w:firstLine="0"/>
              <w:jc w:val="left"/>
              <w:rPr>
                <w:rFonts w:ascii="Times New Roman" w:hAnsi="Times New Roman" w:cs="Times New Roman"/>
                <w:sz w:val="20"/>
                <w:szCs w:val="20"/>
              </w:rPr>
            </w:pPr>
          </w:p>
        </w:tc>
        <w:tc>
          <w:tcPr>
            <w:tcW w:w="1087"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248,1</w:t>
            </w:r>
          </w:p>
        </w:tc>
        <w:tc>
          <w:tcPr>
            <w:tcW w:w="784" w:type="dxa"/>
          </w:tcPr>
          <w:p w:rsidR="001532B2" w:rsidRDefault="001532B2">
            <w:pPr>
              <w:ind w:firstLine="0"/>
              <w:jc w:val="left"/>
              <w:rPr>
                <w:rFonts w:ascii="Times New Roman" w:hAnsi="Times New Roman" w:cs="Times New Roman"/>
                <w:sz w:val="20"/>
                <w:szCs w:val="20"/>
              </w:rPr>
            </w:pPr>
          </w:p>
        </w:tc>
        <w:tc>
          <w:tcPr>
            <w:tcW w:w="1058"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248,1</w:t>
            </w:r>
          </w:p>
        </w:tc>
      </w:tr>
      <w:tr w:rsidR="001532B2">
        <w:tc>
          <w:tcPr>
            <w:tcW w:w="704"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1.8</w:t>
            </w:r>
          </w:p>
        </w:tc>
        <w:tc>
          <w:tcPr>
            <w:tcW w:w="1627" w:type="dxa"/>
            <w:shd w:val="clear" w:color="auto" w:fill="auto"/>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Пенсионное обеспечение муниципальных служащих</w:t>
            </w:r>
          </w:p>
        </w:tc>
        <w:tc>
          <w:tcPr>
            <w:tcW w:w="1420" w:type="dxa"/>
            <w:shd w:val="clear" w:color="auto" w:fill="auto"/>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w:t>
            </w:r>
            <w:r>
              <w:rPr>
                <w:rFonts w:ascii="Times New Roman" w:hAnsi="Times New Roman" w:cs="Times New Roman"/>
                <w:sz w:val="20"/>
                <w:szCs w:val="20"/>
              </w:rPr>
              <w:lastRenderedPageBreak/>
              <w:t>Беляевский сельсовет</w:t>
            </w:r>
          </w:p>
        </w:tc>
        <w:tc>
          <w:tcPr>
            <w:tcW w:w="802" w:type="dxa"/>
            <w:shd w:val="clear" w:color="auto" w:fill="auto"/>
          </w:tcPr>
          <w:p w:rsidR="001532B2" w:rsidRDefault="001532B2">
            <w:pPr>
              <w:ind w:firstLine="0"/>
              <w:jc w:val="left"/>
              <w:rPr>
                <w:rFonts w:ascii="Times New Roman" w:hAnsi="Times New Roman" w:cs="Times New Roman"/>
              </w:rPr>
            </w:pPr>
          </w:p>
        </w:tc>
        <w:tc>
          <w:tcPr>
            <w:tcW w:w="1136" w:type="dxa"/>
            <w:shd w:val="clear" w:color="auto" w:fill="auto"/>
          </w:tcPr>
          <w:p w:rsidR="001532B2" w:rsidRDefault="001532B2">
            <w:pPr>
              <w:ind w:firstLine="0"/>
              <w:jc w:val="left"/>
              <w:rPr>
                <w:rFonts w:ascii="Times New Roman" w:hAnsi="Times New Roman" w:cs="Times New Roman"/>
              </w:rPr>
            </w:pPr>
          </w:p>
        </w:tc>
        <w:tc>
          <w:tcPr>
            <w:tcW w:w="1038"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168,9</w:t>
            </w:r>
          </w:p>
        </w:tc>
        <w:tc>
          <w:tcPr>
            <w:tcW w:w="707" w:type="dxa"/>
            <w:shd w:val="clear" w:color="auto" w:fill="auto"/>
          </w:tcPr>
          <w:p w:rsidR="001532B2" w:rsidRDefault="001532B2">
            <w:pPr>
              <w:ind w:firstLine="0"/>
              <w:jc w:val="left"/>
              <w:rPr>
                <w:rFonts w:ascii="Times New Roman" w:hAnsi="Times New Roman" w:cs="Times New Roman"/>
              </w:rPr>
            </w:pPr>
          </w:p>
        </w:tc>
        <w:tc>
          <w:tcPr>
            <w:tcW w:w="1277"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250,0</w:t>
            </w:r>
          </w:p>
        </w:tc>
        <w:tc>
          <w:tcPr>
            <w:tcW w:w="851" w:type="dxa"/>
            <w:shd w:val="clear" w:color="auto" w:fill="auto"/>
          </w:tcPr>
          <w:p w:rsidR="001532B2" w:rsidRDefault="001532B2">
            <w:pPr>
              <w:ind w:firstLine="0"/>
              <w:jc w:val="left"/>
              <w:rPr>
                <w:rFonts w:ascii="Times New Roman" w:hAnsi="Times New Roman" w:cs="Times New Roman"/>
              </w:rPr>
            </w:pPr>
          </w:p>
        </w:tc>
        <w:tc>
          <w:tcPr>
            <w:tcW w:w="1087"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250,0</w:t>
            </w:r>
          </w:p>
        </w:tc>
        <w:tc>
          <w:tcPr>
            <w:tcW w:w="784" w:type="dxa"/>
            <w:shd w:val="clear" w:color="auto" w:fill="auto"/>
          </w:tcPr>
          <w:p w:rsidR="001532B2" w:rsidRDefault="001532B2">
            <w:pPr>
              <w:ind w:firstLine="0"/>
              <w:jc w:val="left"/>
              <w:rPr>
                <w:rFonts w:ascii="Times New Roman" w:hAnsi="Times New Roman" w:cs="Times New Roman"/>
              </w:rPr>
            </w:pPr>
          </w:p>
        </w:tc>
        <w:tc>
          <w:tcPr>
            <w:tcW w:w="1058"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250,0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lastRenderedPageBreak/>
              <w:t>2</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22272F"/>
                <w:sz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30,4</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210,0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219,0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219,0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2.1</w:t>
            </w:r>
          </w:p>
        </w:tc>
        <w:tc>
          <w:tcPr>
            <w:tcW w:w="1627" w:type="dxa"/>
          </w:tcPr>
          <w:p w:rsidR="001532B2" w:rsidRDefault="0043063E">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30,4</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120,0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129,0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129,0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2.2</w:t>
            </w:r>
          </w:p>
        </w:tc>
        <w:tc>
          <w:tcPr>
            <w:tcW w:w="1627" w:type="dxa"/>
          </w:tcPr>
          <w:p w:rsidR="001532B2" w:rsidRDefault="0043063E">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30,0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30,0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30,0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2.3</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40,0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40,0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40,0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2.4</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20,0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20,0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3.</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«Осуществление отдельных государственных полномочий»</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460,3</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633,0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707,3</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903,2</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3.1</w:t>
            </w:r>
          </w:p>
        </w:tc>
        <w:tc>
          <w:tcPr>
            <w:tcW w:w="1627" w:type="dxa"/>
          </w:tcPr>
          <w:p w:rsidR="001532B2" w:rsidRDefault="0043063E">
            <w:pPr>
              <w:snapToGrid w:val="0"/>
              <w:ind w:firstLine="8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460,3</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633,0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707,3</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903,2</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4.</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безопасности на территории муниципального образования Беляевский сельсовет»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2439,0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2563,7</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2410,0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2410,0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4.1.</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финансовый и материальных ресурсов для ликвидации чрезвычайных ситуаций, </w:t>
            </w:r>
            <w:r>
              <w:rPr>
                <w:rFonts w:ascii="Times New Roman" w:hAnsi="Times New Roman" w:cs="Times New Roman"/>
                <w:color w:val="000000"/>
                <w:sz w:val="20"/>
                <w:szCs w:val="20"/>
              </w:rPr>
              <w:lastRenderedPageBreak/>
              <w:t>со финансирование мероприятий в области защиты населения и территорий от чрезвычайных ситуаций</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1218,6</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1040,0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1050,0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1050,0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lastRenderedPageBreak/>
              <w:t>4.2</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910,8</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1249,7</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1050,0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1050,0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4.3</w:t>
            </w:r>
          </w:p>
        </w:tc>
        <w:tc>
          <w:tcPr>
            <w:tcW w:w="1627" w:type="dxa"/>
          </w:tcPr>
          <w:p w:rsidR="001532B2" w:rsidRDefault="0043063E">
            <w:pPr>
              <w:ind w:firstLine="8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4.4</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309,6</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264,0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300,0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300,0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5.</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1532B2" w:rsidRDefault="001532B2">
            <w:pPr>
              <w:snapToGrid w:val="0"/>
              <w:ind w:firstLine="0"/>
              <w:jc w:val="left"/>
              <w:rPr>
                <w:rFonts w:ascii="Times New Roman" w:hAnsi="Times New Roman" w:cs="Times New Roman"/>
                <w:color w:val="000000"/>
              </w:rPr>
            </w:pP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«Дорожная деятельность муниципального образования Беляевский сельсовет»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11546,6</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8302,2</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6150,0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7882,0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5.1</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4904,2</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3910,6</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4500,0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4500,0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5.2</w:t>
            </w:r>
          </w:p>
        </w:tc>
        <w:tc>
          <w:tcPr>
            <w:tcW w:w="1627" w:type="dxa"/>
            <w:shd w:val="clear" w:color="auto" w:fill="auto"/>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 xml:space="preserve">Мероприятие </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1420" w:type="dxa"/>
            <w:shd w:val="clear" w:color="auto" w:fill="auto"/>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shd w:val="clear" w:color="auto" w:fill="auto"/>
          </w:tcPr>
          <w:p w:rsidR="001532B2" w:rsidRDefault="001532B2">
            <w:pPr>
              <w:ind w:firstLine="0"/>
              <w:jc w:val="left"/>
              <w:rPr>
                <w:rFonts w:ascii="Times New Roman" w:hAnsi="Times New Roman" w:cs="Times New Roman"/>
              </w:rPr>
            </w:pPr>
          </w:p>
        </w:tc>
        <w:tc>
          <w:tcPr>
            <w:tcW w:w="1136" w:type="dxa"/>
            <w:shd w:val="clear" w:color="auto" w:fill="auto"/>
          </w:tcPr>
          <w:p w:rsidR="001532B2" w:rsidRDefault="001532B2">
            <w:pPr>
              <w:ind w:firstLine="0"/>
              <w:jc w:val="left"/>
              <w:rPr>
                <w:rFonts w:ascii="Times New Roman" w:hAnsi="Times New Roman" w:cs="Times New Roman"/>
              </w:rPr>
            </w:pPr>
          </w:p>
        </w:tc>
        <w:tc>
          <w:tcPr>
            <w:tcW w:w="1038"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1580,3</w:t>
            </w:r>
          </w:p>
        </w:tc>
        <w:tc>
          <w:tcPr>
            <w:tcW w:w="707" w:type="dxa"/>
            <w:shd w:val="clear" w:color="auto" w:fill="auto"/>
          </w:tcPr>
          <w:p w:rsidR="001532B2" w:rsidRDefault="001532B2">
            <w:pPr>
              <w:ind w:firstLine="0"/>
              <w:jc w:val="left"/>
              <w:rPr>
                <w:rFonts w:ascii="Times New Roman" w:hAnsi="Times New Roman" w:cs="Times New Roman"/>
              </w:rPr>
            </w:pPr>
          </w:p>
        </w:tc>
        <w:tc>
          <w:tcPr>
            <w:tcW w:w="1277"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1650,0</w:t>
            </w:r>
          </w:p>
        </w:tc>
        <w:tc>
          <w:tcPr>
            <w:tcW w:w="851" w:type="dxa"/>
            <w:shd w:val="clear" w:color="auto" w:fill="auto"/>
          </w:tcPr>
          <w:p w:rsidR="001532B2" w:rsidRDefault="001532B2">
            <w:pPr>
              <w:ind w:firstLine="0"/>
              <w:jc w:val="left"/>
              <w:rPr>
                <w:rFonts w:ascii="Times New Roman" w:hAnsi="Times New Roman" w:cs="Times New Roman"/>
              </w:rPr>
            </w:pPr>
          </w:p>
        </w:tc>
        <w:tc>
          <w:tcPr>
            <w:tcW w:w="1087"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1700,0</w:t>
            </w:r>
          </w:p>
        </w:tc>
        <w:tc>
          <w:tcPr>
            <w:tcW w:w="784" w:type="dxa"/>
            <w:shd w:val="clear" w:color="auto" w:fill="auto"/>
          </w:tcPr>
          <w:p w:rsidR="001532B2" w:rsidRDefault="001532B2">
            <w:pPr>
              <w:ind w:firstLine="0"/>
              <w:jc w:val="left"/>
              <w:rPr>
                <w:rFonts w:ascii="Times New Roman" w:hAnsi="Times New Roman" w:cs="Times New Roman"/>
              </w:rPr>
            </w:pPr>
          </w:p>
        </w:tc>
        <w:tc>
          <w:tcPr>
            <w:tcW w:w="1058" w:type="dxa"/>
            <w:shd w:val="clear" w:color="auto" w:fill="auto"/>
          </w:tcPr>
          <w:p w:rsidR="001532B2" w:rsidRDefault="0043063E">
            <w:pPr>
              <w:ind w:firstLine="0"/>
              <w:jc w:val="left"/>
              <w:rPr>
                <w:rFonts w:ascii="Times New Roman" w:hAnsi="Times New Roman" w:cs="Times New Roman"/>
              </w:rPr>
            </w:pPr>
            <w:r>
              <w:rPr>
                <w:rFonts w:ascii="Times New Roman" w:hAnsi="Times New Roman" w:cs="Times New Roman"/>
                <w:sz w:val="22"/>
              </w:rPr>
              <w:t>1700,0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5.3</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Капитальный ремонт и ремонт автомобильных дорог общего пользования населенных пунктов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5211,1</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2811,3</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1682,0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28935,5</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9998,1</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9710,3</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9060,1</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6.1</w:t>
            </w:r>
          </w:p>
        </w:tc>
        <w:tc>
          <w:tcPr>
            <w:tcW w:w="1627" w:type="dxa"/>
          </w:tcPr>
          <w:p w:rsidR="001532B2" w:rsidRDefault="0043063E">
            <w:pPr>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Содержание и ремонт муниципального жилищного фонда</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 xml: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783,9</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892,9</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250,0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250,0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lastRenderedPageBreak/>
              <w:t>6.2</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173,4</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1229,3</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700,0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700,0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6.3</w:t>
            </w:r>
          </w:p>
        </w:tc>
        <w:tc>
          <w:tcPr>
            <w:tcW w:w="1627" w:type="dxa"/>
          </w:tcPr>
          <w:p w:rsidR="001532B2" w:rsidRDefault="0043063E">
            <w:pPr>
              <w:pStyle w:val="Standard"/>
              <w:rPr>
                <w:rFonts w:eastAsia="Times New Roman" w:cs="Times New Roman"/>
                <w:kern w:val="0"/>
                <w:lang w:val="ru-RU" w:eastAsia="ru-RU" w:bidi="ar-SA"/>
              </w:rPr>
            </w:pPr>
            <w:r>
              <w:rPr>
                <w:rFonts w:cs="Times New Roman"/>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18814,9</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6.4</w:t>
            </w:r>
          </w:p>
        </w:tc>
        <w:tc>
          <w:tcPr>
            <w:tcW w:w="1627" w:type="dxa"/>
          </w:tcPr>
          <w:p w:rsidR="001532B2" w:rsidRDefault="0043063E">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озеленению территории поселения</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733,9</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751,0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751,0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755,0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6.5</w:t>
            </w:r>
          </w:p>
        </w:tc>
        <w:tc>
          <w:tcPr>
            <w:tcW w:w="1627" w:type="dxa"/>
          </w:tcPr>
          <w:p w:rsidR="001532B2" w:rsidRDefault="0043063E">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Организация и содержание мест захоронения</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5,5</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6.6</w:t>
            </w:r>
          </w:p>
        </w:tc>
        <w:tc>
          <w:tcPr>
            <w:tcW w:w="1627" w:type="dxa"/>
          </w:tcPr>
          <w:p w:rsidR="001532B2" w:rsidRDefault="0043063E">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5748,1</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3293,5</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4119,3</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3455,1</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6.7</w:t>
            </w:r>
          </w:p>
        </w:tc>
        <w:tc>
          <w:tcPr>
            <w:tcW w:w="1627" w:type="dxa"/>
          </w:tcPr>
          <w:p w:rsidR="001532B2" w:rsidRDefault="0043063E">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1218,8</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975,7</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940,0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950,0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6.8</w:t>
            </w:r>
          </w:p>
        </w:tc>
        <w:tc>
          <w:tcPr>
            <w:tcW w:w="1627" w:type="dxa"/>
          </w:tcPr>
          <w:p w:rsidR="001532B2" w:rsidRDefault="0043063E">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1357,6</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2605,7</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2700,0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2700,0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6.9</w:t>
            </w:r>
          </w:p>
        </w:tc>
        <w:tc>
          <w:tcPr>
            <w:tcW w:w="1627" w:type="dxa"/>
          </w:tcPr>
          <w:p w:rsidR="001532B2" w:rsidRDefault="0043063E">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по захоронению граждан</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99,4</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100,0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100,0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100,0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7</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1532B2" w:rsidRDefault="001532B2">
            <w:pPr>
              <w:snapToGrid w:val="0"/>
              <w:ind w:firstLine="0"/>
              <w:jc w:val="left"/>
              <w:rPr>
                <w:rFonts w:ascii="Times New Roman" w:hAnsi="Times New Roman" w:cs="Times New Roman"/>
                <w:color w:val="000000"/>
              </w:rPr>
            </w:pPr>
          </w:p>
        </w:tc>
        <w:tc>
          <w:tcPr>
            <w:tcW w:w="3446"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color w:val="000000"/>
                <w:sz w:val="20"/>
                <w:szCs w:val="20"/>
              </w:rPr>
              <w:t>«Мероприятия направление на реализацию приоритетных проектов»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1811,8</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7.1</w:t>
            </w:r>
          </w:p>
        </w:tc>
        <w:tc>
          <w:tcPr>
            <w:tcW w:w="1627" w:type="dxa"/>
          </w:tcPr>
          <w:p w:rsidR="001532B2" w:rsidRDefault="0043063E">
            <w:pPr>
              <w:ind w:firstLine="0"/>
              <w:rPr>
                <w:rFonts w:ascii="Times New Roman" w:hAnsi="Times New Roman" w:cs="Times New Roman"/>
              </w:rPr>
            </w:pPr>
            <w:r>
              <w:rPr>
                <w:rFonts w:ascii="Times New Roman" w:hAnsi="Times New Roman" w:cs="Times New Roman"/>
                <w:sz w:val="22"/>
              </w:rPr>
              <w:t>Мероприятие</w:t>
            </w:r>
          </w:p>
        </w:tc>
        <w:tc>
          <w:tcPr>
            <w:tcW w:w="3446"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rPr>
            </w:pPr>
            <w:r>
              <w:rPr>
                <w:rFonts w:ascii="Times New Roman" w:hAnsi="Times New Roman" w:cs="Times New Roman"/>
                <w:sz w:val="22"/>
              </w:rPr>
              <w:t>Реализация инициативных проектов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1248,0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lastRenderedPageBreak/>
              <w:t>7.2</w:t>
            </w:r>
          </w:p>
        </w:tc>
        <w:tc>
          <w:tcPr>
            <w:tcW w:w="1627" w:type="dxa"/>
          </w:tcPr>
          <w:p w:rsidR="001532B2" w:rsidRDefault="0043063E">
            <w:pPr>
              <w:ind w:firstLine="0"/>
              <w:rPr>
                <w:rFonts w:ascii="Times New Roman" w:hAnsi="Times New Roman" w:cs="Times New Roman"/>
              </w:rPr>
            </w:pPr>
            <w:r>
              <w:rPr>
                <w:rFonts w:ascii="Times New Roman" w:hAnsi="Times New Roman" w:cs="Times New Roman"/>
                <w:sz w:val="22"/>
              </w:rPr>
              <w:t>Мероприятие</w:t>
            </w:r>
          </w:p>
        </w:tc>
        <w:tc>
          <w:tcPr>
            <w:tcW w:w="3446" w:type="dxa"/>
            <w:tcBorders>
              <w:top w:val="single" w:sz="6" w:space="0" w:color="000000"/>
              <w:left w:val="single" w:sz="6" w:space="0" w:color="000000"/>
              <w:bottom w:val="single" w:sz="6" w:space="0" w:color="000000"/>
            </w:tcBorders>
            <w:shd w:val="clear" w:color="auto" w:fill="auto"/>
          </w:tcPr>
          <w:p w:rsidR="001532B2" w:rsidRDefault="0043063E">
            <w:pPr>
              <w:ind w:firstLine="177"/>
              <w:jc w:val="left"/>
              <w:rPr>
                <w:rFonts w:ascii="Times New Roman" w:hAnsi="Times New Roman" w:cs="Times New Roman"/>
              </w:rPr>
            </w:pPr>
            <w:r>
              <w:rPr>
                <w:rFonts w:ascii="Times New Roman" w:hAnsi="Times New Roman" w:cs="Times New Roman"/>
                <w:sz w:val="22"/>
              </w:rPr>
              <w:t>Мероприятия по завершению реализации инициативных проектов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563,8</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8.</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 xml:space="preserve">Структурный элемент </w:t>
            </w: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6844,6</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7329,0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7497,4</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7497,4</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8.1</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256,4</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93,0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93,0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93,0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8.2</w:t>
            </w:r>
          </w:p>
        </w:tc>
        <w:tc>
          <w:tcPr>
            <w:tcW w:w="1627" w:type="dxa"/>
          </w:tcPr>
          <w:p w:rsidR="001532B2" w:rsidRDefault="0043063E">
            <w:pPr>
              <w:pStyle w:val="Standard"/>
              <w:rPr>
                <w:rFonts w:eastAsia="Times New Roman" w:cs="Times New Roman"/>
                <w:kern w:val="0"/>
                <w:lang w:val="ru-RU" w:eastAsia="ru-RU" w:bidi="ar-SA"/>
              </w:rPr>
            </w:pPr>
            <w:r>
              <w:rPr>
                <w:rFonts w:eastAsia="Times New Roman" w:cs="Times New Roman"/>
                <w:kern w:val="0"/>
                <w:lang w:val="ru-RU" w:eastAsia="ru-RU" w:bidi="ar-SA"/>
              </w:rPr>
              <w:t xml:space="preserve">Мероприятие </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6588,2</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7236,0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7404,4</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7404,4</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9</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1532B2" w:rsidRDefault="001532B2">
            <w:pPr>
              <w:pStyle w:val="Standard"/>
              <w:rPr>
                <w:rFonts w:eastAsia="Times New Roman" w:cs="Times New Roman"/>
                <w:kern w:val="0"/>
                <w:lang w:val="ru-RU" w:eastAsia="ru-RU" w:bidi="ar-SA"/>
              </w:rPr>
            </w:pPr>
          </w:p>
        </w:tc>
        <w:tc>
          <w:tcPr>
            <w:tcW w:w="3446" w:type="dxa"/>
          </w:tcPr>
          <w:p w:rsidR="001532B2" w:rsidRDefault="0043063E">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142,7</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9.1</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142,7</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150,0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10</w:t>
            </w:r>
          </w:p>
        </w:tc>
        <w:tc>
          <w:tcPr>
            <w:tcW w:w="1627" w:type="dxa"/>
          </w:tcPr>
          <w:p w:rsidR="001532B2" w:rsidRDefault="0043063E">
            <w:pPr>
              <w:ind w:firstLine="0"/>
              <w:jc w:val="left"/>
              <w:rPr>
                <w:rFonts w:ascii="Times New Roman" w:hAnsi="Times New Roman" w:cs="Times New Roman"/>
                <w:b/>
                <w:color w:val="000000"/>
              </w:rPr>
            </w:pPr>
            <w:r>
              <w:rPr>
                <w:rFonts w:ascii="Times New Roman" w:hAnsi="Times New Roman" w:cs="Times New Roman"/>
                <w:b/>
                <w:color w:val="000000"/>
                <w:sz w:val="22"/>
              </w:rPr>
              <w:t>Структурный элемент</w:t>
            </w:r>
          </w:p>
          <w:p w:rsidR="001532B2" w:rsidRDefault="001532B2">
            <w:pPr>
              <w:pStyle w:val="Standard"/>
              <w:rPr>
                <w:rFonts w:eastAsia="Times New Roman" w:cs="Times New Roman"/>
                <w:kern w:val="0"/>
                <w:lang w:val="ru-RU" w:eastAsia="ru-RU" w:bidi="ar-SA"/>
              </w:rPr>
            </w:pP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межевых и кадастровых работ земельных участков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40,0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10.1</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Подготовка проектов межевания земельных участков и проведение кадастровых работ (подготовка проектов межевания земельных участков)</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20,0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r w:rsidR="001532B2">
        <w:tc>
          <w:tcPr>
            <w:tcW w:w="704" w:type="dxa"/>
          </w:tcPr>
          <w:p w:rsidR="001532B2" w:rsidRDefault="0043063E">
            <w:pPr>
              <w:ind w:firstLine="0"/>
              <w:jc w:val="left"/>
              <w:rPr>
                <w:rFonts w:ascii="Times New Roman" w:hAnsi="Times New Roman" w:cs="Times New Roman"/>
              </w:rPr>
            </w:pPr>
            <w:r>
              <w:rPr>
                <w:rFonts w:ascii="Times New Roman" w:hAnsi="Times New Roman" w:cs="Times New Roman"/>
                <w:sz w:val="22"/>
              </w:rPr>
              <w:t>10.2</w:t>
            </w:r>
          </w:p>
        </w:tc>
        <w:tc>
          <w:tcPr>
            <w:tcW w:w="1627" w:type="dxa"/>
          </w:tcPr>
          <w:p w:rsidR="001532B2" w:rsidRDefault="0043063E">
            <w:pPr>
              <w:snapToGrid w:val="0"/>
              <w:ind w:firstLine="0"/>
              <w:jc w:val="left"/>
              <w:rPr>
                <w:rFonts w:ascii="Times New Roman" w:hAnsi="Times New Roman" w:cs="Times New Roman"/>
                <w:color w:val="000000"/>
              </w:rPr>
            </w:pPr>
            <w:r>
              <w:rPr>
                <w:rFonts w:ascii="Times New Roman" w:hAnsi="Times New Roman" w:cs="Times New Roman"/>
                <w:color w:val="000000"/>
                <w:sz w:val="22"/>
              </w:rPr>
              <w:t>Мероприятие</w:t>
            </w:r>
          </w:p>
        </w:tc>
        <w:tc>
          <w:tcPr>
            <w:tcW w:w="3446" w:type="dxa"/>
            <w:shd w:val="clear" w:color="auto" w:fill="auto"/>
            <w:vAlign w:val="center"/>
          </w:tcPr>
          <w:p w:rsidR="001532B2" w:rsidRDefault="0043063E">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Подготовка проектов межевания земельных участков и проведение кадастровых работ (проведение кадастровых работ)</w:t>
            </w:r>
          </w:p>
        </w:tc>
        <w:tc>
          <w:tcPr>
            <w:tcW w:w="1420" w:type="dxa"/>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1532B2" w:rsidRDefault="001532B2">
            <w:pPr>
              <w:ind w:firstLine="0"/>
              <w:jc w:val="left"/>
              <w:rPr>
                <w:rFonts w:ascii="Times New Roman" w:hAnsi="Times New Roman" w:cs="Times New Roman"/>
              </w:rPr>
            </w:pPr>
          </w:p>
        </w:tc>
        <w:tc>
          <w:tcPr>
            <w:tcW w:w="1136" w:type="dxa"/>
          </w:tcPr>
          <w:p w:rsidR="001532B2" w:rsidRDefault="001532B2">
            <w:pPr>
              <w:ind w:firstLine="0"/>
              <w:jc w:val="left"/>
              <w:rPr>
                <w:rFonts w:ascii="Times New Roman" w:hAnsi="Times New Roman" w:cs="Times New Roman"/>
              </w:rPr>
            </w:pPr>
          </w:p>
        </w:tc>
        <w:tc>
          <w:tcPr>
            <w:tcW w:w="1038" w:type="dxa"/>
          </w:tcPr>
          <w:p w:rsidR="001532B2" w:rsidRDefault="0043063E">
            <w:pPr>
              <w:ind w:firstLine="0"/>
              <w:jc w:val="left"/>
              <w:rPr>
                <w:rFonts w:ascii="Times New Roman" w:hAnsi="Times New Roman" w:cs="Times New Roman"/>
              </w:rPr>
            </w:pPr>
            <w:r>
              <w:rPr>
                <w:rFonts w:ascii="Times New Roman" w:hAnsi="Times New Roman" w:cs="Times New Roman"/>
                <w:sz w:val="22"/>
              </w:rPr>
              <w:t>20,0</w:t>
            </w:r>
          </w:p>
        </w:tc>
        <w:tc>
          <w:tcPr>
            <w:tcW w:w="707" w:type="dxa"/>
          </w:tcPr>
          <w:p w:rsidR="001532B2" w:rsidRDefault="001532B2">
            <w:pPr>
              <w:ind w:firstLine="0"/>
              <w:jc w:val="left"/>
              <w:rPr>
                <w:rFonts w:ascii="Times New Roman" w:hAnsi="Times New Roman" w:cs="Times New Roman"/>
              </w:rPr>
            </w:pPr>
          </w:p>
        </w:tc>
        <w:tc>
          <w:tcPr>
            <w:tcW w:w="127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851" w:type="dxa"/>
          </w:tcPr>
          <w:p w:rsidR="001532B2" w:rsidRDefault="001532B2">
            <w:pPr>
              <w:ind w:firstLine="0"/>
              <w:jc w:val="left"/>
              <w:rPr>
                <w:rFonts w:ascii="Times New Roman" w:hAnsi="Times New Roman" w:cs="Times New Roman"/>
              </w:rPr>
            </w:pPr>
          </w:p>
        </w:tc>
        <w:tc>
          <w:tcPr>
            <w:tcW w:w="1087"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c>
          <w:tcPr>
            <w:tcW w:w="784" w:type="dxa"/>
          </w:tcPr>
          <w:p w:rsidR="001532B2" w:rsidRDefault="001532B2">
            <w:pPr>
              <w:ind w:firstLine="0"/>
              <w:jc w:val="left"/>
              <w:rPr>
                <w:rFonts w:ascii="Times New Roman" w:hAnsi="Times New Roman" w:cs="Times New Roman"/>
              </w:rPr>
            </w:pPr>
          </w:p>
        </w:tc>
        <w:tc>
          <w:tcPr>
            <w:tcW w:w="1058" w:type="dxa"/>
          </w:tcPr>
          <w:p w:rsidR="001532B2" w:rsidRDefault="0043063E">
            <w:pPr>
              <w:ind w:firstLine="0"/>
              <w:jc w:val="left"/>
              <w:rPr>
                <w:rFonts w:ascii="Times New Roman" w:hAnsi="Times New Roman" w:cs="Times New Roman"/>
              </w:rPr>
            </w:pPr>
            <w:r>
              <w:rPr>
                <w:rFonts w:ascii="Times New Roman" w:hAnsi="Times New Roman" w:cs="Times New Roman"/>
                <w:sz w:val="22"/>
              </w:rPr>
              <w:t>0,0</w:t>
            </w:r>
          </w:p>
        </w:tc>
      </w:tr>
    </w:tbl>
    <w:p w:rsidR="001532B2" w:rsidRDefault="0043063E">
      <w:pPr>
        <w:sectPr w:rsidR="001532B2">
          <w:headerReference w:type="default" r:id="rId15"/>
          <w:headerReference w:type="first" r:id="rId16"/>
          <w:pgSz w:w="16838" w:h="11906" w:orient="landscape"/>
          <w:pgMar w:top="777" w:right="536" w:bottom="851" w:left="566" w:header="720" w:footer="0" w:gutter="0"/>
          <w:cols w:space="720"/>
          <w:formProt w:val="0"/>
          <w:titlePg/>
          <w:docGrid w:linePitch="100"/>
        </w:sectPr>
      </w:pPr>
      <w:r>
        <w:br w:type="page"/>
      </w:r>
    </w:p>
    <w:p w:rsidR="001532B2" w:rsidRDefault="0043063E">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Приложение №6</w:t>
      </w:r>
    </w:p>
    <w:p w:rsidR="001532B2" w:rsidRDefault="0043063E">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1532B2" w:rsidRDefault="001532B2">
      <w:pPr>
        <w:pStyle w:val="afffff0"/>
        <w:shd w:val="clear" w:color="auto" w:fill="FFFFFF"/>
        <w:spacing w:beforeAutospacing="1" w:afterAutospacing="1" w:line="240" w:lineRule="auto"/>
        <w:jc w:val="center"/>
        <w:rPr>
          <w:rFonts w:ascii="Times New Roman" w:hAnsi="Times New Roman"/>
          <w:sz w:val="28"/>
          <w:szCs w:val="28"/>
          <w:lang w:val="en-US"/>
        </w:rPr>
      </w:pPr>
    </w:p>
    <w:p w:rsidR="001532B2" w:rsidRDefault="0043063E">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p w:rsidR="001532B2" w:rsidRDefault="001532B2">
      <w:pPr>
        <w:pStyle w:val="afffff0"/>
        <w:shd w:val="clear" w:color="auto" w:fill="FFFFFF"/>
        <w:spacing w:beforeAutospacing="1" w:afterAutospacing="1" w:line="240" w:lineRule="auto"/>
        <w:jc w:val="center"/>
        <w:rPr>
          <w:rFonts w:ascii="Times New Roman" w:hAnsi="Times New Roman"/>
          <w:sz w:val="28"/>
          <w:szCs w:val="28"/>
        </w:rPr>
      </w:pPr>
    </w:p>
    <w:tbl>
      <w:tblPr>
        <w:tblW w:w="15658" w:type="dxa"/>
        <w:tblInd w:w="-209" w:type="dxa"/>
        <w:tblLayout w:type="fixed"/>
        <w:tblCellMar>
          <w:top w:w="15" w:type="dxa"/>
          <w:left w:w="15" w:type="dxa"/>
          <w:bottom w:w="15" w:type="dxa"/>
          <w:right w:w="15" w:type="dxa"/>
        </w:tblCellMar>
        <w:tblLook w:val="04A0" w:firstRow="1" w:lastRow="0" w:firstColumn="1" w:lastColumn="0" w:noHBand="0" w:noVBand="1"/>
      </w:tblPr>
      <w:tblGrid>
        <w:gridCol w:w="569"/>
        <w:gridCol w:w="2130"/>
        <w:gridCol w:w="1057"/>
        <w:gridCol w:w="2268"/>
        <w:gridCol w:w="2550"/>
        <w:gridCol w:w="1702"/>
        <w:gridCol w:w="2125"/>
        <w:gridCol w:w="1495"/>
        <w:gridCol w:w="1762"/>
      </w:tblGrid>
      <w:tr w:rsidR="001532B2">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 п/п</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Наименование показателя (результат)</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Единица измерения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Алгоритм формирования (формула) и методологические пояснения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Базовые показатели (используемые в формуле)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Метод сбора информации, индекс формы отчетности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Ответственный за сбор данных по показателю</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Источник данных</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Срок представления годовой отчетной информации</w:t>
            </w:r>
          </w:p>
        </w:tc>
      </w:tr>
      <w:tr w:rsidR="001532B2">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rPr>
            </w:pPr>
            <w:r>
              <w:rPr>
                <w:rFonts w:ascii="Times New Roman" w:hAnsi="Times New Roman" w:cs="Times New Roman"/>
                <w:color w:val="22272F"/>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rPr>
            </w:pPr>
            <w:r>
              <w:rPr>
                <w:rFonts w:ascii="Times New Roman" w:hAnsi="Times New Roman" w:cs="Times New Roman"/>
                <w:color w:val="22272F"/>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rPr>
            </w:pPr>
            <w:r>
              <w:rPr>
                <w:rFonts w:ascii="Times New Roman" w:hAnsi="Times New Roman" w:cs="Times New Roman"/>
                <w:color w:val="22272F"/>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rPr>
            </w:pPr>
            <w:r>
              <w:rPr>
                <w:rFonts w:ascii="Times New Roman" w:hAnsi="Times New Roman" w:cs="Times New Roman"/>
                <w:color w:val="22272F"/>
              </w:rPr>
              <w:t>8</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color w:val="22272F"/>
              </w:rPr>
            </w:pPr>
            <w:r>
              <w:rPr>
                <w:rFonts w:ascii="Times New Roman" w:hAnsi="Times New Roman" w:cs="Times New Roman"/>
                <w:color w:val="22272F"/>
              </w:rPr>
              <w:t>9</w:t>
            </w:r>
          </w:p>
        </w:tc>
      </w:tr>
      <w:tr w:rsidR="001532B2">
        <w:trPr>
          <w:trHeight w:val="155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right"/>
              <w:rPr>
                <w:rFonts w:ascii="Times New Roman" w:hAnsi="Times New Roman" w:cs="Times New Roman"/>
              </w:rPr>
            </w:pPr>
            <w:r>
              <w:rPr>
                <w:rFonts w:ascii="Times New Roman" w:hAnsi="Times New Roman" w:cs="Times New Roman"/>
              </w:rPr>
              <w:t>1</w:t>
            </w:r>
          </w:p>
        </w:tc>
        <w:tc>
          <w:tcPr>
            <w:tcW w:w="212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t>процент</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rPr>
              <w:t xml:space="preserve">(А – В) / А * 100%, </w:t>
            </w:r>
          </w:p>
          <w:p w:rsidR="001532B2" w:rsidRDefault="001532B2">
            <w:pPr>
              <w:ind w:right="42" w:firstLine="0"/>
              <w:jc w:val="left"/>
              <w:rPr>
                <w:rFonts w:ascii="Times New Roman" w:hAnsi="Times New Roman" w:cs="Times New Roman"/>
              </w:rPr>
            </w:pPr>
          </w:p>
          <w:p w:rsidR="001532B2" w:rsidRDefault="0043063E">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показателя считается </w:t>
            </w:r>
          </w:p>
          <w:p w:rsidR="001532B2" w:rsidRDefault="0043063E">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1532B2" w:rsidRDefault="0043063E">
            <w:pPr>
              <w:ind w:right="42" w:firstLine="0"/>
              <w:jc w:val="left"/>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1</w:t>
            </w:r>
          </w:p>
          <w:p w:rsidR="001532B2" w:rsidRDefault="001532B2">
            <w:pPr>
              <w:ind w:firstLine="0"/>
              <w:jc w:val="left"/>
              <w:rPr>
                <w:rFonts w:ascii="Times New Roman" w:hAnsi="Times New Roman" w:cs="Times New Roman"/>
                <w:color w:val="22272F"/>
              </w:rPr>
            </w:pPr>
          </w:p>
          <w:p w:rsidR="001532B2" w:rsidRDefault="0043063E">
            <w:pPr>
              <w:ind w:firstLine="0"/>
              <w:jc w:val="left"/>
              <w:rPr>
                <w:rFonts w:ascii="Times New Roman" w:hAnsi="Times New Roman" w:cs="Times New Roman"/>
                <w:b/>
                <w:color w:val="22272F"/>
              </w:rPr>
            </w:pPr>
            <w:r>
              <w:rPr>
                <w:rFonts w:ascii="Times New Roman" w:hAnsi="Times New Roman" w:cs="Times New Roman"/>
              </w:rPr>
              <w:t>А – общий объем произведенных расходов бюджета поселения</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ind w:firstLine="0"/>
              <w:rPr>
                <w:rFonts w:ascii="Times New Roman" w:hAnsi="Times New Roman" w:cs="Times New Roman"/>
                <w:color w:val="22272F"/>
              </w:rPr>
            </w:pPr>
            <w:r>
              <w:rPr>
                <w:rFonts w:ascii="Times New Roman" w:hAnsi="Times New Roman" w:cs="Times New Roman"/>
              </w:rPr>
              <w:t>4 – бухгалтерская отчетность</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ind w:firstLine="0"/>
              <w:rPr>
                <w:rFonts w:ascii="Times New Roman" w:hAnsi="Times New Roman" w:cs="Times New Roman"/>
                <w:color w:val="22272F"/>
              </w:rPr>
            </w:pPr>
            <w:r>
              <w:rPr>
                <w:rFonts w:ascii="Times New Roman" w:hAnsi="Times New Roman" w:cs="Times New Roman"/>
                <w:color w:val="22272F"/>
              </w:rPr>
              <w:t>Администрация Беляевского сельсовета</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rPr>
                <w:rFonts w:ascii="Times New Roman" w:hAnsi="Times New Roman" w:cs="Times New Roman"/>
                <w:color w:val="22272F"/>
              </w:rPr>
            </w:pPr>
            <w:r>
              <w:rPr>
                <w:rFonts w:ascii="Times New Roman" w:hAnsi="Times New Roman" w:cs="Times New Roman"/>
              </w:rPr>
              <w:t>отчет по форме 0503117 «Отчет об исполнении бюджета</w:t>
            </w:r>
            <w:r>
              <w:t>»</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ind w:right="42" w:firstLine="0"/>
              <w:jc w:val="left"/>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1532B2">
        <w:trPr>
          <w:trHeight w:val="5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right="42" w:firstLine="0"/>
              <w:jc w:val="right"/>
              <w:rPr>
                <w:rFonts w:ascii="Times New Roman" w:hAnsi="Times New Roman" w:cs="Times New Roman"/>
              </w:rPr>
            </w:pPr>
          </w:p>
        </w:tc>
        <w:tc>
          <w:tcPr>
            <w:tcW w:w="2129"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right="42" w:firstLine="0"/>
              <w:jc w:val="left"/>
              <w:rPr>
                <w:rFonts w:ascii="Times New Roman"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right="42" w:firstLine="0"/>
              <w:rPr>
                <w:rFonts w:ascii="Times New Roman" w:hAnsi="Times New Roman"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right="42" w:firstLine="0"/>
              <w:jc w:val="left"/>
              <w:rPr>
                <w:rFonts w:ascii="Times New Roman" w:hAnsi="Times New Roman" w:cs="Times New Roman"/>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color w:val="22272F"/>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r>
      <w:tr w:rsidR="001532B2">
        <w:trPr>
          <w:trHeight w:val="1687"/>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1532B2">
            <w:pPr>
              <w:ind w:firstLine="0"/>
              <w:rPr>
                <w:rFonts w:ascii="Times New Roman" w:hAnsi="Times New Roman" w:cs="Times New Roman"/>
                <w:b/>
                <w:color w:val="22272F"/>
              </w:rPr>
            </w:pPr>
          </w:p>
        </w:tc>
        <w:tc>
          <w:tcPr>
            <w:tcW w:w="21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1532B2">
            <w:pPr>
              <w:ind w:firstLine="0"/>
              <w:rPr>
                <w:rFonts w:ascii="Times New Roman" w:hAnsi="Times New Roman" w:cs="Times New Roman"/>
                <w:b/>
                <w:color w:val="22272F"/>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1532B2">
            <w:pPr>
              <w:ind w:firstLine="0"/>
              <w:rPr>
                <w:rFonts w:ascii="Times New Roman" w:hAnsi="Times New Roman" w:cs="Times New Roman"/>
                <w:b/>
                <w:color w:val="22272F"/>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1532B2">
            <w:pPr>
              <w:ind w:firstLine="0"/>
              <w:rPr>
                <w:rFonts w:ascii="Times New Roman" w:hAnsi="Times New Roman" w:cs="Times New Roman"/>
                <w:b/>
                <w:color w:val="22272F"/>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2</w:t>
            </w:r>
          </w:p>
          <w:p w:rsidR="001532B2" w:rsidRDefault="001532B2">
            <w:pPr>
              <w:ind w:firstLine="0"/>
              <w:jc w:val="left"/>
              <w:rPr>
                <w:rFonts w:ascii="Times New Roman" w:hAnsi="Times New Roman" w:cs="Times New Roman"/>
                <w:color w:val="22272F"/>
              </w:rPr>
            </w:pPr>
          </w:p>
          <w:p w:rsidR="001532B2" w:rsidRDefault="0043063E">
            <w:pPr>
              <w:ind w:firstLine="0"/>
              <w:jc w:val="left"/>
              <w:rPr>
                <w:rFonts w:ascii="Times New Roman" w:hAnsi="Times New Roman" w:cs="Times New Roman"/>
                <w:b/>
                <w:color w:val="22272F"/>
              </w:rPr>
            </w:pPr>
            <w:r>
              <w:rPr>
                <w:rFonts w:ascii="Times New Roman" w:hAnsi="Times New Roman" w:cs="Times New Roman"/>
              </w:rPr>
              <w:t>В – объем произведенных непрограммных расходов бюджета поселения</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color w:val="22272F"/>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right="42" w:firstLine="0"/>
              <w:jc w:val="left"/>
              <w:rPr>
                <w:rFonts w:ascii="Times New Roman" w:hAnsi="Times New Roman" w:cs="Times New Roman"/>
              </w:rPr>
            </w:pPr>
          </w:p>
        </w:tc>
      </w:tr>
      <w:tr w:rsidR="001532B2">
        <w:trPr>
          <w:trHeight w:val="168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43063E">
            <w:pPr>
              <w:ind w:firstLine="0"/>
              <w:rPr>
                <w:rFonts w:ascii="Times New Roman" w:hAnsi="Times New Roman" w:cs="Times New Roman"/>
                <w:color w:val="22272F"/>
              </w:rPr>
            </w:pPr>
            <w:r>
              <w:rPr>
                <w:rFonts w:ascii="Times New Roman" w:hAnsi="Times New Roman" w:cs="Times New Roman"/>
                <w:color w:val="22272F"/>
              </w:rPr>
              <w:t>2</w:t>
            </w:r>
          </w:p>
        </w:tc>
        <w:tc>
          <w:tcPr>
            <w:tcW w:w="2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43063E">
            <w:pPr>
              <w:ind w:firstLine="0"/>
              <w:rPr>
                <w:rFonts w:ascii="Times New Roman" w:hAnsi="Times New Roman" w:cs="Times New Roman"/>
                <w:b/>
                <w:color w:val="22272F"/>
              </w:rPr>
            </w:pPr>
            <w:r>
              <w:rPr>
                <w:rFonts w:ascii="Times New Roman" w:hAnsi="Times New Roman" w:cs="Times New Roman"/>
              </w:rPr>
              <w:t xml:space="preserve">Отношение объема муниципального долга  по состоянию на 1 января года, следующего за отчетным годом, к общему годовому </w:t>
            </w:r>
            <w:r>
              <w:rPr>
                <w:rFonts w:ascii="Times New Roman" w:hAnsi="Times New Roman" w:cs="Times New Roman"/>
              </w:rPr>
              <w:lastRenderedPageBreak/>
              <w:t>объему доходов бюджета поселения  в отчетном финансовом году (без учета объемов безвозмездных поступлений</w:t>
            </w: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43063E">
            <w:pPr>
              <w:ind w:firstLine="0"/>
              <w:rPr>
                <w:rFonts w:ascii="Times New Roman" w:hAnsi="Times New Roman" w:cs="Times New Roman"/>
                <w:b/>
                <w:color w:val="22272F"/>
              </w:rPr>
            </w:pPr>
            <w:r>
              <w:rPr>
                <w:rFonts w:ascii="Times New Roman" w:hAnsi="Times New Roman" w:cs="Times New Roman"/>
              </w:rPr>
              <w:lastRenderedPageBreak/>
              <w:t>процент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2B2" w:rsidRDefault="0043063E">
            <w:pPr>
              <w:ind w:right="42" w:firstLine="0"/>
              <w:rPr>
                <w:rFonts w:ascii="Times New Roman" w:hAnsi="Times New Roman" w:cs="Times New Roman"/>
              </w:rPr>
            </w:pPr>
            <w:r>
              <w:rPr>
                <w:rFonts w:ascii="Times New Roman" w:hAnsi="Times New Roman" w:cs="Times New Roman"/>
              </w:rPr>
              <w:t xml:space="preserve">A / (B - C) x 100 % </w:t>
            </w:r>
          </w:p>
          <w:p w:rsidR="001532B2" w:rsidRDefault="001532B2">
            <w:pPr>
              <w:ind w:right="42"/>
              <w:rPr>
                <w:rFonts w:ascii="Times New Roman" w:hAnsi="Times New Roman" w:cs="Times New Roman"/>
              </w:rPr>
            </w:pPr>
          </w:p>
          <w:p w:rsidR="001532B2" w:rsidRDefault="0043063E">
            <w:pPr>
              <w:ind w:firstLine="0"/>
              <w:rPr>
                <w:rFonts w:ascii="Times New Roman" w:hAnsi="Times New Roman" w:cs="Times New Roman"/>
                <w:b/>
                <w:color w:val="22272F"/>
              </w:rPr>
            </w:pPr>
            <w:r>
              <w:rPr>
                <w:rFonts w:ascii="Times New Roman" w:eastAsiaTheme="minorHAnsi" w:hAnsi="Times New Roman" w:cs="Times New Roman"/>
                <w:lang w:eastAsia="en-US"/>
              </w:rPr>
              <w:t xml:space="preserve">Значение данного результата считается достигнутым в случае, если его фактическое </w:t>
            </w:r>
            <w:r>
              <w:rPr>
                <w:rFonts w:ascii="Times New Roman" w:eastAsiaTheme="minorHAnsi" w:hAnsi="Times New Roman" w:cs="Times New Roman"/>
                <w:lang w:eastAsia="en-US"/>
              </w:rPr>
              <w:lastRenderedPageBreak/>
              <w:t>значение не превышает его планового значения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rPr>
              <w:lastRenderedPageBreak/>
              <w:t>А – объем государственного долга поселения  по состоянию на 1 января года, следующего за отчетным годом</w:t>
            </w:r>
          </w:p>
          <w:p w:rsidR="001532B2" w:rsidRDefault="0043063E">
            <w:pPr>
              <w:ind w:firstLine="0"/>
              <w:jc w:val="left"/>
              <w:rPr>
                <w:rFonts w:ascii="Times New Roman" w:hAnsi="Times New Roman" w:cs="Times New Roman"/>
              </w:rPr>
            </w:pPr>
            <w:r>
              <w:rPr>
                <w:rFonts w:ascii="Times New Roman" w:hAnsi="Times New Roman" w:cs="Times New Roman"/>
              </w:rPr>
              <w:t xml:space="preserve">В – общий годовой </w:t>
            </w:r>
            <w:r>
              <w:rPr>
                <w:rFonts w:ascii="Times New Roman" w:hAnsi="Times New Roman" w:cs="Times New Roman"/>
              </w:rPr>
              <w:lastRenderedPageBreak/>
              <w:t>объем доходов  бюджета в отчетном финансовом году</w:t>
            </w:r>
          </w:p>
          <w:p w:rsidR="001532B2" w:rsidRDefault="0043063E">
            <w:pPr>
              <w:ind w:firstLine="0"/>
              <w:jc w:val="left"/>
              <w:rPr>
                <w:rFonts w:ascii="Times New Roman" w:hAnsi="Times New Roman" w:cs="Times New Roman"/>
                <w:color w:val="22272F"/>
              </w:rPr>
            </w:pPr>
            <w:r>
              <w:rPr>
                <w:rFonts w:ascii="Times New Roman" w:hAnsi="Times New Roman" w:cs="Times New Roman"/>
              </w:rPr>
              <w:t>С – объем безвозмездных поступлений в отчетном финансовом году</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lastRenderedPageBreak/>
              <w:t xml:space="preserve">8 – прочие методы сбора информации (постановление </w:t>
            </w:r>
          </w:p>
          <w:p w:rsidR="001532B2" w:rsidRDefault="0043063E">
            <w:pPr>
              <w:ind w:firstLine="0"/>
              <w:rPr>
                <w:rFonts w:ascii="Times New Roman" w:hAnsi="Times New Roman" w:cs="Times New Roman"/>
                <w:color w:val="22272F"/>
              </w:rPr>
            </w:pPr>
            <w:r>
              <w:rPr>
                <w:rFonts w:ascii="Times New Roman" w:hAnsi="Times New Roman" w:cs="Times New Roman"/>
              </w:rPr>
              <w:t xml:space="preserve">«Об утверждении Порядка </w:t>
            </w:r>
            <w:r>
              <w:rPr>
                <w:rFonts w:ascii="Times New Roman" w:hAnsi="Times New Roman" w:cs="Times New Roman"/>
              </w:rPr>
              <w:lastRenderedPageBreak/>
              <w:t>ведения муниципальной долговой книги»)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lastRenderedPageBreak/>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rPr>
              <w:t xml:space="preserve">муниципальная долговая книга </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rPr>
              <w:t>не позднее 12 января года, следующего за отчетным финансовым годом</w:t>
            </w:r>
          </w:p>
        </w:tc>
      </w:tr>
      <w:tr w:rsidR="001532B2">
        <w:trPr>
          <w:trHeight w:val="664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right"/>
              <w:rPr>
                <w:rFonts w:ascii="Times New Roman" w:hAnsi="Times New Roman" w:cs="Times New Roman"/>
              </w:rPr>
            </w:pPr>
            <w:r>
              <w:rPr>
                <w:rFonts w:ascii="Times New Roman" w:hAnsi="Times New Roman" w:cs="Times New Roman"/>
              </w:rPr>
              <w:lastRenderedPageBreak/>
              <w:t>3</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rPr>
              <w:t>Исполнение бюджета поселения  по налоговым и неналоговым доходам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t>процент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jc w:val="center"/>
              <w:rPr>
                <w:rFonts w:ascii="Times New Roman" w:hAnsi="Times New Roman" w:cs="Times New Roman"/>
              </w:rPr>
            </w:pPr>
            <w:r>
              <w:rPr>
                <w:rFonts w:ascii="Times New Roman" w:hAnsi="Times New Roman" w:cs="Times New Roman"/>
              </w:rPr>
              <w:t>А / В * 100%</w:t>
            </w:r>
          </w:p>
          <w:p w:rsidR="001532B2" w:rsidRDefault="001532B2">
            <w:pPr>
              <w:ind w:right="42"/>
              <w:rPr>
                <w:rFonts w:ascii="Times New Roman" w:hAnsi="Times New Roman" w:cs="Times New Roman"/>
                <w:b/>
              </w:rPr>
            </w:pPr>
          </w:p>
          <w:p w:rsidR="001532B2" w:rsidRDefault="0043063E">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1532B2" w:rsidRDefault="0043063E">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1532B2" w:rsidRDefault="0043063E">
            <w:pPr>
              <w:ind w:right="42" w:firstLine="0"/>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А – сумма исполненных налоговых и неналоговых доходов бюджета</w:t>
            </w:r>
          </w:p>
          <w:p w:rsidR="001532B2" w:rsidRDefault="001532B2">
            <w:pPr>
              <w:ind w:firstLine="0"/>
              <w:jc w:val="left"/>
              <w:rPr>
                <w:rFonts w:ascii="Times New Roman" w:hAnsi="Times New Roman" w:cs="Times New Roman"/>
              </w:rPr>
            </w:pPr>
          </w:p>
          <w:p w:rsidR="001532B2" w:rsidRDefault="0043063E">
            <w:pPr>
              <w:ind w:firstLine="0"/>
              <w:jc w:val="left"/>
              <w:rPr>
                <w:rFonts w:ascii="Times New Roman" w:hAnsi="Times New Roman" w:cs="Times New Roman"/>
                <w:b/>
                <w:color w:val="22272F"/>
              </w:rPr>
            </w:pPr>
            <w:r>
              <w:rPr>
                <w:rFonts w:ascii="Times New Roman" w:hAnsi="Times New Roman" w:cs="Times New Roman"/>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b/>
                <w:color w:val="22272F"/>
              </w:rPr>
            </w:pPr>
            <w:r>
              <w:rPr>
                <w:rFonts w:ascii="Times New Roman" w:hAnsi="Times New Roman" w:cs="Times New Roman"/>
                <w:color w:val="22272F"/>
              </w:rPr>
              <w:t> </w:t>
            </w:r>
            <w:r>
              <w:rPr>
                <w:rFonts w:ascii="Times New Roman" w:hAnsi="Times New Roman" w:cs="Times New Roman"/>
              </w:rPr>
              <w:t>4 – бухгалтерская отчетность</w:t>
            </w:r>
          </w:p>
          <w:p w:rsidR="001532B2" w:rsidRDefault="001532B2">
            <w:pPr>
              <w:rPr>
                <w:rFonts w:ascii="Times New Roman" w:hAnsi="Times New Roman" w:cs="Times New Roman"/>
              </w:rPr>
            </w:pPr>
          </w:p>
          <w:p w:rsidR="001532B2" w:rsidRDefault="001532B2">
            <w:pPr>
              <w:rPr>
                <w:rFonts w:ascii="Times New Roman" w:hAnsi="Times New Roman" w:cs="Times New Roman"/>
              </w:rPr>
            </w:pPr>
          </w:p>
          <w:p w:rsidR="001532B2" w:rsidRDefault="0043063E">
            <w:pPr>
              <w:rPr>
                <w:rFonts w:ascii="Times New Roman" w:hAnsi="Times New Roman" w:cs="Times New Roman"/>
              </w:rPr>
            </w:pPr>
            <w:r>
              <w:rPr>
                <w:rFonts w:ascii="Times New Roman" w:hAnsi="Times New Roman" w:cs="Times New Roman"/>
              </w:rPr>
              <w:t>8 – прочие методы сбора информации (РСД о бюджете, на отчетный финансовый год, с учетом изменений, внесенных в течение отчетного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ind w:firstLine="0"/>
              <w:rPr>
                <w:rFonts w:ascii="Times New Roman" w:hAnsi="Times New Roman" w:cs="Times New Roman"/>
                <w:color w:val="22272F"/>
              </w:rPr>
            </w:pPr>
            <w:r>
              <w:rPr>
                <w:rFonts w:ascii="Times New Roman" w:hAnsi="Times New Roman" w:cs="Times New Roman"/>
                <w:color w:val="22272F"/>
              </w:rPr>
              <w:t> 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ind w:right="42"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отчет по форме 0503117 «Отчет об исполнении бюджета»;</w:t>
            </w:r>
          </w:p>
          <w:p w:rsidR="001532B2" w:rsidRDefault="001532B2">
            <w:pPr>
              <w:ind w:right="42" w:firstLine="0"/>
              <w:jc w:val="left"/>
              <w:rPr>
                <w:rFonts w:ascii="Times New Roman" w:hAnsi="Times New Roman" w:cs="Times New Roman"/>
              </w:rPr>
            </w:pPr>
          </w:p>
          <w:p w:rsidR="001532B2" w:rsidRDefault="0043063E">
            <w:pPr>
              <w:ind w:right="42" w:firstLine="0"/>
              <w:jc w:val="left"/>
              <w:rPr>
                <w:rFonts w:ascii="Times New Roman" w:hAnsi="Times New Roman" w:cs="Times New Roman"/>
              </w:rPr>
            </w:pPr>
            <w:r>
              <w:rPr>
                <w:rFonts w:ascii="Times New Roman" w:hAnsi="Times New Roman" w:cs="Times New Roman"/>
              </w:rPr>
              <w:t>Решение Совета Депутатов о бюджете, на отчетный финансовый год, с учетом изменений, внесенных в течение отчетного года.</w:t>
            </w:r>
          </w:p>
          <w:p w:rsidR="001532B2" w:rsidRDefault="001532B2">
            <w:pPr>
              <w:rPr>
                <w:rFonts w:ascii="Times New Roman" w:hAnsi="Times New Roman" w:cs="Times New Roman"/>
                <w:color w:val="22272F"/>
              </w:rPr>
            </w:pP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w:t>
            </w:r>
          </w:p>
          <w:p w:rsidR="001532B2" w:rsidRDefault="0043063E">
            <w:pPr>
              <w:ind w:right="42" w:firstLine="0"/>
              <w:jc w:val="left"/>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1532B2">
        <w:trPr>
          <w:trHeight w:val="210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right"/>
              <w:rPr>
                <w:rFonts w:ascii="Times New Roman" w:hAnsi="Times New Roman" w:cs="Times New Roman"/>
              </w:rPr>
            </w:pPr>
            <w:r>
              <w:rPr>
                <w:rFonts w:ascii="Times New Roman" w:hAnsi="Times New Roman" w:cs="Times New Roman"/>
              </w:rPr>
              <w:lastRenderedPageBreak/>
              <w:t>4.</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rPr>
              <w:t>Исполнение бюджета поселения по расходам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t>процент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jc w:val="center"/>
              <w:rPr>
                <w:rFonts w:ascii="Times New Roman" w:hAnsi="Times New Roman" w:cs="Times New Roman"/>
              </w:rPr>
            </w:pPr>
            <w:r>
              <w:rPr>
                <w:rFonts w:ascii="Times New Roman" w:hAnsi="Times New Roman" w:cs="Times New Roman"/>
              </w:rPr>
              <w:t>А / В * 100%</w:t>
            </w:r>
          </w:p>
          <w:p w:rsidR="001532B2" w:rsidRDefault="001532B2">
            <w:pPr>
              <w:ind w:right="42"/>
              <w:rPr>
                <w:rFonts w:ascii="Times New Roman" w:hAnsi="Times New Roman" w:cs="Times New Roman"/>
              </w:rPr>
            </w:pPr>
          </w:p>
          <w:p w:rsidR="001532B2" w:rsidRDefault="0043063E">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1532B2" w:rsidRDefault="0043063E">
            <w:pPr>
              <w:ind w:right="42" w:firstLine="0"/>
              <w:rPr>
                <w:rFonts w:ascii="Times New Roman" w:hAnsi="Times New Roman" w:cs="Times New Roman"/>
              </w:rPr>
            </w:pPr>
            <w:r>
              <w:rPr>
                <w:rFonts w:ascii="Times New Roman" w:hAnsi="Times New Roman" w:cs="Times New Roman"/>
                <w:shd w:val="clear" w:color="auto" w:fill="FFFFFF"/>
              </w:rPr>
              <w:t xml:space="preserve">достигнутым, в случае если его фактическое значение </w:t>
            </w:r>
            <w:r>
              <w:rPr>
                <w:rFonts w:ascii="Times New Roman" w:hAnsi="Times New Roman" w:cs="Times New Roman"/>
              </w:rPr>
              <w:t>равно либо превышает его плановое значение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rPr>
                <w:rFonts w:ascii="Times New Roman" w:hAnsi="Times New Roman" w:cs="Times New Roman"/>
              </w:rPr>
            </w:pPr>
            <w:r>
              <w:rPr>
                <w:rFonts w:ascii="Times New Roman" w:hAnsi="Times New Roman" w:cs="Times New Roman"/>
              </w:rPr>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поступивших из других бюджетов бюджетной системы Российской Федерации. </w:t>
            </w:r>
          </w:p>
          <w:p w:rsidR="001532B2" w:rsidRDefault="0043063E">
            <w:pPr>
              <w:ind w:right="42"/>
              <w:rPr>
                <w:rFonts w:ascii="Times New Roman" w:hAnsi="Times New Roman" w:cs="Times New Roman"/>
              </w:rPr>
            </w:pPr>
            <w:r>
              <w:rPr>
                <w:rFonts w:ascii="Times New Roman" w:hAnsi="Times New Roman" w:cs="Times New Roman"/>
              </w:rPr>
              <w:t>В – сумма утвержденных лимитов бюджетных обязательств бюджета в 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jc w:val="center"/>
              <w:rPr>
                <w:rFonts w:ascii="Times New Roman" w:hAnsi="Times New Roman" w:cs="Times New Roman"/>
              </w:rPr>
            </w:pPr>
            <w:r>
              <w:rPr>
                <w:rFonts w:ascii="Times New Roman" w:hAnsi="Times New Roman" w:cs="Times New Roman"/>
              </w:rPr>
              <w:t xml:space="preserve">4 – бухгалтерская отчетность, </w:t>
            </w:r>
          </w:p>
          <w:p w:rsidR="001532B2" w:rsidRDefault="0043063E">
            <w:pPr>
              <w:ind w:right="42"/>
              <w:jc w:val="center"/>
              <w:rPr>
                <w:rFonts w:ascii="Times New Roman" w:hAnsi="Times New Roman" w:cs="Times New Roman"/>
              </w:rPr>
            </w:pPr>
            <w:r>
              <w:rPr>
                <w:rFonts w:ascii="Times New Roman" w:hAnsi="Times New Roman" w:cs="Times New Roman"/>
              </w:rPr>
              <w:t>7 – административная информация</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rPr>
                <w:rFonts w:ascii="Times New Roman" w:hAnsi="Times New Roman" w:cs="Times New Roman"/>
              </w:rPr>
            </w:pPr>
            <w:r>
              <w:rPr>
                <w:rFonts w:ascii="Times New Roman" w:hAnsi="Times New Roman" w:cs="Times New Roman"/>
              </w:rPr>
              <w:t>отчет по форме 0503128 «Отчет о бюджетных обязательствах»</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1532B2">
        <w:trPr>
          <w:trHeight w:val="97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right"/>
              <w:rPr>
                <w:rFonts w:ascii="Times New Roman" w:hAnsi="Times New Roman" w:cs="Times New Roman"/>
              </w:rPr>
            </w:pPr>
            <w:r>
              <w:rPr>
                <w:rFonts w:ascii="Times New Roman" w:hAnsi="Times New Roman" w:cs="Times New Roman"/>
              </w:rPr>
              <w:lastRenderedPageBreak/>
              <w:t>5.</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rPr>
              <w:t>Отношение объема просроченной кредиторской задолженности по обязательствам бюджета к общему объему расходов бюджета поселения</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t>процент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jc w:val="center"/>
              <w:rPr>
                <w:rFonts w:ascii="Times New Roman" w:hAnsi="Times New Roman" w:cs="Times New Roman"/>
              </w:rPr>
            </w:pPr>
            <w:r>
              <w:rPr>
                <w:rFonts w:ascii="Times New Roman" w:hAnsi="Times New Roman" w:cs="Times New Roman"/>
              </w:rPr>
              <w:t>А / В * 100%</w:t>
            </w:r>
          </w:p>
          <w:p w:rsidR="001532B2" w:rsidRDefault="001532B2">
            <w:pPr>
              <w:ind w:right="42"/>
              <w:rPr>
                <w:rFonts w:ascii="Times New Roman" w:hAnsi="Times New Roman" w:cs="Times New Roman"/>
              </w:rPr>
            </w:pPr>
          </w:p>
          <w:p w:rsidR="001532B2" w:rsidRDefault="0043063E">
            <w:pPr>
              <w:ind w:right="42"/>
              <w:rPr>
                <w:rFonts w:ascii="Times New Roman" w:hAnsi="Times New Roman" w:cs="Times New Roman"/>
              </w:rPr>
            </w:pPr>
            <w:r>
              <w:rPr>
                <w:rFonts w:ascii="Times New Roman" w:hAnsi="Times New Roman" w:cs="Times New Roman"/>
              </w:rPr>
              <w:t>Значение результата определяется с учетом математического округления до сотых долей процента (до второго знака после запятой).</w:t>
            </w:r>
          </w:p>
          <w:p w:rsidR="001532B2" w:rsidRDefault="0043063E">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1532B2" w:rsidRDefault="0043063E">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достигнутым, в</w:t>
            </w:r>
          </w:p>
          <w:p w:rsidR="001532B2" w:rsidRDefault="0043063E">
            <w:pPr>
              <w:ind w:right="42" w:firstLine="0"/>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не превышает его планового значения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rPr>
                <w:rFonts w:ascii="Times New Roman" w:hAnsi="Times New Roman" w:cs="Times New Roman"/>
              </w:rPr>
            </w:pPr>
            <w:r>
              <w:rPr>
                <w:rFonts w:ascii="Times New Roman" w:hAnsi="Times New Roman" w:cs="Times New Roman"/>
              </w:rPr>
              <w:t>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отчету об исполнении бюджета»</w:t>
            </w:r>
          </w:p>
          <w:p w:rsidR="001532B2" w:rsidRDefault="0043063E">
            <w:pPr>
              <w:ind w:right="42"/>
              <w:rPr>
                <w:rFonts w:ascii="Times New Roman" w:hAnsi="Times New Roman" w:cs="Times New Roman"/>
              </w:rPr>
            </w:pPr>
            <w:r>
              <w:rPr>
                <w:rFonts w:ascii="Times New Roman" w:hAnsi="Times New Roman" w:cs="Times New Roman"/>
              </w:rPr>
              <w:t>В – общий объем исполненных расходов бюджета поселения в соответствии с данными бюджетной отчетности по форме 0503117 «Отчет об исполнении бюджета »</w:t>
            </w:r>
          </w:p>
          <w:p w:rsidR="001532B2" w:rsidRDefault="001532B2">
            <w:pPr>
              <w:rPr>
                <w:rFonts w:ascii="Times New Roman" w:hAnsi="Times New Roman" w:cs="Times New Roman"/>
              </w:rPr>
            </w:pPr>
          </w:p>
          <w:p w:rsidR="001532B2" w:rsidRDefault="001532B2">
            <w:pPr>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jc w:val="center"/>
              <w:rPr>
                <w:rFonts w:ascii="Times New Roman" w:hAnsi="Times New Roman" w:cs="Times New Roman"/>
              </w:rPr>
            </w:pPr>
            <w:r>
              <w:rPr>
                <w:rFonts w:ascii="Times New Roman" w:hAnsi="Times New Roman" w:cs="Times New Roman"/>
              </w:rPr>
              <w:t>4 – бухгалтерская отчетность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rPr>
                <w:rFonts w:ascii="Times New Roman" w:hAnsi="Times New Roman" w:cs="Times New Roman"/>
              </w:rPr>
            </w:pPr>
            <w:r>
              <w:rPr>
                <w:rFonts w:ascii="Times New Roman" w:hAnsi="Times New Roman" w:cs="Times New Roman"/>
              </w:rPr>
              <w:t>отчет по форме 0503387;</w:t>
            </w:r>
          </w:p>
          <w:p w:rsidR="001532B2" w:rsidRDefault="0043063E">
            <w:pPr>
              <w:ind w:right="42" w:firstLine="0"/>
              <w:rPr>
                <w:rFonts w:ascii="Times New Roman" w:hAnsi="Times New Roman" w:cs="Times New Roman"/>
              </w:rPr>
            </w:pPr>
            <w:r>
              <w:rPr>
                <w:rFonts w:ascii="Times New Roman" w:hAnsi="Times New Roman" w:cs="Times New Roman"/>
              </w:rPr>
              <w:t>0503117</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1532B2">
        <w:trPr>
          <w:trHeight w:val="4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right"/>
              <w:rPr>
                <w:rFonts w:ascii="Times New Roman" w:hAnsi="Times New Roman" w:cs="Times New Roman"/>
              </w:rPr>
            </w:pPr>
            <w:r>
              <w:rPr>
                <w:rFonts w:ascii="Times New Roman" w:hAnsi="Times New Roman" w:cs="Times New Roman"/>
              </w:rPr>
              <w:lastRenderedPageBreak/>
              <w:t>6.</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right="42" w:firstLine="0"/>
              <w:jc w:val="left"/>
              <w:rPr>
                <w:rFonts w:ascii="Times New Roman" w:hAnsi="Times New Roman" w:cs="Times New Roman"/>
              </w:rPr>
            </w:pPr>
            <w:r>
              <w:rPr>
                <w:rFonts w:ascii="Times New Roman" w:hAnsi="Times New Roman" w:cs="Times New Roman"/>
                <w:color w:val="22272F"/>
              </w:rPr>
              <w:t>Наличие основных направлений государственной долговой политики поселения на очередной финансовый год и плановый период.</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spacing w:after="160" w:line="259" w:lineRule="auto"/>
              <w:ind w:firstLine="0"/>
              <w:rPr>
                <w:rFonts w:ascii="Times New Roman" w:hAnsi="Times New Roman" w:cs="Times New Roman"/>
                <w:b/>
                <w:color w:val="22272F"/>
              </w:rPr>
            </w:pPr>
            <w:r>
              <w:rPr>
                <w:rFonts w:ascii="Times New Roman" w:hAnsi="Times New Roman" w:cs="Times New Roman"/>
                <w:color w:val="22272F"/>
              </w:rPr>
              <w:t>единиц</w:t>
            </w:r>
          </w:p>
          <w:p w:rsidR="001532B2" w:rsidRDefault="001532B2">
            <w:pPr>
              <w:rPr>
                <w:rFonts w:ascii="Times New Roman" w:hAnsi="Times New Roman" w:cs="Times New Roman"/>
                <w:b/>
                <w:color w:val="22272F"/>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b/>
              </w:rPr>
            </w:pPr>
            <w:r>
              <w:rPr>
                <w:rFonts w:ascii="Times New Roman" w:hAnsi="Times New Roman" w:cs="Times New Roman"/>
              </w:rPr>
              <w:t>фактическое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финансовый год и плановый период</w:t>
            </w:r>
          </w:p>
          <w:p w:rsidR="001532B2" w:rsidRDefault="001532B2">
            <w:pPr>
              <w:rPr>
                <w:rFonts w:ascii="Times New Roman" w:hAnsi="Times New Roman" w:cs="Times New Roman"/>
                <w:b/>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jc w:val="center"/>
              <w:rPr>
                <w:rFonts w:ascii="Times New Roman" w:hAnsi="Times New Roman" w:cs="Times New Roman"/>
                <w:b/>
              </w:rPr>
            </w:pPr>
            <w:r>
              <w:rPr>
                <w:rFonts w:ascii="Times New Roman" w:hAnsi="Times New Roman" w:cs="Times New Roman"/>
              </w:rPr>
              <w:t xml:space="preserve">постановление «Об одобрении основных направлений бюджетной и налоговой политики </w:t>
            </w:r>
            <w:r>
              <w:rPr>
                <w:rFonts w:ascii="Times New Roman" w:hAnsi="Times New Roman" w:cs="Times New Roman"/>
                <w:bCs/>
              </w:rPr>
              <w:t xml:space="preserve">и </w:t>
            </w:r>
            <w:r>
              <w:rPr>
                <w:rFonts w:ascii="Times New Roman" w:hAnsi="Times New Roman" w:cs="Times New Roman"/>
              </w:rPr>
              <w:t xml:space="preserve"> основных направлений долговой политики </w:t>
            </w:r>
            <w:r>
              <w:rPr>
                <w:rFonts w:ascii="Times New Roman" w:hAnsi="Times New Roman" w:cs="Times New Roman"/>
                <w:bCs/>
              </w:rPr>
              <w:t>поселения</w:t>
            </w:r>
            <w:r>
              <w:rPr>
                <w:rFonts w:ascii="Times New Roman" w:hAnsi="Times New Roman" w:cs="Times New Roman"/>
              </w:rPr>
              <w:t xml:space="preserve"> на </w:t>
            </w:r>
            <w:r>
              <w:rPr>
                <w:rFonts w:ascii="Times New Roman" w:hAnsi="Times New Roman" w:cs="Times New Roman"/>
                <w:bCs/>
              </w:rPr>
              <w:t xml:space="preserve">2023 год и на плановый период 2024 и 2025 </w:t>
            </w:r>
            <w:r>
              <w:rPr>
                <w:rFonts w:ascii="Times New Roman" w:hAnsi="Times New Roman" w:cs="Times New Roman"/>
              </w:rPr>
              <w:t xml:space="preserve">годов»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rPr>
                <w:rFonts w:ascii="Times New Roman" w:hAnsi="Times New Roman" w:cs="Times New Roman"/>
                <w:b/>
              </w:rPr>
            </w:pPr>
            <w:r>
              <w:rPr>
                <w:rFonts w:ascii="Times New Roman" w:eastAsiaTheme="minorHAnsi" w:hAnsi="Times New Roman" w:cs="Times New Roman"/>
                <w:lang w:eastAsia="en-US"/>
              </w:rPr>
              <w:t xml:space="preserve">8 - прочие методы сбора информации </w:t>
            </w:r>
            <w:r>
              <w:rPr>
                <w:rFonts w:ascii="Times New Roman" w:hAnsi="Times New Roman" w:cs="Times New Roman"/>
              </w:rPr>
              <w:t>(постановление</w:t>
            </w:r>
          </w:p>
          <w:p w:rsidR="001532B2" w:rsidRDefault="001532B2">
            <w:pPr>
              <w:rPr>
                <w:rFonts w:ascii="Times New Roman" w:hAnsi="Times New Roman" w:cs="Times New Roman"/>
                <w:b/>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1532B2" w:rsidRDefault="001532B2">
            <w:pPr>
              <w:spacing w:after="160" w:line="259" w:lineRule="auto"/>
              <w:ind w:firstLine="0"/>
              <w:rPr>
                <w:rFonts w:ascii="Times New Roman" w:hAnsi="Times New Roman" w:cs="Times New Roman"/>
                <w:b/>
              </w:rPr>
            </w:pP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b/>
                <w:color w:val="22272F"/>
              </w:rPr>
            </w:pPr>
            <w:r>
              <w:rPr>
                <w:rFonts w:ascii="Times New Roman" w:hAnsi="Times New Roman" w:cs="Times New Roman"/>
              </w:rPr>
              <w:t>не позднее 15 ноября года, предыдущего отчетному финансовому году.</w:t>
            </w:r>
          </w:p>
        </w:tc>
      </w:tr>
    </w:tbl>
    <w:p w:rsidR="001532B2" w:rsidRDefault="001532B2">
      <w:pPr>
        <w:pStyle w:val="afffff0"/>
        <w:shd w:val="clear" w:color="auto" w:fill="FFFFFF"/>
        <w:spacing w:beforeAutospacing="1" w:afterAutospacing="1" w:line="240" w:lineRule="auto"/>
        <w:jc w:val="center"/>
        <w:rPr>
          <w:rFonts w:ascii="Times New Roman" w:hAnsi="Times New Roman"/>
          <w:sz w:val="28"/>
          <w:szCs w:val="28"/>
        </w:rPr>
      </w:pPr>
    </w:p>
    <w:p w:rsidR="001532B2" w:rsidRDefault="0043063E">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Приложение  №7</w:t>
      </w:r>
    </w:p>
    <w:p w:rsidR="001532B2" w:rsidRDefault="0043063E">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1532B2" w:rsidRDefault="0043063E">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План реализации муниципальной программы на 2025г.</w:t>
      </w:r>
    </w:p>
    <w:tbl>
      <w:tblPr>
        <w:tblW w:w="15766" w:type="dxa"/>
        <w:tblInd w:w="67" w:type="dxa"/>
        <w:tblLayout w:type="fixed"/>
        <w:tblCellMar>
          <w:top w:w="15" w:type="dxa"/>
          <w:left w:w="15" w:type="dxa"/>
          <w:bottom w:w="15" w:type="dxa"/>
          <w:right w:w="15" w:type="dxa"/>
        </w:tblCellMar>
        <w:tblLook w:val="04A0" w:firstRow="1" w:lastRow="0" w:firstColumn="1" w:lastColumn="0" w:noHBand="0" w:noVBand="1"/>
      </w:tblPr>
      <w:tblGrid>
        <w:gridCol w:w="865"/>
        <w:gridCol w:w="10065"/>
        <w:gridCol w:w="1276"/>
        <w:gridCol w:w="1133"/>
        <w:gridCol w:w="2427"/>
      </w:tblGrid>
      <w:tr w:rsidR="001532B2">
        <w:trPr>
          <w:trHeight w:val="240"/>
        </w:trPr>
        <w:tc>
          <w:tcPr>
            <w:tcW w:w="865"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0065" w:type="dxa"/>
            <w:vMerge w:val="restart"/>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контрольной точки</w:t>
            </w:r>
          </w:p>
        </w:tc>
        <w:tc>
          <w:tcPr>
            <w:tcW w:w="2409" w:type="dxa"/>
            <w:gridSpan w:val="2"/>
            <w:tcBorders>
              <w:top w:val="single" w:sz="6" w:space="0" w:color="000000"/>
              <w:left w:val="single" w:sz="6"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исполнитель</w:t>
            </w:r>
          </w:p>
        </w:tc>
      </w:tr>
      <w:tr w:rsidR="001532B2">
        <w:tc>
          <w:tcPr>
            <w:tcW w:w="865" w:type="dxa"/>
            <w:vMerge/>
            <w:tcBorders>
              <w:top w:val="single" w:sz="6" w:space="0" w:color="000000"/>
              <w:left w:val="single" w:sz="6" w:space="0" w:color="000000"/>
            </w:tcBorders>
            <w:shd w:val="clear" w:color="auto" w:fill="FFFFFF"/>
          </w:tcPr>
          <w:p w:rsidR="001532B2" w:rsidRDefault="001532B2">
            <w:pPr>
              <w:ind w:firstLine="0"/>
              <w:jc w:val="center"/>
              <w:rPr>
                <w:rFonts w:ascii="Times New Roman" w:hAnsi="Times New Roman" w:cs="Times New Roman"/>
                <w:b/>
                <w:color w:val="22272F"/>
                <w:sz w:val="28"/>
                <w:szCs w:val="28"/>
              </w:rPr>
            </w:pPr>
          </w:p>
        </w:tc>
        <w:tc>
          <w:tcPr>
            <w:tcW w:w="10065" w:type="dxa"/>
            <w:vMerge/>
            <w:tcBorders>
              <w:top w:val="single" w:sz="6" w:space="0" w:color="000000"/>
              <w:left w:val="single" w:sz="6" w:space="0" w:color="000000"/>
            </w:tcBorders>
            <w:shd w:val="clear" w:color="auto" w:fill="FFFFFF"/>
          </w:tcPr>
          <w:p w:rsidR="001532B2" w:rsidRDefault="001532B2">
            <w:pPr>
              <w:ind w:firstLine="0"/>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начало</w:t>
            </w:r>
          </w:p>
        </w:tc>
        <w:tc>
          <w:tcPr>
            <w:tcW w:w="1133" w:type="dxa"/>
            <w:tcBorders>
              <w:top w:val="single" w:sz="6" w:space="0" w:color="000000"/>
              <w:left w:val="single" w:sz="6"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окончание</w:t>
            </w: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center"/>
              <w:rPr>
                <w:rFonts w:ascii="Times New Roman" w:hAnsi="Times New Roman" w:cs="Times New Roman"/>
                <w:b/>
                <w:color w:val="22272F"/>
                <w:sz w:val="28"/>
                <w:szCs w:val="28"/>
              </w:rPr>
            </w:pPr>
          </w:p>
        </w:tc>
      </w:tr>
      <w:tr w:rsidR="001532B2">
        <w:tc>
          <w:tcPr>
            <w:tcW w:w="865"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0065"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133" w:type="dxa"/>
            <w:tcBorders>
              <w:top w:val="single" w:sz="6" w:space="0" w:color="000000"/>
              <w:left w:val="single" w:sz="6"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1532B2" w:rsidRDefault="0043063E">
            <w:pPr>
              <w:ind w:firstLine="0"/>
              <w:jc w:val="left"/>
              <w:rPr>
                <w:rFonts w:ascii="Times New Roman" w:hAnsi="Times New Roman" w:cs="Times New Roman"/>
                <w:color w:val="22272F"/>
              </w:rPr>
            </w:pPr>
            <w:r>
              <w:rPr>
                <w:rFonts w:ascii="Times New Roman" w:hAnsi="Times New Roman" w:cs="Times New Roman"/>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tcBorders>
              <w:top w:val="single" w:sz="6" w:space="0" w:color="000000"/>
              <w:left w:val="single" w:sz="6"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1133" w:type="dxa"/>
            <w:tcBorders>
              <w:top w:val="single" w:sz="6" w:space="0" w:color="000000"/>
              <w:left w:val="single" w:sz="6" w:space="0" w:color="000000"/>
              <w:right w:val="single" w:sz="4" w:space="0" w:color="000000"/>
            </w:tcBorders>
            <w:shd w:val="clear" w:color="auto" w:fill="FFFFFF"/>
          </w:tcPr>
          <w:p w:rsidR="001532B2" w:rsidRDefault="001532B2">
            <w:pPr>
              <w:ind w:firstLine="0"/>
              <w:rPr>
                <w:rFonts w:ascii="Times New Roman" w:hAnsi="Times New Roman" w:cs="Times New Roman"/>
                <w:b/>
                <w:color w:val="22272F"/>
                <w:sz w:val="20"/>
                <w:szCs w:val="20"/>
              </w:rPr>
            </w:pPr>
          </w:p>
        </w:tc>
        <w:tc>
          <w:tcPr>
            <w:tcW w:w="2427" w:type="dxa"/>
            <w:tcBorders>
              <w:top w:val="single" w:sz="4" w:space="0" w:color="000000"/>
              <w:bottom w:val="single" w:sz="4" w:space="0" w:color="000000"/>
              <w:right w:val="single" w:sz="4" w:space="0" w:color="000000"/>
            </w:tcBorders>
          </w:tcPr>
          <w:p w:rsidR="001532B2" w:rsidRDefault="001532B2">
            <w:pPr>
              <w:ind w:firstLine="0"/>
              <w:jc w:val="left"/>
              <w:rPr>
                <w:rFonts w:ascii="Times New Roman" w:hAnsi="Times New Roman" w:cs="Times New Roman"/>
                <w:sz w:val="20"/>
                <w:szCs w:val="20"/>
              </w:rPr>
            </w:pP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lang w:eastAsia="en-US"/>
              </w:rPr>
              <w:t xml:space="preserve">Обеспечение бюджетного процесса в Беляевском сельсовете Беляевского района Оренбургской области </w:t>
            </w:r>
          </w:p>
        </w:tc>
        <w:tc>
          <w:tcPr>
            <w:tcW w:w="1276" w:type="dxa"/>
            <w:tcBorders>
              <w:top w:val="single" w:sz="6" w:space="0" w:color="000000"/>
              <w:left w:val="single" w:sz="6"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10065" w:type="dxa"/>
            <w:tcBorders>
              <w:top w:val="single" w:sz="6" w:space="0" w:color="000000"/>
              <w:left w:val="single" w:sz="6" w:space="0" w:color="000000"/>
            </w:tcBorders>
            <w:shd w:val="clear" w:color="auto" w:fill="FFFFFF"/>
          </w:tcPr>
          <w:p w:rsidR="001532B2" w:rsidRDefault="0043063E">
            <w:pPr>
              <w:pStyle w:val="aff3"/>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sz w:val="24"/>
                <w:szCs w:val="24"/>
                <w:lang w:eastAsia="en-US"/>
              </w:rPr>
              <w:t>Организация и составление бюджета  Беляевского сельсовета</w:t>
            </w:r>
          </w:p>
        </w:tc>
        <w:tc>
          <w:tcPr>
            <w:tcW w:w="1276" w:type="dxa"/>
            <w:tcBorders>
              <w:top w:val="single" w:sz="6" w:space="0" w:color="000000"/>
              <w:left w:val="single" w:sz="6"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rPr>
          <w:trHeight w:val="699"/>
        </w:trPr>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lastRenderedPageBreak/>
              <w:t>1.3</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olor w:val="22272F"/>
              </w:rPr>
            </w:pPr>
            <w:r>
              <w:rPr>
                <w:rFonts w:ascii="Times New Roman" w:hAnsi="Times New Roman" w:cs="Times New Roman"/>
                <w:color w:val="22272F"/>
              </w:rPr>
              <w:t>Контрольная точка мероприятия:Проект бюджета  Беляевского сельсовета на 2026г. и плановый период 2027-2028гг</w:t>
            </w:r>
          </w:p>
        </w:tc>
        <w:tc>
          <w:tcPr>
            <w:tcW w:w="1276"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01.01.2026</w:t>
            </w:r>
          </w:p>
        </w:tc>
        <w:tc>
          <w:tcPr>
            <w:tcW w:w="1133" w:type="dxa"/>
            <w:tcBorders>
              <w:top w:val="single" w:sz="6" w:space="0" w:color="000000"/>
              <w:left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15.11.2026</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olor w:val="22272F"/>
              </w:rPr>
              <w:t>Мероприятие (результат):</w:t>
            </w:r>
            <w:r>
              <w:rPr>
                <w:rFonts w:ascii="Times New Roman" w:hAnsi="Times New Roman"/>
                <w:lang w:eastAsia="en-US"/>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27.01.2026</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Иванова М.В.</w:t>
            </w: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olor w:val="22272F"/>
              </w:rPr>
              <w:t xml:space="preserve">Мероприятие (результат):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rPr>
          <w:trHeight w:val="714"/>
        </w:trPr>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27.01.2026</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1.8</w:t>
            </w:r>
          </w:p>
        </w:tc>
        <w:tc>
          <w:tcPr>
            <w:tcW w:w="100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olor w:val="22272F"/>
              </w:rPr>
              <w:t>Мероприятие (результат): Обеспечение реализации программы «</w:t>
            </w: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100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15.03.2026</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1532B2">
        <w:tc>
          <w:tcPr>
            <w:tcW w:w="865" w:type="dxa"/>
            <w:tcBorders>
              <w:top w:val="single" w:sz="6" w:space="0" w:color="000000"/>
              <w:left w:val="single" w:sz="6" w:space="0" w:color="000000"/>
              <w:bottom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10065" w:type="dxa"/>
            <w:tcBorders>
              <w:top w:val="single" w:sz="6" w:space="0" w:color="000000"/>
              <w:left w:val="single" w:sz="6" w:space="0" w:color="000000"/>
              <w:bottom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olor w:val="22272F"/>
              </w:rPr>
              <w:t>Мероприятие (результат):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bottom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Годовойотчетформа 0503169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27.01.2026</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1532B2">
        <w:tc>
          <w:tcPr>
            <w:tcW w:w="865" w:type="dxa"/>
            <w:tcBorders>
              <w:top w:val="single" w:sz="4"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10065" w:type="dxa"/>
            <w:tcBorders>
              <w:top w:val="single" w:sz="4"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olor w:val="22272F"/>
              </w:rPr>
              <w:t xml:space="preserve">Мероприятие (результат): Управление муниципальным долгом </w:t>
            </w:r>
          </w:p>
        </w:tc>
        <w:tc>
          <w:tcPr>
            <w:tcW w:w="1276" w:type="dxa"/>
            <w:tcBorders>
              <w:top w:val="single" w:sz="4"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4" w:space="0" w:color="000000"/>
              <w:left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jc w:val="left"/>
              <w:rPr>
                <w:rFonts w:ascii="Times New Roman" w:hAnsi="Times New Roman" w:cs="Times New Roman"/>
                <w:sz w:val="20"/>
                <w:szCs w:val="20"/>
              </w:rPr>
            </w:pPr>
          </w:p>
        </w:tc>
      </w:tr>
      <w:tr w:rsidR="001532B2">
        <w:tc>
          <w:tcPr>
            <w:tcW w:w="8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100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Утверждение основных направлей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sz w:val="20"/>
                <w:szCs w:val="20"/>
              </w:rPr>
            </w:pPr>
            <w:r>
              <w:rPr>
                <w:rFonts w:ascii="Times New Roman" w:hAnsi="Times New Roman" w:cs="Times New Roman"/>
                <w:sz w:val="20"/>
                <w:szCs w:val="20"/>
              </w:rPr>
              <w:t>Специалист 1 категории Феденко К.В.</w:t>
            </w: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1532B2" w:rsidRDefault="0043063E">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rPr>
              <w:t>Наименование задачи: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100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 о</w:t>
            </w:r>
            <w:r>
              <w:rPr>
                <w:rFonts w:ascii="Times New Roman" w:hAnsi="Times New Roman" w:cs="Times New Roman"/>
                <w:lang w:eastAsia="en-US"/>
              </w:rPr>
              <w:t>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 xml:space="preserve">31.12.2025г. </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Феденко К.В.</w:t>
            </w:r>
          </w:p>
        </w:tc>
      </w:tr>
      <w:tr w:rsidR="001532B2">
        <w:tc>
          <w:tcPr>
            <w:tcW w:w="865" w:type="dxa"/>
            <w:tcBorders>
              <w:top w:val="single" w:sz="6" w:space="0" w:color="000000"/>
              <w:left w:val="single" w:sz="6" w:space="0" w:color="000000"/>
              <w:bottom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10065" w:type="dxa"/>
            <w:tcBorders>
              <w:top w:val="single" w:sz="6" w:space="0" w:color="000000"/>
              <w:left w:val="single" w:sz="6" w:space="0" w:color="000000"/>
              <w:bottom w:val="single" w:sz="4"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1532B2" w:rsidRDefault="0043063E">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bottom w:val="single" w:sz="4"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lastRenderedPageBreak/>
              <w:t>3.1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4"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10065" w:type="dxa"/>
            <w:tcBorders>
              <w:top w:val="single" w:sz="4"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 Повышение уровня благоустроенности территории муниципального образования</w:t>
            </w:r>
          </w:p>
        </w:tc>
        <w:tc>
          <w:tcPr>
            <w:tcW w:w="1276" w:type="dxa"/>
            <w:tcBorders>
              <w:top w:val="single" w:sz="4" w:space="0" w:color="000000"/>
              <w:left w:val="single" w:sz="6" w:space="0" w:color="000000"/>
              <w:bottom w:val="single" w:sz="6" w:space="0" w:color="000000"/>
            </w:tcBorders>
            <w:shd w:val="clear" w:color="auto" w:fill="FFFFFF"/>
            <w:vAlign w:val="bottom"/>
          </w:tcPr>
          <w:p w:rsidR="001532B2" w:rsidRDefault="001532B2">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1532B2">
        <w:trPr>
          <w:trHeight w:val="643"/>
        </w:trPr>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4.</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1532B2" w:rsidRDefault="0043063E">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«Обеспечение безопасности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4.1</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rPr>
              <w:t>организация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4.2</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rPr>
              <w:t>4.3</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Pr>
                <w:rFonts w:ascii="Times New Roman" w:hAnsi="Times New Roman" w:cs="Times New Roman"/>
                <w:color w:val="000000"/>
              </w:rPr>
              <w:t>обеспечение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мероприятий«Развитие культуры, организация праздничных мероприятий,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100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color w:val="22272F"/>
              </w:rPr>
              <w:t>повышение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10065" w:type="dxa"/>
            <w:tcBorders>
              <w:top w:val="single" w:sz="6" w:space="0" w:color="000000"/>
              <w:left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проведение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6.2</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(результат):увеличение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color w:val="22272F"/>
              </w:rPr>
              <w:t>укрепление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1532B2">
        <w:tc>
          <w:tcPr>
            <w:tcW w:w="865" w:type="dxa"/>
            <w:tcBorders>
              <w:top w:val="single" w:sz="6" w:space="0" w:color="000000"/>
              <w:left w:val="single" w:sz="6" w:space="0" w:color="000000"/>
              <w:bottom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10065" w:type="dxa"/>
            <w:tcBorders>
              <w:top w:val="single" w:sz="6" w:space="0" w:color="000000"/>
              <w:left w:val="single" w:sz="6" w:space="0" w:color="000000"/>
              <w:bottom w:val="single" w:sz="4"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lastRenderedPageBreak/>
              <w:t>7.1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4"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10065" w:type="dxa"/>
            <w:tcBorders>
              <w:top w:val="single" w:sz="4"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(результат):содержание специалиста по первичному воинскому учёту</w:t>
            </w:r>
          </w:p>
        </w:tc>
        <w:tc>
          <w:tcPr>
            <w:tcW w:w="1276" w:type="dxa"/>
            <w:tcBorders>
              <w:top w:val="single" w:sz="4" w:space="0" w:color="000000"/>
              <w:left w:val="single" w:sz="6" w:space="0" w:color="000000"/>
              <w:bottom w:val="single" w:sz="6" w:space="0" w:color="000000"/>
            </w:tcBorders>
            <w:shd w:val="clear" w:color="auto" w:fill="FFFFFF"/>
          </w:tcPr>
          <w:p w:rsidR="001532B2" w:rsidRDefault="001532B2">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Специалист по воинскому учету Алмухамедова Р.С.</w:t>
            </w: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«Дорожная деятельность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color w:val="22272F"/>
              </w:rPr>
            </w:pPr>
            <w:r>
              <w:rPr>
                <w:rFonts w:ascii="Times New Roman" w:hAnsi="Times New Roman" w:cs="Times New Roman"/>
              </w:rPr>
              <w:t>Наименование задачи: содержание и ремонт 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10065" w:type="dxa"/>
            <w:tcBorders>
              <w:top w:val="single" w:sz="6" w:space="0" w:color="000000"/>
              <w:left w:val="single" w:sz="6" w:space="0" w:color="000000"/>
            </w:tcBorders>
            <w:shd w:val="clear" w:color="auto" w:fill="FFFFFF"/>
          </w:tcPr>
          <w:p w:rsidR="001532B2" w:rsidRDefault="0043063E">
            <w:pPr>
              <w:ind w:firstLine="0"/>
              <w:jc w:val="left"/>
              <w:rPr>
                <w:rFonts w:ascii="Times New Roman" w:hAnsi="Times New Roman" w:cs="Times New Roman"/>
              </w:rPr>
            </w:pPr>
            <w:r>
              <w:rPr>
                <w:rFonts w:ascii="Times New Roman" w:hAnsi="Times New Roman" w:cs="Times New Roman"/>
                <w:color w:val="22272F"/>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1532B2">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1532B2">
            <w:pPr>
              <w:ind w:firstLine="0"/>
              <w:rPr>
                <w:rFonts w:ascii="Times New Roman" w:hAnsi="Times New Roman" w:cs="Times New Roman"/>
                <w:sz w:val="20"/>
                <w:szCs w:val="20"/>
              </w:rPr>
            </w:pPr>
          </w:p>
        </w:tc>
      </w:tr>
      <w:tr w:rsidR="001532B2">
        <w:tc>
          <w:tcPr>
            <w:tcW w:w="8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10065" w:type="dxa"/>
            <w:tcBorders>
              <w:top w:val="single" w:sz="6" w:space="0" w:color="000000"/>
              <w:left w:val="single" w:sz="6" w:space="0" w:color="000000"/>
              <w:bottom w:val="single" w:sz="6" w:space="0" w:color="000000"/>
            </w:tcBorders>
            <w:shd w:val="clear" w:color="auto" w:fill="FFFFFF"/>
          </w:tcPr>
          <w:p w:rsidR="001532B2" w:rsidRDefault="0043063E">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rPr>
              <w:t>Организация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01.01.2025</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31.12.2025</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1532B2" w:rsidRDefault="0043063E">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bl>
    <w:p w:rsidR="001532B2" w:rsidRDefault="001532B2">
      <w:pPr>
        <w:sectPr w:rsidR="001532B2">
          <w:headerReference w:type="default" r:id="rId17"/>
          <w:headerReference w:type="first" r:id="rId18"/>
          <w:pgSz w:w="16838" w:h="11906" w:orient="landscape"/>
          <w:pgMar w:top="777" w:right="536" w:bottom="851" w:left="566" w:header="720" w:footer="0" w:gutter="0"/>
          <w:cols w:space="720"/>
          <w:formProt w:val="0"/>
          <w:titlePg/>
          <w:docGrid w:linePitch="100"/>
        </w:sectPr>
      </w:pPr>
    </w:p>
    <w:p w:rsidR="001532B2" w:rsidRDefault="001532B2">
      <w:pPr>
        <w:shd w:val="clear" w:color="auto" w:fill="FFFFFF"/>
        <w:spacing w:beforeAutospacing="1" w:afterAutospacing="1"/>
        <w:ind w:firstLine="0"/>
        <w:rPr>
          <w:rFonts w:ascii="Times New Roman" w:hAnsi="Times New Roman"/>
          <w:sz w:val="28"/>
          <w:szCs w:val="28"/>
        </w:rPr>
      </w:pPr>
    </w:p>
    <w:sectPr w:rsidR="001532B2" w:rsidSect="001532B2">
      <w:headerReference w:type="default" r:id="rId19"/>
      <w:headerReference w:type="first" r:id="rId20"/>
      <w:pgSz w:w="11906" w:h="16838"/>
      <w:pgMar w:top="567" w:right="851" w:bottom="567" w:left="1701"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54" w:rsidRDefault="004D2254" w:rsidP="001532B2">
      <w:r>
        <w:separator/>
      </w:r>
    </w:p>
  </w:endnote>
  <w:endnote w:type="continuationSeparator" w:id="0">
    <w:p w:rsidR="004D2254" w:rsidRDefault="004D2254" w:rsidP="0015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54" w:rsidRDefault="004D2254">
      <w:pPr>
        <w:rPr>
          <w:sz w:val="12"/>
        </w:rPr>
      </w:pPr>
      <w:r>
        <w:separator/>
      </w:r>
    </w:p>
  </w:footnote>
  <w:footnote w:type="continuationSeparator" w:id="0">
    <w:p w:rsidR="004D2254" w:rsidRDefault="004D2254">
      <w:pPr>
        <w:rPr>
          <w:sz w:val="12"/>
        </w:rPr>
      </w:pPr>
      <w:r>
        <w:continuationSeparator/>
      </w:r>
    </w:p>
  </w:footnote>
  <w:footnote w:id="1">
    <w:p w:rsidR="001532B2" w:rsidRDefault="0043063E">
      <w:pPr>
        <w:pStyle w:val="14"/>
        <w:widowControl w:val="0"/>
        <w:ind w:left="0" w:firstLine="0"/>
        <w:jc w:val="left"/>
        <w:rPr>
          <w:b w:val="0"/>
        </w:rPr>
      </w:pPr>
      <w:r>
        <w:rPr>
          <w:rStyle w:val="FootnoteCharacters"/>
        </w:rPr>
        <w:footnoteRef/>
      </w:r>
      <w:r>
        <w:rPr>
          <w:b w:val="0"/>
        </w:rPr>
        <w:t>При необходимости могут быть указаны несколько целей муниципальной программы</w:t>
      </w:r>
    </w:p>
  </w:footnote>
  <w:footnote w:id="2">
    <w:p w:rsidR="001532B2" w:rsidRDefault="0043063E">
      <w:pPr>
        <w:pStyle w:val="14"/>
        <w:widowControl w:val="0"/>
        <w:ind w:left="0" w:right="1" w:firstLine="0"/>
        <w:jc w:val="both"/>
        <w:rPr>
          <w:b w:val="0"/>
        </w:rPr>
      </w:pPr>
      <w:r>
        <w:rPr>
          <w:rStyle w:val="FootnoteCharacters"/>
        </w:rPr>
        <w:footnoteRef/>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1532B2" w:rsidRDefault="001532B2">
      <w:pPr>
        <w:pStyle w:val="14"/>
        <w:widowControl w:val="0"/>
        <w:ind w:left="0" w:right="1" w:firstLine="0"/>
        <w:jc w:val="both"/>
        <w:rPr>
          <w:b w:val="0"/>
        </w:rPr>
      </w:pPr>
    </w:p>
    <w:p w:rsidR="001532B2" w:rsidRDefault="001532B2">
      <w:pPr>
        <w:pStyle w:val="14"/>
        <w:widowControl w:val="0"/>
        <w:ind w:left="0" w:right="1" w:firstLine="0"/>
        <w:jc w:val="both"/>
        <w:rPr>
          <w:b w:val="0"/>
        </w:rPr>
      </w:pPr>
    </w:p>
    <w:p w:rsidR="001532B2" w:rsidRDefault="001532B2">
      <w:pPr>
        <w:pStyle w:val="14"/>
        <w:widowControl w:val="0"/>
        <w:ind w:left="0" w:right="1" w:firstLine="0"/>
        <w:jc w:val="both"/>
        <w:rPr>
          <w:b w:val="0"/>
        </w:rPr>
      </w:pPr>
    </w:p>
    <w:p w:rsidR="001532B2" w:rsidRDefault="001532B2">
      <w:pPr>
        <w:pStyle w:val="14"/>
        <w:widowControl w:val="0"/>
        <w:ind w:left="0" w:right="1" w:firstLine="0"/>
        <w:jc w:val="both"/>
        <w:rPr>
          <w:b w:val="0"/>
        </w:rPr>
      </w:pPr>
    </w:p>
    <w:p w:rsidR="001532B2" w:rsidRDefault="001532B2">
      <w:pPr>
        <w:pStyle w:val="14"/>
        <w:widowControl w:val="0"/>
        <w:ind w:left="0" w:right="1" w:firstLine="0"/>
        <w:jc w:val="both"/>
      </w:pPr>
    </w:p>
  </w:footnote>
  <w:footnote w:id="3">
    <w:p w:rsidR="001532B2" w:rsidRDefault="0043063E">
      <w:r>
        <w:rPr>
          <w:rStyle w:val="FootnoteCharacters"/>
        </w:rPr>
        <w:footnoteRef/>
      </w:r>
    </w:p>
    <w:p w:rsidR="001532B2" w:rsidRDefault="001532B2">
      <w:pPr>
        <w:pStyle w:val="14"/>
        <w:widowControl w:val="0"/>
        <w:ind w:left="0" w:right="-59" w:firstLine="0"/>
        <w:jc w:val="left"/>
        <w:rPr>
          <w:b w:val="0"/>
        </w:rPr>
      </w:pPr>
    </w:p>
  </w:footnote>
  <w:footnote w:id="4">
    <w:p w:rsidR="001532B2" w:rsidRDefault="0043063E">
      <w:r>
        <w:rPr>
          <w:rStyle w:val="FootnoteCharacters"/>
        </w:rPr>
        <w:footnoteRef/>
      </w:r>
    </w:p>
    <w:p w:rsidR="001532B2" w:rsidRDefault="001532B2">
      <w:pPr>
        <w:pStyle w:val="14"/>
        <w:widowControl w:val="0"/>
        <w:ind w:left="0" w:right="-59" w:firstLine="0"/>
        <w:jc w:val="left"/>
        <w:rPr>
          <w:b w:val="0"/>
        </w:rPr>
      </w:pPr>
    </w:p>
  </w:footnote>
  <w:footnote w:id="5">
    <w:p w:rsidR="001532B2" w:rsidRDefault="0043063E">
      <w:r>
        <w:rPr>
          <w:rStyle w:val="FootnoteCharacters"/>
        </w:rPr>
        <w:footnoteRef/>
      </w:r>
    </w:p>
    <w:p w:rsidR="001532B2" w:rsidRDefault="001532B2">
      <w:pPr>
        <w:pStyle w:val="14"/>
        <w:widowControl w:val="0"/>
        <w:ind w:left="0" w:right="-59" w:firstLine="0"/>
        <w:jc w:val="left"/>
        <w:rPr>
          <w:b w:val="0"/>
        </w:rPr>
      </w:pPr>
    </w:p>
  </w:footnote>
  <w:footnote w:id="6">
    <w:p w:rsidR="001532B2" w:rsidRDefault="0043063E">
      <w:r>
        <w:rPr>
          <w:rStyle w:val="FootnoteCharacters"/>
        </w:rPr>
        <w:footnoteRef/>
      </w:r>
    </w:p>
    <w:p w:rsidR="001532B2" w:rsidRDefault="001532B2">
      <w:pPr>
        <w:pStyle w:val="14"/>
        <w:widowControl w:val="0"/>
        <w:ind w:left="0" w:firstLine="0"/>
        <w:jc w:val="left"/>
        <w:rPr>
          <w:b w:val="0"/>
        </w:rPr>
      </w:pPr>
    </w:p>
  </w:footnote>
  <w:footnote w:id="7">
    <w:p w:rsidR="001532B2" w:rsidRDefault="0043063E">
      <w:r>
        <w:rPr>
          <w:rStyle w:val="FootnoteCharacters"/>
        </w:rPr>
        <w:footnoteRef/>
      </w:r>
    </w:p>
    <w:p w:rsidR="001532B2" w:rsidRDefault="001532B2">
      <w:pPr>
        <w:pStyle w:val="14"/>
        <w:widowControl w:val="0"/>
        <w:ind w:left="0" w:right="-59" w:firstLine="0"/>
        <w:jc w:val="left"/>
        <w:rPr>
          <w:b w:val="0"/>
        </w:rPr>
      </w:pPr>
    </w:p>
  </w:footnote>
  <w:footnote w:id="8">
    <w:p w:rsidR="001532B2" w:rsidRDefault="0043063E">
      <w:r>
        <w:rPr>
          <w:rStyle w:val="FootnoteCharacters"/>
        </w:rPr>
        <w:footnoteRef/>
      </w:r>
    </w:p>
    <w:p w:rsidR="001532B2" w:rsidRDefault="001532B2">
      <w:pPr>
        <w:pStyle w:val="14"/>
        <w:widowControl w:val="0"/>
        <w:ind w:left="0" w:right="1" w:firstLine="0"/>
        <w:jc w:val="left"/>
        <w:rPr>
          <w:b w:val="0"/>
        </w:rPr>
      </w:pPr>
    </w:p>
  </w:footnote>
  <w:footnote w:id="9">
    <w:p w:rsidR="001532B2" w:rsidRDefault="0043063E">
      <w:pPr>
        <w:pStyle w:val="14"/>
        <w:widowControl w:val="0"/>
        <w:ind w:left="0" w:right="1" w:firstLine="0"/>
        <w:jc w:val="left"/>
        <w:rPr>
          <w:b w:val="0"/>
        </w:rPr>
      </w:pPr>
      <w:r>
        <w:rPr>
          <w:rStyle w:val="FootnoteCharacters"/>
        </w:rPr>
        <w:footnoteRef/>
      </w:r>
      <w:r>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10">
    <w:p w:rsidR="001532B2" w:rsidRDefault="0043063E">
      <w:pPr>
        <w:pStyle w:val="14"/>
        <w:widowControl w:val="0"/>
        <w:ind w:left="0" w:firstLine="0"/>
        <w:jc w:val="left"/>
        <w:rPr>
          <w:b w:val="0"/>
        </w:rPr>
      </w:pPr>
      <w:r>
        <w:rPr>
          <w:rStyle w:val="FootnoteCharacters"/>
        </w:rPr>
        <w:footnoteRef/>
      </w:r>
      <w:r>
        <w:rPr>
          <w:b w:val="0"/>
        </w:rPr>
        <w:t xml:space="preserve">Приводится краткое описание социальных, экономических и иных эффектов для каждой задачи структурного элемента </w:t>
      </w:r>
    </w:p>
  </w:footnote>
  <w:footnote w:id="11">
    <w:p w:rsidR="001532B2" w:rsidRDefault="0043063E">
      <w:pPr>
        <w:pStyle w:val="14"/>
        <w:widowControl w:val="0"/>
        <w:ind w:left="0" w:firstLine="0"/>
        <w:jc w:val="left"/>
        <w:rPr>
          <w:b w:val="0"/>
        </w:rPr>
      </w:pPr>
      <w:r>
        <w:rPr>
          <w:rStyle w:val="FootnoteCharacters"/>
        </w:rPr>
        <w:footnoteRef/>
      </w:r>
      <w:r>
        <w:rPr>
          <w:b w:val="0"/>
        </w:rPr>
        <w:t>Указываются наименования показателей уровня муниципальной программы ____________ сельсовета, на достижение которых направлены структурный элемент</w:t>
      </w:r>
    </w:p>
  </w:footnote>
  <w:footnote w:id="12">
    <w:p w:rsidR="001532B2" w:rsidRDefault="0043063E">
      <w:pPr>
        <w:pStyle w:val="14"/>
        <w:widowControl w:val="0"/>
        <w:ind w:left="0" w:right="-141" w:firstLine="0"/>
        <w:jc w:val="both"/>
        <w:rPr>
          <w:b w:val="0"/>
        </w:rPr>
      </w:pPr>
      <w:r>
        <w:rPr>
          <w:rStyle w:val="FootnoteCharacters"/>
        </w:rPr>
        <w:footnoteRef/>
      </w:r>
      <w:r>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spacing w:after="141" w:line="259" w:lineRule="auto"/>
      <w:ind w:firstLine="0"/>
      <w:jc w:val="left"/>
    </w:pPr>
  </w:p>
  <w:p w:rsidR="001532B2" w:rsidRDefault="0043063E">
    <w:pPr>
      <w:tabs>
        <w:tab w:val="center" w:pos="7818"/>
        <w:tab w:val="center" w:pos="15636"/>
      </w:tabs>
      <w:spacing w:line="259" w:lineRule="auto"/>
      <w:ind w:firstLine="0"/>
      <w:jc w:val="left"/>
    </w:pPr>
    <w:r>
      <w:rPr>
        <w:rFonts w:ascii="Calibri" w:eastAsia="Calibri" w:hAnsi="Calibri" w:cs="Calibri"/>
        <w:sz w:val="22"/>
      </w:rPr>
      <w:tab/>
    </w:r>
    <w:r w:rsidR="001532B2">
      <w:fldChar w:fldCharType="begin"/>
    </w:r>
    <w:r>
      <w:instrText xml:space="preserve"> PAGE </w:instrText>
    </w:r>
    <w:r w:rsidR="001532B2">
      <w:fldChar w:fldCharType="separate"/>
    </w:r>
    <w:r>
      <w:t>0</w:t>
    </w:r>
    <w:r w:rsidR="001532B2">
      <w:fldChar w:fldCharType="end"/>
    </w:r>
    <w:r>
      <w:tab/>
    </w:r>
  </w:p>
  <w:p w:rsidR="001532B2" w:rsidRDefault="001532B2">
    <w:pPr>
      <w:spacing w:line="259" w:lineRule="auto"/>
      <w:ind w:right="32"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pStyle w:val="3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tabs>
        <w:tab w:val="center" w:pos="7818"/>
        <w:tab w:val="center" w:pos="15636"/>
      </w:tabs>
      <w:spacing w:line="259" w:lineRule="auto"/>
      <w:ind w:firstLine="0"/>
      <w:jc w:val="center"/>
    </w:pPr>
    <w:r>
      <w:rPr>
        <w:rFonts w:ascii="Times New Roman" w:hAnsi="Times New Roman" w:cs="Times New Roman"/>
        <w:b/>
      </w:rPr>
      <w:fldChar w:fldCharType="begin"/>
    </w:r>
    <w:r w:rsidR="0043063E">
      <w:rPr>
        <w:rFonts w:ascii="Times New Roman" w:hAnsi="Times New Roman" w:cs="Times New Roman"/>
        <w:b/>
      </w:rPr>
      <w:instrText xml:space="preserve"> PAGE </w:instrText>
    </w:r>
    <w:r>
      <w:rPr>
        <w:rFonts w:ascii="Times New Roman" w:hAnsi="Times New Roman" w:cs="Times New Roman"/>
        <w:b/>
      </w:rPr>
      <w:fldChar w:fldCharType="separate"/>
    </w:r>
    <w:r w:rsidR="002113FF">
      <w:rPr>
        <w:rFonts w:ascii="Times New Roman" w:hAnsi="Times New Roman" w:cs="Times New Roman"/>
        <w:b/>
        <w:noProof/>
      </w:rPr>
      <w:t>2</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spacing w:after="141" w:line="259" w:lineRule="auto"/>
      <w:ind w:firstLine="0"/>
      <w:jc w:val="left"/>
    </w:pPr>
  </w:p>
  <w:p w:rsidR="001532B2" w:rsidRDefault="0043063E">
    <w:pPr>
      <w:tabs>
        <w:tab w:val="center" w:pos="7818"/>
        <w:tab w:val="center" w:pos="15636"/>
      </w:tabs>
      <w:spacing w:line="259" w:lineRule="auto"/>
      <w:ind w:firstLine="0"/>
      <w:jc w:val="left"/>
    </w:pPr>
    <w:r>
      <w:rPr>
        <w:rFonts w:ascii="Calibri" w:eastAsia="Calibri" w:hAnsi="Calibri" w:cs="Calibri"/>
        <w:sz w:val="22"/>
      </w:rPr>
      <w:tab/>
    </w:r>
    <w:r w:rsidR="001532B2">
      <w:fldChar w:fldCharType="begin"/>
    </w:r>
    <w:r>
      <w:instrText xml:space="preserve"> PAGE </w:instrText>
    </w:r>
    <w:r w:rsidR="001532B2">
      <w:fldChar w:fldCharType="separate"/>
    </w:r>
    <w:r>
      <w:t>0</w:t>
    </w:r>
    <w:r w:rsidR="001532B2">
      <w:fldChar w:fldCharType="end"/>
    </w:r>
    <w:r>
      <w:tab/>
    </w:r>
  </w:p>
  <w:p w:rsidR="001532B2" w:rsidRDefault="001532B2">
    <w:pPr>
      <w:spacing w:line="259" w:lineRule="auto"/>
      <w:ind w:right="32"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tabs>
        <w:tab w:val="center" w:pos="7818"/>
        <w:tab w:val="center" w:pos="15636"/>
      </w:tabs>
      <w:spacing w:line="259" w:lineRule="auto"/>
      <w:ind w:firstLine="0"/>
      <w:jc w:val="center"/>
    </w:pPr>
    <w:r>
      <w:rPr>
        <w:rFonts w:ascii="Times New Roman" w:hAnsi="Times New Roman" w:cs="Times New Roman"/>
        <w:b/>
      </w:rPr>
      <w:fldChar w:fldCharType="begin"/>
    </w:r>
    <w:r w:rsidR="0043063E">
      <w:rPr>
        <w:rFonts w:ascii="Times New Roman" w:hAnsi="Times New Roman" w:cs="Times New Roman"/>
        <w:b/>
      </w:rPr>
      <w:instrText xml:space="preserve"> PAGE </w:instrText>
    </w:r>
    <w:r>
      <w:rPr>
        <w:rFonts w:ascii="Times New Roman" w:hAnsi="Times New Roman" w:cs="Times New Roman"/>
        <w:b/>
      </w:rPr>
      <w:fldChar w:fldCharType="separate"/>
    </w:r>
    <w:r w:rsidR="002113FF">
      <w:rPr>
        <w:rFonts w:ascii="Times New Roman" w:hAnsi="Times New Roman" w:cs="Times New Roman"/>
        <w:b/>
        <w:noProof/>
      </w:rPr>
      <w:t>5</w:t>
    </w:r>
    <w:r>
      <w:rPr>
        <w:rFonts w:ascii="Times New Roman" w:hAnsi="Times New Roman" w:cs="Times New Roman"/>
        <w: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tabs>
        <w:tab w:val="center" w:pos="7818"/>
        <w:tab w:val="center" w:pos="15636"/>
      </w:tabs>
      <w:spacing w:line="259" w:lineRule="auto"/>
      <w:ind w:firstLine="0"/>
      <w:jc w:val="center"/>
    </w:pPr>
    <w:r>
      <w:rPr>
        <w:rFonts w:ascii="Times New Roman" w:hAnsi="Times New Roman" w:cs="Times New Roman"/>
        <w:b/>
      </w:rPr>
      <w:fldChar w:fldCharType="begin"/>
    </w:r>
    <w:r w:rsidR="0043063E">
      <w:rPr>
        <w:rFonts w:ascii="Times New Roman" w:hAnsi="Times New Roman" w:cs="Times New Roman"/>
        <w:b/>
      </w:rPr>
      <w:instrText xml:space="preserve"> PAGE </w:instrText>
    </w:r>
    <w:r>
      <w:rPr>
        <w:rFonts w:ascii="Times New Roman" w:hAnsi="Times New Roman" w:cs="Times New Roman"/>
        <w:b/>
      </w:rPr>
      <w:fldChar w:fldCharType="separate"/>
    </w:r>
    <w:r w:rsidR="002113FF">
      <w:rPr>
        <w:rFonts w:ascii="Times New Roman" w:hAnsi="Times New Roman" w:cs="Times New Roman"/>
        <w:b/>
        <w:noProof/>
      </w:rPr>
      <w:t>22</w:t>
    </w:r>
    <w:r>
      <w:rPr>
        <w:rFonts w:ascii="Times New Roman" w:hAnsi="Times New Roman" w:cs="Times New Roman"/>
        <w:b/>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pPr>
      <w:tabs>
        <w:tab w:val="center" w:pos="7818"/>
        <w:tab w:val="center" w:pos="15636"/>
      </w:tabs>
      <w:spacing w:line="259" w:lineRule="auto"/>
      <w:ind w:firstLine="0"/>
      <w:jc w:val="center"/>
    </w:pPr>
    <w:r>
      <w:rPr>
        <w:rFonts w:ascii="Times New Roman" w:hAnsi="Times New Roman" w:cs="Times New Roman"/>
        <w:b/>
      </w:rPr>
      <w:fldChar w:fldCharType="begin"/>
    </w:r>
    <w:r w:rsidR="0043063E">
      <w:rPr>
        <w:rFonts w:ascii="Times New Roman" w:hAnsi="Times New Roman" w:cs="Times New Roman"/>
        <w:b/>
      </w:rPr>
      <w:instrText xml:space="preserve"> PAGE </w:instrText>
    </w:r>
    <w:r>
      <w:rPr>
        <w:rFonts w:ascii="Times New Roman" w:hAnsi="Times New Roman" w:cs="Times New Roman"/>
        <w:b/>
      </w:rPr>
      <w:fldChar w:fldCharType="separate"/>
    </w:r>
    <w:r w:rsidR="002113FF">
      <w:rPr>
        <w:rFonts w:ascii="Times New Roman" w:hAnsi="Times New Roman" w:cs="Times New Roman"/>
        <w:b/>
        <w:noProof/>
      </w:rPr>
      <w:t>41</w:t>
    </w:r>
    <w:r>
      <w:rPr>
        <w:rFonts w:ascii="Times New Roman" w:hAnsi="Times New Roman" w:cs="Times New Roman"/>
        <w:b/>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2B2" w:rsidRDefault="001532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266FA"/>
    <w:multiLevelType w:val="multilevel"/>
    <w:tmpl w:val="3E582EB2"/>
    <w:lvl w:ilvl="0">
      <w:start w:val="1"/>
      <w:numFmt w:val="decimal"/>
      <w:lvlText w:val="%1."/>
      <w:lvlJc w:val="left"/>
      <w:pPr>
        <w:tabs>
          <w:tab w:val="num" w:pos="0"/>
        </w:tabs>
        <w:ind w:left="1557" w:hanging="9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6FB96500"/>
    <w:multiLevelType w:val="multilevel"/>
    <w:tmpl w:val="1EC485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532B2"/>
    <w:rsid w:val="001532B2"/>
    <w:rsid w:val="002113FF"/>
    <w:rsid w:val="0043063E"/>
    <w:rsid w:val="004D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3C777-48FF-4FC4-8FD2-15BE4790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qFormat/>
    <w:rsid w:val="005442B5"/>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qFormat/>
    <w:rsid w:val="005442B5"/>
    <w:rPr>
      <w:vertAlign w:val="superscript"/>
    </w:rPr>
  </w:style>
  <w:style w:type="character" w:customStyle="1" w:styleId="EndnoteCharacters">
    <w:name w:val="Endnote Characters"/>
    <w:qFormat/>
    <w:rsid w:val="005442B5"/>
  </w:style>
  <w:style w:type="character" w:customStyle="1" w:styleId="20">
    <w:name w:val="Знак сноски2"/>
    <w:qFormat/>
    <w:rsid w:val="008510F8"/>
    <w:rPr>
      <w:vertAlign w:val="superscript"/>
    </w:rPr>
  </w:style>
  <w:style w:type="character" w:customStyle="1" w:styleId="22">
    <w:name w:val="Знак концевой сноски2"/>
    <w:qFormat/>
    <w:rsid w:val="008510F8"/>
    <w:rPr>
      <w:vertAlign w:val="superscript"/>
    </w:rPr>
  </w:style>
  <w:style w:type="character" w:customStyle="1" w:styleId="17">
    <w:name w:val="Нижний колонтитул Знак1"/>
    <w:basedOn w:val="a0"/>
    <w:link w:val="23"/>
    <w:uiPriority w:val="99"/>
    <w:semiHidden/>
    <w:qFormat/>
    <w:rsid w:val="00E875EB"/>
    <w:rPr>
      <w:rFonts w:ascii="Arial" w:eastAsia="Times New Roman" w:hAnsi="Arial" w:cs="Arial"/>
      <w:sz w:val="24"/>
      <w:szCs w:val="24"/>
      <w:lang w:eastAsia="ru-RU"/>
    </w:rPr>
  </w:style>
  <w:style w:type="character" w:customStyle="1" w:styleId="18">
    <w:name w:val="Верхний колонтитул Знак1"/>
    <w:basedOn w:val="a0"/>
    <w:link w:val="33"/>
    <w:uiPriority w:val="99"/>
    <w:semiHidden/>
    <w:qFormat/>
    <w:rsid w:val="00E875EB"/>
    <w:rPr>
      <w:rFonts w:ascii="Arial" w:eastAsia="Times New Roman" w:hAnsi="Arial" w:cs="Arial"/>
      <w:sz w:val="24"/>
      <w:szCs w:val="24"/>
      <w:lang w:eastAsia="ru-RU"/>
    </w:rPr>
  </w:style>
  <w:style w:type="character" w:customStyle="1" w:styleId="34">
    <w:name w:val="Знак сноски3"/>
    <w:rsid w:val="001532B2"/>
    <w:rPr>
      <w:vertAlign w:val="superscript"/>
    </w:rPr>
  </w:style>
  <w:style w:type="character" w:customStyle="1" w:styleId="35">
    <w:name w:val="Знак концевой сноски3"/>
    <w:rsid w:val="001532B2"/>
    <w:rPr>
      <w:vertAlign w:val="superscript"/>
    </w:rPr>
  </w:style>
  <w:style w:type="paragraph" w:customStyle="1" w:styleId="Heading">
    <w:name w:val="Heading"/>
    <w:basedOn w:val="a"/>
    <w:next w:val="aff"/>
    <w:qFormat/>
    <w:rsid w:val="005442B5"/>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9">
    <w:name w:val="Название объекта1"/>
    <w:basedOn w:val="a"/>
    <w:qFormat/>
    <w:rsid w:val="001532B2"/>
    <w:pPr>
      <w:suppressLineNumbers/>
      <w:spacing w:before="120" w:after="120"/>
    </w:pPr>
    <w:rPr>
      <w:i/>
      <w:iCs/>
    </w:rPr>
  </w:style>
  <w:style w:type="paragraph" w:customStyle="1" w:styleId="Index">
    <w:name w:val="Index"/>
    <w:basedOn w:val="a"/>
    <w:qFormat/>
    <w:rsid w:val="005442B5"/>
    <w:pPr>
      <w:suppressLineNumbers/>
    </w:pPr>
  </w:style>
  <w:style w:type="paragraph" w:customStyle="1" w:styleId="1a">
    <w:name w:val="Название объекта1"/>
    <w:basedOn w:val="a"/>
    <w:qFormat/>
    <w:rsid w:val="005442B5"/>
    <w:pPr>
      <w:suppressLineNumbers/>
      <w:spacing w:before="120" w:after="120"/>
    </w:pPr>
    <w:rPr>
      <w:i/>
      <w:iCs/>
    </w:rPr>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442B5"/>
  </w:style>
  <w:style w:type="paragraph" w:customStyle="1" w:styleId="10">
    <w:name w:val="Верхний колонтитул1"/>
    <w:basedOn w:val="a"/>
    <w:link w:val="af4"/>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b">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c">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qFormat/>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d">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paragraph" w:customStyle="1" w:styleId="24">
    <w:name w:val="Текст сноски2"/>
    <w:basedOn w:val="a"/>
    <w:qFormat/>
    <w:rsid w:val="008510F8"/>
  </w:style>
  <w:style w:type="paragraph" w:customStyle="1" w:styleId="25">
    <w:name w:val="Верхний колонтитул2"/>
    <w:basedOn w:val="HeaderandFooter"/>
    <w:qFormat/>
    <w:rsid w:val="008510F8"/>
  </w:style>
  <w:style w:type="paragraph" w:customStyle="1" w:styleId="23">
    <w:name w:val="Нижний колонтитул2"/>
    <w:basedOn w:val="a"/>
    <w:link w:val="17"/>
    <w:uiPriority w:val="99"/>
    <w:semiHidden/>
    <w:unhideWhenUsed/>
    <w:rsid w:val="00E875EB"/>
    <w:pPr>
      <w:tabs>
        <w:tab w:val="center" w:pos="4677"/>
        <w:tab w:val="right" w:pos="9355"/>
      </w:tabs>
    </w:pPr>
  </w:style>
  <w:style w:type="paragraph" w:customStyle="1" w:styleId="33">
    <w:name w:val="Верхний колонтитул3"/>
    <w:basedOn w:val="a"/>
    <w:link w:val="18"/>
    <w:uiPriority w:val="99"/>
    <w:semiHidden/>
    <w:unhideWhenUsed/>
    <w:rsid w:val="00E875EB"/>
    <w:pPr>
      <w:tabs>
        <w:tab w:val="center" w:pos="4677"/>
        <w:tab w:val="right" w:pos="9355"/>
      </w:tabs>
    </w:pPr>
  </w:style>
  <w:style w:type="paragraph" w:customStyle="1" w:styleId="36">
    <w:name w:val="Текст сноски3"/>
    <w:basedOn w:val="a"/>
    <w:rsid w:val="001532B2"/>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BE3BA-4D76-40F9-8C76-C5A294EA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11546</Words>
  <Characters>65816</Characters>
  <Application>Microsoft Office Word</Application>
  <DocSecurity>0</DocSecurity>
  <Lines>548</Lines>
  <Paragraphs>154</Paragraphs>
  <ScaleCrop>false</ScaleCrop>
  <Company>Microsoft</Company>
  <LinksUpToDate>false</LinksUpToDate>
  <CharactersWithSpaces>77208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3</cp:revision>
  <cp:lastPrinted>2025-12-29T06:50:00Z</cp:lastPrinted>
  <dcterms:created xsi:type="dcterms:W3CDTF">2025-12-30T04:34:00Z</dcterms:created>
  <dcterms:modified xsi:type="dcterms:W3CDTF">2026-02-06T09:50:00Z</dcterms:modified>
  <dc:language>ru-RU</dc:language>
</cp:coreProperties>
</file>