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5B" w:rsidRDefault="003B365B">
      <w:pPr>
        <w:pStyle w:val="msonormalbullet1gif"/>
        <w:spacing w:after="0" w:afterAutospacing="0"/>
        <w:jc w:val="center"/>
      </w:pPr>
    </w:p>
    <w:tbl>
      <w:tblPr>
        <w:tblW w:w="919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92"/>
      </w:tblGrid>
      <w:tr w:rsidR="003B365B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3B365B" w:rsidRDefault="00F05B4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B365B" w:rsidRDefault="00F05B4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3B365B" w:rsidRDefault="00F05B4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3B365B" w:rsidRDefault="00F05B4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3B365B">
        <w:trPr>
          <w:cantSplit/>
          <w:trHeight w:val="1105"/>
        </w:trPr>
        <w:tc>
          <w:tcPr>
            <w:tcW w:w="9192" w:type="dxa"/>
            <w:vAlign w:val="bottom"/>
          </w:tcPr>
          <w:p w:rsidR="003B365B" w:rsidRDefault="003B36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B365B" w:rsidRDefault="00F05B4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B365B" w:rsidRDefault="003B365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65B" w:rsidRDefault="00F05B4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B365B" w:rsidRDefault="003B365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365B" w:rsidRDefault="003B365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365B" w:rsidRDefault="003B36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3B365B" w:rsidRDefault="00F05B4D">
      <w:pPr>
        <w:tabs>
          <w:tab w:val="left" w:pos="4037"/>
        </w:tabs>
        <w:ind w:right="-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 по рассмотрению проекта внесения изменений в Генеральный план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Беляевский сельсовет Беляевского района Оренбургской области.</w:t>
      </w:r>
    </w:p>
    <w:p w:rsidR="003B365B" w:rsidRDefault="003B365B">
      <w:pPr>
        <w:tabs>
          <w:tab w:val="left" w:pos="4037"/>
        </w:tabs>
        <w:ind w:right="-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B365B" w:rsidRDefault="00F05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801"/>
      <w:proofErr w:type="gramStart"/>
      <w:r>
        <w:rPr>
          <w:rFonts w:ascii="Times New Roman" w:hAnsi="Times New Roman" w:cs="Times New Roman"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с учетом выявле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мнения жителей муниципального образования Беляевский</w:t>
      </w:r>
      <w:r>
        <w:rPr>
          <w:rFonts w:ascii="Times New Roman" w:hAnsi="Times New Roman" w:cs="Times New Roman"/>
          <w:bCs/>
          <w:vanish/>
          <w:spacing w:val="-6"/>
          <w:sz w:val="28"/>
          <w:szCs w:val="28"/>
        </w:rPr>
        <w:t>оловьевский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сельсовет Беляевского района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генеральный план муниципального образования Беляевский сельсовет Беляевского района Оренбургской области, руководствуясь п. 10 </w:t>
      </w:r>
      <w:r>
        <w:rPr>
          <w:rFonts w:ascii="Times New Roman" w:hAnsi="Times New Roman" w:cs="Times New Roman"/>
          <w:sz w:val="28"/>
          <w:szCs w:val="28"/>
        </w:rPr>
        <w:t xml:space="preserve"> ст. 47 Федерального Закона от 20.03.2025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1 ст. 8, ст. ст. 28, 32 Градостроительного Кодекса РФ, Земельным Кодексом РФ, Уставом муниципального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Беляевский сельсовет, положением «О публичных слушаниях муниципального образования Беляевский сельсовет Беляевского района Оренбургской области»: </w:t>
      </w:r>
    </w:p>
    <w:p w:rsidR="003B365B" w:rsidRDefault="00F05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1.Организовать и провести публичные слушания по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рассмотрению проекта внесения изменений в генеральный </w:t>
      </w:r>
      <w:r>
        <w:rPr>
          <w:rFonts w:ascii="Times New Roman" w:hAnsi="Times New Roman" w:cs="Times New Roman"/>
          <w:sz w:val="28"/>
          <w:szCs w:val="28"/>
        </w:rPr>
        <w:t>план муниципального образования Беляевский сельсовет Беляевского района Оренбургской области.</w:t>
      </w:r>
    </w:p>
    <w:p w:rsidR="003B365B" w:rsidRDefault="00F05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комиссию по организации и проведению публичных слушаний по обсуждению проекта внесения изменений в генеральный план муниципального образования Беляевск</w:t>
      </w:r>
      <w:r>
        <w:rPr>
          <w:rFonts w:ascii="Times New Roman" w:hAnsi="Times New Roman" w:cs="Times New Roman"/>
          <w:sz w:val="28"/>
          <w:szCs w:val="28"/>
        </w:rPr>
        <w:t>ий сельсовет Беляевского района Оренбургской области в составе согласно приложению 1 и утвердить порядок работы указанной комиссии в соответствии с приложением 2.</w:t>
      </w:r>
    </w:p>
    <w:p w:rsidR="003B365B" w:rsidRDefault="00F05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Провести публичные слушания 02 марта 2026 года в 15-00 часов местного времени в здании адм</w:t>
      </w:r>
      <w:r>
        <w:rPr>
          <w:rFonts w:ascii="Times New Roman" w:hAnsi="Times New Roman" w:cs="Times New Roman"/>
          <w:sz w:val="28"/>
          <w:szCs w:val="28"/>
        </w:rPr>
        <w:t xml:space="preserve">инистрации МО Беляевский сельсовет, расположенному по адресу: Оренбургская область, Беляевский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Беляевка, ул. Банковская, д. 9.</w:t>
      </w:r>
    </w:p>
    <w:p w:rsidR="003B365B" w:rsidRDefault="00F05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место и время проведения экспозиции проекта </w:t>
      </w:r>
      <w:r>
        <w:rPr>
          <w:rFonts w:ascii="Times New Roman" w:hAnsi="Times New Roman" w:cs="Times New Roman"/>
          <w:sz w:val="28"/>
          <w:szCs w:val="28"/>
        </w:rPr>
        <w:t>внесения изменений в генеральный план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Беляевский сельсовет Беляевского района Оренбургской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– здание администрации муниципального образования Беляевский сельсовет (</w:t>
      </w:r>
      <w:r>
        <w:rPr>
          <w:rFonts w:ascii="Times New Roman" w:hAnsi="Times New Roman" w:cs="Times New Roman"/>
          <w:sz w:val="28"/>
          <w:szCs w:val="28"/>
        </w:rPr>
        <w:t>с. Беляевка, ул. Банковская, д. 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2-11-88) с 11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.02.2026 г. по 27.02.2026 г. (кроме выход</w:t>
      </w:r>
      <w:r>
        <w:rPr>
          <w:rFonts w:ascii="Times New Roman" w:hAnsi="Times New Roman" w:cs="Times New Roman"/>
          <w:color w:val="000000"/>
          <w:sz w:val="28"/>
          <w:szCs w:val="28"/>
        </w:rPr>
        <w:t>ных и праздничных дней) с 14.00 по 17.00 местного времени.</w:t>
      </w:r>
      <w:proofErr w:type="gramEnd"/>
    </w:p>
    <w:p w:rsidR="003B365B" w:rsidRDefault="00F05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Определить место и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регистрацию предложений, замечаний, возражений на Проект поступивших в соответствии с частью 10 статьи 5.1. Градостроительного кодекса РФ - 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здание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Беляевский сельсовет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Банковская, д. 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2-11-88) с 11.02.2026 г. по 27.02.2026 г. (кроме выходных и праздничных дней) с 14.00 по 17.00 местного времени.</w:t>
      </w:r>
    </w:p>
    <w:p w:rsidR="003B365B" w:rsidRDefault="00F05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sz w:val="28"/>
          <w:szCs w:val="28"/>
        </w:rPr>
        <w:t xml:space="preserve">Интернет на сайте муниципального образования Беляевский сельсовет в разделе «Градостроительная деятельность», в </w:t>
      </w:r>
      <w:r>
        <w:rPr>
          <w:rFonts w:ascii="Times New Roman" w:eastAsia="Times New Roman" w:hAnsi="Times New Roman"/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</w:t>
      </w:r>
    </w:p>
    <w:p w:rsidR="003B365B" w:rsidRDefault="00F05B4D">
      <w:pPr>
        <w:tabs>
          <w:tab w:val="left" w:pos="0"/>
          <w:tab w:val="left" w:pos="567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</w:rPr>
        <w:t>Провести публичные слушани</w:t>
      </w:r>
      <w:r>
        <w:rPr>
          <w:rFonts w:ascii="Times New Roman" w:hAnsi="Times New Roman" w:cs="Times New Roman"/>
          <w:bCs/>
          <w:sz w:val="28"/>
          <w:szCs w:val="28"/>
        </w:rPr>
        <w:t>я с соблюдением требований действующего законодательства.</w:t>
      </w:r>
    </w:p>
    <w:p w:rsidR="003B365B" w:rsidRDefault="00F05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Подготовить и организовать опубликование заключения о результатах публичных слушаний в муниципальной  газете «Исток» и организовать размещение полного текста протокола о проведении публичных слуш</w:t>
      </w:r>
      <w:r>
        <w:rPr>
          <w:rFonts w:ascii="Times New Roman" w:hAnsi="Times New Roman" w:cs="Times New Roman"/>
          <w:sz w:val="28"/>
          <w:szCs w:val="28"/>
        </w:rPr>
        <w:t xml:space="preserve">аний, заключения и рекомендаций по результатам публичных слушаний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Беляевский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в разделе «Градостроительная деятельность», в  </w:t>
      </w:r>
      <w:r>
        <w:rPr>
          <w:rFonts w:ascii="Times New Roman" w:eastAsia="Times New Roman" w:hAnsi="Times New Roman"/>
          <w:sz w:val="28"/>
          <w:szCs w:val="28"/>
        </w:rPr>
        <w:t>федеральной государственной информационной системе "Един</w:t>
      </w:r>
      <w:r>
        <w:rPr>
          <w:rFonts w:ascii="Times New Roman" w:eastAsia="Times New Roman" w:hAnsi="Times New Roman"/>
          <w:sz w:val="28"/>
          <w:szCs w:val="28"/>
        </w:rPr>
        <w:t>ый портал государственных и муниципальных услуг (функций)"</w:t>
      </w:r>
      <w:proofErr w:type="gramEnd"/>
    </w:p>
    <w:p w:rsidR="003B365B" w:rsidRDefault="00F05B4D">
      <w:pPr>
        <w:tabs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 учетом заключения о результатах публичных слушаний главе муниципального образования  Беляевский  сельсовет принять решение:</w:t>
      </w:r>
    </w:p>
    <w:p w:rsidR="003B365B" w:rsidRDefault="00F05B4D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 согласии с проектом внесения изменений в генеральный план муниц</w:t>
      </w:r>
      <w:r>
        <w:rPr>
          <w:rFonts w:ascii="Times New Roman" w:hAnsi="Times New Roman"/>
          <w:sz w:val="28"/>
          <w:szCs w:val="28"/>
        </w:rPr>
        <w:t>ипального образования Беляевский сельсовет и направлении проекта на утверждение в представительный орган муниципального образования;</w:t>
      </w:r>
    </w:p>
    <w:p w:rsidR="003B365B" w:rsidRDefault="00F05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 отклонении проекта внесения изменений в генеральный план и направлении их на доработку.</w:t>
      </w:r>
    </w:p>
    <w:p w:rsidR="003B365B" w:rsidRDefault="00F05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Опубликовать извещение 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публичных слушаний по рассмотрению проекта внесения изменений в генеральный план муниципального образования Беляевский сельсовет Беляевского района Оренбургской области для ознакомления муниципальной  газете  «Исток» и  в сети Интернет на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Беляевский сельсовет в разделе «Градостроительная деятельность», в  </w:t>
      </w:r>
      <w:r>
        <w:rPr>
          <w:rFonts w:ascii="Times New Roman" w:eastAsia="Times New Roman" w:hAnsi="Times New Roman"/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</w:t>
      </w:r>
      <w:proofErr w:type="gramEnd"/>
    </w:p>
    <w:p w:rsidR="003B365B" w:rsidRDefault="00F05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подписания.</w:t>
      </w:r>
    </w:p>
    <w:p w:rsidR="003B365B" w:rsidRDefault="00F05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B365B" w:rsidRDefault="003B36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65B" w:rsidRDefault="003B36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65B" w:rsidRDefault="00F05B4D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Глава муниципального образования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6"/>
        </w:rPr>
        <w:t>М.Х.Елешев</w:t>
      </w:r>
      <w:proofErr w:type="spellEnd"/>
    </w:p>
    <w:p w:rsidR="003B365B" w:rsidRDefault="003B365B">
      <w:pPr>
        <w:contextualSpacing/>
        <w:rPr>
          <w:rFonts w:ascii="Times New Roman" w:hAnsi="Times New Roman" w:cs="Times New Roman"/>
        </w:rPr>
      </w:pPr>
    </w:p>
    <w:p w:rsidR="003B365B" w:rsidRDefault="004552E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2396490</wp:posOffset>
            </wp:positionH>
            <wp:positionV relativeFrom="line">
              <wp:posOffset>64135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65B" w:rsidRDefault="003B365B">
      <w:pPr>
        <w:tabs>
          <w:tab w:val="left" w:pos="3045"/>
        </w:tabs>
        <w:spacing w:after="0"/>
        <w:jc w:val="center"/>
        <w:rPr>
          <w:rFonts w:ascii="Times New Roman" w:hAnsi="Times New Roman"/>
          <w:szCs w:val="28"/>
        </w:rPr>
      </w:pPr>
      <w:bookmarkStart w:id="2" w:name="_Hlk221269773"/>
      <w:bookmarkEnd w:id="2"/>
    </w:p>
    <w:p w:rsidR="003B365B" w:rsidRDefault="003B365B">
      <w:pPr>
        <w:contextualSpacing/>
        <w:rPr>
          <w:rFonts w:ascii="Times New Roman" w:hAnsi="Times New Roman" w:cs="Times New Roman"/>
        </w:rPr>
      </w:pPr>
    </w:p>
    <w:p w:rsidR="003B365B" w:rsidRDefault="003B365B">
      <w:pPr>
        <w:contextualSpacing/>
        <w:rPr>
          <w:rFonts w:ascii="Times New Roman" w:hAnsi="Times New Roman" w:cs="Times New Roman"/>
        </w:rPr>
      </w:pPr>
    </w:p>
    <w:p w:rsidR="003B365B" w:rsidRDefault="003B365B">
      <w:pPr>
        <w:contextualSpacing/>
        <w:rPr>
          <w:rFonts w:ascii="Times New Roman" w:hAnsi="Times New Roman" w:cs="Times New Roman"/>
        </w:rPr>
      </w:pPr>
    </w:p>
    <w:p w:rsidR="003B365B" w:rsidRDefault="003B365B">
      <w:pPr>
        <w:contextualSpacing/>
        <w:rPr>
          <w:rFonts w:ascii="Times New Roman" w:hAnsi="Times New Roman" w:cs="Times New Roman"/>
        </w:rPr>
      </w:pPr>
    </w:p>
    <w:p w:rsidR="003B365B" w:rsidRDefault="003B365B">
      <w:pPr>
        <w:contextualSpacing/>
        <w:rPr>
          <w:rFonts w:ascii="Times New Roman" w:hAnsi="Times New Roman" w:cs="Times New Roman"/>
        </w:rPr>
      </w:pPr>
    </w:p>
    <w:p w:rsidR="003B365B" w:rsidRDefault="003B365B">
      <w:pPr>
        <w:contextualSpacing/>
        <w:rPr>
          <w:rFonts w:ascii="Times New Roman" w:hAnsi="Times New Roman" w:cs="Times New Roman"/>
        </w:rPr>
      </w:pPr>
    </w:p>
    <w:p w:rsidR="003B365B" w:rsidRDefault="00F05B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администрации района, прокурору района, в дело.</w:t>
      </w:r>
    </w:p>
    <w:p w:rsidR="003B365B" w:rsidRDefault="003B365B">
      <w:pPr>
        <w:contextualSpacing/>
        <w:rPr>
          <w:rFonts w:ascii="Times New Roman" w:hAnsi="Times New Roman" w:cs="Times New Roman"/>
        </w:rPr>
      </w:pPr>
    </w:p>
    <w:p w:rsidR="003B365B" w:rsidRDefault="003B365B">
      <w:pPr>
        <w:contextualSpacing/>
        <w:jc w:val="center"/>
        <w:rPr>
          <w:rFonts w:ascii="Times New Roman" w:hAnsi="Times New Roman" w:cs="Times New Roman"/>
        </w:rPr>
      </w:pPr>
    </w:p>
    <w:p w:rsidR="003B365B" w:rsidRDefault="003B36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65B" w:rsidRDefault="003B365B">
      <w:pPr>
        <w:pStyle w:val="msonormalbullet2gif"/>
        <w:spacing w:before="280" w:after="0" w:afterAutospacing="0"/>
        <w:rPr>
          <w:sz w:val="28"/>
          <w:szCs w:val="28"/>
        </w:rPr>
      </w:pPr>
    </w:p>
    <w:p w:rsidR="003B365B" w:rsidRDefault="003B365B">
      <w:pPr>
        <w:pStyle w:val="msonormalbullet2gif"/>
        <w:spacing w:before="280" w:after="0" w:afterAutospacing="0"/>
        <w:rPr>
          <w:sz w:val="28"/>
          <w:szCs w:val="28"/>
        </w:rPr>
      </w:pPr>
    </w:p>
    <w:p w:rsidR="003B365B" w:rsidRDefault="003B365B">
      <w:pPr>
        <w:pStyle w:val="msonormalbullet2gif"/>
        <w:spacing w:before="280" w:after="0" w:afterAutospacing="0"/>
        <w:rPr>
          <w:sz w:val="28"/>
          <w:szCs w:val="28"/>
        </w:rPr>
      </w:pPr>
    </w:p>
    <w:p w:rsidR="003B365B" w:rsidRDefault="003B365B">
      <w:pPr>
        <w:pStyle w:val="msonormalbullet2gif"/>
        <w:spacing w:before="280" w:after="0" w:afterAutospacing="0"/>
        <w:rPr>
          <w:sz w:val="28"/>
          <w:szCs w:val="28"/>
        </w:rPr>
      </w:pPr>
    </w:p>
    <w:p w:rsidR="003B365B" w:rsidRDefault="003B365B">
      <w:pPr>
        <w:pStyle w:val="msonormalbullet2gif"/>
        <w:spacing w:before="280" w:after="0" w:afterAutospacing="0"/>
        <w:rPr>
          <w:sz w:val="28"/>
          <w:szCs w:val="28"/>
        </w:rPr>
      </w:pPr>
    </w:p>
    <w:p w:rsidR="003B365B" w:rsidRDefault="003B365B">
      <w:pPr>
        <w:pStyle w:val="msonormalbullet2gif"/>
        <w:spacing w:before="280" w:after="0" w:afterAutospacing="0"/>
        <w:rPr>
          <w:sz w:val="28"/>
          <w:szCs w:val="28"/>
        </w:rPr>
      </w:pPr>
    </w:p>
    <w:p w:rsidR="003B365B" w:rsidRDefault="003B365B">
      <w:pPr>
        <w:pStyle w:val="msonormalbullet2gif"/>
        <w:spacing w:before="280" w:after="0" w:afterAutospacing="0"/>
        <w:rPr>
          <w:sz w:val="28"/>
          <w:szCs w:val="28"/>
        </w:rPr>
      </w:pPr>
    </w:p>
    <w:p w:rsidR="003B365B" w:rsidRDefault="003B365B">
      <w:pPr>
        <w:pStyle w:val="msonormalbullet2gif"/>
        <w:spacing w:before="280" w:after="0" w:afterAutospacing="0"/>
        <w:rPr>
          <w:sz w:val="28"/>
          <w:szCs w:val="28"/>
        </w:rPr>
      </w:pPr>
    </w:p>
    <w:p w:rsidR="003B365B" w:rsidRDefault="003B3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65B" w:rsidRDefault="00F05B4D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3B365B" w:rsidRDefault="00F05B4D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B365B" w:rsidRDefault="00F05B4D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Беляевский сельсовет</w:t>
      </w:r>
    </w:p>
    <w:p w:rsidR="003B365B" w:rsidRDefault="00F05B4D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09.02.2026 № </w:t>
      </w:r>
      <w:r w:rsidR="008F051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3B365B" w:rsidRDefault="003B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365B" w:rsidRDefault="00F05B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B365B" w:rsidRDefault="00F05B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организации работы и проведению публичных слушаний по проекту внесения изменений в генеральный план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Беляевский сельсовет Беляевского района Оренбургской области</w:t>
      </w:r>
    </w:p>
    <w:p w:rsidR="003B365B" w:rsidRDefault="003B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365B" w:rsidRDefault="00F05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КОМИССИИ- </w:t>
      </w:r>
    </w:p>
    <w:p w:rsidR="003B365B" w:rsidRDefault="00F05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глава муниципального образования Беляевский сельсовет;</w:t>
      </w:r>
    </w:p>
    <w:p w:rsidR="003B365B" w:rsidRDefault="003B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365B" w:rsidRDefault="00F05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КОМИССИИ-</w:t>
      </w:r>
    </w:p>
    <w:p w:rsidR="003B365B" w:rsidRDefault="00F05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Викторович – специалист 1 категор</w:t>
      </w:r>
      <w:r>
        <w:rPr>
          <w:rFonts w:ascii="Times New Roman" w:hAnsi="Times New Roman" w:cs="Times New Roman"/>
          <w:sz w:val="28"/>
          <w:szCs w:val="28"/>
        </w:rPr>
        <w:t>ии администрации муниципального образования Беляевский сельсовет;</w:t>
      </w:r>
    </w:p>
    <w:p w:rsidR="003B365B" w:rsidRDefault="003B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365B" w:rsidRDefault="00F05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КОМИССИИ:-</w:t>
      </w:r>
    </w:p>
    <w:p w:rsidR="003B365B" w:rsidRDefault="00F05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Александровна – бухгалтер администрации муниципального образования Беляевский сельсовет;</w:t>
      </w:r>
    </w:p>
    <w:p w:rsidR="003B365B" w:rsidRDefault="003B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365B" w:rsidRDefault="00F05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КОМИССИИ:-</w:t>
      </w:r>
    </w:p>
    <w:p w:rsidR="003B365B" w:rsidRDefault="00F05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Ермолов Петр Георгиевич – специалист 1 кате</w:t>
      </w:r>
      <w:r>
        <w:rPr>
          <w:rFonts w:ascii="Times New Roman" w:hAnsi="Times New Roman" w:cs="Times New Roman"/>
          <w:sz w:val="28"/>
          <w:szCs w:val="28"/>
        </w:rPr>
        <w:t>гории администрации муниципального образования Беляевский сельсовет;</w:t>
      </w:r>
    </w:p>
    <w:p w:rsidR="003B365B" w:rsidRDefault="00F05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 Виктор Сергеевич – депутат Совета депутатов муниципального образования Беляевский сельсовет (по согласованию).</w:t>
      </w:r>
    </w:p>
    <w:p w:rsidR="003B365B" w:rsidRDefault="003B3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65B" w:rsidRDefault="003B3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65B" w:rsidRDefault="003B3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65B" w:rsidRDefault="003B3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65B" w:rsidRDefault="003B3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65B" w:rsidRDefault="003B36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365B" w:rsidSect="003B365B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B365B"/>
    <w:rsid w:val="003B365B"/>
    <w:rsid w:val="004552E7"/>
    <w:rsid w:val="008F051E"/>
    <w:rsid w:val="00EF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171B8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171B8C"/>
    <w:pPr>
      <w:spacing w:after="140"/>
    </w:pPr>
  </w:style>
  <w:style w:type="paragraph" w:styleId="a4">
    <w:name w:val="List"/>
    <w:basedOn w:val="a3"/>
    <w:rsid w:val="00171B8C"/>
  </w:style>
  <w:style w:type="paragraph" w:customStyle="1" w:styleId="Caption">
    <w:name w:val="Caption"/>
    <w:basedOn w:val="a"/>
    <w:qFormat/>
    <w:rsid w:val="003B365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71B8C"/>
    <w:pPr>
      <w:suppressLineNumbers/>
    </w:pPr>
  </w:style>
  <w:style w:type="paragraph" w:customStyle="1" w:styleId="1">
    <w:name w:val="Название объекта1"/>
    <w:basedOn w:val="a"/>
    <w:qFormat/>
    <w:rsid w:val="00171B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msonormalbullet1gif">
    <w:name w:val="msonormalbullet1.gif"/>
    <w:basedOn w:val="a"/>
    <w:qFormat/>
    <w:rsid w:val="002F54E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qFormat/>
    <w:rsid w:val="002F54E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qFormat/>
    <w:rsid w:val="00B8393A"/>
    <w:rPr>
      <w:rFonts w:eastAsia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4944</Characters>
  <Application>Microsoft Office Word</Application>
  <DocSecurity>0</DocSecurity>
  <Lines>41</Lines>
  <Paragraphs>11</Paragraphs>
  <ScaleCrop>false</ScaleCrop>
  <Company>Microsoft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Карпенко</cp:lastModifiedBy>
  <cp:revision>2</cp:revision>
  <cp:lastPrinted>2026-02-09T11:00:00Z</cp:lastPrinted>
  <dcterms:created xsi:type="dcterms:W3CDTF">2026-02-09T11:01:00Z</dcterms:created>
  <dcterms:modified xsi:type="dcterms:W3CDTF">2026-02-09T11:01:00Z</dcterms:modified>
  <dc:language>ru-RU</dc:language>
</cp:coreProperties>
</file>