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CD0610" w:rsidRPr="006E6BE7" w:rsidTr="00EF66EB">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CD0610" w:rsidRDefault="00CD0610" w:rsidP="00EF66EB">
            <w:pPr>
              <w:suppressAutoHyphens/>
              <w:autoSpaceDE/>
              <w:spacing w:line="276" w:lineRule="auto"/>
              <w:rPr>
                <w:sz w:val="24"/>
                <w:szCs w:val="24"/>
                <w:lang w:val="en-US" w:eastAsia="ar-SA"/>
              </w:rPr>
            </w:pPr>
          </w:p>
          <w:p w:rsidR="00CD0610" w:rsidRDefault="00CD0610" w:rsidP="00EF66EB">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CD0610" w:rsidRDefault="00CD0610" w:rsidP="00EF66EB">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CD0610" w:rsidRDefault="00CD0610" w:rsidP="00EF66EB">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CD0610" w:rsidRDefault="00CD0610" w:rsidP="00EF66EB">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Беляевский сельсовет </w:t>
            </w:r>
          </w:p>
          <w:p w:rsidR="00CD0610" w:rsidRDefault="00CD0610" w:rsidP="00EF66EB">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CD0610" w:rsidRDefault="00CD0610" w:rsidP="00EF66EB">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CD0610" w:rsidRDefault="00CD0610" w:rsidP="00EF66EB">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CD0610" w:rsidRDefault="00CD0610" w:rsidP="00EF66EB">
            <w:pPr>
              <w:suppressAutoHyphens/>
              <w:autoSpaceDE/>
              <w:spacing w:line="276" w:lineRule="auto"/>
              <w:rPr>
                <w:sz w:val="24"/>
                <w:szCs w:val="24"/>
                <w:lang w:eastAsia="ar-SA"/>
              </w:rPr>
            </w:pPr>
          </w:p>
          <w:p w:rsidR="00CD0610" w:rsidRDefault="00CD0610" w:rsidP="00EF66EB">
            <w:pPr>
              <w:suppressAutoHyphens/>
              <w:autoSpaceDE/>
              <w:spacing w:line="276" w:lineRule="auto"/>
              <w:rPr>
                <w:sz w:val="24"/>
                <w:szCs w:val="24"/>
                <w:lang w:eastAsia="ar-SA"/>
              </w:rPr>
            </w:pPr>
          </w:p>
          <w:p w:rsidR="00CD0610" w:rsidRDefault="00CD0610" w:rsidP="00EF66EB">
            <w:pPr>
              <w:suppressAutoHyphens/>
              <w:autoSpaceDE/>
              <w:spacing w:line="276" w:lineRule="auto"/>
              <w:rPr>
                <w:sz w:val="24"/>
                <w:szCs w:val="24"/>
                <w:lang w:eastAsia="ar-SA"/>
              </w:rPr>
            </w:pPr>
          </w:p>
          <w:p w:rsidR="00CD0610" w:rsidRDefault="00CD0610" w:rsidP="00EF66EB">
            <w:pPr>
              <w:suppressAutoHyphens/>
              <w:autoSpaceDE/>
              <w:spacing w:line="276" w:lineRule="auto"/>
              <w:rPr>
                <w:b/>
                <w:sz w:val="36"/>
                <w:szCs w:val="36"/>
                <w:lang w:eastAsia="ar-SA"/>
              </w:rPr>
            </w:pPr>
            <w:r>
              <w:rPr>
                <w:b/>
                <w:sz w:val="36"/>
                <w:szCs w:val="36"/>
                <w:lang w:eastAsia="ar-SA"/>
              </w:rPr>
              <w:t>№ 16 (111)</w:t>
            </w:r>
          </w:p>
          <w:p w:rsidR="00CD0610" w:rsidRPr="00D907EC" w:rsidRDefault="0069619E" w:rsidP="00EF66EB">
            <w:pPr>
              <w:suppressAutoHyphens/>
              <w:autoSpaceDE/>
              <w:spacing w:line="276" w:lineRule="auto"/>
              <w:rPr>
                <w:b/>
                <w:sz w:val="36"/>
                <w:szCs w:val="36"/>
                <w:u w:val="single"/>
                <w:lang w:eastAsia="ar-SA"/>
              </w:rPr>
            </w:pPr>
            <w:r>
              <w:rPr>
                <w:b/>
                <w:sz w:val="36"/>
                <w:szCs w:val="36"/>
                <w:u w:val="single"/>
                <w:lang w:eastAsia="ar-SA"/>
              </w:rPr>
              <w:t>от 23</w:t>
            </w:r>
            <w:r w:rsidR="00CD0610">
              <w:rPr>
                <w:b/>
                <w:sz w:val="36"/>
                <w:szCs w:val="36"/>
                <w:u w:val="single"/>
                <w:lang w:eastAsia="ar-SA"/>
              </w:rPr>
              <w:t>.12.2021</w:t>
            </w:r>
            <w:r w:rsidR="00CD0610" w:rsidRPr="00D907EC">
              <w:rPr>
                <w:b/>
                <w:sz w:val="36"/>
                <w:szCs w:val="36"/>
                <w:u w:val="single"/>
                <w:lang w:eastAsia="ar-SA"/>
              </w:rPr>
              <w:t xml:space="preserve"> г.</w:t>
            </w:r>
          </w:p>
          <w:p w:rsidR="00CD0610" w:rsidRDefault="00CD0610" w:rsidP="00EF66EB">
            <w:pPr>
              <w:suppressAutoHyphens/>
              <w:autoSpaceDE/>
              <w:spacing w:line="276" w:lineRule="auto"/>
              <w:rPr>
                <w:b/>
                <w:sz w:val="22"/>
                <w:szCs w:val="22"/>
                <w:lang w:eastAsia="ar-SA"/>
              </w:rPr>
            </w:pPr>
          </w:p>
          <w:p w:rsidR="00CD0610" w:rsidRDefault="00CD0610" w:rsidP="00EF66EB">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CD0610" w:rsidRDefault="00CD0610" w:rsidP="00EF66EB">
            <w:pPr>
              <w:suppressAutoHyphens/>
              <w:autoSpaceDE/>
              <w:spacing w:line="276" w:lineRule="auto"/>
              <w:rPr>
                <w:sz w:val="22"/>
                <w:szCs w:val="22"/>
                <w:lang w:eastAsia="ar-SA"/>
              </w:rPr>
            </w:pPr>
            <w:r>
              <w:rPr>
                <w:sz w:val="22"/>
                <w:szCs w:val="22"/>
                <w:lang w:eastAsia="ar-SA"/>
              </w:rPr>
              <w:t>Совет депутатов муниципального образования Беляевский сельсовет Беляевского района Оренбургской области</w:t>
            </w:r>
          </w:p>
          <w:p w:rsidR="00CD0610" w:rsidRDefault="00CD0610" w:rsidP="00EF66EB">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глава муниципального образования Беляевский сельсовет  Елешев М.Х.</w:t>
            </w:r>
          </w:p>
          <w:p w:rsidR="00CD0610" w:rsidRDefault="00CD0610" w:rsidP="00EF66EB">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CD0610" w:rsidRDefault="00CD0610" w:rsidP="00EF66EB">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Беляевский район, </w:t>
            </w:r>
            <w:proofErr w:type="gramStart"/>
            <w:r>
              <w:rPr>
                <w:sz w:val="22"/>
                <w:szCs w:val="22"/>
                <w:lang w:eastAsia="ar-SA"/>
              </w:rPr>
              <w:t>с</w:t>
            </w:r>
            <w:proofErr w:type="gramEnd"/>
            <w:r>
              <w:rPr>
                <w:sz w:val="22"/>
                <w:szCs w:val="22"/>
                <w:lang w:eastAsia="ar-SA"/>
              </w:rPr>
              <w:t>. Беляевка, ул. Банковская 9</w:t>
            </w:r>
          </w:p>
          <w:p w:rsidR="00CD0610" w:rsidRDefault="00CD0610" w:rsidP="00EF66EB">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CD0610" w:rsidRDefault="00CD0610" w:rsidP="00EF66EB">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CD0610" w:rsidRPr="006E6BE7" w:rsidRDefault="00CD0610" w:rsidP="00EF66EB">
            <w:pPr>
              <w:suppressAutoHyphens/>
              <w:autoSpaceDE/>
              <w:spacing w:line="276" w:lineRule="auto"/>
              <w:rPr>
                <w:sz w:val="18"/>
                <w:szCs w:val="18"/>
                <w:lang w:eastAsia="ar-SA"/>
              </w:rPr>
            </w:pPr>
            <w:r>
              <w:rPr>
                <w:sz w:val="18"/>
                <w:szCs w:val="18"/>
                <w:lang w:eastAsia="ar-SA"/>
              </w:rPr>
              <w:t xml:space="preserve">Подписан в печать: </w:t>
            </w:r>
            <w:r w:rsidR="0069619E">
              <w:rPr>
                <w:b/>
                <w:sz w:val="18"/>
                <w:szCs w:val="18"/>
                <w:lang w:eastAsia="ar-SA"/>
              </w:rPr>
              <w:t>23</w:t>
            </w:r>
            <w:r>
              <w:rPr>
                <w:b/>
                <w:sz w:val="18"/>
                <w:szCs w:val="18"/>
                <w:lang w:eastAsia="ar-SA"/>
              </w:rPr>
              <w:t>.12.2021 г.</w:t>
            </w:r>
            <w:r w:rsidRPr="006E6BE7">
              <w:rPr>
                <w:sz w:val="18"/>
                <w:szCs w:val="18"/>
                <w:lang w:eastAsia="ar-SA"/>
              </w:rPr>
              <w:t xml:space="preserve"> </w:t>
            </w:r>
          </w:p>
        </w:tc>
      </w:tr>
    </w:tbl>
    <w:p w:rsidR="00C9593B" w:rsidRDefault="00C9593B"/>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p w:rsidR="0069619E" w:rsidRDefault="0069619E"/>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69619E" w:rsidRPr="0069619E" w:rsidTr="00EF66EB">
        <w:trPr>
          <w:cantSplit/>
          <w:trHeight w:val="1418"/>
        </w:trPr>
        <w:tc>
          <w:tcPr>
            <w:tcW w:w="9072" w:type="dxa"/>
            <w:tcBorders>
              <w:top w:val="nil"/>
              <w:left w:val="nil"/>
              <w:bottom w:val="double" w:sz="12" w:space="0" w:color="auto"/>
              <w:right w:val="nil"/>
            </w:tcBorders>
            <w:hideMark/>
          </w:tcPr>
          <w:p w:rsidR="0069619E" w:rsidRPr="0069619E" w:rsidRDefault="0069619E" w:rsidP="0069619E">
            <w:pPr>
              <w:autoSpaceDE/>
              <w:autoSpaceDN/>
              <w:spacing w:line="276" w:lineRule="auto"/>
              <w:jc w:val="center"/>
              <w:rPr>
                <w:b/>
                <w:sz w:val="24"/>
                <w:szCs w:val="24"/>
                <w:lang w:eastAsia="en-US"/>
              </w:rPr>
            </w:pPr>
            <w:r w:rsidRPr="0069619E">
              <w:rPr>
                <w:b/>
                <w:sz w:val="24"/>
                <w:szCs w:val="24"/>
                <w:lang w:eastAsia="en-US"/>
              </w:rPr>
              <w:lastRenderedPageBreak/>
              <w:t>АДМИНИСТРАЦИЯ</w:t>
            </w:r>
          </w:p>
          <w:p w:rsidR="0069619E" w:rsidRPr="0069619E" w:rsidRDefault="0069619E" w:rsidP="0069619E">
            <w:pPr>
              <w:autoSpaceDE/>
              <w:autoSpaceDN/>
              <w:spacing w:line="276" w:lineRule="auto"/>
              <w:jc w:val="center"/>
              <w:rPr>
                <w:b/>
                <w:sz w:val="24"/>
                <w:szCs w:val="24"/>
                <w:lang w:eastAsia="en-US"/>
              </w:rPr>
            </w:pPr>
            <w:r w:rsidRPr="0069619E">
              <w:rPr>
                <w:b/>
                <w:sz w:val="24"/>
                <w:szCs w:val="24"/>
                <w:lang w:eastAsia="en-US"/>
              </w:rPr>
              <w:t>МУНИЦИПАЛЬНОГО ОБРАЗОВАНИЯ</w:t>
            </w:r>
          </w:p>
          <w:p w:rsidR="0069619E" w:rsidRPr="0069619E" w:rsidRDefault="0069619E" w:rsidP="0069619E">
            <w:pPr>
              <w:autoSpaceDE/>
              <w:autoSpaceDN/>
              <w:spacing w:line="276" w:lineRule="auto"/>
              <w:jc w:val="center"/>
              <w:rPr>
                <w:b/>
                <w:sz w:val="24"/>
                <w:szCs w:val="24"/>
                <w:lang w:eastAsia="en-US"/>
              </w:rPr>
            </w:pPr>
            <w:r w:rsidRPr="0069619E">
              <w:rPr>
                <w:b/>
                <w:sz w:val="24"/>
                <w:szCs w:val="24"/>
                <w:lang w:eastAsia="en-US"/>
              </w:rPr>
              <w:t>БЕЛЯЕВСКИЙ СЕЛЬСОВЕТ</w:t>
            </w:r>
          </w:p>
          <w:p w:rsidR="0069619E" w:rsidRPr="0069619E" w:rsidRDefault="0069619E" w:rsidP="0069619E">
            <w:pPr>
              <w:autoSpaceDE/>
              <w:autoSpaceDN/>
              <w:spacing w:line="276" w:lineRule="auto"/>
              <w:jc w:val="center"/>
              <w:rPr>
                <w:b/>
                <w:sz w:val="24"/>
                <w:szCs w:val="24"/>
                <w:lang w:eastAsia="en-US"/>
              </w:rPr>
            </w:pPr>
            <w:r w:rsidRPr="0069619E">
              <w:rPr>
                <w:b/>
                <w:sz w:val="24"/>
                <w:szCs w:val="24"/>
                <w:lang w:eastAsia="en-US"/>
              </w:rPr>
              <w:t>БЕЛЯЕВСКОГО  РАЙОНА ОРЕНБУРГСКОЙ ОБЛАСТИ</w:t>
            </w:r>
          </w:p>
        </w:tc>
      </w:tr>
      <w:tr w:rsidR="0069619E" w:rsidRPr="0069619E" w:rsidTr="00EF66EB">
        <w:trPr>
          <w:cantSplit/>
          <w:trHeight w:val="1190"/>
        </w:trPr>
        <w:tc>
          <w:tcPr>
            <w:tcW w:w="9072" w:type="dxa"/>
            <w:vAlign w:val="bottom"/>
          </w:tcPr>
          <w:p w:rsidR="0069619E" w:rsidRPr="0069619E" w:rsidRDefault="0069619E" w:rsidP="0069619E">
            <w:pPr>
              <w:spacing w:line="276" w:lineRule="auto"/>
              <w:jc w:val="center"/>
              <w:rPr>
                <w:b/>
                <w:sz w:val="24"/>
                <w:szCs w:val="24"/>
                <w:lang w:eastAsia="en-US"/>
              </w:rPr>
            </w:pPr>
          </w:p>
          <w:p w:rsidR="0069619E" w:rsidRPr="0069619E" w:rsidRDefault="0069619E" w:rsidP="0069619E">
            <w:pPr>
              <w:spacing w:line="276" w:lineRule="auto"/>
              <w:jc w:val="center"/>
              <w:rPr>
                <w:b/>
                <w:sz w:val="24"/>
                <w:szCs w:val="24"/>
                <w:lang w:eastAsia="en-US"/>
              </w:rPr>
            </w:pPr>
            <w:r w:rsidRPr="0069619E">
              <w:rPr>
                <w:b/>
                <w:sz w:val="24"/>
                <w:szCs w:val="24"/>
                <w:lang w:eastAsia="en-US"/>
              </w:rPr>
              <w:t>ПОСТАНОВЛЕНИЕ</w:t>
            </w:r>
          </w:p>
          <w:p w:rsidR="0069619E" w:rsidRPr="0069619E" w:rsidRDefault="0069619E" w:rsidP="0069619E">
            <w:pPr>
              <w:spacing w:line="276" w:lineRule="auto"/>
              <w:jc w:val="center"/>
              <w:rPr>
                <w:b/>
                <w:sz w:val="24"/>
                <w:szCs w:val="24"/>
                <w:lang w:eastAsia="en-US"/>
              </w:rPr>
            </w:pPr>
          </w:p>
          <w:p w:rsidR="0069619E" w:rsidRPr="0069619E" w:rsidRDefault="0069619E" w:rsidP="0069619E">
            <w:pPr>
              <w:spacing w:line="276" w:lineRule="auto"/>
              <w:rPr>
                <w:sz w:val="24"/>
                <w:szCs w:val="24"/>
                <w:lang w:eastAsia="en-US"/>
              </w:rPr>
            </w:pPr>
            <w:r w:rsidRPr="0069619E">
              <w:rPr>
                <w:sz w:val="24"/>
                <w:szCs w:val="24"/>
                <w:lang w:eastAsia="en-US"/>
              </w:rPr>
              <w:t>06.12. 2021                                                                                              № 121-п</w:t>
            </w:r>
          </w:p>
        </w:tc>
      </w:tr>
    </w:tbl>
    <w:p w:rsidR="0069619E" w:rsidRPr="0069619E" w:rsidRDefault="0069619E" w:rsidP="0069619E">
      <w:pPr>
        <w:autoSpaceDE/>
        <w:autoSpaceDN/>
        <w:jc w:val="center"/>
        <w:rPr>
          <w:sz w:val="24"/>
          <w:szCs w:val="24"/>
        </w:rPr>
      </w:pPr>
    </w:p>
    <w:p w:rsidR="0069619E" w:rsidRPr="0069619E" w:rsidRDefault="0069619E" w:rsidP="0069619E">
      <w:pPr>
        <w:shd w:val="clear" w:color="auto" w:fill="FFFFFF"/>
        <w:autoSpaceDE/>
        <w:autoSpaceDN/>
        <w:jc w:val="center"/>
        <w:rPr>
          <w:bCs/>
          <w:color w:val="000000"/>
          <w:sz w:val="24"/>
          <w:szCs w:val="24"/>
        </w:rPr>
      </w:pPr>
      <w:r w:rsidRPr="0069619E">
        <w:rPr>
          <w:color w:val="000000"/>
          <w:sz w:val="24"/>
          <w:szCs w:val="24"/>
        </w:rPr>
        <w:tab/>
      </w:r>
      <w:r w:rsidRPr="0069619E">
        <w:rPr>
          <w:bCs/>
          <w:color w:val="000000"/>
          <w:sz w:val="24"/>
          <w:szCs w:val="24"/>
        </w:rPr>
        <w:t xml:space="preserve">Об обеспечении безопасности населения на водных объектах </w:t>
      </w:r>
    </w:p>
    <w:p w:rsidR="0069619E" w:rsidRPr="0069619E" w:rsidRDefault="0069619E" w:rsidP="0069619E">
      <w:pPr>
        <w:shd w:val="clear" w:color="auto" w:fill="FFFFFF"/>
        <w:autoSpaceDE/>
        <w:autoSpaceDN/>
        <w:jc w:val="center"/>
        <w:rPr>
          <w:bCs/>
          <w:color w:val="000000"/>
          <w:sz w:val="24"/>
          <w:szCs w:val="24"/>
        </w:rPr>
      </w:pPr>
      <w:r w:rsidRPr="0069619E">
        <w:rPr>
          <w:bCs/>
          <w:color w:val="000000"/>
          <w:sz w:val="24"/>
          <w:szCs w:val="24"/>
        </w:rPr>
        <w:t xml:space="preserve">в осенне-зимний период 2021-2022 годов на территории </w:t>
      </w:r>
    </w:p>
    <w:p w:rsidR="0069619E" w:rsidRPr="0069619E" w:rsidRDefault="0069619E" w:rsidP="0069619E">
      <w:pPr>
        <w:shd w:val="clear" w:color="auto" w:fill="FFFFFF"/>
        <w:autoSpaceDE/>
        <w:autoSpaceDN/>
        <w:jc w:val="center"/>
        <w:rPr>
          <w:bCs/>
          <w:color w:val="000000"/>
          <w:sz w:val="24"/>
          <w:szCs w:val="24"/>
        </w:rPr>
      </w:pPr>
      <w:r w:rsidRPr="0069619E">
        <w:rPr>
          <w:bCs/>
          <w:color w:val="000000"/>
          <w:sz w:val="24"/>
          <w:szCs w:val="24"/>
        </w:rPr>
        <w:t xml:space="preserve">муниципального образования Беляевский сельсовет </w:t>
      </w:r>
    </w:p>
    <w:p w:rsidR="0069619E" w:rsidRPr="0069619E" w:rsidRDefault="0069619E" w:rsidP="0069619E">
      <w:pPr>
        <w:shd w:val="clear" w:color="auto" w:fill="FFFFFF"/>
        <w:autoSpaceDE/>
        <w:autoSpaceDN/>
        <w:jc w:val="center"/>
        <w:rPr>
          <w:bCs/>
          <w:color w:val="000000"/>
          <w:sz w:val="24"/>
          <w:szCs w:val="24"/>
        </w:rPr>
      </w:pPr>
      <w:r w:rsidRPr="0069619E">
        <w:rPr>
          <w:bCs/>
          <w:color w:val="000000"/>
          <w:sz w:val="24"/>
          <w:szCs w:val="24"/>
        </w:rPr>
        <w:t>Беляевского района Оренбургской области</w:t>
      </w:r>
    </w:p>
    <w:p w:rsidR="0069619E" w:rsidRPr="0069619E" w:rsidRDefault="0069619E" w:rsidP="0069619E">
      <w:pPr>
        <w:shd w:val="clear" w:color="auto" w:fill="FFFFFF"/>
        <w:autoSpaceDE/>
        <w:autoSpaceDN/>
        <w:jc w:val="center"/>
        <w:rPr>
          <w:bCs/>
          <w:color w:val="000000"/>
          <w:sz w:val="24"/>
          <w:szCs w:val="24"/>
        </w:rPr>
      </w:pPr>
    </w:p>
    <w:p w:rsidR="0069619E" w:rsidRPr="0069619E" w:rsidRDefault="0069619E" w:rsidP="00F63796">
      <w:pPr>
        <w:shd w:val="clear" w:color="auto" w:fill="FFFFFF"/>
        <w:autoSpaceDE/>
        <w:autoSpaceDN/>
        <w:ind w:firstLine="567"/>
        <w:jc w:val="both"/>
        <w:rPr>
          <w:rFonts w:eastAsiaTheme="minorHAnsi"/>
          <w:sz w:val="24"/>
          <w:szCs w:val="24"/>
          <w:lang w:eastAsia="en-US"/>
        </w:rPr>
      </w:pPr>
      <w:proofErr w:type="gramStart"/>
      <w:r w:rsidRPr="0069619E">
        <w:rPr>
          <w:rFonts w:eastAsiaTheme="minorHAnsi"/>
          <w:sz w:val="24"/>
          <w:szCs w:val="24"/>
          <w:lang w:eastAsia="en-US"/>
        </w:rPr>
        <w:t xml:space="preserve">Во исполнение Постановления администрации Беляевского района от 08.11.2021 № 634-п «О мерах по обеспечению безопасности населения на водных объектах в осенне-зимний период 2021 – 2022 годов </w:t>
      </w:r>
      <w:r w:rsidRPr="0069619E">
        <w:rPr>
          <w:rFonts w:eastAsiaTheme="minorHAnsi"/>
          <w:bCs/>
          <w:sz w:val="24"/>
          <w:szCs w:val="24"/>
          <w:lang w:eastAsia="en-US"/>
        </w:rPr>
        <w:t>на территории Беляевского района», в соответствии с</w:t>
      </w:r>
      <w:r w:rsidRPr="00A65A44">
        <w:rPr>
          <w:rFonts w:eastAsiaTheme="minorHAnsi"/>
          <w:bCs/>
          <w:sz w:val="24"/>
          <w:szCs w:val="24"/>
          <w:lang w:eastAsia="en-US"/>
        </w:rPr>
        <w:t xml:space="preserve"> Постановлением администрации Оренбургской области от 12 августа 2005 года №225-п «Об утверждении Правил охраны жизни людей на водных объектах в Оренбургской области», </w:t>
      </w:r>
      <w:r w:rsidRPr="0069619E">
        <w:rPr>
          <w:rFonts w:eastAsiaTheme="minorHAnsi"/>
          <w:sz w:val="24"/>
          <w:szCs w:val="24"/>
          <w:lang w:eastAsia="en-US"/>
        </w:rPr>
        <w:t>Федеральным Законом от 6 октября 2003 года</w:t>
      </w:r>
      <w:proofErr w:type="gramEnd"/>
      <w:r w:rsidRPr="0069619E">
        <w:rPr>
          <w:rFonts w:eastAsiaTheme="minorHAnsi"/>
          <w:sz w:val="24"/>
          <w:szCs w:val="24"/>
          <w:lang w:eastAsia="en-US"/>
        </w:rPr>
        <w:t xml:space="preserve"> №131-ФЗ</w:t>
      </w:r>
      <w:r w:rsidRPr="0069619E">
        <w:rPr>
          <w:rFonts w:eastAsiaTheme="minorHAnsi"/>
          <w:b/>
          <w:sz w:val="24"/>
          <w:szCs w:val="24"/>
          <w:lang w:eastAsia="en-US"/>
        </w:rPr>
        <w:t xml:space="preserve"> </w:t>
      </w:r>
      <w:r w:rsidRPr="00A65A44">
        <w:rPr>
          <w:rFonts w:eastAsiaTheme="minorHAnsi"/>
          <w:bCs/>
          <w:sz w:val="24"/>
          <w:szCs w:val="24"/>
          <w:lang w:eastAsia="en-US"/>
        </w:rPr>
        <w:t>«Об общих принципах организации местного самоуправления в РФ»</w:t>
      </w:r>
      <w:r w:rsidRPr="00A65A44">
        <w:rPr>
          <w:rFonts w:eastAsiaTheme="minorHAnsi"/>
          <w:b/>
          <w:bCs/>
          <w:sz w:val="24"/>
          <w:szCs w:val="24"/>
          <w:lang w:eastAsia="en-US"/>
        </w:rPr>
        <w:t xml:space="preserve"> </w:t>
      </w:r>
      <w:r w:rsidRPr="0069619E">
        <w:rPr>
          <w:rFonts w:eastAsiaTheme="minorHAnsi"/>
          <w:sz w:val="24"/>
          <w:szCs w:val="24"/>
          <w:lang w:eastAsia="en-US"/>
        </w:rPr>
        <w:t>и в целях обеспечения безопасности людей на водных объектах, охраны их жизни  и здоровья на территории  муниципального образования Беляевский сельсовет:</w:t>
      </w:r>
    </w:p>
    <w:p w:rsidR="0069619E" w:rsidRPr="0069619E" w:rsidRDefault="0069619E" w:rsidP="00F63796">
      <w:pPr>
        <w:numPr>
          <w:ilvl w:val="0"/>
          <w:numId w:val="1"/>
        </w:numPr>
        <w:shd w:val="clear" w:color="auto" w:fill="FFFFFF"/>
        <w:autoSpaceDE/>
        <w:autoSpaceDN/>
        <w:ind w:left="0" w:firstLine="567"/>
        <w:jc w:val="both"/>
        <w:rPr>
          <w:rFonts w:eastAsiaTheme="minorHAnsi"/>
          <w:sz w:val="24"/>
          <w:szCs w:val="24"/>
          <w:lang w:eastAsia="en-US"/>
        </w:rPr>
      </w:pPr>
      <w:r w:rsidRPr="0069619E">
        <w:rPr>
          <w:rFonts w:eastAsiaTheme="minorHAnsi"/>
          <w:sz w:val="24"/>
          <w:szCs w:val="24"/>
          <w:lang w:eastAsia="en-US"/>
        </w:rPr>
        <w:t xml:space="preserve">Утвердить план </w:t>
      </w:r>
      <w:r w:rsidRPr="0069619E">
        <w:rPr>
          <w:rFonts w:eastAsiaTheme="minorHAnsi"/>
          <w:bCs/>
          <w:sz w:val="24"/>
          <w:szCs w:val="24"/>
          <w:lang w:eastAsia="en-US"/>
        </w:rPr>
        <w:t>обеспечения безопасности людей на водных объектах на территории Беляевского сельсовета в осенне-зимний период 2021-2022 годов</w:t>
      </w:r>
      <w:r w:rsidRPr="0069619E">
        <w:rPr>
          <w:rFonts w:eastAsiaTheme="minorHAnsi"/>
          <w:sz w:val="24"/>
          <w:szCs w:val="24"/>
          <w:lang w:eastAsia="en-US"/>
        </w:rPr>
        <w:t>,</w:t>
      </w:r>
      <w:r w:rsidRPr="0069619E">
        <w:rPr>
          <w:rFonts w:eastAsiaTheme="minorHAnsi"/>
          <w:bCs/>
          <w:sz w:val="24"/>
          <w:szCs w:val="24"/>
          <w:lang w:eastAsia="en-US"/>
        </w:rPr>
        <w:t xml:space="preserve"> согласно приложению</w:t>
      </w:r>
      <w:r w:rsidRPr="0069619E">
        <w:rPr>
          <w:rFonts w:eastAsiaTheme="minorHAnsi"/>
          <w:sz w:val="24"/>
          <w:szCs w:val="24"/>
          <w:lang w:eastAsia="en-US"/>
        </w:rPr>
        <w:t>.</w:t>
      </w:r>
    </w:p>
    <w:p w:rsidR="0069619E" w:rsidRPr="0069619E" w:rsidRDefault="0069619E" w:rsidP="00F63796">
      <w:pPr>
        <w:numPr>
          <w:ilvl w:val="0"/>
          <w:numId w:val="1"/>
        </w:numPr>
        <w:shd w:val="clear" w:color="auto" w:fill="FFFFFF"/>
        <w:autoSpaceDE/>
        <w:autoSpaceDN/>
        <w:ind w:left="0" w:firstLine="567"/>
        <w:contextualSpacing/>
        <w:jc w:val="both"/>
        <w:rPr>
          <w:rFonts w:eastAsiaTheme="minorHAnsi"/>
          <w:sz w:val="24"/>
          <w:szCs w:val="24"/>
          <w:lang w:eastAsia="en-US"/>
        </w:rPr>
      </w:pPr>
      <w:r w:rsidRPr="0069619E">
        <w:rPr>
          <w:rFonts w:eastAsiaTheme="minorHAnsi"/>
          <w:sz w:val="24"/>
          <w:szCs w:val="24"/>
          <w:lang w:eastAsia="en-US"/>
        </w:rPr>
        <w:t>Запретить движение любых транспортных средств по льду реки Урал и реки Бурта на территории Беляевского сельсовета в осенне-зимний период 2021-2022 годов.</w:t>
      </w:r>
    </w:p>
    <w:p w:rsidR="0069619E" w:rsidRPr="0069619E" w:rsidRDefault="0069619E" w:rsidP="00F63796">
      <w:pPr>
        <w:numPr>
          <w:ilvl w:val="0"/>
          <w:numId w:val="1"/>
        </w:numPr>
        <w:shd w:val="clear" w:color="auto" w:fill="FFFFFF"/>
        <w:autoSpaceDE/>
        <w:autoSpaceDN/>
        <w:ind w:left="0" w:firstLine="567"/>
        <w:contextualSpacing/>
        <w:jc w:val="both"/>
        <w:rPr>
          <w:rFonts w:eastAsiaTheme="minorHAnsi"/>
          <w:sz w:val="24"/>
          <w:szCs w:val="24"/>
          <w:lang w:eastAsia="en-US"/>
        </w:rPr>
      </w:pPr>
      <w:r w:rsidRPr="0069619E">
        <w:rPr>
          <w:rFonts w:eastAsiaTheme="minorHAnsi"/>
          <w:sz w:val="24"/>
          <w:szCs w:val="24"/>
          <w:lang w:eastAsia="en-US"/>
        </w:rPr>
        <w:t>Ограничить выход людей на лед, толщиной менее 7 см, в период его становления.</w:t>
      </w:r>
    </w:p>
    <w:p w:rsidR="0069619E" w:rsidRPr="0069619E" w:rsidRDefault="0069619E" w:rsidP="00F63796">
      <w:pPr>
        <w:numPr>
          <w:ilvl w:val="0"/>
          <w:numId w:val="1"/>
        </w:numPr>
        <w:shd w:val="clear" w:color="auto" w:fill="FFFFFF"/>
        <w:autoSpaceDE/>
        <w:autoSpaceDN/>
        <w:ind w:left="0" w:firstLine="567"/>
        <w:contextualSpacing/>
        <w:jc w:val="both"/>
        <w:rPr>
          <w:rFonts w:eastAsiaTheme="minorHAnsi"/>
          <w:sz w:val="24"/>
          <w:szCs w:val="24"/>
          <w:lang w:eastAsia="en-US"/>
        </w:rPr>
      </w:pPr>
      <w:r w:rsidRPr="0069619E">
        <w:rPr>
          <w:rFonts w:eastAsiaTheme="minorHAnsi"/>
          <w:sz w:val="24"/>
          <w:szCs w:val="24"/>
          <w:lang w:eastAsia="en-US"/>
        </w:rPr>
        <w:t xml:space="preserve">Установить предупреждающие знаки и информационные </w:t>
      </w:r>
      <w:proofErr w:type="gramStart"/>
      <w:r w:rsidRPr="0069619E">
        <w:rPr>
          <w:rFonts w:eastAsiaTheme="minorHAnsi"/>
          <w:sz w:val="24"/>
          <w:szCs w:val="24"/>
          <w:lang w:eastAsia="en-US"/>
        </w:rPr>
        <w:t>аншлаги об опасности</w:t>
      </w:r>
      <w:proofErr w:type="gramEnd"/>
      <w:r w:rsidRPr="0069619E">
        <w:rPr>
          <w:rFonts w:eastAsiaTheme="minorHAnsi"/>
          <w:sz w:val="24"/>
          <w:szCs w:val="24"/>
          <w:lang w:eastAsia="en-US"/>
        </w:rPr>
        <w:t xml:space="preserve"> выхода на лед.</w:t>
      </w:r>
    </w:p>
    <w:p w:rsidR="0069619E" w:rsidRPr="0069619E" w:rsidRDefault="0069619E" w:rsidP="00F63796">
      <w:pPr>
        <w:numPr>
          <w:ilvl w:val="0"/>
          <w:numId w:val="1"/>
        </w:numPr>
        <w:shd w:val="clear" w:color="auto" w:fill="FFFFFF"/>
        <w:autoSpaceDE/>
        <w:autoSpaceDN/>
        <w:ind w:left="0" w:firstLine="567"/>
        <w:contextualSpacing/>
        <w:jc w:val="both"/>
        <w:rPr>
          <w:rFonts w:eastAsiaTheme="minorHAnsi"/>
          <w:sz w:val="24"/>
          <w:szCs w:val="24"/>
          <w:lang w:eastAsia="en-US"/>
        </w:rPr>
      </w:pPr>
      <w:r w:rsidRPr="0069619E">
        <w:rPr>
          <w:rFonts w:eastAsiaTheme="minorHAnsi"/>
          <w:sz w:val="24"/>
          <w:szCs w:val="24"/>
          <w:lang w:eastAsia="en-US"/>
        </w:rPr>
        <w:t>Настоящее постановление вступает в силу с момента подписания и подлежит размещению на официальном сайте Беляевского сельсовета в сети Интернет.</w:t>
      </w:r>
    </w:p>
    <w:p w:rsidR="0069619E" w:rsidRPr="0069619E" w:rsidRDefault="0069619E" w:rsidP="00F63796">
      <w:pPr>
        <w:numPr>
          <w:ilvl w:val="0"/>
          <w:numId w:val="1"/>
        </w:numPr>
        <w:shd w:val="clear" w:color="auto" w:fill="FFFFFF"/>
        <w:autoSpaceDE/>
        <w:autoSpaceDN/>
        <w:ind w:left="0" w:firstLine="567"/>
        <w:contextualSpacing/>
        <w:jc w:val="both"/>
        <w:rPr>
          <w:rFonts w:eastAsiaTheme="minorHAnsi"/>
          <w:sz w:val="24"/>
          <w:szCs w:val="24"/>
          <w:lang w:eastAsia="en-US"/>
        </w:rPr>
      </w:pPr>
      <w:proofErr w:type="gramStart"/>
      <w:r w:rsidRPr="0069619E">
        <w:rPr>
          <w:rFonts w:eastAsiaTheme="minorHAnsi"/>
          <w:sz w:val="24"/>
          <w:szCs w:val="24"/>
          <w:lang w:eastAsia="en-US"/>
        </w:rPr>
        <w:t>Контроль за</w:t>
      </w:r>
      <w:proofErr w:type="gramEnd"/>
      <w:r w:rsidRPr="0069619E">
        <w:rPr>
          <w:rFonts w:eastAsiaTheme="minorHAnsi"/>
          <w:sz w:val="24"/>
          <w:szCs w:val="24"/>
          <w:lang w:eastAsia="en-US"/>
        </w:rPr>
        <w:t xml:space="preserve"> исполнением постановления оставляю за собой.</w:t>
      </w:r>
    </w:p>
    <w:p w:rsidR="0069619E" w:rsidRPr="0069619E" w:rsidRDefault="0069619E" w:rsidP="0069619E">
      <w:pPr>
        <w:autoSpaceDE/>
        <w:autoSpaceDN/>
        <w:rPr>
          <w:rFonts w:eastAsiaTheme="minorHAnsi"/>
          <w:sz w:val="24"/>
          <w:szCs w:val="24"/>
        </w:rPr>
      </w:pPr>
    </w:p>
    <w:tbl>
      <w:tblPr>
        <w:tblW w:w="10223" w:type="dxa"/>
        <w:tblInd w:w="108" w:type="dxa"/>
        <w:tblLook w:val="04A0" w:firstRow="1" w:lastRow="0" w:firstColumn="1" w:lastColumn="0" w:noHBand="0" w:noVBand="1"/>
      </w:tblPr>
      <w:tblGrid>
        <w:gridCol w:w="5152"/>
        <w:gridCol w:w="5071"/>
      </w:tblGrid>
      <w:tr w:rsidR="0069619E" w:rsidRPr="0069619E" w:rsidTr="00EF66EB">
        <w:trPr>
          <w:trHeight w:val="505"/>
        </w:trPr>
        <w:tc>
          <w:tcPr>
            <w:tcW w:w="5152" w:type="dxa"/>
            <w:hideMark/>
          </w:tcPr>
          <w:p w:rsidR="0069619E" w:rsidRPr="0069619E" w:rsidRDefault="0069619E" w:rsidP="0069619E">
            <w:pPr>
              <w:tabs>
                <w:tab w:val="left" w:pos="3836"/>
              </w:tabs>
              <w:autoSpaceDE/>
              <w:autoSpaceDN/>
              <w:rPr>
                <w:sz w:val="24"/>
                <w:szCs w:val="24"/>
              </w:rPr>
            </w:pPr>
            <w:r w:rsidRPr="0069619E">
              <w:rPr>
                <w:sz w:val="24"/>
                <w:szCs w:val="24"/>
              </w:rPr>
              <w:t xml:space="preserve">Глава администрации </w:t>
            </w:r>
          </w:p>
          <w:p w:rsidR="0069619E" w:rsidRPr="0069619E" w:rsidRDefault="0069619E" w:rsidP="0069619E">
            <w:pPr>
              <w:tabs>
                <w:tab w:val="left" w:pos="3836"/>
              </w:tabs>
              <w:autoSpaceDE/>
              <w:autoSpaceDN/>
              <w:rPr>
                <w:sz w:val="24"/>
                <w:szCs w:val="24"/>
              </w:rPr>
            </w:pPr>
            <w:r w:rsidRPr="0069619E">
              <w:rPr>
                <w:sz w:val="24"/>
                <w:szCs w:val="24"/>
              </w:rPr>
              <w:t>муниципального образования</w:t>
            </w:r>
          </w:p>
          <w:p w:rsidR="0069619E" w:rsidRPr="0069619E" w:rsidRDefault="0069619E" w:rsidP="0069619E">
            <w:pPr>
              <w:tabs>
                <w:tab w:val="left" w:pos="3836"/>
              </w:tabs>
              <w:autoSpaceDE/>
              <w:autoSpaceDN/>
              <w:rPr>
                <w:sz w:val="24"/>
                <w:szCs w:val="24"/>
              </w:rPr>
            </w:pPr>
            <w:r w:rsidRPr="0069619E">
              <w:rPr>
                <w:sz w:val="24"/>
                <w:szCs w:val="24"/>
              </w:rPr>
              <w:t>Беляевский сельсовет</w:t>
            </w:r>
          </w:p>
        </w:tc>
        <w:tc>
          <w:tcPr>
            <w:tcW w:w="5071" w:type="dxa"/>
          </w:tcPr>
          <w:p w:rsidR="0069619E" w:rsidRPr="0069619E" w:rsidRDefault="0069619E" w:rsidP="0069619E">
            <w:pPr>
              <w:tabs>
                <w:tab w:val="left" w:pos="3836"/>
              </w:tabs>
              <w:autoSpaceDE/>
              <w:autoSpaceDN/>
              <w:rPr>
                <w:sz w:val="24"/>
                <w:szCs w:val="24"/>
              </w:rPr>
            </w:pPr>
          </w:p>
          <w:p w:rsidR="0069619E" w:rsidRPr="0069619E" w:rsidRDefault="0069619E" w:rsidP="0069619E">
            <w:pPr>
              <w:tabs>
                <w:tab w:val="left" w:pos="3836"/>
              </w:tabs>
              <w:autoSpaceDE/>
              <w:autoSpaceDN/>
              <w:rPr>
                <w:sz w:val="24"/>
                <w:szCs w:val="24"/>
              </w:rPr>
            </w:pPr>
          </w:p>
          <w:p w:rsidR="0069619E" w:rsidRDefault="0069619E" w:rsidP="0069619E">
            <w:pPr>
              <w:tabs>
                <w:tab w:val="left" w:pos="3836"/>
              </w:tabs>
              <w:autoSpaceDE/>
              <w:autoSpaceDN/>
              <w:rPr>
                <w:sz w:val="24"/>
                <w:szCs w:val="24"/>
              </w:rPr>
            </w:pPr>
            <w:r w:rsidRPr="0069619E">
              <w:rPr>
                <w:sz w:val="24"/>
                <w:szCs w:val="24"/>
              </w:rPr>
              <w:t xml:space="preserve">   </w:t>
            </w:r>
            <w:r w:rsidR="009B3876" w:rsidRPr="009B3876">
              <w:rPr>
                <w:i/>
                <w:sz w:val="24"/>
                <w:szCs w:val="24"/>
              </w:rPr>
              <w:t>подпись</w:t>
            </w:r>
            <w:r w:rsidRPr="0069619E">
              <w:rPr>
                <w:sz w:val="24"/>
                <w:szCs w:val="24"/>
              </w:rPr>
              <w:t xml:space="preserve">                               М.Х.Елешев</w:t>
            </w:r>
          </w:p>
          <w:p w:rsidR="00A65A44" w:rsidRPr="0069619E" w:rsidRDefault="00A65A44" w:rsidP="0069619E">
            <w:pPr>
              <w:tabs>
                <w:tab w:val="left" w:pos="3836"/>
              </w:tabs>
              <w:autoSpaceDE/>
              <w:autoSpaceDN/>
              <w:rPr>
                <w:sz w:val="24"/>
                <w:szCs w:val="24"/>
              </w:rPr>
            </w:pPr>
          </w:p>
        </w:tc>
      </w:tr>
    </w:tbl>
    <w:p w:rsidR="0069619E" w:rsidRPr="00A65A44" w:rsidRDefault="0069619E">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476ED0" w:rsidRPr="00476ED0" w:rsidTr="00A65A44">
        <w:trPr>
          <w:cantSplit/>
          <w:trHeight w:val="1160"/>
        </w:trPr>
        <w:tc>
          <w:tcPr>
            <w:tcW w:w="9072" w:type="dxa"/>
            <w:tcBorders>
              <w:top w:val="nil"/>
              <w:left w:val="nil"/>
              <w:bottom w:val="double" w:sz="12" w:space="0" w:color="auto"/>
              <w:right w:val="nil"/>
            </w:tcBorders>
            <w:hideMark/>
          </w:tcPr>
          <w:p w:rsidR="00476ED0" w:rsidRPr="00476ED0" w:rsidRDefault="00476ED0" w:rsidP="00476ED0">
            <w:pPr>
              <w:autoSpaceDE/>
              <w:autoSpaceDN/>
              <w:spacing w:line="276" w:lineRule="auto"/>
              <w:jc w:val="center"/>
              <w:rPr>
                <w:b/>
                <w:sz w:val="24"/>
                <w:szCs w:val="24"/>
                <w:lang w:eastAsia="en-US"/>
              </w:rPr>
            </w:pPr>
            <w:r w:rsidRPr="00476ED0">
              <w:rPr>
                <w:b/>
                <w:sz w:val="24"/>
                <w:szCs w:val="24"/>
                <w:lang w:eastAsia="en-US"/>
              </w:rPr>
              <w:t>АДМИНИСТРАЦИЯ</w:t>
            </w:r>
          </w:p>
          <w:p w:rsidR="00476ED0" w:rsidRPr="00476ED0" w:rsidRDefault="00476ED0" w:rsidP="00476ED0">
            <w:pPr>
              <w:autoSpaceDE/>
              <w:autoSpaceDN/>
              <w:spacing w:line="276" w:lineRule="auto"/>
              <w:jc w:val="center"/>
              <w:rPr>
                <w:b/>
                <w:sz w:val="24"/>
                <w:szCs w:val="24"/>
                <w:lang w:eastAsia="en-US"/>
              </w:rPr>
            </w:pPr>
            <w:r w:rsidRPr="00476ED0">
              <w:rPr>
                <w:b/>
                <w:sz w:val="24"/>
                <w:szCs w:val="24"/>
                <w:lang w:eastAsia="en-US"/>
              </w:rPr>
              <w:t xml:space="preserve">  МУНИЦИПАЛЬНОГО ОБРАЗОВАНИЯ </w:t>
            </w:r>
          </w:p>
          <w:p w:rsidR="00476ED0" w:rsidRPr="00476ED0" w:rsidRDefault="00476ED0" w:rsidP="00476ED0">
            <w:pPr>
              <w:autoSpaceDE/>
              <w:autoSpaceDN/>
              <w:spacing w:line="276" w:lineRule="auto"/>
              <w:jc w:val="center"/>
              <w:rPr>
                <w:b/>
                <w:sz w:val="24"/>
                <w:szCs w:val="24"/>
                <w:lang w:eastAsia="en-US"/>
              </w:rPr>
            </w:pPr>
            <w:r w:rsidRPr="00476ED0">
              <w:rPr>
                <w:b/>
                <w:sz w:val="24"/>
                <w:szCs w:val="24"/>
                <w:lang w:eastAsia="en-US"/>
              </w:rPr>
              <w:t xml:space="preserve">БЕЛЯЕВСКИЙ СЕЛЬСОВЕТ </w:t>
            </w:r>
          </w:p>
          <w:p w:rsidR="00476ED0" w:rsidRPr="00476ED0" w:rsidRDefault="00476ED0" w:rsidP="00476ED0">
            <w:pPr>
              <w:autoSpaceDE/>
              <w:autoSpaceDN/>
              <w:spacing w:line="276" w:lineRule="auto"/>
              <w:jc w:val="center"/>
              <w:rPr>
                <w:b/>
                <w:sz w:val="24"/>
                <w:szCs w:val="24"/>
                <w:lang w:eastAsia="en-US"/>
              </w:rPr>
            </w:pPr>
            <w:r w:rsidRPr="00476ED0">
              <w:rPr>
                <w:b/>
                <w:sz w:val="24"/>
                <w:szCs w:val="24"/>
                <w:lang w:eastAsia="en-US"/>
              </w:rPr>
              <w:t>БЕЛЯЕВСКОГО  РАЙОНА ОРЕНБУРГСКОЙ ОБЛАСТИ</w:t>
            </w:r>
          </w:p>
        </w:tc>
      </w:tr>
      <w:tr w:rsidR="00476ED0" w:rsidRPr="00476ED0" w:rsidTr="00EF66EB">
        <w:trPr>
          <w:cantSplit/>
          <w:trHeight w:val="948"/>
        </w:trPr>
        <w:tc>
          <w:tcPr>
            <w:tcW w:w="9072" w:type="dxa"/>
            <w:vAlign w:val="bottom"/>
          </w:tcPr>
          <w:p w:rsidR="00476ED0" w:rsidRPr="00476ED0" w:rsidRDefault="00476ED0" w:rsidP="00476ED0">
            <w:pPr>
              <w:spacing w:line="276" w:lineRule="auto"/>
              <w:rPr>
                <w:b/>
                <w:sz w:val="24"/>
                <w:szCs w:val="24"/>
                <w:lang w:eastAsia="en-US"/>
              </w:rPr>
            </w:pPr>
          </w:p>
          <w:p w:rsidR="00476ED0" w:rsidRPr="00476ED0" w:rsidRDefault="00476ED0" w:rsidP="00476ED0">
            <w:pPr>
              <w:spacing w:line="276" w:lineRule="auto"/>
              <w:jc w:val="center"/>
              <w:rPr>
                <w:b/>
                <w:sz w:val="24"/>
                <w:szCs w:val="24"/>
                <w:lang w:eastAsia="en-US"/>
              </w:rPr>
            </w:pPr>
            <w:r w:rsidRPr="00476ED0">
              <w:rPr>
                <w:b/>
                <w:sz w:val="24"/>
                <w:szCs w:val="24"/>
                <w:lang w:eastAsia="en-US"/>
              </w:rPr>
              <w:t>ПОСТАНОВЛЕНИЕ</w:t>
            </w:r>
          </w:p>
          <w:tbl>
            <w:tblPr>
              <w:tblStyle w:val="a3"/>
              <w:tblW w:w="0" w:type="auto"/>
              <w:tblLayout w:type="fixed"/>
              <w:tblLook w:val="04A0" w:firstRow="1" w:lastRow="0" w:firstColumn="1" w:lastColumn="0" w:noHBand="0" w:noVBand="1"/>
            </w:tblPr>
            <w:tblGrid>
              <w:gridCol w:w="4458"/>
              <w:gridCol w:w="4459"/>
            </w:tblGrid>
            <w:tr w:rsidR="00476ED0" w:rsidRPr="00476ED0" w:rsidTr="00EF66EB">
              <w:tc>
                <w:tcPr>
                  <w:tcW w:w="4458" w:type="dxa"/>
                  <w:tcBorders>
                    <w:top w:val="nil"/>
                    <w:left w:val="nil"/>
                    <w:bottom w:val="nil"/>
                    <w:right w:val="nil"/>
                  </w:tcBorders>
                </w:tcPr>
                <w:p w:rsidR="00476ED0" w:rsidRPr="00476ED0" w:rsidRDefault="00476ED0" w:rsidP="00476ED0">
                  <w:pPr>
                    <w:rPr>
                      <w:sz w:val="24"/>
                      <w:szCs w:val="24"/>
                      <w:lang w:eastAsia="en-US"/>
                    </w:rPr>
                  </w:pPr>
                  <w:r w:rsidRPr="00476ED0">
                    <w:rPr>
                      <w:sz w:val="24"/>
                      <w:szCs w:val="24"/>
                      <w:lang w:eastAsia="en-US"/>
                    </w:rPr>
                    <w:t>21.12.2021</w:t>
                  </w:r>
                </w:p>
              </w:tc>
              <w:tc>
                <w:tcPr>
                  <w:tcW w:w="4459" w:type="dxa"/>
                  <w:tcBorders>
                    <w:top w:val="nil"/>
                    <w:left w:val="nil"/>
                    <w:bottom w:val="nil"/>
                    <w:right w:val="nil"/>
                  </w:tcBorders>
                </w:tcPr>
                <w:p w:rsidR="00476ED0" w:rsidRPr="00476ED0" w:rsidRDefault="00476ED0" w:rsidP="00476ED0">
                  <w:pPr>
                    <w:jc w:val="right"/>
                    <w:rPr>
                      <w:sz w:val="24"/>
                      <w:szCs w:val="24"/>
                      <w:lang w:eastAsia="en-US"/>
                    </w:rPr>
                  </w:pPr>
                  <w:r w:rsidRPr="00476ED0">
                    <w:rPr>
                      <w:sz w:val="24"/>
                      <w:szCs w:val="24"/>
                      <w:lang w:eastAsia="en-US"/>
                    </w:rPr>
                    <w:t>№ 126-п</w:t>
                  </w:r>
                </w:p>
              </w:tc>
            </w:tr>
          </w:tbl>
          <w:p w:rsidR="00476ED0" w:rsidRPr="00476ED0" w:rsidRDefault="00476ED0" w:rsidP="00476ED0">
            <w:pPr>
              <w:spacing w:line="276" w:lineRule="auto"/>
              <w:rPr>
                <w:sz w:val="24"/>
                <w:szCs w:val="24"/>
                <w:lang w:eastAsia="en-US"/>
              </w:rPr>
            </w:pPr>
          </w:p>
        </w:tc>
      </w:tr>
    </w:tbl>
    <w:p w:rsidR="00476ED0" w:rsidRPr="00476ED0" w:rsidRDefault="00476ED0" w:rsidP="00476ED0">
      <w:pPr>
        <w:rPr>
          <w:sz w:val="24"/>
          <w:szCs w:val="24"/>
        </w:rPr>
      </w:pPr>
    </w:p>
    <w:tbl>
      <w:tblPr>
        <w:tblW w:w="0" w:type="auto"/>
        <w:tblInd w:w="392" w:type="dxa"/>
        <w:tblLook w:val="04A0" w:firstRow="1" w:lastRow="0" w:firstColumn="1" w:lastColumn="0" w:noHBand="0" w:noVBand="1"/>
      </w:tblPr>
      <w:tblGrid>
        <w:gridCol w:w="8490"/>
      </w:tblGrid>
      <w:tr w:rsidR="00476ED0" w:rsidRPr="00476ED0" w:rsidTr="00EF66EB">
        <w:trPr>
          <w:trHeight w:val="493"/>
        </w:trPr>
        <w:tc>
          <w:tcPr>
            <w:tcW w:w="8490" w:type="dxa"/>
          </w:tcPr>
          <w:p w:rsidR="00476ED0" w:rsidRPr="00476ED0" w:rsidRDefault="00476ED0" w:rsidP="00476ED0">
            <w:pPr>
              <w:autoSpaceDE/>
              <w:autoSpaceDN/>
              <w:jc w:val="center"/>
              <w:rPr>
                <w:rFonts w:eastAsiaTheme="minorEastAsia"/>
                <w:sz w:val="24"/>
                <w:szCs w:val="24"/>
              </w:rPr>
            </w:pPr>
            <w:r w:rsidRPr="00476ED0">
              <w:rPr>
                <w:rFonts w:eastAsiaTheme="minorEastAsia"/>
                <w:sz w:val="24"/>
                <w:szCs w:val="24"/>
              </w:rPr>
              <w:lastRenderedPageBreak/>
              <w:t>Об установлении расходного обязательства</w:t>
            </w:r>
          </w:p>
        </w:tc>
      </w:tr>
    </w:tbl>
    <w:p w:rsidR="00476ED0" w:rsidRPr="00476ED0" w:rsidRDefault="00476ED0" w:rsidP="00476ED0">
      <w:pPr>
        <w:autoSpaceDE/>
        <w:autoSpaceDN/>
        <w:spacing w:after="200"/>
        <w:ind w:firstLine="567"/>
        <w:contextualSpacing/>
        <w:jc w:val="both"/>
        <w:rPr>
          <w:rFonts w:eastAsiaTheme="minorEastAsia"/>
          <w:sz w:val="24"/>
          <w:szCs w:val="24"/>
        </w:rPr>
      </w:pPr>
      <w:proofErr w:type="gramStart"/>
      <w:r w:rsidRPr="00476ED0">
        <w:rPr>
          <w:sz w:val="24"/>
          <w:szCs w:val="24"/>
        </w:rPr>
        <w:t>В целях проведения мероприятий по вопросам местного значения связанных с участием в организации деятельности по накоплению (в том числе раздельному накоплению), сбору, транспортированию, обработки утилизации, обезвреживанию, захоронению твердых коммунальных отходов в</w:t>
      </w:r>
      <w:r w:rsidRPr="00476ED0">
        <w:rPr>
          <w:rFonts w:eastAsiaTheme="minorEastAsia"/>
          <w:sz w:val="24"/>
          <w:szCs w:val="24"/>
        </w:rPr>
        <w:t xml:space="preserve"> соответствии с Федеральным законом от 06.10.2003г. №131-ФЗ «Об общих принципах организации местного самоуправления в Российской Федерации», руководствуясь Уставом муниципального образования Беляевский сельсовет Беляевского района Оренбургской области, муниципальной программой</w:t>
      </w:r>
      <w:proofErr w:type="gramEnd"/>
      <w:r w:rsidRPr="00476ED0">
        <w:rPr>
          <w:rFonts w:eastAsiaTheme="minorEastAsia"/>
          <w:sz w:val="24"/>
          <w:szCs w:val="24"/>
        </w:rPr>
        <w:t xml:space="preserve"> </w:t>
      </w:r>
      <w:r w:rsidRPr="00476ED0">
        <w:rPr>
          <w:bCs/>
          <w:color w:val="26282F"/>
          <w:sz w:val="24"/>
          <w:szCs w:val="24"/>
          <w:lang w:eastAsia="en-US"/>
        </w:rPr>
        <w:t>«</w:t>
      </w:r>
      <w:r w:rsidRPr="00476ED0">
        <w:rPr>
          <w:bCs/>
          <w:sz w:val="24"/>
          <w:szCs w:val="24"/>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r w:rsidRPr="00476ED0">
        <w:rPr>
          <w:sz w:val="24"/>
          <w:szCs w:val="24"/>
          <w:lang w:eastAsia="en-US"/>
        </w:rPr>
        <w:t>»</w:t>
      </w:r>
      <w:r w:rsidRPr="00476ED0">
        <w:rPr>
          <w:rFonts w:eastAsiaTheme="minorEastAsia"/>
          <w:sz w:val="24"/>
          <w:szCs w:val="24"/>
        </w:rPr>
        <w:t>:</w:t>
      </w:r>
    </w:p>
    <w:p w:rsidR="00476ED0" w:rsidRPr="00476ED0" w:rsidRDefault="00476ED0" w:rsidP="00476ED0">
      <w:pPr>
        <w:numPr>
          <w:ilvl w:val="0"/>
          <w:numId w:val="2"/>
        </w:numPr>
        <w:tabs>
          <w:tab w:val="left" w:pos="567"/>
          <w:tab w:val="left" w:pos="900"/>
        </w:tabs>
        <w:autoSpaceDE/>
        <w:autoSpaceDN/>
        <w:ind w:left="0" w:firstLine="567"/>
        <w:jc w:val="both"/>
        <w:rPr>
          <w:rFonts w:eastAsiaTheme="minorEastAsia"/>
          <w:sz w:val="24"/>
          <w:szCs w:val="24"/>
        </w:rPr>
      </w:pPr>
      <w:r w:rsidRPr="00476ED0">
        <w:rPr>
          <w:sz w:val="24"/>
          <w:szCs w:val="24"/>
        </w:rPr>
        <w:t>Установить, что расходное обязательство</w:t>
      </w:r>
      <w:r w:rsidRPr="00476ED0">
        <w:rPr>
          <w:rFonts w:eastAsiaTheme="minorEastAsia"/>
          <w:sz w:val="24"/>
          <w:szCs w:val="24"/>
        </w:rPr>
        <w:t xml:space="preserve"> </w:t>
      </w:r>
      <w:r w:rsidRPr="00476ED0">
        <w:rPr>
          <w:sz w:val="24"/>
          <w:szCs w:val="24"/>
        </w:rPr>
        <w:t>по вопросам местного значения связанных с участием в организации деятельности по накоплению (в том числе раздельному накоплению), сбору, транспортированию, обработки утилизации, обезвреживанию, захоронению твердых коммунальных отходов является расходным обязательством муниципального образования Беляевский сельсовет Беляевского района Оренбургской области.</w:t>
      </w:r>
      <w:r w:rsidRPr="00476ED0">
        <w:rPr>
          <w:rFonts w:eastAsiaTheme="minorEastAsia"/>
          <w:sz w:val="24"/>
          <w:szCs w:val="24"/>
        </w:rPr>
        <w:t xml:space="preserve"> </w:t>
      </w:r>
    </w:p>
    <w:p w:rsidR="00476ED0" w:rsidRPr="00476ED0" w:rsidRDefault="00476ED0" w:rsidP="00476ED0">
      <w:pPr>
        <w:numPr>
          <w:ilvl w:val="0"/>
          <w:numId w:val="2"/>
        </w:numPr>
        <w:tabs>
          <w:tab w:val="left" w:pos="567"/>
          <w:tab w:val="num" w:pos="851"/>
        </w:tabs>
        <w:autoSpaceDE/>
        <w:autoSpaceDN/>
        <w:adjustRightInd w:val="0"/>
        <w:ind w:left="0" w:firstLine="567"/>
        <w:jc w:val="both"/>
        <w:rPr>
          <w:rFonts w:eastAsia="Calibri"/>
          <w:sz w:val="24"/>
          <w:szCs w:val="24"/>
          <w:lang w:eastAsia="en-US"/>
        </w:rPr>
      </w:pPr>
      <w:r w:rsidRPr="00476ED0">
        <w:rPr>
          <w:rFonts w:eastAsia="Calibri"/>
          <w:sz w:val="24"/>
          <w:szCs w:val="24"/>
          <w:lang w:eastAsia="en-US"/>
        </w:rPr>
        <w:t>Определить органом местного самоуправления, ответственным за реализацию мероприятия, указанного в п. 1 настоящего постановления, администрацию Беляевского сельсовета Беляевского района Оренбургской области.</w:t>
      </w:r>
    </w:p>
    <w:p w:rsidR="00476ED0" w:rsidRPr="00476ED0" w:rsidRDefault="00476ED0" w:rsidP="00476ED0">
      <w:pPr>
        <w:tabs>
          <w:tab w:val="left" w:pos="567"/>
        </w:tabs>
        <w:adjustRightInd w:val="0"/>
        <w:ind w:firstLine="567"/>
        <w:jc w:val="both"/>
        <w:rPr>
          <w:rFonts w:eastAsia="Calibri"/>
          <w:sz w:val="24"/>
          <w:szCs w:val="24"/>
          <w:lang w:eastAsia="en-US"/>
        </w:rPr>
      </w:pPr>
      <w:r w:rsidRPr="00476ED0">
        <w:rPr>
          <w:sz w:val="24"/>
          <w:szCs w:val="24"/>
        </w:rPr>
        <w:t>Установить, что финансовое обеспечение расходного обязательства, указанного в пункте 1 настоящего постановления, осуществляется за счет поступающих субсидий из областного бюджета и средств местного бюджета</w:t>
      </w:r>
      <w:r w:rsidRPr="00476ED0">
        <w:rPr>
          <w:rFonts w:eastAsia="Calibri"/>
          <w:sz w:val="24"/>
          <w:szCs w:val="24"/>
          <w:lang w:eastAsia="en-US"/>
        </w:rPr>
        <w:t>.</w:t>
      </w:r>
    </w:p>
    <w:p w:rsidR="00476ED0" w:rsidRPr="00476ED0" w:rsidRDefault="00476ED0" w:rsidP="00476ED0">
      <w:pPr>
        <w:numPr>
          <w:ilvl w:val="0"/>
          <w:numId w:val="2"/>
        </w:numPr>
        <w:tabs>
          <w:tab w:val="left" w:pos="567"/>
          <w:tab w:val="num" w:pos="851"/>
        </w:tabs>
        <w:autoSpaceDE/>
        <w:autoSpaceDN/>
        <w:adjustRightInd w:val="0"/>
        <w:ind w:left="0" w:firstLine="567"/>
        <w:jc w:val="both"/>
        <w:rPr>
          <w:rFonts w:eastAsia="Calibri"/>
          <w:sz w:val="24"/>
          <w:szCs w:val="24"/>
          <w:lang w:eastAsia="en-US"/>
        </w:rPr>
      </w:pPr>
      <w:proofErr w:type="gramStart"/>
      <w:r w:rsidRPr="00476ED0">
        <w:rPr>
          <w:rFonts w:eastAsia="Calibri"/>
          <w:sz w:val="24"/>
          <w:szCs w:val="24"/>
          <w:lang w:eastAsia="en-US"/>
        </w:rPr>
        <w:t>Контроль за</w:t>
      </w:r>
      <w:proofErr w:type="gramEnd"/>
      <w:r w:rsidRPr="00476ED0">
        <w:rPr>
          <w:rFonts w:eastAsia="Calibri"/>
          <w:sz w:val="24"/>
          <w:szCs w:val="24"/>
          <w:lang w:eastAsia="en-US"/>
        </w:rPr>
        <w:t xml:space="preserve"> исполнением настоящего постановления оставляю за собой.</w:t>
      </w:r>
    </w:p>
    <w:p w:rsidR="00476ED0" w:rsidRPr="00476ED0" w:rsidRDefault="00476ED0" w:rsidP="00476ED0">
      <w:pPr>
        <w:numPr>
          <w:ilvl w:val="0"/>
          <w:numId w:val="2"/>
        </w:numPr>
        <w:tabs>
          <w:tab w:val="left" w:pos="567"/>
          <w:tab w:val="num" w:pos="851"/>
        </w:tabs>
        <w:autoSpaceDE/>
        <w:autoSpaceDN/>
        <w:adjustRightInd w:val="0"/>
        <w:ind w:left="0" w:firstLine="567"/>
        <w:jc w:val="both"/>
        <w:rPr>
          <w:rFonts w:eastAsiaTheme="minorEastAsia"/>
          <w:sz w:val="24"/>
          <w:szCs w:val="24"/>
        </w:rPr>
      </w:pPr>
      <w:r w:rsidRPr="00476ED0">
        <w:rPr>
          <w:rFonts w:eastAsia="Calibri"/>
          <w:sz w:val="24"/>
          <w:szCs w:val="24"/>
          <w:lang w:eastAsia="en-US"/>
        </w:rPr>
        <w:t xml:space="preserve"> </w:t>
      </w:r>
      <w:r w:rsidRPr="00476ED0">
        <w:rPr>
          <w:sz w:val="24"/>
          <w:szCs w:val="24"/>
        </w:rPr>
        <w:t>Постановление вступает в силу после его подписания и распространяется на правоотношения, возникшие с 1 января 2022 года.</w:t>
      </w:r>
    </w:p>
    <w:p w:rsidR="00476ED0" w:rsidRPr="00476ED0" w:rsidRDefault="00476ED0" w:rsidP="00476ED0">
      <w:pPr>
        <w:tabs>
          <w:tab w:val="left" w:pos="900"/>
        </w:tabs>
        <w:autoSpaceDE/>
        <w:autoSpaceDN/>
        <w:jc w:val="both"/>
        <w:rPr>
          <w:sz w:val="24"/>
          <w:szCs w:val="24"/>
        </w:rPr>
      </w:pPr>
    </w:p>
    <w:tbl>
      <w:tblPr>
        <w:tblW w:w="0" w:type="auto"/>
        <w:tblInd w:w="108" w:type="dxa"/>
        <w:tblLook w:val="04A0" w:firstRow="1" w:lastRow="0" w:firstColumn="1" w:lastColumn="0" w:noHBand="0" w:noVBand="1"/>
      </w:tblPr>
      <w:tblGrid>
        <w:gridCol w:w="5529"/>
        <w:gridCol w:w="3912"/>
      </w:tblGrid>
      <w:tr w:rsidR="00476ED0" w:rsidRPr="00476ED0" w:rsidTr="009B3876">
        <w:trPr>
          <w:trHeight w:val="1058"/>
        </w:trPr>
        <w:tc>
          <w:tcPr>
            <w:tcW w:w="5529" w:type="dxa"/>
            <w:hideMark/>
          </w:tcPr>
          <w:p w:rsidR="00476ED0" w:rsidRPr="00476ED0" w:rsidRDefault="00476ED0" w:rsidP="00476ED0">
            <w:pPr>
              <w:tabs>
                <w:tab w:val="left" w:pos="3836"/>
              </w:tabs>
              <w:autoSpaceDE/>
              <w:autoSpaceDN/>
              <w:rPr>
                <w:sz w:val="24"/>
                <w:szCs w:val="24"/>
                <w:lang w:eastAsia="en-US"/>
              </w:rPr>
            </w:pPr>
            <w:r w:rsidRPr="00476ED0">
              <w:rPr>
                <w:sz w:val="24"/>
                <w:szCs w:val="24"/>
                <w:lang w:eastAsia="en-US"/>
              </w:rPr>
              <w:t>Глава  администрации</w:t>
            </w:r>
          </w:p>
          <w:p w:rsidR="00A65A44" w:rsidRDefault="00476ED0" w:rsidP="00476ED0">
            <w:pPr>
              <w:tabs>
                <w:tab w:val="left" w:pos="3836"/>
              </w:tabs>
              <w:autoSpaceDE/>
              <w:autoSpaceDN/>
              <w:rPr>
                <w:sz w:val="24"/>
                <w:szCs w:val="24"/>
                <w:lang w:eastAsia="en-US"/>
              </w:rPr>
            </w:pPr>
            <w:r w:rsidRPr="00476ED0">
              <w:rPr>
                <w:sz w:val="24"/>
                <w:szCs w:val="24"/>
                <w:lang w:eastAsia="en-US"/>
              </w:rPr>
              <w:t xml:space="preserve">муниципального образования </w:t>
            </w:r>
          </w:p>
          <w:p w:rsidR="00476ED0" w:rsidRPr="00476ED0" w:rsidRDefault="00476ED0" w:rsidP="00476ED0">
            <w:pPr>
              <w:tabs>
                <w:tab w:val="left" w:pos="3836"/>
              </w:tabs>
              <w:autoSpaceDE/>
              <w:autoSpaceDN/>
              <w:rPr>
                <w:sz w:val="24"/>
                <w:szCs w:val="24"/>
                <w:lang w:eastAsia="en-US"/>
              </w:rPr>
            </w:pPr>
            <w:r w:rsidRPr="00476ED0">
              <w:rPr>
                <w:sz w:val="24"/>
                <w:szCs w:val="24"/>
                <w:lang w:eastAsia="en-US"/>
              </w:rPr>
              <w:t>Беляевский сельсовет</w:t>
            </w:r>
            <w:r w:rsidR="009B3876">
              <w:rPr>
                <w:sz w:val="24"/>
                <w:szCs w:val="24"/>
                <w:lang w:eastAsia="en-US"/>
              </w:rPr>
              <w:t xml:space="preserve">                               </w:t>
            </w:r>
            <w:r w:rsidR="009B3876" w:rsidRPr="009B3876">
              <w:rPr>
                <w:i/>
                <w:sz w:val="24"/>
                <w:szCs w:val="24"/>
                <w:lang w:eastAsia="en-US"/>
              </w:rPr>
              <w:t xml:space="preserve"> подпись</w:t>
            </w:r>
          </w:p>
        </w:tc>
        <w:tc>
          <w:tcPr>
            <w:tcW w:w="3912" w:type="dxa"/>
            <w:hideMark/>
          </w:tcPr>
          <w:p w:rsidR="00476ED0" w:rsidRPr="00476ED0" w:rsidRDefault="00476ED0" w:rsidP="00476ED0">
            <w:pPr>
              <w:tabs>
                <w:tab w:val="left" w:pos="3836"/>
              </w:tabs>
              <w:autoSpaceDE/>
              <w:autoSpaceDN/>
              <w:ind w:left="426"/>
              <w:jc w:val="right"/>
              <w:rPr>
                <w:sz w:val="24"/>
                <w:szCs w:val="24"/>
                <w:lang w:eastAsia="en-US"/>
              </w:rPr>
            </w:pPr>
          </w:p>
          <w:p w:rsidR="00476ED0" w:rsidRPr="00476ED0" w:rsidRDefault="00476ED0" w:rsidP="00476ED0">
            <w:pPr>
              <w:tabs>
                <w:tab w:val="left" w:pos="3836"/>
              </w:tabs>
              <w:autoSpaceDE/>
              <w:autoSpaceDN/>
              <w:ind w:left="426"/>
              <w:jc w:val="right"/>
              <w:rPr>
                <w:sz w:val="24"/>
                <w:szCs w:val="24"/>
                <w:lang w:eastAsia="en-US"/>
              </w:rPr>
            </w:pPr>
          </w:p>
          <w:p w:rsidR="00476ED0" w:rsidRPr="00476ED0" w:rsidRDefault="00476ED0" w:rsidP="00476ED0">
            <w:pPr>
              <w:tabs>
                <w:tab w:val="left" w:pos="3836"/>
              </w:tabs>
              <w:autoSpaceDE/>
              <w:autoSpaceDN/>
              <w:ind w:left="426"/>
              <w:jc w:val="center"/>
              <w:rPr>
                <w:sz w:val="24"/>
                <w:szCs w:val="24"/>
                <w:lang w:eastAsia="en-US"/>
              </w:rPr>
            </w:pPr>
            <w:r w:rsidRPr="00476ED0">
              <w:rPr>
                <w:sz w:val="24"/>
                <w:szCs w:val="24"/>
                <w:lang w:eastAsia="en-US"/>
              </w:rPr>
              <w:t xml:space="preserve">                     М.Х. Елешев</w:t>
            </w:r>
          </w:p>
        </w:tc>
      </w:tr>
    </w:tbl>
    <w:p w:rsidR="00476ED0" w:rsidRPr="00A65A44" w:rsidRDefault="00476ED0">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476ED0" w:rsidRPr="00A65A44" w:rsidTr="005408E1">
        <w:trPr>
          <w:cantSplit/>
          <w:trHeight w:val="1188"/>
        </w:trPr>
        <w:tc>
          <w:tcPr>
            <w:tcW w:w="9072" w:type="dxa"/>
            <w:tcBorders>
              <w:top w:val="nil"/>
              <w:left w:val="nil"/>
              <w:bottom w:val="double" w:sz="12" w:space="0" w:color="auto"/>
              <w:right w:val="nil"/>
            </w:tcBorders>
            <w:hideMark/>
          </w:tcPr>
          <w:p w:rsidR="00476ED0" w:rsidRPr="00A65A44" w:rsidRDefault="00476ED0" w:rsidP="00EF66EB">
            <w:pPr>
              <w:spacing w:line="276" w:lineRule="auto"/>
              <w:jc w:val="center"/>
              <w:rPr>
                <w:b/>
                <w:sz w:val="24"/>
                <w:szCs w:val="24"/>
                <w:lang w:eastAsia="en-US"/>
              </w:rPr>
            </w:pPr>
            <w:r w:rsidRPr="00A65A44">
              <w:rPr>
                <w:b/>
                <w:sz w:val="24"/>
                <w:szCs w:val="24"/>
                <w:lang w:eastAsia="en-US"/>
              </w:rPr>
              <w:t>АДМИНИСТРАЦИЯ</w:t>
            </w:r>
          </w:p>
          <w:p w:rsidR="00476ED0" w:rsidRPr="00A65A44" w:rsidRDefault="00476ED0" w:rsidP="00EF66EB">
            <w:pPr>
              <w:spacing w:line="276" w:lineRule="auto"/>
              <w:jc w:val="center"/>
              <w:rPr>
                <w:b/>
                <w:sz w:val="24"/>
                <w:szCs w:val="24"/>
                <w:lang w:eastAsia="en-US"/>
              </w:rPr>
            </w:pPr>
            <w:r w:rsidRPr="00A65A44">
              <w:rPr>
                <w:b/>
                <w:sz w:val="24"/>
                <w:szCs w:val="24"/>
                <w:lang w:eastAsia="en-US"/>
              </w:rPr>
              <w:t xml:space="preserve">  МУНИЦИПАЛЬНОГО ОБРАЗОВАНИЯ </w:t>
            </w:r>
          </w:p>
          <w:p w:rsidR="00476ED0" w:rsidRPr="00A65A44" w:rsidRDefault="00476ED0" w:rsidP="00EF66EB">
            <w:pPr>
              <w:spacing w:line="276" w:lineRule="auto"/>
              <w:jc w:val="center"/>
              <w:rPr>
                <w:b/>
                <w:sz w:val="24"/>
                <w:szCs w:val="24"/>
                <w:lang w:eastAsia="en-US"/>
              </w:rPr>
            </w:pPr>
            <w:r w:rsidRPr="00A65A44">
              <w:rPr>
                <w:b/>
                <w:sz w:val="24"/>
                <w:szCs w:val="24"/>
                <w:lang w:eastAsia="en-US"/>
              </w:rPr>
              <w:t xml:space="preserve">БЕЛЯЕВСКИЙ СЕЛЬСОВЕТ </w:t>
            </w:r>
          </w:p>
          <w:p w:rsidR="00476ED0" w:rsidRPr="005408E1" w:rsidRDefault="00476ED0" w:rsidP="005408E1">
            <w:pPr>
              <w:spacing w:line="276" w:lineRule="auto"/>
              <w:jc w:val="center"/>
              <w:rPr>
                <w:b/>
                <w:sz w:val="24"/>
                <w:szCs w:val="24"/>
                <w:lang w:eastAsia="en-US"/>
              </w:rPr>
            </w:pPr>
            <w:r w:rsidRPr="00A65A44">
              <w:rPr>
                <w:b/>
                <w:sz w:val="24"/>
                <w:szCs w:val="24"/>
                <w:lang w:eastAsia="en-US"/>
              </w:rPr>
              <w:t>БЕЛЯЕВСКОГО  РАЙОНА ОРЕНБУРГСКОЙ ОБЛАСТИ</w:t>
            </w:r>
          </w:p>
        </w:tc>
      </w:tr>
      <w:tr w:rsidR="00476ED0" w:rsidRPr="00A65A44" w:rsidTr="00EF66EB">
        <w:trPr>
          <w:cantSplit/>
          <w:trHeight w:val="1190"/>
        </w:trPr>
        <w:tc>
          <w:tcPr>
            <w:tcW w:w="9072" w:type="dxa"/>
            <w:vAlign w:val="bottom"/>
          </w:tcPr>
          <w:p w:rsidR="00476ED0" w:rsidRPr="00A65A44" w:rsidRDefault="00476ED0" w:rsidP="000C14FF">
            <w:pPr>
              <w:spacing w:line="276" w:lineRule="auto"/>
              <w:rPr>
                <w:b/>
                <w:sz w:val="24"/>
                <w:szCs w:val="24"/>
                <w:lang w:eastAsia="en-US"/>
              </w:rPr>
            </w:pPr>
          </w:p>
          <w:p w:rsidR="00476ED0" w:rsidRPr="00A65A44" w:rsidRDefault="00476ED0" w:rsidP="000C14FF">
            <w:pPr>
              <w:spacing w:line="276" w:lineRule="auto"/>
              <w:jc w:val="center"/>
              <w:rPr>
                <w:b/>
                <w:sz w:val="24"/>
                <w:szCs w:val="24"/>
                <w:lang w:eastAsia="en-US"/>
              </w:rPr>
            </w:pPr>
            <w:r w:rsidRPr="00A65A44">
              <w:rPr>
                <w:b/>
                <w:sz w:val="24"/>
                <w:szCs w:val="24"/>
                <w:lang w:eastAsia="en-US"/>
              </w:rPr>
              <w:t>ПОСТАНОВЛЕНИЕ</w:t>
            </w:r>
          </w:p>
          <w:p w:rsidR="00476ED0" w:rsidRPr="00A65A44" w:rsidRDefault="00476ED0" w:rsidP="00EF66EB">
            <w:pPr>
              <w:spacing w:line="276" w:lineRule="auto"/>
              <w:rPr>
                <w:sz w:val="24"/>
                <w:szCs w:val="24"/>
                <w:lang w:eastAsia="en-US"/>
              </w:rPr>
            </w:pPr>
            <w:r w:rsidRPr="00A65A44">
              <w:rPr>
                <w:sz w:val="24"/>
                <w:szCs w:val="24"/>
                <w:lang w:eastAsia="en-US"/>
              </w:rPr>
              <w:t>21.12.2021                                                                                           № 127-п</w:t>
            </w:r>
          </w:p>
        </w:tc>
      </w:tr>
    </w:tbl>
    <w:p w:rsidR="00476ED0" w:rsidRPr="00A65A44" w:rsidRDefault="00476ED0" w:rsidP="00476ED0">
      <w:pPr>
        <w:spacing w:line="276" w:lineRule="auto"/>
        <w:contextualSpacing/>
        <w:jc w:val="center"/>
        <w:rPr>
          <w:b/>
          <w:sz w:val="24"/>
          <w:szCs w:val="24"/>
        </w:rPr>
      </w:pPr>
    </w:p>
    <w:p w:rsidR="005408E1" w:rsidRDefault="00476ED0" w:rsidP="00476ED0">
      <w:pPr>
        <w:adjustRightInd w:val="0"/>
        <w:jc w:val="center"/>
        <w:rPr>
          <w:color w:val="000000"/>
          <w:sz w:val="24"/>
          <w:szCs w:val="24"/>
        </w:rPr>
      </w:pPr>
      <w:r w:rsidRPr="00A65A44">
        <w:rPr>
          <w:color w:val="000000"/>
          <w:sz w:val="24"/>
          <w:szCs w:val="24"/>
        </w:rPr>
        <w:t xml:space="preserve">О внесении изменений в постановление Администрации </w:t>
      </w:r>
      <w:proofErr w:type="gramStart"/>
      <w:r w:rsidRPr="00A65A44">
        <w:rPr>
          <w:color w:val="000000"/>
          <w:sz w:val="24"/>
          <w:szCs w:val="24"/>
        </w:rPr>
        <w:t>муниципального</w:t>
      </w:r>
      <w:proofErr w:type="gramEnd"/>
      <w:r w:rsidRPr="00A65A44">
        <w:rPr>
          <w:color w:val="000000"/>
          <w:sz w:val="24"/>
          <w:szCs w:val="24"/>
        </w:rPr>
        <w:t xml:space="preserve"> </w:t>
      </w:r>
    </w:p>
    <w:p w:rsidR="005408E1" w:rsidRDefault="00476ED0" w:rsidP="00476ED0">
      <w:pPr>
        <w:adjustRightInd w:val="0"/>
        <w:jc w:val="center"/>
        <w:rPr>
          <w:color w:val="000000"/>
          <w:sz w:val="24"/>
          <w:szCs w:val="24"/>
        </w:rPr>
      </w:pPr>
      <w:r w:rsidRPr="00A65A44">
        <w:rPr>
          <w:color w:val="000000"/>
          <w:sz w:val="24"/>
          <w:szCs w:val="24"/>
        </w:rPr>
        <w:t xml:space="preserve">образования Беляевский сельсовет Беляевского района </w:t>
      </w:r>
      <w:proofErr w:type="gramStart"/>
      <w:r w:rsidRPr="00A65A44">
        <w:rPr>
          <w:color w:val="000000"/>
          <w:sz w:val="24"/>
          <w:szCs w:val="24"/>
        </w:rPr>
        <w:t>Оренбургской</w:t>
      </w:r>
      <w:proofErr w:type="gramEnd"/>
      <w:r w:rsidRPr="00A65A44">
        <w:rPr>
          <w:color w:val="000000"/>
          <w:sz w:val="24"/>
          <w:szCs w:val="24"/>
        </w:rPr>
        <w:t xml:space="preserve"> </w:t>
      </w:r>
    </w:p>
    <w:p w:rsidR="00476ED0" w:rsidRPr="00A65A44" w:rsidRDefault="00476ED0" w:rsidP="005408E1">
      <w:pPr>
        <w:adjustRightInd w:val="0"/>
        <w:jc w:val="center"/>
        <w:rPr>
          <w:color w:val="000000"/>
          <w:sz w:val="24"/>
          <w:szCs w:val="24"/>
        </w:rPr>
      </w:pPr>
      <w:r w:rsidRPr="00A65A44">
        <w:rPr>
          <w:color w:val="000000"/>
          <w:sz w:val="24"/>
          <w:szCs w:val="24"/>
        </w:rPr>
        <w:t>области от 26.10.2020г. № 100-п</w:t>
      </w:r>
    </w:p>
    <w:p w:rsidR="00476ED0" w:rsidRPr="00A65A44" w:rsidRDefault="00476ED0" w:rsidP="00476ED0">
      <w:pPr>
        <w:pStyle w:val="Default"/>
        <w:spacing w:line="276" w:lineRule="auto"/>
        <w:jc w:val="both"/>
      </w:pPr>
    </w:p>
    <w:p w:rsidR="00476ED0" w:rsidRPr="00A65A44" w:rsidRDefault="00476ED0" w:rsidP="005408E1">
      <w:pPr>
        <w:adjustRightInd w:val="0"/>
        <w:ind w:firstLine="567"/>
        <w:jc w:val="both"/>
        <w:rPr>
          <w:sz w:val="24"/>
          <w:szCs w:val="24"/>
        </w:rPr>
      </w:pPr>
      <w:r w:rsidRPr="00A65A44">
        <w:rPr>
          <w:color w:val="000000"/>
          <w:sz w:val="24"/>
          <w:szCs w:val="24"/>
        </w:rPr>
        <w:t>В постановление администрации Беляевского сельсовета Беляевского района Оренбургской области от 26.10.2020 № 100-п «</w:t>
      </w:r>
      <w:r w:rsidRPr="00A65A44">
        <w:rPr>
          <w:bCs/>
          <w:sz w:val="24"/>
          <w:szCs w:val="24"/>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r w:rsidRPr="00A65A44">
        <w:rPr>
          <w:sz w:val="24"/>
          <w:szCs w:val="24"/>
        </w:rPr>
        <w:t>» внести изменение:</w:t>
      </w:r>
    </w:p>
    <w:p w:rsidR="00476ED0" w:rsidRPr="00A65A44" w:rsidRDefault="00476ED0" w:rsidP="00476ED0">
      <w:pPr>
        <w:pStyle w:val="a4"/>
        <w:numPr>
          <w:ilvl w:val="0"/>
          <w:numId w:val="3"/>
        </w:numPr>
        <w:tabs>
          <w:tab w:val="left" w:pos="993"/>
        </w:tabs>
        <w:spacing w:line="276" w:lineRule="auto"/>
        <w:ind w:left="0" w:firstLine="708"/>
        <w:jc w:val="both"/>
      </w:pPr>
      <w:r w:rsidRPr="00A65A44">
        <w:lastRenderedPageBreak/>
        <w:t>Приложение к постановлению администрации муниципального образования Беляевский сельсовет читать в новой редакции.</w:t>
      </w:r>
    </w:p>
    <w:p w:rsidR="00476ED0" w:rsidRPr="00A65A44" w:rsidRDefault="00476ED0" w:rsidP="00476ED0">
      <w:pPr>
        <w:pStyle w:val="ConsPlusTitle"/>
        <w:widowControl/>
        <w:numPr>
          <w:ilvl w:val="0"/>
          <w:numId w:val="3"/>
        </w:numPr>
        <w:tabs>
          <w:tab w:val="left" w:pos="993"/>
        </w:tabs>
        <w:spacing w:line="276" w:lineRule="auto"/>
        <w:ind w:left="0" w:firstLine="708"/>
        <w:jc w:val="both"/>
        <w:rPr>
          <w:rFonts w:ascii="Times New Roman" w:hAnsi="Times New Roman" w:cs="Times New Roman"/>
          <w:b w:val="0"/>
          <w:spacing w:val="2"/>
          <w:sz w:val="24"/>
          <w:szCs w:val="24"/>
        </w:rPr>
      </w:pPr>
      <w:r w:rsidRPr="00A65A44">
        <w:rPr>
          <w:rFonts w:ascii="Times New Roman" w:hAnsi="Times New Roman" w:cs="Times New Roman"/>
          <w:b w:val="0"/>
          <w:sz w:val="24"/>
          <w:szCs w:val="24"/>
        </w:rPr>
        <w:t>Постановление вступает в силу с момента его подписания и подлежит официальному опубликованию.</w:t>
      </w:r>
    </w:p>
    <w:p w:rsidR="00476ED0" w:rsidRPr="00A65A44" w:rsidRDefault="00476ED0" w:rsidP="00476ED0">
      <w:pPr>
        <w:pStyle w:val="ConsPlusTitle"/>
        <w:widowControl/>
        <w:numPr>
          <w:ilvl w:val="0"/>
          <w:numId w:val="3"/>
        </w:numPr>
        <w:tabs>
          <w:tab w:val="left" w:pos="0"/>
          <w:tab w:val="left" w:pos="993"/>
        </w:tabs>
        <w:spacing w:line="276" w:lineRule="auto"/>
        <w:ind w:left="0" w:firstLine="708"/>
        <w:jc w:val="both"/>
        <w:rPr>
          <w:rFonts w:ascii="Times New Roman" w:hAnsi="Times New Roman" w:cs="Times New Roman"/>
          <w:b w:val="0"/>
          <w:sz w:val="24"/>
          <w:szCs w:val="24"/>
        </w:rPr>
      </w:pPr>
      <w:proofErr w:type="gramStart"/>
      <w:r w:rsidRPr="00A65A44">
        <w:rPr>
          <w:rFonts w:ascii="Times New Roman" w:hAnsi="Times New Roman" w:cs="Times New Roman"/>
          <w:b w:val="0"/>
          <w:sz w:val="24"/>
          <w:szCs w:val="24"/>
        </w:rPr>
        <w:t>Контроль за</w:t>
      </w:r>
      <w:proofErr w:type="gramEnd"/>
      <w:r w:rsidRPr="00A65A44">
        <w:rPr>
          <w:rFonts w:ascii="Times New Roman" w:hAnsi="Times New Roman" w:cs="Times New Roman"/>
          <w:b w:val="0"/>
          <w:sz w:val="24"/>
          <w:szCs w:val="24"/>
        </w:rPr>
        <w:t xml:space="preserve"> исполнением настоящего постановления оставляю за собой.</w:t>
      </w:r>
    </w:p>
    <w:p w:rsidR="00476ED0" w:rsidRPr="00A65A44" w:rsidRDefault="00476ED0" w:rsidP="00CE061C">
      <w:pPr>
        <w:spacing w:line="276" w:lineRule="auto"/>
        <w:rPr>
          <w:b/>
          <w:sz w:val="24"/>
          <w:szCs w:val="24"/>
        </w:rPr>
      </w:pPr>
    </w:p>
    <w:p w:rsidR="00476ED0" w:rsidRPr="00A65A44" w:rsidRDefault="00476ED0" w:rsidP="00476ED0">
      <w:pPr>
        <w:spacing w:line="276" w:lineRule="auto"/>
        <w:rPr>
          <w:sz w:val="24"/>
          <w:szCs w:val="24"/>
        </w:rPr>
      </w:pPr>
      <w:r w:rsidRPr="00A65A44">
        <w:rPr>
          <w:sz w:val="24"/>
          <w:szCs w:val="24"/>
        </w:rPr>
        <w:t xml:space="preserve">Глава администрации </w:t>
      </w:r>
    </w:p>
    <w:p w:rsidR="00476ED0" w:rsidRPr="00A65A44" w:rsidRDefault="00476ED0" w:rsidP="00476ED0">
      <w:pPr>
        <w:spacing w:line="276" w:lineRule="auto"/>
        <w:jc w:val="both"/>
        <w:rPr>
          <w:sz w:val="24"/>
          <w:szCs w:val="24"/>
        </w:rPr>
      </w:pPr>
      <w:r w:rsidRPr="00A65A44">
        <w:rPr>
          <w:sz w:val="24"/>
          <w:szCs w:val="24"/>
        </w:rPr>
        <w:t xml:space="preserve">муниципального образования </w:t>
      </w:r>
    </w:p>
    <w:p w:rsidR="00476ED0" w:rsidRPr="00A65A44" w:rsidRDefault="00476ED0" w:rsidP="00476ED0">
      <w:pPr>
        <w:tabs>
          <w:tab w:val="left" w:pos="6840"/>
        </w:tabs>
        <w:spacing w:line="276" w:lineRule="auto"/>
        <w:jc w:val="both"/>
        <w:rPr>
          <w:sz w:val="24"/>
          <w:szCs w:val="24"/>
        </w:rPr>
      </w:pPr>
      <w:r w:rsidRPr="00A65A44">
        <w:rPr>
          <w:sz w:val="24"/>
          <w:szCs w:val="24"/>
        </w:rPr>
        <w:t xml:space="preserve">Беляевский сельсовет </w:t>
      </w:r>
      <w:r w:rsidR="009B3876">
        <w:rPr>
          <w:sz w:val="24"/>
          <w:szCs w:val="24"/>
        </w:rPr>
        <w:t xml:space="preserve">                                   </w:t>
      </w:r>
      <w:r w:rsidR="009B3876" w:rsidRPr="009B3876">
        <w:rPr>
          <w:i/>
          <w:sz w:val="24"/>
          <w:szCs w:val="24"/>
        </w:rPr>
        <w:t>подпись</w:t>
      </w:r>
      <w:r w:rsidRPr="00A65A44">
        <w:rPr>
          <w:sz w:val="24"/>
          <w:szCs w:val="24"/>
        </w:rPr>
        <w:tab/>
        <w:t>М.Х. Елешев</w:t>
      </w:r>
    </w:p>
    <w:p w:rsidR="00476ED0" w:rsidRPr="00A65A44" w:rsidRDefault="00476ED0" w:rsidP="00CE061C">
      <w:pPr>
        <w:widowControl w:val="0"/>
        <w:rPr>
          <w:sz w:val="24"/>
          <w:szCs w:val="24"/>
        </w:rPr>
      </w:pPr>
    </w:p>
    <w:p w:rsidR="00476ED0" w:rsidRPr="00A65A44" w:rsidRDefault="00476ED0" w:rsidP="00476ED0">
      <w:pPr>
        <w:widowControl w:val="0"/>
        <w:jc w:val="right"/>
        <w:rPr>
          <w:sz w:val="24"/>
          <w:szCs w:val="24"/>
        </w:rPr>
      </w:pPr>
    </w:p>
    <w:p w:rsidR="00476ED0" w:rsidRPr="00A65A44" w:rsidRDefault="00476ED0" w:rsidP="00476ED0">
      <w:pPr>
        <w:widowControl w:val="0"/>
        <w:jc w:val="right"/>
        <w:rPr>
          <w:sz w:val="24"/>
          <w:szCs w:val="24"/>
        </w:rPr>
      </w:pPr>
      <w:r w:rsidRPr="00A65A44">
        <w:rPr>
          <w:sz w:val="24"/>
          <w:szCs w:val="24"/>
        </w:rPr>
        <w:t>ПРИЛОЖЕНИЕ</w:t>
      </w:r>
    </w:p>
    <w:p w:rsidR="00476ED0" w:rsidRPr="00A65A44" w:rsidRDefault="00476ED0" w:rsidP="00476ED0">
      <w:pPr>
        <w:widowControl w:val="0"/>
        <w:ind w:left="5812"/>
        <w:jc w:val="right"/>
        <w:rPr>
          <w:sz w:val="24"/>
          <w:szCs w:val="24"/>
        </w:rPr>
      </w:pPr>
      <w:r w:rsidRPr="00A65A44">
        <w:rPr>
          <w:sz w:val="24"/>
          <w:szCs w:val="24"/>
        </w:rPr>
        <w:t>к постановлению администрации муниципального образования Беляевский сельсовет</w:t>
      </w:r>
    </w:p>
    <w:p w:rsidR="00476ED0" w:rsidRPr="00A65A44" w:rsidRDefault="00476ED0" w:rsidP="00476ED0">
      <w:pPr>
        <w:widowControl w:val="0"/>
        <w:ind w:left="5812"/>
        <w:jc w:val="right"/>
        <w:rPr>
          <w:sz w:val="24"/>
          <w:szCs w:val="24"/>
        </w:rPr>
      </w:pPr>
      <w:r w:rsidRPr="00A65A44">
        <w:rPr>
          <w:sz w:val="24"/>
          <w:szCs w:val="24"/>
        </w:rPr>
        <w:t>от 26.10.2020№ 100</w:t>
      </w:r>
    </w:p>
    <w:p w:rsidR="00476ED0" w:rsidRPr="00A65A44" w:rsidRDefault="00476ED0" w:rsidP="005408E1">
      <w:pPr>
        <w:widowControl w:val="0"/>
        <w:spacing w:line="297" w:lineRule="atLeast"/>
        <w:rPr>
          <w:b/>
          <w:bCs/>
          <w:sz w:val="24"/>
          <w:szCs w:val="24"/>
        </w:rPr>
      </w:pPr>
    </w:p>
    <w:p w:rsidR="00476ED0" w:rsidRPr="00A65A44" w:rsidRDefault="00476ED0" w:rsidP="00476ED0">
      <w:pPr>
        <w:widowControl w:val="0"/>
        <w:spacing w:line="297" w:lineRule="atLeast"/>
        <w:jc w:val="center"/>
        <w:rPr>
          <w:b/>
          <w:bCs/>
          <w:sz w:val="24"/>
          <w:szCs w:val="24"/>
        </w:rPr>
      </w:pPr>
      <w:r w:rsidRPr="00A65A44">
        <w:rPr>
          <w:b/>
          <w:bCs/>
          <w:sz w:val="24"/>
          <w:szCs w:val="24"/>
        </w:rPr>
        <w:t>МУНИЦИПАЛЬНАЯ ПРОГРАММА «ИСПОЛЬЗОВАНИЕ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p w:rsidR="00476ED0" w:rsidRPr="00A65A44" w:rsidRDefault="00476ED0" w:rsidP="00476ED0">
      <w:pPr>
        <w:widowControl w:val="0"/>
        <w:spacing w:line="297" w:lineRule="atLeast"/>
        <w:rPr>
          <w:b/>
          <w:bCs/>
          <w:sz w:val="24"/>
          <w:szCs w:val="24"/>
        </w:rPr>
      </w:pPr>
    </w:p>
    <w:p w:rsidR="00476ED0" w:rsidRPr="00A65A44" w:rsidRDefault="00476ED0" w:rsidP="00476ED0">
      <w:pPr>
        <w:widowControl w:val="0"/>
        <w:spacing w:line="297" w:lineRule="atLeast"/>
        <w:jc w:val="center"/>
        <w:rPr>
          <w:b/>
          <w:bCs/>
          <w:sz w:val="24"/>
          <w:szCs w:val="24"/>
        </w:rPr>
      </w:pPr>
      <w:r w:rsidRPr="00A65A44">
        <w:rPr>
          <w:b/>
          <w:bCs/>
          <w:sz w:val="24"/>
          <w:szCs w:val="24"/>
        </w:rPr>
        <w:t>ПАСПОРТ</w:t>
      </w:r>
    </w:p>
    <w:p w:rsidR="00476ED0" w:rsidRPr="00A65A44" w:rsidRDefault="00476ED0" w:rsidP="00476ED0">
      <w:pPr>
        <w:widowControl w:val="0"/>
        <w:spacing w:line="297" w:lineRule="atLeast"/>
        <w:jc w:val="center"/>
        <w:rPr>
          <w:b/>
          <w:bCs/>
          <w:sz w:val="24"/>
          <w:szCs w:val="24"/>
        </w:rPr>
      </w:pPr>
      <w:r w:rsidRPr="00A65A44">
        <w:rPr>
          <w:b/>
          <w:bCs/>
          <w:sz w:val="24"/>
          <w:szCs w:val="24"/>
        </w:rPr>
        <w:t>муниципальной программы «Использование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p w:rsidR="00476ED0" w:rsidRPr="00A65A44" w:rsidRDefault="00476ED0" w:rsidP="00476ED0">
      <w:pPr>
        <w:widowControl w:val="0"/>
        <w:spacing w:line="297" w:lineRule="atLeast"/>
        <w:jc w:val="center"/>
        <w:rPr>
          <w:b/>
          <w:bCs/>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31"/>
      </w:tblGrid>
      <w:tr w:rsidR="00476ED0" w:rsidRPr="00A65A44" w:rsidTr="00EF66EB">
        <w:tc>
          <w:tcPr>
            <w:tcW w:w="4819" w:type="dxa"/>
            <w:tcBorders>
              <w:top w:val="single" w:sz="1" w:space="0" w:color="000000"/>
              <w:left w:val="single" w:sz="1" w:space="0" w:color="000000"/>
              <w:bottom w:val="single" w:sz="1" w:space="0" w:color="000000"/>
            </w:tcBorders>
            <w:shd w:val="clear" w:color="auto" w:fill="auto"/>
          </w:tcPr>
          <w:p w:rsidR="00476ED0" w:rsidRPr="00A65A44" w:rsidRDefault="00476ED0" w:rsidP="00EF66EB">
            <w:pPr>
              <w:pStyle w:val="a5"/>
              <w:jc w:val="both"/>
            </w:pPr>
            <w:r w:rsidRPr="00A65A44">
              <w:t>Наименование программы</w:t>
            </w:r>
          </w:p>
        </w:tc>
        <w:tc>
          <w:tcPr>
            <w:tcW w:w="4831" w:type="dxa"/>
            <w:tcBorders>
              <w:top w:val="single" w:sz="1" w:space="0" w:color="000000"/>
              <w:left w:val="single" w:sz="1" w:space="0" w:color="000000"/>
              <w:bottom w:val="single" w:sz="1" w:space="0" w:color="000000"/>
              <w:right w:val="single" w:sz="1" w:space="0" w:color="000000"/>
            </w:tcBorders>
            <w:shd w:val="clear" w:color="auto" w:fill="auto"/>
          </w:tcPr>
          <w:p w:rsidR="00476ED0" w:rsidRPr="00A65A44" w:rsidRDefault="00476ED0" w:rsidP="00EF66EB">
            <w:pPr>
              <w:pStyle w:val="a5"/>
              <w:jc w:val="both"/>
            </w:pPr>
            <w:r w:rsidRPr="00A65A44">
              <w:t>«Использование и охрана земель на территории муниципального образования Беляевскийсельсовет Беляевского района Оренбургской области на 2021-2023 годы»</w:t>
            </w:r>
          </w:p>
        </w:tc>
      </w:tr>
      <w:tr w:rsidR="00476ED0" w:rsidRPr="00A65A44" w:rsidTr="00EF66EB">
        <w:tc>
          <w:tcPr>
            <w:tcW w:w="4819" w:type="dxa"/>
            <w:tcBorders>
              <w:left w:val="single" w:sz="1" w:space="0" w:color="000000"/>
              <w:bottom w:val="single" w:sz="1" w:space="0" w:color="000000"/>
            </w:tcBorders>
            <w:shd w:val="clear" w:color="auto" w:fill="auto"/>
          </w:tcPr>
          <w:p w:rsidR="00476ED0" w:rsidRPr="00A65A44" w:rsidRDefault="00476ED0" w:rsidP="00EF66EB">
            <w:pPr>
              <w:pStyle w:val="a5"/>
              <w:jc w:val="both"/>
            </w:pPr>
            <w:r w:rsidRPr="00A65A44">
              <w:t>Основания для разработки программы</w:t>
            </w:r>
          </w:p>
        </w:tc>
        <w:tc>
          <w:tcPr>
            <w:tcW w:w="4831" w:type="dxa"/>
            <w:tcBorders>
              <w:left w:val="single" w:sz="1" w:space="0" w:color="000000"/>
              <w:bottom w:val="single" w:sz="1" w:space="0" w:color="000000"/>
              <w:right w:val="single" w:sz="1" w:space="0" w:color="000000"/>
            </w:tcBorders>
            <w:shd w:val="clear" w:color="auto" w:fill="auto"/>
          </w:tcPr>
          <w:p w:rsidR="00476ED0" w:rsidRPr="00A65A44" w:rsidRDefault="00476ED0" w:rsidP="00EF66EB">
            <w:pPr>
              <w:pStyle w:val="a5"/>
              <w:jc w:val="both"/>
            </w:pPr>
            <w:r w:rsidRPr="00A65A44">
              <w:t>Земельный кодекс Российской Федерации,  Федеральный закон от 6 октября 2003 года № 131-ФЗ «Об общих принципах организации местного самоуправления в Российской Федерации»</w:t>
            </w:r>
          </w:p>
        </w:tc>
      </w:tr>
      <w:tr w:rsidR="00476ED0" w:rsidRPr="00A65A44" w:rsidTr="00EF66EB">
        <w:tc>
          <w:tcPr>
            <w:tcW w:w="4819" w:type="dxa"/>
            <w:tcBorders>
              <w:left w:val="single" w:sz="1" w:space="0" w:color="000000"/>
              <w:bottom w:val="single" w:sz="1" w:space="0" w:color="000000"/>
            </w:tcBorders>
            <w:shd w:val="clear" w:color="auto" w:fill="auto"/>
          </w:tcPr>
          <w:p w:rsidR="00476ED0" w:rsidRPr="00A65A44" w:rsidRDefault="00476ED0" w:rsidP="00EF66EB">
            <w:pPr>
              <w:pStyle w:val="a5"/>
              <w:jc w:val="both"/>
            </w:pPr>
            <w:r w:rsidRPr="00A65A44">
              <w:t>Заказчик программы</w:t>
            </w:r>
          </w:p>
        </w:tc>
        <w:tc>
          <w:tcPr>
            <w:tcW w:w="4831" w:type="dxa"/>
            <w:tcBorders>
              <w:left w:val="single" w:sz="1" w:space="0" w:color="000000"/>
              <w:bottom w:val="single" w:sz="1" w:space="0" w:color="000000"/>
              <w:right w:val="single" w:sz="1" w:space="0" w:color="000000"/>
            </w:tcBorders>
            <w:shd w:val="clear" w:color="auto" w:fill="auto"/>
          </w:tcPr>
          <w:p w:rsidR="00476ED0" w:rsidRPr="00A65A44" w:rsidRDefault="00476ED0" w:rsidP="00EF66EB">
            <w:pPr>
              <w:pStyle w:val="a5"/>
              <w:jc w:val="both"/>
            </w:pPr>
            <w:r w:rsidRPr="00A65A44">
              <w:t>Администрация муниципального образования Беляевскийсельсовет Беляевского района Оренбургской области</w:t>
            </w:r>
          </w:p>
        </w:tc>
      </w:tr>
      <w:tr w:rsidR="00476ED0" w:rsidRPr="00A65A44" w:rsidTr="00EF66EB">
        <w:tc>
          <w:tcPr>
            <w:tcW w:w="4819" w:type="dxa"/>
            <w:tcBorders>
              <w:left w:val="single" w:sz="1" w:space="0" w:color="000000"/>
              <w:bottom w:val="single" w:sz="1" w:space="0" w:color="000000"/>
            </w:tcBorders>
            <w:shd w:val="clear" w:color="auto" w:fill="auto"/>
          </w:tcPr>
          <w:p w:rsidR="00476ED0" w:rsidRPr="00A65A44" w:rsidRDefault="00476ED0" w:rsidP="00EF66EB">
            <w:pPr>
              <w:pStyle w:val="a5"/>
              <w:jc w:val="both"/>
            </w:pPr>
            <w:r w:rsidRPr="00A65A44">
              <w:t>Основной разработчик программы</w:t>
            </w:r>
          </w:p>
        </w:tc>
        <w:tc>
          <w:tcPr>
            <w:tcW w:w="4831" w:type="dxa"/>
            <w:tcBorders>
              <w:left w:val="single" w:sz="1" w:space="0" w:color="000000"/>
              <w:bottom w:val="single" w:sz="1" w:space="0" w:color="000000"/>
              <w:right w:val="single" w:sz="1" w:space="0" w:color="000000"/>
            </w:tcBorders>
            <w:shd w:val="clear" w:color="auto" w:fill="auto"/>
          </w:tcPr>
          <w:p w:rsidR="00476ED0" w:rsidRPr="00A65A44" w:rsidRDefault="00476ED0" w:rsidP="00EF66EB">
            <w:pPr>
              <w:pStyle w:val="a5"/>
              <w:jc w:val="both"/>
            </w:pPr>
            <w:r w:rsidRPr="00A65A44">
              <w:t>Администрация муниципального образования Беляевскийсельсовет Беляевского района Оренбургской области</w:t>
            </w:r>
          </w:p>
        </w:tc>
      </w:tr>
      <w:tr w:rsidR="00476ED0" w:rsidRPr="00A65A44" w:rsidTr="00EF66EB">
        <w:tc>
          <w:tcPr>
            <w:tcW w:w="4819" w:type="dxa"/>
            <w:tcBorders>
              <w:left w:val="single" w:sz="1" w:space="0" w:color="000000"/>
              <w:bottom w:val="single" w:sz="1" w:space="0" w:color="000000"/>
            </w:tcBorders>
            <w:shd w:val="clear" w:color="auto" w:fill="auto"/>
          </w:tcPr>
          <w:p w:rsidR="00476ED0" w:rsidRPr="00A65A44" w:rsidRDefault="00476ED0" w:rsidP="00EF66EB">
            <w:pPr>
              <w:pStyle w:val="a5"/>
              <w:jc w:val="both"/>
            </w:pPr>
            <w:r w:rsidRPr="00A65A44">
              <w:t>Цель муниципальной программы</w:t>
            </w:r>
          </w:p>
        </w:tc>
        <w:tc>
          <w:tcPr>
            <w:tcW w:w="4831" w:type="dxa"/>
            <w:tcBorders>
              <w:left w:val="single" w:sz="1" w:space="0" w:color="000000"/>
              <w:bottom w:val="single" w:sz="1" w:space="0" w:color="000000"/>
              <w:right w:val="single" w:sz="1" w:space="0" w:color="000000"/>
            </w:tcBorders>
            <w:shd w:val="clear" w:color="auto" w:fill="auto"/>
          </w:tcPr>
          <w:p w:rsidR="00476ED0" w:rsidRPr="00A65A44" w:rsidRDefault="00476ED0" w:rsidP="00EF66EB">
            <w:pPr>
              <w:pStyle w:val="a5"/>
              <w:jc w:val="both"/>
            </w:pPr>
            <w:r w:rsidRPr="00A65A44">
              <w:t>Целями Программы являются 1)предотвращение и ликвидация загрязнения, истощения, деградации, порчи, уничтожения</w:t>
            </w:r>
          </w:p>
          <w:p w:rsidR="00476ED0" w:rsidRPr="00A65A44" w:rsidRDefault="00476ED0" w:rsidP="00EF66EB">
            <w:pPr>
              <w:pStyle w:val="a5"/>
              <w:jc w:val="both"/>
            </w:pPr>
            <w:r w:rsidRPr="00A65A44">
              <w:t>земель и почв и иного негативного воздействия на земли и почвы, а также обеспечения рационального использования</w:t>
            </w:r>
          </w:p>
          <w:p w:rsidR="00476ED0" w:rsidRPr="00A65A44" w:rsidRDefault="00476ED0" w:rsidP="00EF66EB">
            <w:pPr>
              <w:pStyle w:val="a5"/>
              <w:jc w:val="both"/>
            </w:pPr>
            <w:r w:rsidRPr="00A65A44">
              <w:lastRenderedPageBreak/>
              <w:t xml:space="preserve">земель, </w:t>
            </w:r>
          </w:p>
          <w:p w:rsidR="00476ED0" w:rsidRPr="00A65A44" w:rsidRDefault="00476ED0" w:rsidP="00EF66EB">
            <w:pPr>
              <w:pStyle w:val="a5"/>
              <w:jc w:val="both"/>
            </w:pPr>
            <w:r w:rsidRPr="00A65A44">
              <w:t xml:space="preserve">2)выявление нерационально используемых земель, сохранение качества земель (почв) и улучшение экологической обстановки; </w:t>
            </w:r>
          </w:p>
          <w:p w:rsidR="00476ED0" w:rsidRPr="00A65A44" w:rsidRDefault="00476ED0" w:rsidP="00EF66EB">
            <w:pPr>
              <w:pStyle w:val="a5"/>
              <w:jc w:val="both"/>
            </w:pPr>
            <w:r w:rsidRPr="00A65A44">
              <w:t>3) сохранение, защита и улучшение условий окружающей среды для обеспечения здоровья и благоприятных условий жизнедеятельности населения.</w:t>
            </w:r>
          </w:p>
        </w:tc>
      </w:tr>
      <w:tr w:rsidR="00476ED0" w:rsidRPr="00A65A44" w:rsidTr="00EF66EB">
        <w:tc>
          <w:tcPr>
            <w:tcW w:w="4819" w:type="dxa"/>
            <w:tcBorders>
              <w:top w:val="single" w:sz="4" w:space="0" w:color="auto"/>
              <w:left w:val="single" w:sz="1" w:space="0" w:color="000000"/>
              <w:bottom w:val="single" w:sz="1" w:space="0" w:color="000000"/>
            </w:tcBorders>
            <w:shd w:val="clear" w:color="auto" w:fill="auto"/>
          </w:tcPr>
          <w:p w:rsidR="00476ED0" w:rsidRPr="00A65A44" w:rsidRDefault="00476ED0" w:rsidP="00EF66EB">
            <w:pPr>
              <w:pStyle w:val="a5"/>
              <w:snapToGrid w:val="0"/>
              <w:jc w:val="both"/>
            </w:pPr>
            <w:r w:rsidRPr="00A65A44">
              <w:lastRenderedPageBreak/>
              <w:t>Задачи муниципальной программы</w:t>
            </w:r>
          </w:p>
        </w:tc>
        <w:tc>
          <w:tcPr>
            <w:tcW w:w="4831" w:type="dxa"/>
            <w:tcBorders>
              <w:top w:val="single" w:sz="4" w:space="0" w:color="auto"/>
              <w:left w:val="single" w:sz="1" w:space="0" w:color="000000"/>
              <w:bottom w:val="single" w:sz="1" w:space="0" w:color="000000"/>
              <w:right w:val="single" w:sz="1" w:space="0" w:color="000000"/>
            </w:tcBorders>
            <w:shd w:val="clear" w:color="auto" w:fill="auto"/>
          </w:tcPr>
          <w:p w:rsidR="00476ED0" w:rsidRPr="00A65A44" w:rsidRDefault="00476ED0" w:rsidP="00476ED0">
            <w:pPr>
              <w:pStyle w:val="a5"/>
              <w:numPr>
                <w:ilvl w:val="0"/>
                <w:numId w:val="5"/>
              </w:numPr>
              <w:snapToGrid w:val="0"/>
              <w:jc w:val="both"/>
            </w:pPr>
            <w:r w:rsidRPr="00A65A44">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p w:rsidR="00476ED0" w:rsidRPr="00A65A44" w:rsidRDefault="00476ED0" w:rsidP="00EF66EB">
            <w:pPr>
              <w:pStyle w:val="a5"/>
              <w:numPr>
                <w:ilvl w:val="0"/>
                <w:numId w:val="5"/>
              </w:numPr>
              <w:snapToGrid w:val="0"/>
              <w:jc w:val="both"/>
            </w:pPr>
            <w:r w:rsidRPr="00A65A44">
              <w:rPr>
                <w:lang w:eastAsia="ru-RU"/>
              </w:rPr>
              <w:t>Удовлетворение потребности  населения, проживающего в сельской местности в комфортных условиях жизни.</w:t>
            </w:r>
          </w:p>
        </w:tc>
      </w:tr>
      <w:tr w:rsidR="00476ED0" w:rsidRPr="00A65A44" w:rsidTr="00EF66EB">
        <w:tc>
          <w:tcPr>
            <w:tcW w:w="4819" w:type="dxa"/>
            <w:tcBorders>
              <w:top w:val="single" w:sz="4" w:space="0" w:color="auto"/>
              <w:left w:val="single" w:sz="1" w:space="0" w:color="000000"/>
              <w:bottom w:val="single" w:sz="1" w:space="0" w:color="000000"/>
            </w:tcBorders>
            <w:shd w:val="clear" w:color="auto" w:fill="auto"/>
          </w:tcPr>
          <w:p w:rsidR="00476ED0" w:rsidRPr="00A65A44" w:rsidRDefault="00476ED0" w:rsidP="00EF66EB">
            <w:pPr>
              <w:pStyle w:val="a5"/>
              <w:snapToGrid w:val="0"/>
              <w:jc w:val="both"/>
            </w:pPr>
            <w:r w:rsidRPr="00A65A44">
              <w:t>Сроки реализации муниципальной программы</w:t>
            </w:r>
          </w:p>
        </w:tc>
        <w:tc>
          <w:tcPr>
            <w:tcW w:w="4831" w:type="dxa"/>
            <w:tcBorders>
              <w:top w:val="single" w:sz="4" w:space="0" w:color="auto"/>
              <w:left w:val="single" w:sz="1" w:space="0" w:color="000000"/>
              <w:bottom w:val="single" w:sz="1" w:space="0" w:color="000000"/>
              <w:right w:val="single" w:sz="1" w:space="0" w:color="000000"/>
            </w:tcBorders>
            <w:shd w:val="clear" w:color="auto" w:fill="auto"/>
          </w:tcPr>
          <w:p w:rsidR="00476ED0" w:rsidRPr="00A65A44" w:rsidRDefault="00476ED0" w:rsidP="00EF66EB">
            <w:pPr>
              <w:pStyle w:val="a5"/>
              <w:snapToGrid w:val="0"/>
              <w:jc w:val="both"/>
            </w:pPr>
            <w:r w:rsidRPr="00A65A44">
              <w:t>2021-2023 годы</w:t>
            </w:r>
          </w:p>
        </w:tc>
      </w:tr>
      <w:tr w:rsidR="00476ED0" w:rsidRPr="00A65A44" w:rsidTr="00EF66EB">
        <w:tc>
          <w:tcPr>
            <w:tcW w:w="4819" w:type="dxa"/>
            <w:tcBorders>
              <w:left w:val="single" w:sz="1" w:space="0" w:color="000000"/>
              <w:bottom w:val="single" w:sz="1" w:space="0" w:color="000000"/>
            </w:tcBorders>
            <w:shd w:val="clear" w:color="auto" w:fill="auto"/>
          </w:tcPr>
          <w:p w:rsidR="00476ED0" w:rsidRPr="00A65A44" w:rsidRDefault="00476ED0" w:rsidP="00EF66EB">
            <w:pPr>
              <w:pStyle w:val="a5"/>
              <w:snapToGrid w:val="0"/>
              <w:jc w:val="both"/>
            </w:pPr>
            <w:r w:rsidRPr="00A65A44">
              <w:t>Объемы и источники финансирования</w:t>
            </w:r>
          </w:p>
        </w:tc>
        <w:tc>
          <w:tcPr>
            <w:tcW w:w="4831" w:type="dxa"/>
            <w:tcBorders>
              <w:left w:val="single" w:sz="1" w:space="0" w:color="000000"/>
              <w:bottom w:val="single" w:sz="1" w:space="0" w:color="000000"/>
              <w:right w:val="single" w:sz="1" w:space="0" w:color="000000"/>
            </w:tcBorders>
            <w:shd w:val="clear" w:color="auto" w:fill="auto"/>
          </w:tcPr>
          <w:p w:rsidR="00476ED0" w:rsidRPr="00A65A44" w:rsidRDefault="00476ED0" w:rsidP="00EF66EB">
            <w:pPr>
              <w:contextualSpacing/>
              <w:rPr>
                <w:sz w:val="24"/>
                <w:szCs w:val="24"/>
              </w:rPr>
            </w:pPr>
            <w:r w:rsidRPr="00A65A44">
              <w:rPr>
                <w:sz w:val="24"/>
                <w:szCs w:val="24"/>
              </w:rPr>
              <w:t>Объем финансирования Программы составляет –3716,8 тыс. руб., в т.ч.</w:t>
            </w:r>
          </w:p>
          <w:p w:rsidR="00476ED0" w:rsidRPr="00A65A44" w:rsidRDefault="00476ED0" w:rsidP="00EF66EB">
            <w:pPr>
              <w:contextualSpacing/>
              <w:rPr>
                <w:sz w:val="24"/>
                <w:szCs w:val="24"/>
              </w:rPr>
            </w:pPr>
            <w:r w:rsidRPr="00A65A44">
              <w:rPr>
                <w:sz w:val="24"/>
                <w:szCs w:val="24"/>
              </w:rPr>
              <w:t>2021 г. - за счет средств местного бюджета – 405,8  тыс. руб.</w:t>
            </w:r>
          </w:p>
          <w:p w:rsidR="00476ED0" w:rsidRPr="00A65A44" w:rsidRDefault="00476ED0" w:rsidP="00EF66EB">
            <w:pPr>
              <w:contextualSpacing/>
              <w:rPr>
                <w:sz w:val="24"/>
                <w:szCs w:val="24"/>
              </w:rPr>
            </w:pPr>
            <w:r w:rsidRPr="00A65A44">
              <w:rPr>
                <w:sz w:val="24"/>
                <w:szCs w:val="24"/>
              </w:rPr>
              <w:t>2022г.– 2861,0 тыс. руб. за счет средств местного бюджета</w:t>
            </w:r>
          </w:p>
          <w:p w:rsidR="00476ED0" w:rsidRPr="00A65A44" w:rsidRDefault="00476ED0" w:rsidP="00EF66EB">
            <w:pPr>
              <w:pStyle w:val="a5"/>
              <w:snapToGrid w:val="0"/>
              <w:contextualSpacing/>
              <w:jc w:val="both"/>
            </w:pPr>
            <w:r w:rsidRPr="00A65A44">
              <w:t>2023 г. - за счет средств местного бюджета – 450,0 тыс. руб.</w:t>
            </w:r>
          </w:p>
        </w:tc>
      </w:tr>
      <w:tr w:rsidR="00476ED0" w:rsidRPr="00A65A44" w:rsidTr="00EF66EB">
        <w:tc>
          <w:tcPr>
            <w:tcW w:w="4819" w:type="dxa"/>
            <w:tcBorders>
              <w:left w:val="single" w:sz="1" w:space="0" w:color="000000"/>
              <w:bottom w:val="single" w:sz="1" w:space="0" w:color="000000"/>
            </w:tcBorders>
            <w:shd w:val="clear" w:color="auto" w:fill="auto"/>
          </w:tcPr>
          <w:p w:rsidR="00476ED0" w:rsidRPr="00A65A44" w:rsidRDefault="00476ED0" w:rsidP="00EF66EB">
            <w:pPr>
              <w:pStyle w:val="a5"/>
              <w:snapToGrid w:val="0"/>
              <w:jc w:val="both"/>
            </w:pPr>
            <w:r w:rsidRPr="00A65A44">
              <w:t>Ожидаемый результат реализации программы</w:t>
            </w:r>
          </w:p>
        </w:tc>
        <w:tc>
          <w:tcPr>
            <w:tcW w:w="4831" w:type="dxa"/>
            <w:tcBorders>
              <w:left w:val="single" w:sz="1" w:space="0" w:color="000000"/>
              <w:bottom w:val="single" w:sz="1" w:space="0" w:color="000000"/>
              <w:right w:val="single" w:sz="1" w:space="0" w:color="000000"/>
            </w:tcBorders>
            <w:shd w:val="clear" w:color="auto" w:fill="auto"/>
          </w:tcPr>
          <w:p w:rsidR="00476ED0" w:rsidRPr="00A65A44" w:rsidRDefault="00476ED0" w:rsidP="00EF66EB">
            <w:pPr>
              <w:pStyle w:val="a5"/>
              <w:snapToGrid w:val="0"/>
              <w:jc w:val="both"/>
            </w:pPr>
            <w:r w:rsidRPr="00A65A44">
              <w:t>1)Упорядочение землепользования; вовлечение в оборот новых земельных участков; эффективное использование и охрана земель; восстановление нарушенных земель; повышение экологической безопасности населения муниципального образования; увеличение налогооблагаемой базы;</w:t>
            </w:r>
          </w:p>
          <w:p w:rsidR="00476ED0" w:rsidRPr="00A65A44" w:rsidRDefault="00476ED0" w:rsidP="00EF66EB">
            <w:pPr>
              <w:pStyle w:val="a5"/>
              <w:snapToGrid w:val="0"/>
              <w:jc w:val="both"/>
            </w:pPr>
            <w:r w:rsidRPr="00A65A44">
              <w:t xml:space="preserve">2) Обустройство площадок для сбора ТКО в количестве 41 шт. на территории </w:t>
            </w:r>
            <w:proofErr w:type="gramStart"/>
            <w:r w:rsidRPr="00A65A44">
              <w:t>с</w:t>
            </w:r>
            <w:proofErr w:type="gramEnd"/>
            <w:r w:rsidRPr="00A65A44">
              <w:t xml:space="preserve">. </w:t>
            </w:r>
            <w:proofErr w:type="gramStart"/>
            <w:r w:rsidRPr="00A65A44">
              <w:t>Беляевка</w:t>
            </w:r>
            <w:proofErr w:type="gramEnd"/>
            <w:r w:rsidRPr="00A65A44">
              <w:t>, Беляевского района Оренбургской области</w:t>
            </w:r>
          </w:p>
        </w:tc>
      </w:tr>
      <w:tr w:rsidR="00476ED0" w:rsidRPr="00A65A44" w:rsidTr="00EF66EB">
        <w:tc>
          <w:tcPr>
            <w:tcW w:w="4819" w:type="dxa"/>
            <w:tcBorders>
              <w:left w:val="single" w:sz="1" w:space="0" w:color="000000"/>
              <w:bottom w:val="single" w:sz="1" w:space="0" w:color="000000"/>
            </w:tcBorders>
            <w:shd w:val="clear" w:color="auto" w:fill="auto"/>
          </w:tcPr>
          <w:p w:rsidR="00476ED0" w:rsidRPr="00A65A44" w:rsidRDefault="00476ED0" w:rsidP="00EF66EB">
            <w:pPr>
              <w:pStyle w:val="a5"/>
              <w:snapToGrid w:val="0"/>
              <w:jc w:val="both"/>
            </w:pPr>
            <w:r w:rsidRPr="00A65A44">
              <w:t xml:space="preserve">Организация </w:t>
            </w:r>
            <w:proofErr w:type="gramStart"/>
            <w:r w:rsidRPr="00A65A44">
              <w:t>контроля за</w:t>
            </w:r>
            <w:proofErr w:type="gramEnd"/>
            <w:r w:rsidRPr="00A65A44">
              <w:t xml:space="preserve"> исполнением</w:t>
            </w:r>
          </w:p>
          <w:p w:rsidR="00476ED0" w:rsidRPr="00A65A44" w:rsidRDefault="00476ED0" w:rsidP="00EF66EB">
            <w:pPr>
              <w:pStyle w:val="a5"/>
              <w:snapToGrid w:val="0"/>
              <w:jc w:val="both"/>
            </w:pPr>
            <w:r w:rsidRPr="00A65A44">
              <w:t>Программы</w:t>
            </w:r>
          </w:p>
        </w:tc>
        <w:tc>
          <w:tcPr>
            <w:tcW w:w="4831" w:type="dxa"/>
            <w:tcBorders>
              <w:left w:val="single" w:sz="1" w:space="0" w:color="000000"/>
              <w:bottom w:val="single" w:sz="1" w:space="0" w:color="000000"/>
              <w:right w:val="single" w:sz="1" w:space="0" w:color="000000"/>
            </w:tcBorders>
            <w:shd w:val="clear" w:color="auto" w:fill="auto"/>
          </w:tcPr>
          <w:p w:rsidR="00476ED0" w:rsidRPr="00A65A44" w:rsidRDefault="00476ED0" w:rsidP="00EF66EB">
            <w:pPr>
              <w:pStyle w:val="a5"/>
              <w:snapToGrid w:val="0"/>
              <w:jc w:val="both"/>
            </w:pPr>
            <w:proofErr w:type="gramStart"/>
            <w:r w:rsidRPr="00A65A44">
              <w:t>Контроль за</w:t>
            </w:r>
            <w:proofErr w:type="gramEnd"/>
            <w:r w:rsidRPr="00A65A44">
              <w:t xml:space="preserve"> исполнением программы осуществляет администрация муниципального образования Беляевский сельсовет Беляевского района Оренбургской области</w:t>
            </w:r>
          </w:p>
        </w:tc>
      </w:tr>
    </w:tbl>
    <w:p w:rsidR="00476ED0" w:rsidRPr="00A65A44" w:rsidRDefault="00476ED0" w:rsidP="00476ED0">
      <w:pPr>
        <w:widowControl w:val="0"/>
        <w:spacing w:line="297" w:lineRule="atLeast"/>
        <w:jc w:val="center"/>
        <w:rPr>
          <w:sz w:val="24"/>
          <w:szCs w:val="24"/>
        </w:rPr>
      </w:pPr>
    </w:p>
    <w:p w:rsidR="00476ED0" w:rsidRPr="00A65A44" w:rsidRDefault="00476ED0" w:rsidP="00476ED0">
      <w:pPr>
        <w:widowControl w:val="0"/>
        <w:spacing w:line="297" w:lineRule="atLeast"/>
        <w:jc w:val="center"/>
        <w:rPr>
          <w:b/>
          <w:bCs/>
          <w:sz w:val="24"/>
          <w:szCs w:val="24"/>
        </w:rPr>
      </w:pPr>
      <w:r w:rsidRPr="00A65A44">
        <w:rPr>
          <w:b/>
          <w:bCs/>
          <w:sz w:val="24"/>
          <w:szCs w:val="24"/>
        </w:rPr>
        <w:t>1. СОДЕРЖАНИЕ ПРОГРАММЫ И ОБОСНОВАНИЕ НЕОБХОДИМОСТИ ЕЁ РЕШЕНИЯ ПРОГРАММНЫМИ МЕТОДАМИ</w:t>
      </w:r>
    </w:p>
    <w:p w:rsidR="00476ED0" w:rsidRPr="00A65A44" w:rsidRDefault="00476ED0" w:rsidP="00476ED0">
      <w:pPr>
        <w:widowControl w:val="0"/>
        <w:spacing w:line="297" w:lineRule="atLeast"/>
        <w:ind w:firstLine="709"/>
        <w:jc w:val="both"/>
        <w:rPr>
          <w:sz w:val="24"/>
          <w:szCs w:val="24"/>
        </w:rPr>
      </w:pPr>
    </w:p>
    <w:p w:rsidR="00476ED0" w:rsidRPr="00A65A44" w:rsidRDefault="00476ED0" w:rsidP="00476ED0">
      <w:pPr>
        <w:widowControl w:val="0"/>
        <w:spacing w:line="297" w:lineRule="atLeast"/>
        <w:ind w:firstLine="709"/>
        <w:jc w:val="both"/>
        <w:rPr>
          <w:sz w:val="24"/>
          <w:szCs w:val="24"/>
        </w:rPr>
      </w:pPr>
      <w:r w:rsidRPr="00A65A44">
        <w:rPr>
          <w:sz w:val="24"/>
          <w:szCs w:val="24"/>
        </w:rPr>
        <w:lastRenderedPageBreak/>
        <w:t>Земля — важнейшая часть общей биосферы, использование её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476ED0" w:rsidRPr="00A65A44" w:rsidRDefault="00476ED0" w:rsidP="00476ED0">
      <w:pPr>
        <w:widowControl w:val="0"/>
        <w:spacing w:line="297" w:lineRule="atLeast"/>
        <w:ind w:firstLine="709"/>
        <w:jc w:val="both"/>
        <w:rPr>
          <w:sz w:val="24"/>
          <w:szCs w:val="24"/>
        </w:rPr>
      </w:pPr>
      <w:proofErr w:type="gramStart"/>
      <w:r w:rsidRPr="00A65A44">
        <w:rPr>
          <w:sz w:val="24"/>
          <w:szCs w:val="24"/>
        </w:rPr>
        <w:t>Муниципальная программа «Использование и охрана земель на территории муниципального образования Беляевский сельсовет Беляевского района Оренбургской области на 2021-2023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удовлетворение потребности  населения, проживающего в сельской местности в комфортных условиях жизни.</w:t>
      </w:r>
      <w:proofErr w:type="gramEnd"/>
    </w:p>
    <w:p w:rsidR="00476ED0" w:rsidRPr="00A65A44" w:rsidRDefault="00476ED0" w:rsidP="00476ED0">
      <w:pPr>
        <w:widowControl w:val="0"/>
        <w:spacing w:line="297" w:lineRule="atLeast"/>
        <w:ind w:firstLine="709"/>
        <w:jc w:val="both"/>
        <w:rPr>
          <w:sz w:val="24"/>
          <w:szCs w:val="24"/>
        </w:rPr>
      </w:pPr>
      <w:r w:rsidRPr="00A65A44">
        <w:rPr>
          <w:sz w:val="24"/>
          <w:szCs w:val="24"/>
        </w:rPr>
        <w:t>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w:t>
      </w:r>
    </w:p>
    <w:p w:rsidR="00476ED0" w:rsidRPr="00A65A44" w:rsidRDefault="00476ED0" w:rsidP="00476ED0">
      <w:pPr>
        <w:widowControl w:val="0"/>
        <w:spacing w:line="297" w:lineRule="atLeast"/>
        <w:ind w:firstLine="709"/>
        <w:jc w:val="both"/>
        <w:rPr>
          <w:sz w:val="24"/>
          <w:szCs w:val="24"/>
        </w:rPr>
      </w:pPr>
      <w:r w:rsidRPr="00A65A44">
        <w:rPr>
          <w:sz w:val="24"/>
          <w:szCs w:val="24"/>
        </w:rPr>
        <w:t>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w:t>
      </w:r>
    </w:p>
    <w:p w:rsidR="00476ED0" w:rsidRPr="00A65A44" w:rsidRDefault="00476ED0" w:rsidP="00476ED0">
      <w:pPr>
        <w:widowControl w:val="0"/>
        <w:spacing w:line="297" w:lineRule="atLeast"/>
        <w:ind w:firstLine="709"/>
        <w:jc w:val="both"/>
        <w:rPr>
          <w:sz w:val="24"/>
          <w:szCs w:val="24"/>
        </w:rPr>
      </w:pPr>
      <w:r w:rsidRPr="00A65A44">
        <w:rPr>
          <w:sz w:val="24"/>
          <w:szCs w:val="24"/>
        </w:rPr>
        <w:t>Нерациональное использование земли, потребительское и бесхозяйственное отношение к ней приводит к нарушению выполняемых ею функций, снижению природных свойств.</w:t>
      </w:r>
    </w:p>
    <w:p w:rsidR="00476ED0" w:rsidRPr="00A65A44" w:rsidRDefault="00476ED0" w:rsidP="00476ED0">
      <w:pPr>
        <w:widowControl w:val="0"/>
        <w:spacing w:line="297" w:lineRule="atLeast"/>
        <w:ind w:firstLine="709"/>
        <w:jc w:val="both"/>
        <w:rPr>
          <w:sz w:val="24"/>
          <w:szCs w:val="24"/>
        </w:rPr>
      </w:pPr>
      <w:r w:rsidRPr="00A65A44">
        <w:rPr>
          <w:sz w:val="24"/>
          <w:szCs w:val="24"/>
        </w:rPr>
        <w:t>Охрана земли только тогда может быть эффективной, когда обеспечивается рациональное землепользование.</w:t>
      </w:r>
    </w:p>
    <w:p w:rsidR="00476ED0" w:rsidRPr="00A65A44" w:rsidRDefault="00476ED0" w:rsidP="00476ED0">
      <w:pPr>
        <w:widowControl w:val="0"/>
        <w:spacing w:line="297" w:lineRule="atLeast"/>
        <w:ind w:firstLine="709"/>
        <w:jc w:val="both"/>
        <w:rPr>
          <w:sz w:val="24"/>
          <w:szCs w:val="24"/>
        </w:rPr>
      </w:pPr>
      <w:r w:rsidRPr="00A65A44">
        <w:rPr>
          <w:sz w:val="24"/>
          <w:szCs w:val="24"/>
        </w:rPr>
        <w:t>Проблемы устойчивого социально-экономического развития муниципального образования Беляевский сельсовет и экологически безопасной жизнедеятельности е</w:t>
      </w:r>
      <w:r w:rsidR="00BC1AA3">
        <w:rPr>
          <w:sz w:val="24"/>
          <w:szCs w:val="24"/>
        </w:rPr>
        <w:t>го жителей на современном этапе</w:t>
      </w:r>
      <w:r w:rsidRPr="00A65A44">
        <w:rPr>
          <w:sz w:val="24"/>
          <w:szCs w:val="24"/>
        </w:rPr>
        <w:t xml:space="preserve"> тесно связаны с решением вопросов охраны и использования земель. </w:t>
      </w:r>
    </w:p>
    <w:p w:rsidR="00476ED0" w:rsidRPr="00A65A44" w:rsidRDefault="00476ED0" w:rsidP="00476ED0">
      <w:pPr>
        <w:widowControl w:val="0"/>
        <w:spacing w:line="297" w:lineRule="atLeast"/>
        <w:ind w:firstLine="709"/>
        <w:jc w:val="both"/>
        <w:rPr>
          <w:sz w:val="24"/>
          <w:szCs w:val="24"/>
        </w:rPr>
      </w:pPr>
      <w:r w:rsidRPr="00A65A44">
        <w:rPr>
          <w:sz w:val="24"/>
          <w:szCs w:val="24"/>
        </w:rPr>
        <w:t>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476ED0" w:rsidRPr="00A65A44" w:rsidRDefault="00476ED0" w:rsidP="00476ED0">
      <w:pPr>
        <w:widowControl w:val="0"/>
        <w:spacing w:line="297" w:lineRule="atLeast"/>
        <w:ind w:firstLine="709"/>
        <w:jc w:val="both"/>
        <w:rPr>
          <w:sz w:val="24"/>
          <w:szCs w:val="24"/>
        </w:rPr>
      </w:pPr>
      <w:r w:rsidRPr="00A65A44">
        <w:rPr>
          <w:sz w:val="24"/>
          <w:szCs w:val="24"/>
        </w:rPr>
        <w:t>На территории муниципального образования Беляевский сельсовет имеются земельные участки для различного разрешенного использования.</w:t>
      </w:r>
    </w:p>
    <w:p w:rsidR="00476ED0" w:rsidRPr="00A65A44" w:rsidRDefault="00476ED0" w:rsidP="00476ED0">
      <w:pPr>
        <w:widowControl w:val="0"/>
        <w:spacing w:line="297" w:lineRule="atLeast"/>
        <w:ind w:firstLine="709"/>
        <w:jc w:val="both"/>
        <w:rPr>
          <w:sz w:val="24"/>
          <w:szCs w:val="24"/>
        </w:rPr>
      </w:pPr>
      <w:r w:rsidRPr="00A65A44">
        <w:rPr>
          <w:sz w:val="24"/>
          <w:szCs w:val="24"/>
        </w:rPr>
        <w:t>Наиболее ценными являются земли сельскохозяйственного назначения, относящиеся к сельскохозяйственным угодьям.</w:t>
      </w:r>
    </w:p>
    <w:p w:rsidR="00476ED0" w:rsidRPr="00A65A44" w:rsidRDefault="00476ED0" w:rsidP="00476ED0">
      <w:pPr>
        <w:widowControl w:val="0"/>
        <w:spacing w:line="297" w:lineRule="atLeast"/>
        <w:ind w:firstLine="709"/>
        <w:jc w:val="both"/>
        <w:rPr>
          <w:sz w:val="24"/>
          <w:szCs w:val="24"/>
        </w:rPr>
      </w:pPr>
      <w:r w:rsidRPr="00A65A44">
        <w:rPr>
          <w:sz w:val="24"/>
          <w:szCs w:val="24"/>
        </w:rPr>
        <w:t>Пастбища и сенокосы на территории поселения по своему культурно-техническому состоянию преимущественно чистые. Сенокосы используются фермерскими и личными подсобными хозяйствами.</w:t>
      </w:r>
    </w:p>
    <w:p w:rsidR="00476ED0" w:rsidRPr="00A65A44" w:rsidRDefault="00476ED0" w:rsidP="009B3876">
      <w:pPr>
        <w:widowControl w:val="0"/>
        <w:spacing w:line="297" w:lineRule="atLeast"/>
        <w:ind w:firstLine="709"/>
        <w:jc w:val="both"/>
        <w:rPr>
          <w:sz w:val="24"/>
          <w:szCs w:val="24"/>
        </w:rPr>
      </w:pPr>
      <w:r w:rsidRPr="00A65A44">
        <w:rPr>
          <w:sz w:val="24"/>
          <w:szCs w:val="24"/>
        </w:rPr>
        <w:t>Экологическое состояние земель в среднем хорошее, но стихийные несанкционированные свалки, оказывают отрицательное влияние на окружающую среду, и усугубляют экологическую обстановку.</w:t>
      </w:r>
    </w:p>
    <w:p w:rsidR="00476ED0" w:rsidRPr="009B3876" w:rsidRDefault="00476ED0" w:rsidP="009B3876">
      <w:pPr>
        <w:widowControl w:val="0"/>
        <w:spacing w:line="297" w:lineRule="atLeast"/>
        <w:jc w:val="center"/>
        <w:rPr>
          <w:b/>
          <w:bCs/>
          <w:sz w:val="24"/>
          <w:szCs w:val="24"/>
        </w:rPr>
      </w:pPr>
      <w:r w:rsidRPr="00A65A44">
        <w:rPr>
          <w:b/>
          <w:bCs/>
          <w:sz w:val="24"/>
          <w:szCs w:val="24"/>
        </w:rPr>
        <w:t>2. ОСНОВНЫЕ ЦЕЛИ И ЗАДАЧИ ПРОГРАММЫ</w:t>
      </w:r>
    </w:p>
    <w:p w:rsidR="00476ED0" w:rsidRPr="00A65A44" w:rsidRDefault="00476ED0" w:rsidP="00476ED0">
      <w:pPr>
        <w:widowControl w:val="0"/>
        <w:spacing w:line="297" w:lineRule="atLeast"/>
        <w:ind w:firstLine="709"/>
        <w:jc w:val="both"/>
        <w:rPr>
          <w:bCs/>
          <w:sz w:val="24"/>
          <w:szCs w:val="24"/>
        </w:rPr>
      </w:pPr>
      <w:r w:rsidRPr="00A65A44">
        <w:rPr>
          <w:bCs/>
          <w:sz w:val="24"/>
          <w:szCs w:val="24"/>
        </w:rPr>
        <w:t>Основными принципами муниципальной политики в сфере использования и охраны земель на территории поселения являются: законность и открытость деятельности администрации муниципального образования Беляевский сельсовет Беляевского района Оренбургской области, подотчетность и подконтрольность, эффективность.</w:t>
      </w:r>
    </w:p>
    <w:p w:rsidR="00476ED0" w:rsidRPr="00A65A44" w:rsidRDefault="00476ED0" w:rsidP="00476ED0">
      <w:pPr>
        <w:widowControl w:val="0"/>
        <w:spacing w:line="297" w:lineRule="atLeast"/>
        <w:ind w:firstLine="709"/>
        <w:jc w:val="both"/>
        <w:rPr>
          <w:sz w:val="24"/>
          <w:szCs w:val="24"/>
        </w:rPr>
      </w:pPr>
      <w:r w:rsidRPr="00A65A44">
        <w:rPr>
          <w:bCs/>
          <w:sz w:val="24"/>
          <w:szCs w:val="24"/>
        </w:rPr>
        <w:t>Цель Программы:</w:t>
      </w:r>
    </w:p>
    <w:p w:rsidR="00476ED0" w:rsidRPr="00A65A44" w:rsidRDefault="00476ED0" w:rsidP="00476ED0">
      <w:pPr>
        <w:widowControl w:val="0"/>
        <w:spacing w:line="297" w:lineRule="atLeast"/>
        <w:ind w:firstLine="709"/>
        <w:jc w:val="both"/>
        <w:rPr>
          <w:sz w:val="24"/>
          <w:szCs w:val="24"/>
        </w:rPr>
      </w:pPr>
      <w:r w:rsidRPr="00A65A44">
        <w:rPr>
          <w:sz w:val="24"/>
          <w:szCs w:val="24"/>
        </w:rPr>
        <w:lastRenderedPageBreak/>
        <w:t>- использование земель способами, обеспечивающими сохранение экологических систем, способности земли быть средством, основой осуществления хозяйственной и иных видов деятельности;</w:t>
      </w:r>
    </w:p>
    <w:p w:rsidR="00476ED0" w:rsidRPr="00A65A44" w:rsidRDefault="00476ED0" w:rsidP="00476ED0">
      <w:pPr>
        <w:widowControl w:val="0"/>
        <w:spacing w:line="297" w:lineRule="atLeast"/>
        <w:ind w:firstLine="709"/>
        <w:jc w:val="both"/>
        <w:rPr>
          <w:sz w:val="24"/>
          <w:szCs w:val="24"/>
        </w:rPr>
      </w:pPr>
      <w:r w:rsidRPr="00A65A44">
        <w:rPr>
          <w:sz w:val="24"/>
          <w:szCs w:val="24"/>
        </w:rPr>
        <w:t>- предотвращение деградации, загрязнения, захламления, нарушения земель, других негативных (вредных) воздействий хозяйственной деятельности;</w:t>
      </w:r>
    </w:p>
    <w:p w:rsidR="00476ED0" w:rsidRPr="00A65A44" w:rsidRDefault="00476ED0" w:rsidP="00476ED0">
      <w:pPr>
        <w:widowControl w:val="0"/>
        <w:spacing w:line="297" w:lineRule="atLeast"/>
        <w:ind w:firstLine="709"/>
        <w:jc w:val="both"/>
        <w:rPr>
          <w:sz w:val="24"/>
          <w:szCs w:val="24"/>
        </w:rPr>
      </w:pPr>
      <w:r w:rsidRPr="00A65A44">
        <w:rPr>
          <w:sz w:val="24"/>
          <w:szCs w:val="24"/>
        </w:rPr>
        <w:t>- сохранение и реабилитация природы сельского поселения для обеспечения здоровья и благоприятных условий жизнедеятельности населения;</w:t>
      </w:r>
    </w:p>
    <w:p w:rsidR="00476ED0" w:rsidRPr="00A65A44" w:rsidRDefault="00476ED0" w:rsidP="00476ED0">
      <w:pPr>
        <w:widowControl w:val="0"/>
        <w:spacing w:line="297" w:lineRule="atLeast"/>
        <w:ind w:firstLine="709"/>
        <w:jc w:val="both"/>
        <w:rPr>
          <w:sz w:val="24"/>
          <w:szCs w:val="24"/>
        </w:rPr>
      </w:pPr>
      <w:r w:rsidRPr="00A65A44">
        <w:rPr>
          <w:sz w:val="24"/>
          <w:szCs w:val="24"/>
        </w:rPr>
        <w:t>- систематическое проведение инвентаризация земель, выявление нерационально используемых земель;</w:t>
      </w:r>
    </w:p>
    <w:p w:rsidR="00476ED0" w:rsidRPr="00A65A44" w:rsidRDefault="00476ED0" w:rsidP="00476ED0">
      <w:pPr>
        <w:widowControl w:val="0"/>
        <w:spacing w:line="297" w:lineRule="atLeast"/>
        <w:ind w:firstLine="709"/>
        <w:jc w:val="both"/>
        <w:rPr>
          <w:sz w:val="24"/>
          <w:szCs w:val="24"/>
        </w:rPr>
      </w:pPr>
      <w:r w:rsidRPr="00A65A44">
        <w:rPr>
          <w:sz w:val="24"/>
          <w:szCs w:val="24"/>
        </w:rPr>
        <w:t>- сохранения качества земель (почв) и улучшение экологической обстановки;</w:t>
      </w:r>
    </w:p>
    <w:p w:rsidR="00476ED0" w:rsidRPr="00A65A44" w:rsidRDefault="00476ED0" w:rsidP="00476ED0">
      <w:pPr>
        <w:widowControl w:val="0"/>
        <w:spacing w:line="297" w:lineRule="atLeast"/>
        <w:ind w:firstLine="709"/>
        <w:jc w:val="both"/>
        <w:rPr>
          <w:sz w:val="24"/>
          <w:szCs w:val="24"/>
        </w:rPr>
      </w:pPr>
      <w:r w:rsidRPr="00A65A44">
        <w:rPr>
          <w:sz w:val="24"/>
          <w:szCs w:val="24"/>
        </w:rPr>
        <w:t>- сохранение, защита и улучшение условий окружающей среды для обеспечения здоровья и благоприятных условий жизнедеятельности населения.</w:t>
      </w:r>
    </w:p>
    <w:p w:rsidR="00476ED0" w:rsidRPr="00A65A44" w:rsidRDefault="00476ED0" w:rsidP="00476ED0">
      <w:pPr>
        <w:widowControl w:val="0"/>
        <w:spacing w:line="297" w:lineRule="atLeast"/>
        <w:ind w:firstLine="709"/>
        <w:jc w:val="both"/>
        <w:rPr>
          <w:bCs/>
          <w:sz w:val="24"/>
          <w:szCs w:val="24"/>
        </w:rPr>
      </w:pPr>
      <w:r w:rsidRPr="00A65A44">
        <w:rPr>
          <w:bCs/>
          <w:sz w:val="24"/>
          <w:szCs w:val="24"/>
        </w:rPr>
        <w:t>Задачи программы:</w:t>
      </w:r>
    </w:p>
    <w:p w:rsidR="00476ED0" w:rsidRPr="00A65A44" w:rsidRDefault="00476ED0" w:rsidP="00476ED0">
      <w:pPr>
        <w:widowControl w:val="0"/>
        <w:spacing w:line="297" w:lineRule="atLeast"/>
        <w:ind w:firstLine="709"/>
        <w:jc w:val="both"/>
        <w:rPr>
          <w:sz w:val="24"/>
          <w:szCs w:val="24"/>
        </w:rPr>
      </w:pPr>
      <w:r w:rsidRPr="00A65A44">
        <w:rPr>
          <w:sz w:val="24"/>
          <w:szCs w:val="24"/>
        </w:rPr>
        <w:t>- обеспечение организации рационального использования и охраны земель на территории сельского поселения;</w:t>
      </w:r>
    </w:p>
    <w:p w:rsidR="00476ED0" w:rsidRPr="00A65A44" w:rsidRDefault="00476ED0" w:rsidP="00476ED0">
      <w:pPr>
        <w:widowControl w:val="0"/>
        <w:spacing w:line="297" w:lineRule="atLeast"/>
        <w:ind w:firstLine="709"/>
        <w:jc w:val="both"/>
        <w:rPr>
          <w:sz w:val="24"/>
          <w:szCs w:val="24"/>
        </w:rPr>
      </w:pPr>
      <w:r w:rsidRPr="00A65A44">
        <w:rPr>
          <w:sz w:val="24"/>
          <w:szCs w:val="24"/>
        </w:rPr>
        <w:t xml:space="preserve">- повышение эффективности использования и охраны земель; </w:t>
      </w:r>
    </w:p>
    <w:p w:rsidR="00476ED0" w:rsidRPr="00A65A44" w:rsidRDefault="00476ED0" w:rsidP="00476ED0">
      <w:pPr>
        <w:widowControl w:val="0"/>
        <w:spacing w:line="297" w:lineRule="atLeast"/>
        <w:ind w:firstLine="709"/>
        <w:jc w:val="both"/>
        <w:rPr>
          <w:sz w:val="24"/>
          <w:szCs w:val="24"/>
        </w:rPr>
      </w:pPr>
      <w:r w:rsidRPr="00A65A44">
        <w:rPr>
          <w:sz w:val="24"/>
          <w:szCs w:val="24"/>
        </w:rPr>
        <w:t>- сохранение и восстановление зеленых насаждений;</w:t>
      </w:r>
    </w:p>
    <w:p w:rsidR="00476ED0" w:rsidRPr="009B3876" w:rsidRDefault="00476ED0" w:rsidP="009B3876">
      <w:pPr>
        <w:widowControl w:val="0"/>
        <w:spacing w:line="297" w:lineRule="atLeast"/>
        <w:ind w:firstLine="709"/>
        <w:jc w:val="both"/>
        <w:rPr>
          <w:bCs/>
          <w:sz w:val="24"/>
          <w:szCs w:val="24"/>
        </w:rPr>
      </w:pPr>
      <w:r w:rsidRPr="00A65A44">
        <w:rPr>
          <w:sz w:val="24"/>
          <w:szCs w:val="24"/>
        </w:rPr>
        <w:t>- удовлетворение потребности населения, проживающего в сельской местности в комфортных условиях жизни.</w:t>
      </w:r>
    </w:p>
    <w:p w:rsidR="00476ED0" w:rsidRPr="009B3876" w:rsidRDefault="00476ED0" w:rsidP="009B3876">
      <w:pPr>
        <w:widowControl w:val="0"/>
        <w:spacing w:line="297" w:lineRule="atLeast"/>
        <w:jc w:val="center"/>
        <w:rPr>
          <w:b/>
          <w:bCs/>
          <w:sz w:val="24"/>
          <w:szCs w:val="24"/>
        </w:rPr>
      </w:pPr>
      <w:r w:rsidRPr="00A65A44">
        <w:rPr>
          <w:b/>
          <w:bCs/>
          <w:sz w:val="24"/>
          <w:szCs w:val="24"/>
        </w:rPr>
        <w:t>3. СРОКИ РЕАЛИЗАЦИИ ПРОГРАММЫ</w:t>
      </w:r>
    </w:p>
    <w:p w:rsidR="00476ED0" w:rsidRPr="009B3876" w:rsidRDefault="00476ED0" w:rsidP="009B3876">
      <w:pPr>
        <w:widowControl w:val="0"/>
        <w:spacing w:line="297" w:lineRule="atLeast"/>
        <w:ind w:firstLine="708"/>
        <w:jc w:val="both"/>
        <w:rPr>
          <w:bCs/>
          <w:sz w:val="24"/>
          <w:szCs w:val="24"/>
        </w:rPr>
      </w:pPr>
      <w:r w:rsidRPr="00A65A44">
        <w:rPr>
          <w:bCs/>
          <w:sz w:val="24"/>
          <w:szCs w:val="24"/>
        </w:rPr>
        <w:t>Срок реализации Программы 2021-2023 годы.</w:t>
      </w:r>
    </w:p>
    <w:p w:rsidR="00476ED0" w:rsidRPr="009B3876" w:rsidRDefault="00476ED0" w:rsidP="009B3876">
      <w:pPr>
        <w:widowControl w:val="0"/>
        <w:spacing w:line="297" w:lineRule="atLeast"/>
        <w:jc w:val="center"/>
        <w:rPr>
          <w:b/>
          <w:bCs/>
          <w:sz w:val="24"/>
          <w:szCs w:val="24"/>
        </w:rPr>
      </w:pPr>
      <w:r w:rsidRPr="00A65A44">
        <w:rPr>
          <w:b/>
          <w:bCs/>
          <w:sz w:val="24"/>
          <w:szCs w:val="24"/>
        </w:rPr>
        <w:t>4. МЕХАНИЗМ РЕАЛИЗАЦИИ ПРОГРАММЫ</w:t>
      </w:r>
    </w:p>
    <w:p w:rsidR="00476ED0" w:rsidRPr="00A65A44" w:rsidRDefault="00476ED0" w:rsidP="00476ED0">
      <w:pPr>
        <w:widowControl w:val="0"/>
        <w:spacing w:line="297" w:lineRule="atLeast"/>
        <w:ind w:firstLine="709"/>
        <w:jc w:val="both"/>
        <w:rPr>
          <w:sz w:val="24"/>
          <w:szCs w:val="24"/>
        </w:rPr>
      </w:pPr>
      <w:r w:rsidRPr="00A65A44">
        <w:rPr>
          <w:sz w:val="24"/>
          <w:szCs w:val="24"/>
        </w:rPr>
        <w:t>Реализация Программы осуществляется администрацией муниципального образования Беляевский сельсовет Беляевского района Оренбургской области (далее – Исполнитель).</w:t>
      </w:r>
    </w:p>
    <w:p w:rsidR="00476ED0" w:rsidRPr="00A65A44" w:rsidRDefault="00476ED0" w:rsidP="00476ED0">
      <w:pPr>
        <w:widowControl w:val="0"/>
        <w:spacing w:line="297" w:lineRule="atLeast"/>
        <w:ind w:firstLine="709"/>
        <w:jc w:val="both"/>
        <w:rPr>
          <w:sz w:val="24"/>
          <w:szCs w:val="24"/>
        </w:rPr>
      </w:pPr>
      <w:r w:rsidRPr="00A65A44">
        <w:rPr>
          <w:sz w:val="24"/>
          <w:szCs w:val="24"/>
        </w:rPr>
        <w:t>Исполнитель программы осуществляет:</w:t>
      </w:r>
    </w:p>
    <w:p w:rsidR="00476ED0" w:rsidRPr="00A65A44" w:rsidRDefault="00476ED0" w:rsidP="00476ED0">
      <w:pPr>
        <w:widowControl w:val="0"/>
        <w:spacing w:line="297" w:lineRule="atLeast"/>
        <w:ind w:firstLine="709"/>
        <w:jc w:val="both"/>
        <w:rPr>
          <w:sz w:val="24"/>
          <w:szCs w:val="24"/>
        </w:rPr>
      </w:pPr>
      <w:r w:rsidRPr="00A65A44">
        <w:rPr>
          <w:sz w:val="24"/>
          <w:szCs w:val="24"/>
        </w:rPr>
        <w:t>- нормативно-правое и методическое обеспечение реализации Программы;</w:t>
      </w:r>
    </w:p>
    <w:p w:rsidR="00476ED0" w:rsidRPr="00A65A44" w:rsidRDefault="00476ED0" w:rsidP="00476ED0">
      <w:pPr>
        <w:widowControl w:val="0"/>
        <w:spacing w:line="297" w:lineRule="atLeast"/>
        <w:ind w:firstLine="709"/>
        <w:jc w:val="both"/>
        <w:rPr>
          <w:sz w:val="24"/>
          <w:szCs w:val="24"/>
        </w:rPr>
      </w:pPr>
      <w:r w:rsidRPr="00A65A44">
        <w:rPr>
          <w:sz w:val="24"/>
          <w:szCs w:val="24"/>
        </w:rPr>
        <w:t>- подготовку предложений по объемам и условиям предоставления средств бюджета для реализации Программы;</w:t>
      </w:r>
    </w:p>
    <w:p w:rsidR="00476ED0" w:rsidRPr="00A65A44" w:rsidRDefault="00476ED0" w:rsidP="00476ED0">
      <w:pPr>
        <w:widowControl w:val="0"/>
        <w:spacing w:line="297" w:lineRule="atLeast"/>
        <w:ind w:firstLine="709"/>
        <w:jc w:val="both"/>
        <w:rPr>
          <w:sz w:val="24"/>
          <w:szCs w:val="24"/>
        </w:rPr>
      </w:pPr>
      <w:r w:rsidRPr="00A65A44">
        <w:rPr>
          <w:sz w:val="24"/>
          <w:szCs w:val="24"/>
        </w:rPr>
        <w:t>- организацию информационной и разъяснительной работы, направленной на освещение целей и задач Программы;</w:t>
      </w:r>
    </w:p>
    <w:p w:rsidR="00476ED0" w:rsidRPr="00A65A44" w:rsidRDefault="00476ED0" w:rsidP="00BC1AA3">
      <w:pPr>
        <w:widowControl w:val="0"/>
        <w:spacing w:line="297" w:lineRule="atLeast"/>
        <w:ind w:firstLine="709"/>
        <w:jc w:val="both"/>
        <w:rPr>
          <w:sz w:val="24"/>
          <w:szCs w:val="24"/>
        </w:rPr>
      </w:pPr>
      <w:r w:rsidRPr="00A65A44">
        <w:rPr>
          <w:sz w:val="24"/>
          <w:szCs w:val="24"/>
        </w:rPr>
        <w:t>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w:t>
      </w:r>
    </w:p>
    <w:p w:rsidR="00476ED0" w:rsidRPr="00BC1AA3" w:rsidRDefault="00476ED0" w:rsidP="00BC1AA3">
      <w:pPr>
        <w:widowControl w:val="0"/>
        <w:spacing w:line="297" w:lineRule="atLeast"/>
        <w:jc w:val="center"/>
        <w:rPr>
          <w:b/>
          <w:bCs/>
          <w:sz w:val="24"/>
          <w:szCs w:val="24"/>
        </w:rPr>
      </w:pPr>
      <w:r w:rsidRPr="00A65A44">
        <w:rPr>
          <w:b/>
          <w:bCs/>
          <w:sz w:val="24"/>
          <w:szCs w:val="24"/>
        </w:rPr>
        <w:t>5. ОЖИДАЕМЫЕ РЕЗУЛЬТАТЫ ПРОГРАММЫ</w:t>
      </w:r>
    </w:p>
    <w:p w:rsidR="00476ED0" w:rsidRPr="00A65A44" w:rsidRDefault="00476ED0" w:rsidP="00476ED0">
      <w:pPr>
        <w:widowControl w:val="0"/>
        <w:spacing w:line="297" w:lineRule="atLeast"/>
        <w:ind w:firstLine="709"/>
        <w:jc w:val="both"/>
        <w:rPr>
          <w:sz w:val="24"/>
          <w:szCs w:val="24"/>
        </w:rPr>
      </w:pPr>
      <w:r w:rsidRPr="00A65A44">
        <w:rPr>
          <w:sz w:val="24"/>
          <w:szCs w:val="24"/>
        </w:rPr>
        <w:t>Реализация данной программы будет содействовать упорядочение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476ED0" w:rsidRPr="00A65A44" w:rsidRDefault="00476ED0" w:rsidP="00476ED0">
      <w:pPr>
        <w:widowControl w:val="0"/>
        <w:spacing w:line="297" w:lineRule="atLeast"/>
        <w:ind w:firstLine="709"/>
        <w:jc w:val="both"/>
        <w:rPr>
          <w:sz w:val="24"/>
          <w:szCs w:val="24"/>
        </w:rPr>
      </w:pPr>
      <w:r w:rsidRPr="00A65A44">
        <w:rPr>
          <w:sz w:val="24"/>
          <w:szCs w:val="24"/>
        </w:rPr>
        <w:t>В результате выполнения мероприятий Программы будет обеспечено:</w:t>
      </w:r>
    </w:p>
    <w:p w:rsidR="00476ED0" w:rsidRPr="00A65A44" w:rsidRDefault="00476ED0" w:rsidP="00476ED0">
      <w:pPr>
        <w:widowControl w:val="0"/>
        <w:spacing w:line="297" w:lineRule="atLeast"/>
        <w:ind w:firstLine="709"/>
        <w:jc w:val="both"/>
        <w:rPr>
          <w:sz w:val="24"/>
          <w:szCs w:val="24"/>
        </w:rPr>
      </w:pPr>
      <w:r w:rsidRPr="00A65A44">
        <w:rPr>
          <w:sz w:val="24"/>
          <w:szCs w:val="24"/>
        </w:rPr>
        <w:t>1) благоустройство населенных пунктов;</w:t>
      </w:r>
    </w:p>
    <w:p w:rsidR="00476ED0" w:rsidRPr="00A65A44" w:rsidRDefault="00476ED0" w:rsidP="00476ED0">
      <w:pPr>
        <w:widowControl w:val="0"/>
        <w:spacing w:line="297" w:lineRule="atLeast"/>
        <w:ind w:firstLine="709"/>
        <w:jc w:val="both"/>
        <w:rPr>
          <w:sz w:val="24"/>
          <w:szCs w:val="24"/>
        </w:rPr>
      </w:pPr>
      <w:r w:rsidRPr="00A65A44">
        <w:rPr>
          <w:sz w:val="24"/>
          <w:szCs w:val="24"/>
        </w:rPr>
        <w:t>2) улучшение качественных характеристик земель;</w:t>
      </w:r>
    </w:p>
    <w:p w:rsidR="00476ED0" w:rsidRPr="00A65A44" w:rsidRDefault="00476ED0" w:rsidP="00476ED0">
      <w:pPr>
        <w:widowControl w:val="0"/>
        <w:spacing w:line="297" w:lineRule="atLeast"/>
        <w:ind w:firstLine="709"/>
        <w:jc w:val="both"/>
        <w:rPr>
          <w:sz w:val="24"/>
          <w:szCs w:val="24"/>
        </w:rPr>
      </w:pPr>
      <w:r w:rsidRPr="00A65A44">
        <w:rPr>
          <w:sz w:val="24"/>
          <w:szCs w:val="24"/>
        </w:rPr>
        <w:t>3) эффективное использование земель;</w:t>
      </w:r>
    </w:p>
    <w:p w:rsidR="00476ED0" w:rsidRPr="00A65A44" w:rsidRDefault="00476ED0" w:rsidP="00BC1AA3">
      <w:pPr>
        <w:widowControl w:val="0"/>
        <w:spacing w:line="297" w:lineRule="atLeast"/>
        <w:ind w:firstLine="709"/>
        <w:jc w:val="both"/>
        <w:rPr>
          <w:sz w:val="24"/>
          <w:szCs w:val="24"/>
        </w:rPr>
      </w:pPr>
      <w:r w:rsidRPr="00A65A44">
        <w:rPr>
          <w:sz w:val="24"/>
          <w:szCs w:val="24"/>
        </w:rPr>
        <w:t xml:space="preserve">4) обустройство площадок для сбора ТКО в количестве 41 шт. на территории </w:t>
      </w:r>
      <w:proofErr w:type="gramStart"/>
      <w:r w:rsidRPr="00A65A44">
        <w:rPr>
          <w:sz w:val="24"/>
          <w:szCs w:val="24"/>
        </w:rPr>
        <w:t>с</w:t>
      </w:r>
      <w:proofErr w:type="gramEnd"/>
      <w:r w:rsidRPr="00A65A44">
        <w:rPr>
          <w:sz w:val="24"/>
          <w:szCs w:val="24"/>
        </w:rPr>
        <w:t xml:space="preserve">. </w:t>
      </w:r>
      <w:proofErr w:type="gramStart"/>
      <w:r w:rsidRPr="00A65A44">
        <w:rPr>
          <w:sz w:val="24"/>
          <w:szCs w:val="24"/>
        </w:rPr>
        <w:t>Беляевка</w:t>
      </w:r>
      <w:proofErr w:type="gramEnd"/>
      <w:r w:rsidRPr="00A65A44">
        <w:rPr>
          <w:sz w:val="24"/>
          <w:szCs w:val="24"/>
        </w:rPr>
        <w:t>, Беляевского района Оренбургской области</w:t>
      </w:r>
    </w:p>
    <w:p w:rsidR="00476ED0" w:rsidRPr="00A65A44" w:rsidRDefault="00476ED0" w:rsidP="00476ED0">
      <w:pPr>
        <w:widowControl w:val="0"/>
        <w:spacing w:line="297" w:lineRule="atLeast"/>
        <w:jc w:val="center"/>
        <w:rPr>
          <w:b/>
          <w:bCs/>
          <w:sz w:val="24"/>
          <w:szCs w:val="24"/>
        </w:rPr>
      </w:pPr>
      <w:r w:rsidRPr="00A65A44">
        <w:rPr>
          <w:b/>
          <w:bCs/>
          <w:sz w:val="24"/>
          <w:szCs w:val="24"/>
        </w:rPr>
        <w:t>6. ПЕРЕЧЕНЬ ОСНОВНЫХ МЕРОПРИЯТИЙ ПРОГРАММЫ</w:t>
      </w:r>
    </w:p>
    <w:p w:rsidR="00476ED0" w:rsidRPr="00A65A44" w:rsidRDefault="00476ED0" w:rsidP="00476ED0">
      <w:pPr>
        <w:widowControl w:val="0"/>
        <w:spacing w:line="297" w:lineRule="atLeast"/>
        <w:jc w:val="center"/>
        <w:rPr>
          <w:bCs/>
          <w:sz w:val="24"/>
          <w:szCs w:val="24"/>
        </w:rPr>
      </w:pPr>
    </w:p>
    <w:tbl>
      <w:tblPr>
        <w:tblW w:w="9781" w:type="dxa"/>
        <w:tblInd w:w="2" w:type="dxa"/>
        <w:tblLayout w:type="fixed"/>
        <w:tblCellMar>
          <w:top w:w="55" w:type="dxa"/>
          <w:left w:w="55" w:type="dxa"/>
          <w:bottom w:w="55" w:type="dxa"/>
          <w:right w:w="55" w:type="dxa"/>
        </w:tblCellMar>
        <w:tblLook w:val="0000" w:firstRow="0" w:lastRow="0" w:firstColumn="0" w:lastColumn="0" w:noHBand="0" w:noVBand="0"/>
      </w:tblPr>
      <w:tblGrid>
        <w:gridCol w:w="2622"/>
        <w:gridCol w:w="2123"/>
        <w:gridCol w:w="1701"/>
        <w:gridCol w:w="1067"/>
        <w:gridCol w:w="1276"/>
        <w:gridCol w:w="992"/>
      </w:tblGrid>
      <w:tr w:rsidR="00476ED0" w:rsidRPr="00A65A44" w:rsidTr="00EF66EB">
        <w:trPr>
          <w:trHeight w:val="675"/>
        </w:trPr>
        <w:tc>
          <w:tcPr>
            <w:tcW w:w="2622" w:type="dxa"/>
            <w:vMerge w:val="restart"/>
            <w:tcBorders>
              <w:top w:val="single" w:sz="1" w:space="0" w:color="000000"/>
              <w:left w:val="single" w:sz="1" w:space="0" w:color="000000"/>
            </w:tcBorders>
            <w:shd w:val="clear" w:color="auto" w:fill="auto"/>
          </w:tcPr>
          <w:p w:rsidR="00476ED0" w:rsidRPr="00BC1AA3" w:rsidRDefault="00476ED0" w:rsidP="00EF66EB">
            <w:pPr>
              <w:pStyle w:val="a5"/>
              <w:jc w:val="center"/>
              <w:rPr>
                <w:sz w:val="22"/>
              </w:rPr>
            </w:pPr>
            <w:r w:rsidRPr="00BC1AA3">
              <w:rPr>
                <w:sz w:val="22"/>
              </w:rPr>
              <w:lastRenderedPageBreak/>
              <w:t>Наименование основных мероприятий</w:t>
            </w:r>
          </w:p>
        </w:tc>
        <w:tc>
          <w:tcPr>
            <w:tcW w:w="2123" w:type="dxa"/>
            <w:vMerge w:val="restart"/>
            <w:tcBorders>
              <w:top w:val="single" w:sz="1" w:space="0" w:color="000000"/>
              <w:left w:val="single" w:sz="1" w:space="0" w:color="000000"/>
            </w:tcBorders>
            <w:shd w:val="clear" w:color="auto" w:fill="auto"/>
          </w:tcPr>
          <w:p w:rsidR="00476ED0" w:rsidRPr="00BC1AA3" w:rsidRDefault="00476ED0" w:rsidP="00EF66EB">
            <w:pPr>
              <w:pStyle w:val="a5"/>
              <w:jc w:val="center"/>
              <w:rPr>
                <w:sz w:val="22"/>
              </w:rPr>
            </w:pPr>
            <w:r w:rsidRPr="00BC1AA3">
              <w:rPr>
                <w:sz w:val="22"/>
              </w:rPr>
              <w:t>Исполнители</w:t>
            </w:r>
          </w:p>
        </w:tc>
        <w:tc>
          <w:tcPr>
            <w:tcW w:w="1701" w:type="dxa"/>
            <w:vMerge w:val="restart"/>
            <w:tcBorders>
              <w:top w:val="single" w:sz="1" w:space="0" w:color="000000"/>
              <w:left w:val="single" w:sz="1" w:space="0" w:color="000000"/>
            </w:tcBorders>
            <w:shd w:val="clear" w:color="auto" w:fill="auto"/>
          </w:tcPr>
          <w:p w:rsidR="00476ED0" w:rsidRPr="00BC1AA3" w:rsidRDefault="00476ED0" w:rsidP="00EF66EB">
            <w:pPr>
              <w:pStyle w:val="a5"/>
              <w:jc w:val="center"/>
              <w:rPr>
                <w:sz w:val="22"/>
              </w:rPr>
            </w:pPr>
            <w:r w:rsidRPr="00BC1AA3">
              <w:rPr>
                <w:sz w:val="22"/>
              </w:rPr>
              <w:t>Срок исполнения</w:t>
            </w:r>
          </w:p>
        </w:tc>
        <w:tc>
          <w:tcPr>
            <w:tcW w:w="3335" w:type="dxa"/>
            <w:gridSpan w:val="3"/>
            <w:tcBorders>
              <w:top w:val="single" w:sz="1" w:space="0" w:color="000000"/>
              <w:left w:val="single" w:sz="1" w:space="0" w:color="000000"/>
              <w:bottom w:val="single" w:sz="4" w:space="0" w:color="auto"/>
              <w:right w:val="single" w:sz="1" w:space="0" w:color="000000"/>
            </w:tcBorders>
            <w:shd w:val="clear" w:color="auto" w:fill="auto"/>
          </w:tcPr>
          <w:p w:rsidR="00476ED0" w:rsidRPr="00BC1AA3" w:rsidRDefault="00476ED0" w:rsidP="00EF66EB">
            <w:pPr>
              <w:pStyle w:val="a5"/>
              <w:ind w:left="128" w:hanging="128"/>
              <w:jc w:val="center"/>
              <w:rPr>
                <w:sz w:val="22"/>
              </w:rPr>
            </w:pPr>
            <w:r w:rsidRPr="00BC1AA3">
              <w:rPr>
                <w:sz w:val="22"/>
              </w:rPr>
              <w:t>Финансирование</w:t>
            </w:r>
          </w:p>
          <w:p w:rsidR="00476ED0" w:rsidRPr="00BC1AA3" w:rsidRDefault="00476ED0" w:rsidP="00EF66EB">
            <w:pPr>
              <w:pStyle w:val="a5"/>
              <w:ind w:left="128" w:hanging="128"/>
              <w:jc w:val="center"/>
              <w:rPr>
                <w:sz w:val="22"/>
              </w:rPr>
            </w:pPr>
            <w:r w:rsidRPr="00BC1AA3">
              <w:rPr>
                <w:sz w:val="22"/>
              </w:rPr>
              <w:t>(тыс. руб.)</w:t>
            </w:r>
          </w:p>
        </w:tc>
      </w:tr>
      <w:tr w:rsidR="00476ED0" w:rsidRPr="00A65A44" w:rsidTr="00EF66EB">
        <w:trPr>
          <w:trHeight w:val="150"/>
        </w:trPr>
        <w:tc>
          <w:tcPr>
            <w:tcW w:w="2622" w:type="dxa"/>
            <w:vMerge/>
            <w:tcBorders>
              <w:left w:val="single" w:sz="1" w:space="0" w:color="000000"/>
              <w:bottom w:val="single" w:sz="1" w:space="0" w:color="000000"/>
            </w:tcBorders>
            <w:shd w:val="clear" w:color="auto" w:fill="auto"/>
          </w:tcPr>
          <w:p w:rsidR="00476ED0" w:rsidRPr="00BC1AA3" w:rsidRDefault="00476ED0" w:rsidP="00EF66EB">
            <w:pPr>
              <w:pStyle w:val="a5"/>
              <w:jc w:val="center"/>
              <w:rPr>
                <w:sz w:val="22"/>
              </w:rPr>
            </w:pPr>
          </w:p>
        </w:tc>
        <w:tc>
          <w:tcPr>
            <w:tcW w:w="2123" w:type="dxa"/>
            <w:vMerge/>
            <w:tcBorders>
              <w:left w:val="single" w:sz="1" w:space="0" w:color="000000"/>
              <w:bottom w:val="single" w:sz="1" w:space="0" w:color="000000"/>
            </w:tcBorders>
            <w:shd w:val="clear" w:color="auto" w:fill="auto"/>
          </w:tcPr>
          <w:p w:rsidR="00476ED0" w:rsidRPr="00BC1AA3" w:rsidRDefault="00476ED0" w:rsidP="00EF66EB">
            <w:pPr>
              <w:pStyle w:val="a5"/>
              <w:jc w:val="center"/>
              <w:rPr>
                <w:sz w:val="22"/>
              </w:rPr>
            </w:pPr>
          </w:p>
        </w:tc>
        <w:tc>
          <w:tcPr>
            <w:tcW w:w="1701" w:type="dxa"/>
            <w:vMerge/>
            <w:tcBorders>
              <w:left w:val="single" w:sz="1" w:space="0" w:color="000000"/>
              <w:bottom w:val="single" w:sz="1" w:space="0" w:color="000000"/>
            </w:tcBorders>
            <w:shd w:val="clear" w:color="auto" w:fill="auto"/>
          </w:tcPr>
          <w:p w:rsidR="00476ED0" w:rsidRPr="00BC1AA3" w:rsidRDefault="00476ED0" w:rsidP="00EF66EB">
            <w:pPr>
              <w:pStyle w:val="a5"/>
              <w:jc w:val="center"/>
              <w:rPr>
                <w:sz w:val="22"/>
              </w:rPr>
            </w:pPr>
          </w:p>
        </w:tc>
        <w:tc>
          <w:tcPr>
            <w:tcW w:w="1067" w:type="dxa"/>
            <w:tcBorders>
              <w:top w:val="single" w:sz="4" w:space="0" w:color="auto"/>
              <w:left w:val="single" w:sz="1" w:space="0" w:color="000000"/>
              <w:bottom w:val="single" w:sz="1" w:space="0" w:color="000000"/>
              <w:right w:val="single" w:sz="1" w:space="0" w:color="000000"/>
            </w:tcBorders>
            <w:shd w:val="clear" w:color="auto" w:fill="auto"/>
          </w:tcPr>
          <w:p w:rsidR="00476ED0" w:rsidRPr="00BC1AA3" w:rsidRDefault="00476ED0" w:rsidP="00EF66EB">
            <w:pPr>
              <w:pStyle w:val="a5"/>
              <w:ind w:left="128" w:hanging="128"/>
              <w:jc w:val="center"/>
              <w:rPr>
                <w:sz w:val="22"/>
              </w:rPr>
            </w:pPr>
            <w:r w:rsidRPr="00BC1AA3">
              <w:rPr>
                <w:sz w:val="22"/>
              </w:rPr>
              <w:t>2021</w:t>
            </w:r>
          </w:p>
        </w:tc>
        <w:tc>
          <w:tcPr>
            <w:tcW w:w="1276" w:type="dxa"/>
            <w:tcBorders>
              <w:top w:val="single" w:sz="4" w:space="0" w:color="auto"/>
              <w:left w:val="single" w:sz="1" w:space="0" w:color="000000"/>
              <w:bottom w:val="single" w:sz="1" w:space="0" w:color="000000"/>
              <w:right w:val="single" w:sz="1" w:space="0" w:color="000000"/>
            </w:tcBorders>
          </w:tcPr>
          <w:p w:rsidR="00476ED0" w:rsidRPr="00BC1AA3" w:rsidRDefault="00476ED0" w:rsidP="00EF66EB">
            <w:pPr>
              <w:pStyle w:val="a5"/>
              <w:ind w:left="128" w:hanging="128"/>
              <w:jc w:val="center"/>
              <w:rPr>
                <w:sz w:val="22"/>
              </w:rPr>
            </w:pPr>
            <w:r w:rsidRPr="00BC1AA3">
              <w:rPr>
                <w:sz w:val="22"/>
              </w:rPr>
              <w:t>2022</w:t>
            </w:r>
          </w:p>
        </w:tc>
        <w:tc>
          <w:tcPr>
            <w:tcW w:w="992" w:type="dxa"/>
            <w:tcBorders>
              <w:top w:val="single" w:sz="4" w:space="0" w:color="auto"/>
              <w:left w:val="single" w:sz="1" w:space="0" w:color="000000"/>
              <w:bottom w:val="single" w:sz="1" w:space="0" w:color="000000"/>
              <w:right w:val="single" w:sz="1" w:space="0" w:color="000000"/>
            </w:tcBorders>
          </w:tcPr>
          <w:p w:rsidR="00476ED0" w:rsidRPr="00BC1AA3" w:rsidRDefault="00476ED0" w:rsidP="00EF66EB">
            <w:pPr>
              <w:pStyle w:val="a5"/>
              <w:ind w:left="128" w:hanging="128"/>
              <w:jc w:val="center"/>
              <w:rPr>
                <w:sz w:val="22"/>
              </w:rPr>
            </w:pPr>
            <w:r w:rsidRPr="00BC1AA3">
              <w:rPr>
                <w:sz w:val="22"/>
              </w:rPr>
              <w:t>2023</w:t>
            </w:r>
          </w:p>
        </w:tc>
      </w:tr>
      <w:tr w:rsidR="00476ED0" w:rsidRPr="00A65A44" w:rsidTr="00EF66EB">
        <w:trPr>
          <w:trHeight w:val="828"/>
        </w:trPr>
        <w:tc>
          <w:tcPr>
            <w:tcW w:w="2622" w:type="dxa"/>
            <w:tcBorders>
              <w:left w:val="single" w:sz="1" w:space="0" w:color="000000"/>
              <w:bottom w:val="single" w:sz="4" w:space="0" w:color="auto"/>
            </w:tcBorders>
            <w:shd w:val="clear" w:color="auto" w:fill="auto"/>
          </w:tcPr>
          <w:p w:rsidR="00476ED0" w:rsidRPr="00BC1AA3" w:rsidRDefault="00476ED0" w:rsidP="00476ED0">
            <w:pPr>
              <w:pStyle w:val="a5"/>
              <w:numPr>
                <w:ilvl w:val="0"/>
                <w:numId w:val="4"/>
              </w:numPr>
              <w:tabs>
                <w:tab w:val="left" w:pos="297"/>
              </w:tabs>
              <w:ind w:left="34" w:firstLine="0"/>
              <w:jc w:val="both"/>
              <w:rPr>
                <w:sz w:val="22"/>
              </w:rPr>
            </w:pPr>
            <w:r w:rsidRPr="00BC1AA3">
              <w:rPr>
                <w:sz w:val="22"/>
              </w:rPr>
              <w:t>Разъяснение гражданам земельного законодательства</w:t>
            </w:r>
          </w:p>
        </w:tc>
        <w:tc>
          <w:tcPr>
            <w:tcW w:w="2123" w:type="dxa"/>
            <w:tcBorders>
              <w:left w:val="single" w:sz="1" w:space="0" w:color="000000"/>
              <w:bottom w:val="single" w:sz="4" w:space="0" w:color="auto"/>
            </w:tcBorders>
            <w:shd w:val="clear" w:color="auto" w:fill="auto"/>
          </w:tcPr>
          <w:p w:rsidR="00476ED0" w:rsidRPr="00BC1AA3" w:rsidRDefault="00476ED0" w:rsidP="00EF66EB">
            <w:pPr>
              <w:rPr>
                <w:sz w:val="22"/>
                <w:szCs w:val="24"/>
              </w:rPr>
            </w:pPr>
            <w:r w:rsidRPr="00BC1AA3">
              <w:rPr>
                <w:sz w:val="22"/>
                <w:szCs w:val="24"/>
              </w:rPr>
              <w:t>администрация муниципального образования Беляевский сельсовет</w:t>
            </w:r>
          </w:p>
        </w:tc>
        <w:tc>
          <w:tcPr>
            <w:tcW w:w="1701" w:type="dxa"/>
            <w:tcBorders>
              <w:left w:val="single" w:sz="1" w:space="0" w:color="000000"/>
              <w:bottom w:val="single" w:sz="4" w:space="0" w:color="auto"/>
            </w:tcBorders>
            <w:shd w:val="clear" w:color="auto" w:fill="auto"/>
          </w:tcPr>
          <w:p w:rsidR="00476ED0" w:rsidRPr="00BC1AA3" w:rsidRDefault="00476ED0" w:rsidP="00EF66EB">
            <w:pPr>
              <w:pStyle w:val="a5"/>
              <w:rPr>
                <w:sz w:val="22"/>
              </w:rPr>
            </w:pPr>
            <w:r w:rsidRPr="00BC1AA3">
              <w:rPr>
                <w:sz w:val="22"/>
              </w:rPr>
              <w:t>2021 – 2023 годы</w:t>
            </w:r>
          </w:p>
        </w:tc>
        <w:tc>
          <w:tcPr>
            <w:tcW w:w="1067" w:type="dxa"/>
            <w:tcBorders>
              <w:left w:val="single" w:sz="1" w:space="0" w:color="000000"/>
              <w:bottom w:val="single" w:sz="4" w:space="0" w:color="auto"/>
              <w:right w:val="single" w:sz="1" w:space="0" w:color="000000"/>
            </w:tcBorders>
            <w:shd w:val="clear" w:color="auto" w:fill="auto"/>
          </w:tcPr>
          <w:p w:rsidR="00476ED0" w:rsidRPr="00BC1AA3" w:rsidRDefault="00476ED0" w:rsidP="00EF66EB">
            <w:pPr>
              <w:pStyle w:val="a5"/>
              <w:jc w:val="center"/>
              <w:rPr>
                <w:sz w:val="22"/>
              </w:rPr>
            </w:pPr>
            <w:r w:rsidRPr="00BC1AA3">
              <w:rPr>
                <w:sz w:val="22"/>
              </w:rPr>
              <w:t>0,0</w:t>
            </w:r>
          </w:p>
        </w:tc>
        <w:tc>
          <w:tcPr>
            <w:tcW w:w="1276" w:type="dxa"/>
            <w:tcBorders>
              <w:left w:val="single" w:sz="1" w:space="0" w:color="000000"/>
              <w:bottom w:val="single" w:sz="4" w:space="0" w:color="auto"/>
              <w:right w:val="single" w:sz="1" w:space="0" w:color="000000"/>
            </w:tcBorders>
          </w:tcPr>
          <w:p w:rsidR="00476ED0" w:rsidRPr="00BC1AA3" w:rsidRDefault="00476ED0" w:rsidP="00EF66EB">
            <w:pPr>
              <w:pStyle w:val="a5"/>
              <w:jc w:val="center"/>
              <w:rPr>
                <w:sz w:val="22"/>
              </w:rPr>
            </w:pPr>
            <w:r w:rsidRPr="00BC1AA3">
              <w:rPr>
                <w:sz w:val="22"/>
              </w:rPr>
              <w:t>0,0</w:t>
            </w:r>
          </w:p>
        </w:tc>
        <w:tc>
          <w:tcPr>
            <w:tcW w:w="992" w:type="dxa"/>
            <w:tcBorders>
              <w:left w:val="single" w:sz="1" w:space="0" w:color="000000"/>
              <w:bottom w:val="single" w:sz="4" w:space="0" w:color="auto"/>
              <w:right w:val="single" w:sz="1" w:space="0" w:color="000000"/>
            </w:tcBorders>
          </w:tcPr>
          <w:p w:rsidR="00476ED0" w:rsidRPr="00BC1AA3" w:rsidRDefault="00476ED0" w:rsidP="00EF66EB">
            <w:pPr>
              <w:pStyle w:val="a5"/>
              <w:ind w:right="87"/>
              <w:jc w:val="center"/>
              <w:rPr>
                <w:sz w:val="22"/>
              </w:rPr>
            </w:pPr>
            <w:r w:rsidRPr="00BC1AA3">
              <w:rPr>
                <w:sz w:val="22"/>
              </w:rPr>
              <w:t>0,0</w:t>
            </w:r>
          </w:p>
        </w:tc>
      </w:tr>
      <w:tr w:rsidR="00476ED0" w:rsidRPr="00A65A44" w:rsidTr="00EF66EB">
        <w:trPr>
          <w:trHeight w:val="548"/>
        </w:trPr>
        <w:tc>
          <w:tcPr>
            <w:tcW w:w="2622" w:type="dxa"/>
            <w:tcBorders>
              <w:top w:val="single" w:sz="6" w:space="0" w:color="auto"/>
              <w:left w:val="single" w:sz="6" w:space="0" w:color="auto"/>
              <w:bottom w:val="single" w:sz="6" w:space="0" w:color="auto"/>
              <w:right w:val="single" w:sz="6" w:space="0" w:color="auto"/>
            </w:tcBorders>
          </w:tcPr>
          <w:p w:rsidR="00476ED0" w:rsidRPr="00BC1AA3" w:rsidRDefault="00476ED0" w:rsidP="00476ED0">
            <w:pPr>
              <w:pStyle w:val="a4"/>
              <w:numPr>
                <w:ilvl w:val="0"/>
                <w:numId w:val="4"/>
              </w:numPr>
              <w:tabs>
                <w:tab w:val="left" w:pos="297"/>
              </w:tabs>
              <w:autoSpaceDE w:val="0"/>
              <w:autoSpaceDN w:val="0"/>
              <w:adjustRightInd w:val="0"/>
              <w:ind w:left="34" w:firstLine="0"/>
              <w:jc w:val="both"/>
              <w:rPr>
                <w:sz w:val="22"/>
              </w:rPr>
            </w:pPr>
            <w:r w:rsidRPr="00BC1AA3">
              <w:rPr>
                <w:sz w:val="22"/>
              </w:rPr>
              <w:t>Организация регулярных мероприятий по защите земель от зарастания сорными растениями, кустарниками и мелколесьем, иных видов ухудшения состояния земель, по очистке территории сельского поселения от мусора</w:t>
            </w:r>
          </w:p>
        </w:tc>
        <w:tc>
          <w:tcPr>
            <w:tcW w:w="2123" w:type="dxa"/>
            <w:tcBorders>
              <w:top w:val="single" w:sz="6" w:space="0" w:color="auto"/>
              <w:left w:val="single" w:sz="6" w:space="0" w:color="auto"/>
              <w:bottom w:val="single" w:sz="6" w:space="0" w:color="auto"/>
              <w:right w:val="single" w:sz="4" w:space="0" w:color="auto"/>
            </w:tcBorders>
          </w:tcPr>
          <w:p w:rsidR="00476ED0" w:rsidRPr="00BC1AA3" w:rsidRDefault="00476ED0" w:rsidP="00EF66EB">
            <w:pPr>
              <w:rPr>
                <w:sz w:val="22"/>
                <w:szCs w:val="24"/>
              </w:rPr>
            </w:pPr>
            <w:r w:rsidRPr="00BC1AA3">
              <w:rPr>
                <w:sz w:val="22"/>
                <w:szCs w:val="24"/>
              </w:rPr>
              <w:t>администрация муниципального образования Беляевский сельсовет</w:t>
            </w:r>
          </w:p>
        </w:tc>
        <w:tc>
          <w:tcPr>
            <w:tcW w:w="1701" w:type="dxa"/>
            <w:tcBorders>
              <w:top w:val="single" w:sz="4" w:space="0" w:color="auto"/>
              <w:left w:val="single" w:sz="1" w:space="0" w:color="000000"/>
              <w:bottom w:val="single" w:sz="4" w:space="0" w:color="auto"/>
            </w:tcBorders>
            <w:shd w:val="clear" w:color="auto" w:fill="auto"/>
          </w:tcPr>
          <w:p w:rsidR="00476ED0" w:rsidRPr="00BC1AA3" w:rsidRDefault="00476ED0" w:rsidP="00EF66EB">
            <w:pPr>
              <w:rPr>
                <w:sz w:val="22"/>
                <w:szCs w:val="24"/>
              </w:rPr>
            </w:pPr>
            <w:r w:rsidRPr="00BC1AA3">
              <w:rPr>
                <w:sz w:val="22"/>
                <w:szCs w:val="24"/>
              </w:rPr>
              <w:t>2021 – 2023 годы</w:t>
            </w:r>
          </w:p>
        </w:tc>
        <w:tc>
          <w:tcPr>
            <w:tcW w:w="1067" w:type="dxa"/>
            <w:tcBorders>
              <w:top w:val="single" w:sz="4" w:space="0" w:color="auto"/>
              <w:left w:val="single" w:sz="1" w:space="0" w:color="000000"/>
              <w:bottom w:val="single" w:sz="1" w:space="0" w:color="000000"/>
              <w:right w:val="single" w:sz="1" w:space="0" w:color="000000"/>
            </w:tcBorders>
            <w:shd w:val="clear" w:color="auto" w:fill="auto"/>
          </w:tcPr>
          <w:p w:rsidR="00476ED0" w:rsidRPr="00BC1AA3" w:rsidRDefault="00476ED0" w:rsidP="00EF66EB">
            <w:pPr>
              <w:pStyle w:val="a5"/>
              <w:jc w:val="center"/>
              <w:rPr>
                <w:sz w:val="22"/>
              </w:rPr>
            </w:pPr>
            <w:r w:rsidRPr="00BC1AA3">
              <w:rPr>
                <w:sz w:val="22"/>
              </w:rPr>
              <w:t>405,8</w:t>
            </w:r>
          </w:p>
        </w:tc>
        <w:tc>
          <w:tcPr>
            <w:tcW w:w="1276" w:type="dxa"/>
            <w:tcBorders>
              <w:top w:val="single" w:sz="4" w:space="0" w:color="auto"/>
              <w:left w:val="single" w:sz="1" w:space="0" w:color="000000"/>
              <w:bottom w:val="single" w:sz="1" w:space="0" w:color="000000"/>
              <w:right w:val="single" w:sz="1" w:space="0" w:color="000000"/>
            </w:tcBorders>
          </w:tcPr>
          <w:p w:rsidR="00476ED0" w:rsidRPr="00BC1AA3" w:rsidRDefault="00476ED0" w:rsidP="00EF66EB">
            <w:pPr>
              <w:pStyle w:val="a5"/>
              <w:jc w:val="center"/>
              <w:rPr>
                <w:sz w:val="22"/>
              </w:rPr>
            </w:pPr>
            <w:r w:rsidRPr="00BC1AA3">
              <w:rPr>
                <w:sz w:val="22"/>
              </w:rPr>
              <w:t>450,0</w:t>
            </w:r>
          </w:p>
        </w:tc>
        <w:tc>
          <w:tcPr>
            <w:tcW w:w="992" w:type="dxa"/>
            <w:tcBorders>
              <w:top w:val="single" w:sz="4" w:space="0" w:color="auto"/>
              <w:left w:val="single" w:sz="1" w:space="0" w:color="000000"/>
              <w:bottom w:val="single" w:sz="1" w:space="0" w:color="000000"/>
              <w:right w:val="single" w:sz="1" w:space="0" w:color="000000"/>
            </w:tcBorders>
          </w:tcPr>
          <w:p w:rsidR="00476ED0" w:rsidRPr="00BC1AA3" w:rsidRDefault="00476ED0" w:rsidP="00EF66EB">
            <w:pPr>
              <w:pStyle w:val="a5"/>
              <w:jc w:val="center"/>
              <w:rPr>
                <w:sz w:val="22"/>
              </w:rPr>
            </w:pPr>
            <w:r w:rsidRPr="00BC1AA3">
              <w:rPr>
                <w:sz w:val="22"/>
              </w:rPr>
              <w:t>450,0</w:t>
            </w:r>
          </w:p>
        </w:tc>
      </w:tr>
      <w:tr w:rsidR="00476ED0" w:rsidRPr="00A65A44" w:rsidTr="00EF66EB">
        <w:tc>
          <w:tcPr>
            <w:tcW w:w="2622" w:type="dxa"/>
            <w:tcBorders>
              <w:top w:val="single" w:sz="4" w:space="0" w:color="auto"/>
              <w:left w:val="single" w:sz="1" w:space="0" w:color="000000"/>
              <w:bottom w:val="single" w:sz="1" w:space="0" w:color="000000"/>
            </w:tcBorders>
            <w:shd w:val="clear" w:color="auto" w:fill="auto"/>
          </w:tcPr>
          <w:p w:rsidR="00476ED0" w:rsidRPr="00BC1AA3" w:rsidRDefault="00476ED0" w:rsidP="00476ED0">
            <w:pPr>
              <w:pStyle w:val="a5"/>
              <w:numPr>
                <w:ilvl w:val="0"/>
                <w:numId w:val="4"/>
              </w:numPr>
              <w:tabs>
                <w:tab w:val="left" w:pos="297"/>
              </w:tabs>
              <w:ind w:left="34" w:firstLine="0"/>
              <w:jc w:val="both"/>
              <w:rPr>
                <w:sz w:val="22"/>
              </w:rPr>
            </w:pPr>
            <w:r w:rsidRPr="00BC1AA3">
              <w:rPr>
                <w:sz w:val="22"/>
              </w:rPr>
              <w:t>Выявление пустующих и нерационально используемых земель и своевременное вовлечение их в хозяйственный оборот</w:t>
            </w:r>
          </w:p>
        </w:tc>
        <w:tc>
          <w:tcPr>
            <w:tcW w:w="2123" w:type="dxa"/>
            <w:tcBorders>
              <w:top w:val="single" w:sz="4" w:space="0" w:color="auto"/>
              <w:left w:val="single" w:sz="6" w:space="0" w:color="auto"/>
              <w:bottom w:val="single" w:sz="6" w:space="0" w:color="auto"/>
              <w:right w:val="single" w:sz="4" w:space="0" w:color="auto"/>
            </w:tcBorders>
          </w:tcPr>
          <w:p w:rsidR="00476ED0" w:rsidRPr="00BC1AA3" w:rsidRDefault="00476ED0" w:rsidP="00EF66EB">
            <w:pPr>
              <w:rPr>
                <w:sz w:val="22"/>
                <w:szCs w:val="24"/>
              </w:rPr>
            </w:pPr>
            <w:r w:rsidRPr="00BC1AA3">
              <w:rPr>
                <w:sz w:val="22"/>
                <w:szCs w:val="24"/>
              </w:rPr>
              <w:t>администрация муниципального образования Беляевский сельсовет</w:t>
            </w:r>
          </w:p>
        </w:tc>
        <w:tc>
          <w:tcPr>
            <w:tcW w:w="1701" w:type="dxa"/>
            <w:tcBorders>
              <w:top w:val="single" w:sz="4" w:space="0" w:color="auto"/>
              <w:left w:val="single" w:sz="1" w:space="0" w:color="000000"/>
              <w:bottom w:val="single" w:sz="4" w:space="0" w:color="auto"/>
            </w:tcBorders>
            <w:shd w:val="clear" w:color="auto" w:fill="auto"/>
          </w:tcPr>
          <w:p w:rsidR="00476ED0" w:rsidRPr="00BC1AA3" w:rsidRDefault="00476ED0" w:rsidP="00EF66EB">
            <w:pPr>
              <w:rPr>
                <w:sz w:val="22"/>
                <w:szCs w:val="24"/>
              </w:rPr>
            </w:pPr>
            <w:r w:rsidRPr="00BC1AA3">
              <w:rPr>
                <w:sz w:val="22"/>
                <w:szCs w:val="24"/>
              </w:rPr>
              <w:t>2021 – 2023 годы</w:t>
            </w:r>
          </w:p>
        </w:tc>
        <w:tc>
          <w:tcPr>
            <w:tcW w:w="1067" w:type="dxa"/>
            <w:tcBorders>
              <w:top w:val="single" w:sz="4" w:space="0" w:color="auto"/>
              <w:left w:val="single" w:sz="1" w:space="0" w:color="000000"/>
              <w:bottom w:val="single" w:sz="1" w:space="0" w:color="000000"/>
              <w:right w:val="single" w:sz="1" w:space="0" w:color="000000"/>
            </w:tcBorders>
            <w:shd w:val="clear" w:color="auto" w:fill="auto"/>
          </w:tcPr>
          <w:p w:rsidR="00476ED0" w:rsidRPr="00BC1AA3" w:rsidRDefault="00476ED0" w:rsidP="00EF66EB">
            <w:pPr>
              <w:rPr>
                <w:sz w:val="22"/>
                <w:szCs w:val="24"/>
              </w:rPr>
            </w:pPr>
            <w:r w:rsidRPr="00BC1AA3">
              <w:rPr>
                <w:sz w:val="22"/>
                <w:szCs w:val="24"/>
              </w:rPr>
              <w:t>0,0</w:t>
            </w:r>
          </w:p>
        </w:tc>
        <w:tc>
          <w:tcPr>
            <w:tcW w:w="1276" w:type="dxa"/>
            <w:tcBorders>
              <w:top w:val="single" w:sz="4" w:space="0" w:color="auto"/>
              <w:left w:val="single" w:sz="1" w:space="0" w:color="000000"/>
              <w:bottom w:val="single" w:sz="1" w:space="0" w:color="000000"/>
              <w:right w:val="single" w:sz="1" w:space="0" w:color="000000"/>
            </w:tcBorders>
          </w:tcPr>
          <w:p w:rsidR="00476ED0" w:rsidRPr="00BC1AA3" w:rsidRDefault="00476ED0" w:rsidP="00EF66EB">
            <w:pPr>
              <w:rPr>
                <w:sz w:val="22"/>
                <w:szCs w:val="24"/>
              </w:rPr>
            </w:pPr>
            <w:r w:rsidRPr="00BC1AA3">
              <w:rPr>
                <w:sz w:val="22"/>
                <w:szCs w:val="24"/>
              </w:rPr>
              <w:t>0,0</w:t>
            </w:r>
          </w:p>
        </w:tc>
        <w:tc>
          <w:tcPr>
            <w:tcW w:w="992" w:type="dxa"/>
            <w:tcBorders>
              <w:top w:val="single" w:sz="4" w:space="0" w:color="auto"/>
              <w:left w:val="single" w:sz="1" w:space="0" w:color="000000"/>
              <w:bottom w:val="single" w:sz="1" w:space="0" w:color="000000"/>
              <w:right w:val="single" w:sz="1" w:space="0" w:color="000000"/>
            </w:tcBorders>
          </w:tcPr>
          <w:p w:rsidR="00476ED0" w:rsidRPr="00BC1AA3" w:rsidRDefault="00476ED0" w:rsidP="00EF66EB">
            <w:pPr>
              <w:rPr>
                <w:sz w:val="22"/>
                <w:szCs w:val="24"/>
              </w:rPr>
            </w:pPr>
            <w:r w:rsidRPr="00BC1AA3">
              <w:rPr>
                <w:sz w:val="22"/>
                <w:szCs w:val="24"/>
              </w:rPr>
              <w:t>0,0</w:t>
            </w:r>
          </w:p>
        </w:tc>
      </w:tr>
      <w:tr w:rsidR="00476ED0" w:rsidRPr="00A65A44" w:rsidTr="00EF66EB">
        <w:tc>
          <w:tcPr>
            <w:tcW w:w="2622" w:type="dxa"/>
            <w:tcBorders>
              <w:left w:val="single" w:sz="1" w:space="0" w:color="000000"/>
              <w:bottom w:val="single" w:sz="1" w:space="0" w:color="000000"/>
            </w:tcBorders>
            <w:shd w:val="clear" w:color="auto" w:fill="auto"/>
          </w:tcPr>
          <w:p w:rsidR="00476ED0" w:rsidRPr="00BC1AA3" w:rsidRDefault="00476ED0" w:rsidP="00476ED0">
            <w:pPr>
              <w:pStyle w:val="a5"/>
              <w:numPr>
                <w:ilvl w:val="0"/>
                <w:numId w:val="4"/>
              </w:numPr>
              <w:tabs>
                <w:tab w:val="left" w:pos="297"/>
              </w:tabs>
              <w:ind w:left="34" w:firstLine="0"/>
              <w:jc w:val="both"/>
              <w:rPr>
                <w:sz w:val="22"/>
              </w:rPr>
            </w:pPr>
            <w:r w:rsidRPr="00BC1AA3">
              <w:rPr>
                <w:sz w:val="22"/>
              </w:rPr>
              <w:t>Выявление фактов самовольного занятия земельных участков</w:t>
            </w:r>
          </w:p>
        </w:tc>
        <w:tc>
          <w:tcPr>
            <w:tcW w:w="2123" w:type="dxa"/>
            <w:tcBorders>
              <w:top w:val="single" w:sz="6" w:space="0" w:color="auto"/>
              <w:left w:val="single" w:sz="6" w:space="0" w:color="auto"/>
              <w:bottom w:val="single" w:sz="6" w:space="0" w:color="auto"/>
              <w:right w:val="single" w:sz="4" w:space="0" w:color="auto"/>
            </w:tcBorders>
          </w:tcPr>
          <w:p w:rsidR="00476ED0" w:rsidRPr="00BC1AA3" w:rsidRDefault="00476ED0" w:rsidP="00EF66EB">
            <w:pPr>
              <w:rPr>
                <w:sz w:val="22"/>
                <w:szCs w:val="24"/>
              </w:rPr>
            </w:pPr>
            <w:r w:rsidRPr="00BC1AA3">
              <w:rPr>
                <w:sz w:val="22"/>
                <w:szCs w:val="24"/>
              </w:rPr>
              <w:t>администрация муниципального образования Беляевский сельсовет</w:t>
            </w:r>
          </w:p>
        </w:tc>
        <w:tc>
          <w:tcPr>
            <w:tcW w:w="1701" w:type="dxa"/>
            <w:tcBorders>
              <w:left w:val="single" w:sz="1" w:space="0" w:color="000000"/>
              <w:bottom w:val="single" w:sz="4" w:space="0" w:color="auto"/>
            </w:tcBorders>
            <w:shd w:val="clear" w:color="auto" w:fill="auto"/>
          </w:tcPr>
          <w:p w:rsidR="00476ED0" w:rsidRPr="00BC1AA3" w:rsidRDefault="00476ED0" w:rsidP="00EF66EB">
            <w:pPr>
              <w:rPr>
                <w:sz w:val="22"/>
                <w:szCs w:val="24"/>
              </w:rPr>
            </w:pPr>
            <w:r w:rsidRPr="00BC1AA3">
              <w:rPr>
                <w:sz w:val="22"/>
                <w:szCs w:val="24"/>
              </w:rPr>
              <w:t>2021 – 2023 годы</w:t>
            </w:r>
          </w:p>
        </w:tc>
        <w:tc>
          <w:tcPr>
            <w:tcW w:w="1067" w:type="dxa"/>
            <w:tcBorders>
              <w:top w:val="single" w:sz="4" w:space="0" w:color="auto"/>
              <w:left w:val="single" w:sz="1" w:space="0" w:color="000000"/>
              <w:bottom w:val="single" w:sz="1" w:space="0" w:color="000000"/>
              <w:right w:val="single" w:sz="1" w:space="0" w:color="000000"/>
            </w:tcBorders>
            <w:shd w:val="clear" w:color="auto" w:fill="auto"/>
          </w:tcPr>
          <w:p w:rsidR="00476ED0" w:rsidRPr="00BC1AA3" w:rsidRDefault="00476ED0" w:rsidP="00EF66EB">
            <w:pPr>
              <w:rPr>
                <w:sz w:val="22"/>
                <w:szCs w:val="24"/>
              </w:rPr>
            </w:pPr>
            <w:r w:rsidRPr="00BC1AA3">
              <w:rPr>
                <w:sz w:val="22"/>
                <w:szCs w:val="24"/>
              </w:rPr>
              <w:t>0,0</w:t>
            </w:r>
          </w:p>
        </w:tc>
        <w:tc>
          <w:tcPr>
            <w:tcW w:w="1276" w:type="dxa"/>
            <w:tcBorders>
              <w:top w:val="single" w:sz="4" w:space="0" w:color="auto"/>
              <w:left w:val="single" w:sz="1" w:space="0" w:color="000000"/>
              <w:bottom w:val="single" w:sz="1" w:space="0" w:color="000000"/>
              <w:right w:val="single" w:sz="1" w:space="0" w:color="000000"/>
            </w:tcBorders>
          </w:tcPr>
          <w:p w:rsidR="00476ED0" w:rsidRPr="00BC1AA3" w:rsidRDefault="00476ED0" w:rsidP="00EF66EB">
            <w:pPr>
              <w:rPr>
                <w:sz w:val="22"/>
                <w:szCs w:val="24"/>
              </w:rPr>
            </w:pPr>
            <w:r w:rsidRPr="00BC1AA3">
              <w:rPr>
                <w:sz w:val="22"/>
                <w:szCs w:val="24"/>
              </w:rPr>
              <w:t>0,0</w:t>
            </w:r>
          </w:p>
        </w:tc>
        <w:tc>
          <w:tcPr>
            <w:tcW w:w="992" w:type="dxa"/>
            <w:tcBorders>
              <w:top w:val="single" w:sz="4" w:space="0" w:color="auto"/>
              <w:left w:val="single" w:sz="1" w:space="0" w:color="000000"/>
              <w:bottom w:val="single" w:sz="1" w:space="0" w:color="000000"/>
              <w:right w:val="single" w:sz="1" w:space="0" w:color="000000"/>
            </w:tcBorders>
          </w:tcPr>
          <w:p w:rsidR="00476ED0" w:rsidRPr="00BC1AA3" w:rsidRDefault="00476ED0" w:rsidP="00EF66EB">
            <w:pPr>
              <w:rPr>
                <w:sz w:val="22"/>
                <w:szCs w:val="24"/>
              </w:rPr>
            </w:pPr>
            <w:r w:rsidRPr="00BC1AA3">
              <w:rPr>
                <w:sz w:val="22"/>
                <w:szCs w:val="24"/>
              </w:rPr>
              <w:t>0,0</w:t>
            </w:r>
          </w:p>
        </w:tc>
      </w:tr>
      <w:tr w:rsidR="00476ED0" w:rsidRPr="00A65A44" w:rsidTr="00EF66EB">
        <w:tblPrEx>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2622" w:type="dxa"/>
            <w:tcBorders>
              <w:top w:val="single" w:sz="4" w:space="0" w:color="auto"/>
              <w:left w:val="single" w:sz="4" w:space="0" w:color="auto"/>
              <w:bottom w:val="single" w:sz="4" w:space="0" w:color="auto"/>
            </w:tcBorders>
          </w:tcPr>
          <w:p w:rsidR="00476ED0" w:rsidRPr="00BC1AA3" w:rsidRDefault="00476ED0" w:rsidP="00476ED0">
            <w:pPr>
              <w:pStyle w:val="a4"/>
              <w:widowControl w:val="0"/>
              <w:numPr>
                <w:ilvl w:val="0"/>
                <w:numId w:val="4"/>
              </w:numPr>
              <w:tabs>
                <w:tab w:val="left" w:pos="297"/>
              </w:tabs>
              <w:autoSpaceDE w:val="0"/>
              <w:ind w:left="34" w:firstLine="0"/>
              <w:jc w:val="both"/>
              <w:rPr>
                <w:sz w:val="22"/>
              </w:rPr>
            </w:pPr>
            <w:r w:rsidRPr="00BC1AA3">
              <w:rPr>
                <w:sz w:val="22"/>
              </w:rPr>
              <w:t>Выявление фактов использования земельных участков, приводящих к значительному ухудшению экологической обстановки</w:t>
            </w:r>
          </w:p>
        </w:tc>
        <w:tc>
          <w:tcPr>
            <w:tcW w:w="2123" w:type="dxa"/>
            <w:tcBorders>
              <w:top w:val="single" w:sz="6" w:space="0" w:color="auto"/>
              <w:left w:val="single" w:sz="6" w:space="0" w:color="auto"/>
              <w:bottom w:val="single" w:sz="6" w:space="0" w:color="auto"/>
              <w:right w:val="single" w:sz="4" w:space="0" w:color="auto"/>
            </w:tcBorders>
          </w:tcPr>
          <w:p w:rsidR="00476ED0" w:rsidRPr="00BC1AA3" w:rsidRDefault="00476ED0" w:rsidP="00EF66EB">
            <w:pPr>
              <w:adjustRightInd w:val="0"/>
              <w:jc w:val="both"/>
              <w:rPr>
                <w:sz w:val="22"/>
                <w:szCs w:val="24"/>
              </w:rPr>
            </w:pPr>
            <w:r w:rsidRPr="00BC1AA3">
              <w:rPr>
                <w:sz w:val="22"/>
                <w:szCs w:val="24"/>
              </w:rPr>
              <w:t>администрация муниципального образования Беляевкий сельсовет</w:t>
            </w:r>
          </w:p>
        </w:tc>
        <w:tc>
          <w:tcPr>
            <w:tcW w:w="1701" w:type="dxa"/>
            <w:tcBorders>
              <w:top w:val="single" w:sz="4" w:space="0" w:color="auto"/>
              <w:left w:val="single" w:sz="1" w:space="0" w:color="000000"/>
              <w:bottom w:val="single" w:sz="4" w:space="0" w:color="auto"/>
              <w:right w:val="single" w:sz="2" w:space="0" w:color="000000"/>
            </w:tcBorders>
            <w:shd w:val="clear" w:color="auto" w:fill="auto"/>
          </w:tcPr>
          <w:p w:rsidR="00476ED0" w:rsidRPr="00BC1AA3" w:rsidRDefault="00476ED0" w:rsidP="00EF66EB">
            <w:pPr>
              <w:rPr>
                <w:sz w:val="22"/>
                <w:szCs w:val="24"/>
              </w:rPr>
            </w:pPr>
            <w:r w:rsidRPr="00BC1AA3">
              <w:rPr>
                <w:sz w:val="22"/>
                <w:szCs w:val="24"/>
              </w:rPr>
              <w:t>2021 – 2023 годы</w:t>
            </w:r>
          </w:p>
        </w:tc>
        <w:tc>
          <w:tcPr>
            <w:tcW w:w="1067" w:type="dxa"/>
            <w:tcBorders>
              <w:top w:val="single" w:sz="4" w:space="0" w:color="auto"/>
              <w:left w:val="single" w:sz="1" w:space="0" w:color="000000"/>
              <w:bottom w:val="single" w:sz="4" w:space="0" w:color="auto"/>
              <w:right w:val="single" w:sz="1" w:space="0" w:color="000000"/>
            </w:tcBorders>
            <w:shd w:val="clear" w:color="auto" w:fill="auto"/>
          </w:tcPr>
          <w:p w:rsidR="00476ED0" w:rsidRPr="00BC1AA3" w:rsidRDefault="00476ED0" w:rsidP="00EF66EB">
            <w:pPr>
              <w:rPr>
                <w:sz w:val="22"/>
                <w:szCs w:val="24"/>
              </w:rPr>
            </w:pPr>
            <w:r w:rsidRPr="00BC1AA3">
              <w:rPr>
                <w:sz w:val="22"/>
                <w:szCs w:val="24"/>
              </w:rPr>
              <w:t>0,0</w:t>
            </w:r>
          </w:p>
        </w:tc>
        <w:tc>
          <w:tcPr>
            <w:tcW w:w="1276" w:type="dxa"/>
            <w:tcBorders>
              <w:top w:val="single" w:sz="4" w:space="0" w:color="auto"/>
              <w:left w:val="single" w:sz="1" w:space="0" w:color="000000"/>
              <w:bottom w:val="single" w:sz="4" w:space="0" w:color="auto"/>
              <w:right w:val="single" w:sz="1" w:space="0" w:color="000000"/>
            </w:tcBorders>
          </w:tcPr>
          <w:p w:rsidR="00476ED0" w:rsidRPr="00BC1AA3" w:rsidRDefault="00476ED0" w:rsidP="00EF66EB">
            <w:pPr>
              <w:rPr>
                <w:sz w:val="22"/>
                <w:szCs w:val="24"/>
              </w:rPr>
            </w:pPr>
            <w:r w:rsidRPr="00BC1AA3">
              <w:rPr>
                <w:sz w:val="22"/>
                <w:szCs w:val="24"/>
              </w:rPr>
              <w:t>0,0</w:t>
            </w:r>
          </w:p>
        </w:tc>
        <w:tc>
          <w:tcPr>
            <w:tcW w:w="992" w:type="dxa"/>
            <w:tcBorders>
              <w:top w:val="single" w:sz="4" w:space="0" w:color="auto"/>
              <w:left w:val="single" w:sz="1" w:space="0" w:color="000000"/>
              <w:bottom w:val="single" w:sz="4" w:space="0" w:color="auto"/>
              <w:right w:val="single" w:sz="1" w:space="0" w:color="000000"/>
            </w:tcBorders>
          </w:tcPr>
          <w:p w:rsidR="00476ED0" w:rsidRPr="00BC1AA3" w:rsidRDefault="00476ED0" w:rsidP="00EF66EB">
            <w:pPr>
              <w:rPr>
                <w:sz w:val="22"/>
                <w:szCs w:val="24"/>
              </w:rPr>
            </w:pPr>
            <w:r w:rsidRPr="00BC1AA3">
              <w:rPr>
                <w:sz w:val="22"/>
                <w:szCs w:val="24"/>
              </w:rPr>
              <w:t>0,0</w:t>
            </w:r>
          </w:p>
        </w:tc>
      </w:tr>
      <w:tr w:rsidR="00476ED0" w:rsidRPr="00A65A44" w:rsidTr="00EF66EB">
        <w:tblPrEx>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2622" w:type="dxa"/>
            <w:tcBorders>
              <w:top w:val="single" w:sz="4" w:space="0" w:color="auto"/>
              <w:left w:val="single" w:sz="4" w:space="0" w:color="auto"/>
              <w:bottom w:val="single" w:sz="4" w:space="0" w:color="auto"/>
            </w:tcBorders>
          </w:tcPr>
          <w:p w:rsidR="00476ED0" w:rsidRPr="00BC1AA3" w:rsidRDefault="00476ED0" w:rsidP="00476ED0">
            <w:pPr>
              <w:pStyle w:val="a4"/>
              <w:widowControl w:val="0"/>
              <w:numPr>
                <w:ilvl w:val="0"/>
                <w:numId w:val="4"/>
              </w:numPr>
              <w:tabs>
                <w:tab w:val="left" w:pos="297"/>
              </w:tabs>
              <w:autoSpaceDE w:val="0"/>
              <w:ind w:left="34" w:firstLine="0"/>
              <w:jc w:val="both"/>
              <w:rPr>
                <w:sz w:val="22"/>
              </w:rPr>
            </w:pPr>
            <w:r w:rsidRPr="00BC1AA3">
              <w:rPr>
                <w:sz w:val="22"/>
              </w:rPr>
              <w:t xml:space="preserve">Обустройство площадок для сбора ТКО в количестве 41 шт. на территории </w:t>
            </w:r>
            <w:proofErr w:type="gramStart"/>
            <w:r w:rsidRPr="00BC1AA3">
              <w:rPr>
                <w:sz w:val="22"/>
              </w:rPr>
              <w:t>с</w:t>
            </w:r>
            <w:proofErr w:type="gramEnd"/>
            <w:r w:rsidRPr="00BC1AA3">
              <w:rPr>
                <w:sz w:val="22"/>
              </w:rPr>
              <w:t xml:space="preserve">. </w:t>
            </w:r>
            <w:proofErr w:type="gramStart"/>
            <w:r w:rsidRPr="00BC1AA3">
              <w:rPr>
                <w:sz w:val="22"/>
              </w:rPr>
              <w:t>Беляевка</w:t>
            </w:r>
            <w:proofErr w:type="gramEnd"/>
            <w:r w:rsidRPr="00BC1AA3">
              <w:rPr>
                <w:sz w:val="22"/>
              </w:rPr>
              <w:t>, Беляевского района Оренбургской области</w:t>
            </w:r>
          </w:p>
        </w:tc>
        <w:tc>
          <w:tcPr>
            <w:tcW w:w="2123" w:type="dxa"/>
            <w:tcBorders>
              <w:top w:val="single" w:sz="6" w:space="0" w:color="auto"/>
              <w:left w:val="single" w:sz="6" w:space="0" w:color="auto"/>
              <w:bottom w:val="single" w:sz="6" w:space="0" w:color="auto"/>
              <w:right w:val="single" w:sz="4" w:space="0" w:color="auto"/>
            </w:tcBorders>
          </w:tcPr>
          <w:p w:rsidR="00476ED0" w:rsidRPr="00BC1AA3" w:rsidRDefault="00476ED0" w:rsidP="00EF66EB">
            <w:pPr>
              <w:adjustRightInd w:val="0"/>
              <w:jc w:val="both"/>
              <w:rPr>
                <w:sz w:val="22"/>
                <w:szCs w:val="24"/>
              </w:rPr>
            </w:pPr>
            <w:r w:rsidRPr="00BC1AA3">
              <w:rPr>
                <w:sz w:val="22"/>
                <w:szCs w:val="24"/>
              </w:rPr>
              <w:t>администрация муниципального образования Беляевкий сельсовет</w:t>
            </w:r>
          </w:p>
        </w:tc>
        <w:tc>
          <w:tcPr>
            <w:tcW w:w="1701" w:type="dxa"/>
            <w:tcBorders>
              <w:top w:val="single" w:sz="4" w:space="0" w:color="auto"/>
              <w:left w:val="single" w:sz="1" w:space="0" w:color="000000"/>
              <w:bottom w:val="single" w:sz="4" w:space="0" w:color="auto"/>
              <w:right w:val="single" w:sz="2" w:space="0" w:color="000000"/>
            </w:tcBorders>
            <w:shd w:val="clear" w:color="auto" w:fill="auto"/>
          </w:tcPr>
          <w:p w:rsidR="00476ED0" w:rsidRPr="00BC1AA3" w:rsidRDefault="00476ED0" w:rsidP="00EF66EB">
            <w:pPr>
              <w:rPr>
                <w:sz w:val="22"/>
                <w:szCs w:val="24"/>
              </w:rPr>
            </w:pPr>
            <w:r w:rsidRPr="00BC1AA3">
              <w:rPr>
                <w:sz w:val="22"/>
                <w:szCs w:val="24"/>
              </w:rPr>
              <w:t>2022год</w:t>
            </w:r>
          </w:p>
        </w:tc>
        <w:tc>
          <w:tcPr>
            <w:tcW w:w="1067" w:type="dxa"/>
            <w:tcBorders>
              <w:top w:val="single" w:sz="4" w:space="0" w:color="auto"/>
              <w:left w:val="single" w:sz="1" w:space="0" w:color="000000"/>
              <w:bottom w:val="single" w:sz="4" w:space="0" w:color="auto"/>
              <w:right w:val="single" w:sz="1" w:space="0" w:color="000000"/>
            </w:tcBorders>
            <w:shd w:val="clear" w:color="auto" w:fill="auto"/>
          </w:tcPr>
          <w:p w:rsidR="00476ED0" w:rsidRPr="00BC1AA3" w:rsidRDefault="00476ED0" w:rsidP="00EF66EB">
            <w:pPr>
              <w:rPr>
                <w:sz w:val="22"/>
                <w:szCs w:val="24"/>
              </w:rPr>
            </w:pPr>
            <w:r w:rsidRPr="00BC1AA3">
              <w:rPr>
                <w:sz w:val="22"/>
                <w:szCs w:val="24"/>
              </w:rPr>
              <w:t>0,0</w:t>
            </w:r>
          </w:p>
        </w:tc>
        <w:tc>
          <w:tcPr>
            <w:tcW w:w="1276" w:type="dxa"/>
            <w:tcBorders>
              <w:top w:val="single" w:sz="4" w:space="0" w:color="auto"/>
              <w:left w:val="single" w:sz="1" w:space="0" w:color="000000"/>
              <w:bottom w:val="single" w:sz="4" w:space="0" w:color="auto"/>
              <w:right w:val="single" w:sz="1" w:space="0" w:color="000000"/>
            </w:tcBorders>
          </w:tcPr>
          <w:p w:rsidR="00476ED0" w:rsidRPr="00BC1AA3" w:rsidRDefault="00476ED0" w:rsidP="00EF66EB">
            <w:pPr>
              <w:rPr>
                <w:sz w:val="22"/>
                <w:szCs w:val="24"/>
              </w:rPr>
            </w:pPr>
            <w:r w:rsidRPr="00BC1AA3">
              <w:rPr>
                <w:sz w:val="22"/>
                <w:szCs w:val="24"/>
              </w:rPr>
              <w:t>2411,0</w:t>
            </w:r>
          </w:p>
        </w:tc>
        <w:tc>
          <w:tcPr>
            <w:tcW w:w="992" w:type="dxa"/>
            <w:tcBorders>
              <w:top w:val="single" w:sz="4" w:space="0" w:color="auto"/>
              <w:left w:val="single" w:sz="1" w:space="0" w:color="000000"/>
              <w:bottom w:val="single" w:sz="4" w:space="0" w:color="auto"/>
              <w:right w:val="single" w:sz="1" w:space="0" w:color="000000"/>
            </w:tcBorders>
          </w:tcPr>
          <w:p w:rsidR="00476ED0" w:rsidRPr="00BC1AA3" w:rsidRDefault="00476ED0" w:rsidP="00EF66EB">
            <w:pPr>
              <w:rPr>
                <w:sz w:val="22"/>
                <w:szCs w:val="24"/>
              </w:rPr>
            </w:pPr>
            <w:r w:rsidRPr="00BC1AA3">
              <w:rPr>
                <w:sz w:val="22"/>
                <w:szCs w:val="24"/>
              </w:rPr>
              <w:t>0,0</w:t>
            </w:r>
          </w:p>
        </w:tc>
      </w:tr>
    </w:tbl>
    <w:p w:rsidR="00476ED0" w:rsidRPr="00A65A44" w:rsidRDefault="00476ED0" w:rsidP="00476ED0">
      <w:pPr>
        <w:widowControl w:val="0"/>
        <w:rPr>
          <w:sz w:val="24"/>
          <w:szCs w:val="24"/>
        </w:rPr>
      </w:pPr>
    </w:p>
    <w:p w:rsidR="00476ED0" w:rsidRPr="00BC1AA3" w:rsidRDefault="00476ED0" w:rsidP="00BC1AA3">
      <w:pPr>
        <w:widowControl w:val="0"/>
        <w:spacing w:line="297" w:lineRule="atLeast"/>
        <w:jc w:val="center"/>
        <w:rPr>
          <w:b/>
          <w:bCs/>
          <w:sz w:val="24"/>
          <w:szCs w:val="24"/>
        </w:rPr>
      </w:pPr>
      <w:r w:rsidRPr="00A65A44">
        <w:rPr>
          <w:b/>
          <w:bCs/>
          <w:sz w:val="24"/>
          <w:szCs w:val="24"/>
        </w:rPr>
        <w:t>7. ОБОСНОВАНИЕ РЕСУРСНОГО ОБЕСПЕЧЕНИЯ ПРОГРАММЫ</w:t>
      </w:r>
    </w:p>
    <w:p w:rsidR="00476ED0" w:rsidRPr="00A65A44" w:rsidRDefault="00476ED0" w:rsidP="00476ED0">
      <w:pPr>
        <w:widowControl w:val="0"/>
        <w:spacing w:line="297" w:lineRule="atLeast"/>
        <w:ind w:firstLine="709"/>
        <w:jc w:val="both"/>
        <w:rPr>
          <w:bCs/>
          <w:sz w:val="24"/>
          <w:szCs w:val="24"/>
        </w:rPr>
      </w:pPr>
      <w:r w:rsidRPr="00A65A44">
        <w:rPr>
          <w:bCs/>
          <w:sz w:val="24"/>
          <w:szCs w:val="24"/>
        </w:rPr>
        <w:t xml:space="preserve">Реализация муниципальной программы предусматривается за счет средств местного бюджета и субсидии из областного бюджета. Общий объем бюджетных ассигнований муниципальной программы на 2021-2023 годы составляет 3716,8 тыс. рублей из средств местного бюджета. Потребность в финансовых ресурсах определена администрацией муниципального образования Беляевский сельсовет Беляевского района </w:t>
      </w:r>
      <w:r w:rsidRPr="00A65A44">
        <w:rPr>
          <w:bCs/>
          <w:sz w:val="24"/>
          <w:szCs w:val="24"/>
        </w:rPr>
        <w:lastRenderedPageBreak/>
        <w:t xml:space="preserve">Оренбургской области, на основании аналогичных видов работ. </w:t>
      </w:r>
    </w:p>
    <w:tbl>
      <w:tblPr>
        <w:tblStyle w:val="a3"/>
        <w:tblW w:w="0" w:type="auto"/>
        <w:tblLook w:val="04A0" w:firstRow="1" w:lastRow="0" w:firstColumn="1" w:lastColumn="0" w:noHBand="0" w:noVBand="1"/>
      </w:tblPr>
      <w:tblGrid>
        <w:gridCol w:w="1843"/>
        <w:gridCol w:w="1266"/>
        <w:gridCol w:w="1633"/>
        <w:gridCol w:w="1680"/>
        <w:gridCol w:w="1386"/>
        <w:gridCol w:w="1762"/>
      </w:tblGrid>
      <w:tr w:rsidR="00476ED0" w:rsidRPr="00A65A44" w:rsidTr="00EF66EB">
        <w:tc>
          <w:tcPr>
            <w:tcW w:w="1708" w:type="dxa"/>
            <w:vMerge w:val="restart"/>
          </w:tcPr>
          <w:p w:rsidR="00476ED0" w:rsidRPr="00A65A44" w:rsidRDefault="00476ED0" w:rsidP="00EF66EB">
            <w:pPr>
              <w:widowControl w:val="0"/>
              <w:spacing w:line="297" w:lineRule="atLeast"/>
              <w:jc w:val="center"/>
              <w:rPr>
                <w:bCs/>
                <w:sz w:val="24"/>
                <w:szCs w:val="24"/>
              </w:rPr>
            </w:pPr>
            <w:r w:rsidRPr="00A65A44">
              <w:rPr>
                <w:bCs/>
                <w:sz w:val="24"/>
                <w:szCs w:val="24"/>
              </w:rPr>
              <w:t>Годы реализации</w:t>
            </w:r>
          </w:p>
        </w:tc>
        <w:tc>
          <w:tcPr>
            <w:tcW w:w="8430" w:type="dxa"/>
            <w:gridSpan w:val="5"/>
          </w:tcPr>
          <w:p w:rsidR="00476ED0" w:rsidRPr="00A65A44" w:rsidRDefault="00476ED0" w:rsidP="00EF66EB">
            <w:pPr>
              <w:widowControl w:val="0"/>
              <w:spacing w:line="297" w:lineRule="atLeast"/>
              <w:jc w:val="center"/>
              <w:rPr>
                <w:bCs/>
                <w:sz w:val="24"/>
                <w:szCs w:val="24"/>
              </w:rPr>
            </w:pPr>
            <w:r w:rsidRPr="00A65A44">
              <w:rPr>
                <w:bCs/>
                <w:sz w:val="24"/>
                <w:szCs w:val="24"/>
              </w:rPr>
              <w:t>Объем финансирования, тыс</w:t>
            </w:r>
            <w:proofErr w:type="gramStart"/>
            <w:r w:rsidRPr="00A65A44">
              <w:rPr>
                <w:bCs/>
                <w:sz w:val="24"/>
                <w:szCs w:val="24"/>
              </w:rPr>
              <w:t>.р</w:t>
            </w:r>
            <w:proofErr w:type="gramEnd"/>
            <w:r w:rsidRPr="00A65A44">
              <w:rPr>
                <w:bCs/>
                <w:sz w:val="24"/>
                <w:szCs w:val="24"/>
              </w:rPr>
              <w:t>ублей</w:t>
            </w:r>
          </w:p>
        </w:tc>
      </w:tr>
      <w:tr w:rsidR="00476ED0" w:rsidRPr="00A65A44" w:rsidTr="00EF66EB">
        <w:tc>
          <w:tcPr>
            <w:tcW w:w="1708" w:type="dxa"/>
            <w:vMerge/>
          </w:tcPr>
          <w:p w:rsidR="00476ED0" w:rsidRPr="00A65A44" w:rsidRDefault="00476ED0" w:rsidP="00EF66EB">
            <w:pPr>
              <w:widowControl w:val="0"/>
              <w:spacing w:line="297" w:lineRule="atLeast"/>
              <w:jc w:val="center"/>
              <w:rPr>
                <w:bCs/>
                <w:sz w:val="24"/>
                <w:szCs w:val="24"/>
              </w:rPr>
            </w:pPr>
          </w:p>
        </w:tc>
        <w:tc>
          <w:tcPr>
            <w:tcW w:w="1680" w:type="dxa"/>
          </w:tcPr>
          <w:p w:rsidR="00476ED0" w:rsidRPr="00A65A44" w:rsidRDefault="00476ED0" w:rsidP="00EF66EB">
            <w:pPr>
              <w:widowControl w:val="0"/>
              <w:spacing w:line="297" w:lineRule="atLeast"/>
              <w:jc w:val="center"/>
              <w:rPr>
                <w:bCs/>
                <w:sz w:val="24"/>
                <w:szCs w:val="24"/>
              </w:rPr>
            </w:pPr>
            <w:r w:rsidRPr="00A65A44">
              <w:rPr>
                <w:bCs/>
                <w:sz w:val="24"/>
                <w:szCs w:val="24"/>
              </w:rPr>
              <w:t>всего</w:t>
            </w:r>
          </w:p>
        </w:tc>
        <w:tc>
          <w:tcPr>
            <w:tcW w:w="6750" w:type="dxa"/>
            <w:gridSpan w:val="4"/>
          </w:tcPr>
          <w:p w:rsidR="00476ED0" w:rsidRPr="00A65A44" w:rsidRDefault="00476ED0" w:rsidP="00EF66EB">
            <w:pPr>
              <w:widowControl w:val="0"/>
              <w:spacing w:line="297" w:lineRule="atLeast"/>
              <w:jc w:val="center"/>
              <w:rPr>
                <w:bCs/>
                <w:sz w:val="24"/>
                <w:szCs w:val="24"/>
              </w:rPr>
            </w:pPr>
            <w:r w:rsidRPr="00A65A44">
              <w:rPr>
                <w:bCs/>
                <w:sz w:val="24"/>
                <w:szCs w:val="24"/>
              </w:rPr>
              <w:t>в разрезе источников финансирования</w:t>
            </w:r>
          </w:p>
        </w:tc>
      </w:tr>
      <w:tr w:rsidR="00476ED0" w:rsidRPr="00A65A44" w:rsidTr="00EF66EB">
        <w:tc>
          <w:tcPr>
            <w:tcW w:w="1708" w:type="dxa"/>
            <w:vMerge/>
          </w:tcPr>
          <w:p w:rsidR="00476ED0" w:rsidRPr="00A65A44" w:rsidRDefault="00476ED0" w:rsidP="00EF66EB">
            <w:pPr>
              <w:widowControl w:val="0"/>
              <w:spacing w:line="297" w:lineRule="atLeast"/>
              <w:jc w:val="center"/>
              <w:rPr>
                <w:bCs/>
                <w:sz w:val="24"/>
                <w:szCs w:val="24"/>
              </w:rPr>
            </w:pPr>
          </w:p>
        </w:tc>
        <w:tc>
          <w:tcPr>
            <w:tcW w:w="1680" w:type="dxa"/>
          </w:tcPr>
          <w:p w:rsidR="00476ED0" w:rsidRPr="00A65A44" w:rsidRDefault="00476ED0" w:rsidP="00EF66EB">
            <w:pPr>
              <w:widowControl w:val="0"/>
              <w:spacing w:line="297" w:lineRule="atLeast"/>
              <w:jc w:val="center"/>
              <w:rPr>
                <w:bCs/>
                <w:sz w:val="24"/>
                <w:szCs w:val="24"/>
              </w:rPr>
            </w:pPr>
          </w:p>
        </w:tc>
        <w:tc>
          <w:tcPr>
            <w:tcW w:w="1688" w:type="dxa"/>
          </w:tcPr>
          <w:p w:rsidR="00476ED0" w:rsidRPr="00A65A44" w:rsidRDefault="00476ED0" w:rsidP="00EF66EB">
            <w:pPr>
              <w:widowControl w:val="0"/>
              <w:spacing w:line="297" w:lineRule="atLeast"/>
              <w:jc w:val="center"/>
              <w:rPr>
                <w:bCs/>
                <w:sz w:val="24"/>
                <w:szCs w:val="24"/>
              </w:rPr>
            </w:pPr>
            <w:r w:rsidRPr="00A65A44">
              <w:rPr>
                <w:bCs/>
                <w:sz w:val="24"/>
                <w:szCs w:val="24"/>
              </w:rPr>
              <w:t>федеральный бюджет</w:t>
            </w:r>
          </w:p>
        </w:tc>
        <w:tc>
          <w:tcPr>
            <w:tcW w:w="1689" w:type="dxa"/>
          </w:tcPr>
          <w:p w:rsidR="00476ED0" w:rsidRPr="00A65A44" w:rsidRDefault="00476ED0" w:rsidP="00EF66EB">
            <w:pPr>
              <w:widowControl w:val="0"/>
              <w:spacing w:line="297" w:lineRule="atLeast"/>
              <w:jc w:val="center"/>
              <w:rPr>
                <w:bCs/>
                <w:sz w:val="24"/>
                <w:szCs w:val="24"/>
              </w:rPr>
            </w:pPr>
            <w:r w:rsidRPr="00A65A44">
              <w:rPr>
                <w:bCs/>
                <w:sz w:val="24"/>
                <w:szCs w:val="24"/>
              </w:rPr>
              <w:t>региональный  бюджет</w:t>
            </w:r>
          </w:p>
        </w:tc>
        <w:tc>
          <w:tcPr>
            <w:tcW w:w="1684" w:type="dxa"/>
          </w:tcPr>
          <w:p w:rsidR="00476ED0" w:rsidRPr="00A65A44" w:rsidRDefault="00476ED0" w:rsidP="00EF66EB">
            <w:pPr>
              <w:widowControl w:val="0"/>
              <w:spacing w:line="297" w:lineRule="atLeast"/>
              <w:jc w:val="center"/>
              <w:rPr>
                <w:bCs/>
                <w:sz w:val="24"/>
                <w:szCs w:val="24"/>
              </w:rPr>
            </w:pPr>
            <w:r w:rsidRPr="00A65A44">
              <w:rPr>
                <w:bCs/>
                <w:sz w:val="24"/>
                <w:szCs w:val="24"/>
              </w:rPr>
              <w:t>местный бюджет</w:t>
            </w:r>
          </w:p>
        </w:tc>
        <w:tc>
          <w:tcPr>
            <w:tcW w:w="1689" w:type="dxa"/>
          </w:tcPr>
          <w:p w:rsidR="00476ED0" w:rsidRPr="00A65A44" w:rsidRDefault="00476ED0" w:rsidP="00EF66EB">
            <w:pPr>
              <w:widowControl w:val="0"/>
              <w:spacing w:line="297" w:lineRule="atLeast"/>
              <w:jc w:val="center"/>
              <w:rPr>
                <w:bCs/>
                <w:sz w:val="24"/>
                <w:szCs w:val="24"/>
              </w:rPr>
            </w:pPr>
            <w:r w:rsidRPr="00A65A44">
              <w:rPr>
                <w:bCs/>
                <w:sz w:val="24"/>
                <w:szCs w:val="24"/>
              </w:rPr>
              <w:t>внебюджетные источники</w:t>
            </w:r>
          </w:p>
        </w:tc>
      </w:tr>
      <w:tr w:rsidR="00476ED0" w:rsidRPr="00A65A44" w:rsidTr="00EF66EB">
        <w:tc>
          <w:tcPr>
            <w:tcW w:w="10138" w:type="dxa"/>
            <w:gridSpan w:val="6"/>
          </w:tcPr>
          <w:p w:rsidR="00476ED0" w:rsidRPr="00A65A44" w:rsidRDefault="00476ED0" w:rsidP="00EF66EB">
            <w:pPr>
              <w:widowControl w:val="0"/>
              <w:spacing w:line="297" w:lineRule="atLeast"/>
              <w:jc w:val="center"/>
              <w:rPr>
                <w:bCs/>
                <w:sz w:val="24"/>
                <w:szCs w:val="24"/>
              </w:rPr>
            </w:pPr>
            <w:r w:rsidRPr="00A65A44">
              <w:rPr>
                <w:bCs/>
                <w:sz w:val="24"/>
                <w:szCs w:val="24"/>
              </w:rPr>
              <w:t>Основные мероприятия муниципальной программы</w:t>
            </w:r>
          </w:p>
        </w:tc>
      </w:tr>
      <w:tr w:rsidR="00476ED0" w:rsidRPr="00A65A44" w:rsidTr="00EF66EB">
        <w:tc>
          <w:tcPr>
            <w:tcW w:w="1708" w:type="dxa"/>
          </w:tcPr>
          <w:p w:rsidR="00476ED0" w:rsidRPr="00A65A44" w:rsidRDefault="00476ED0" w:rsidP="00EF66EB">
            <w:pPr>
              <w:widowControl w:val="0"/>
              <w:spacing w:line="297" w:lineRule="atLeast"/>
              <w:jc w:val="center"/>
              <w:rPr>
                <w:bCs/>
                <w:sz w:val="24"/>
                <w:szCs w:val="24"/>
              </w:rPr>
            </w:pPr>
            <w:r w:rsidRPr="00A65A44">
              <w:rPr>
                <w:bCs/>
                <w:sz w:val="24"/>
                <w:szCs w:val="24"/>
              </w:rPr>
              <w:t>2021</w:t>
            </w:r>
          </w:p>
        </w:tc>
        <w:tc>
          <w:tcPr>
            <w:tcW w:w="1680" w:type="dxa"/>
          </w:tcPr>
          <w:p w:rsidR="00476ED0" w:rsidRPr="00A65A44" w:rsidRDefault="00476ED0" w:rsidP="00EF66EB">
            <w:pPr>
              <w:widowControl w:val="0"/>
              <w:spacing w:line="297" w:lineRule="atLeast"/>
              <w:jc w:val="center"/>
              <w:rPr>
                <w:bCs/>
                <w:sz w:val="24"/>
                <w:szCs w:val="24"/>
              </w:rPr>
            </w:pPr>
            <w:r w:rsidRPr="00A65A44">
              <w:rPr>
                <w:bCs/>
                <w:sz w:val="24"/>
                <w:szCs w:val="24"/>
              </w:rPr>
              <w:t>405,8</w:t>
            </w:r>
          </w:p>
        </w:tc>
        <w:tc>
          <w:tcPr>
            <w:tcW w:w="1688" w:type="dxa"/>
          </w:tcPr>
          <w:p w:rsidR="00476ED0" w:rsidRPr="00A65A44" w:rsidRDefault="00476ED0" w:rsidP="00EF66EB">
            <w:pPr>
              <w:widowControl w:val="0"/>
              <w:spacing w:line="297" w:lineRule="atLeast"/>
              <w:jc w:val="center"/>
              <w:rPr>
                <w:bCs/>
                <w:sz w:val="24"/>
                <w:szCs w:val="24"/>
              </w:rPr>
            </w:pPr>
            <w:r w:rsidRPr="00A65A44">
              <w:rPr>
                <w:bCs/>
                <w:sz w:val="24"/>
                <w:szCs w:val="24"/>
              </w:rPr>
              <w:t>0,0</w:t>
            </w:r>
          </w:p>
        </w:tc>
        <w:tc>
          <w:tcPr>
            <w:tcW w:w="1689" w:type="dxa"/>
          </w:tcPr>
          <w:p w:rsidR="00476ED0" w:rsidRPr="00A65A44" w:rsidRDefault="00476ED0" w:rsidP="00EF66EB">
            <w:pPr>
              <w:widowControl w:val="0"/>
              <w:spacing w:line="297" w:lineRule="atLeast"/>
              <w:jc w:val="center"/>
              <w:rPr>
                <w:bCs/>
                <w:sz w:val="24"/>
                <w:szCs w:val="24"/>
              </w:rPr>
            </w:pPr>
            <w:r w:rsidRPr="00A65A44">
              <w:rPr>
                <w:bCs/>
                <w:sz w:val="24"/>
                <w:szCs w:val="24"/>
              </w:rPr>
              <w:t>0,0</w:t>
            </w:r>
          </w:p>
        </w:tc>
        <w:tc>
          <w:tcPr>
            <w:tcW w:w="1684" w:type="dxa"/>
          </w:tcPr>
          <w:p w:rsidR="00476ED0" w:rsidRPr="00A65A44" w:rsidRDefault="00476ED0" w:rsidP="00EF66EB">
            <w:pPr>
              <w:widowControl w:val="0"/>
              <w:spacing w:line="297" w:lineRule="atLeast"/>
              <w:jc w:val="center"/>
              <w:rPr>
                <w:bCs/>
                <w:sz w:val="24"/>
                <w:szCs w:val="24"/>
              </w:rPr>
            </w:pPr>
            <w:r w:rsidRPr="00A65A44">
              <w:rPr>
                <w:bCs/>
                <w:sz w:val="24"/>
                <w:szCs w:val="24"/>
              </w:rPr>
              <w:t>405,8</w:t>
            </w:r>
          </w:p>
        </w:tc>
        <w:tc>
          <w:tcPr>
            <w:tcW w:w="1689" w:type="dxa"/>
          </w:tcPr>
          <w:p w:rsidR="00476ED0" w:rsidRPr="00A65A44" w:rsidRDefault="00476ED0" w:rsidP="00EF66EB">
            <w:pPr>
              <w:widowControl w:val="0"/>
              <w:spacing w:line="297" w:lineRule="atLeast"/>
              <w:jc w:val="center"/>
              <w:rPr>
                <w:bCs/>
                <w:sz w:val="24"/>
                <w:szCs w:val="24"/>
              </w:rPr>
            </w:pPr>
            <w:r w:rsidRPr="00A65A44">
              <w:rPr>
                <w:bCs/>
                <w:sz w:val="24"/>
                <w:szCs w:val="24"/>
              </w:rPr>
              <w:t>0,0</w:t>
            </w:r>
          </w:p>
        </w:tc>
      </w:tr>
      <w:tr w:rsidR="00476ED0" w:rsidRPr="00A65A44" w:rsidTr="00EF66EB">
        <w:tc>
          <w:tcPr>
            <w:tcW w:w="1708" w:type="dxa"/>
          </w:tcPr>
          <w:p w:rsidR="00476ED0" w:rsidRPr="00A65A44" w:rsidRDefault="00476ED0" w:rsidP="00EF66EB">
            <w:pPr>
              <w:widowControl w:val="0"/>
              <w:spacing w:line="297" w:lineRule="atLeast"/>
              <w:jc w:val="center"/>
              <w:rPr>
                <w:bCs/>
                <w:sz w:val="24"/>
                <w:szCs w:val="24"/>
              </w:rPr>
            </w:pPr>
            <w:r w:rsidRPr="00A65A44">
              <w:rPr>
                <w:bCs/>
                <w:sz w:val="24"/>
                <w:szCs w:val="24"/>
              </w:rPr>
              <w:t>2022</w:t>
            </w:r>
          </w:p>
        </w:tc>
        <w:tc>
          <w:tcPr>
            <w:tcW w:w="1680" w:type="dxa"/>
          </w:tcPr>
          <w:p w:rsidR="00476ED0" w:rsidRPr="00A65A44" w:rsidRDefault="00476ED0" w:rsidP="00EF66EB">
            <w:pPr>
              <w:widowControl w:val="0"/>
              <w:spacing w:line="297" w:lineRule="atLeast"/>
              <w:jc w:val="center"/>
              <w:rPr>
                <w:bCs/>
                <w:sz w:val="24"/>
                <w:szCs w:val="24"/>
              </w:rPr>
            </w:pPr>
            <w:r w:rsidRPr="00A65A44">
              <w:rPr>
                <w:bCs/>
                <w:sz w:val="24"/>
                <w:szCs w:val="24"/>
              </w:rPr>
              <w:t>2861,0</w:t>
            </w:r>
          </w:p>
        </w:tc>
        <w:tc>
          <w:tcPr>
            <w:tcW w:w="1688" w:type="dxa"/>
          </w:tcPr>
          <w:p w:rsidR="00476ED0" w:rsidRPr="00A65A44" w:rsidRDefault="00476ED0" w:rsidP="00EF66EB">
            <w:pPr>
              <w:widowControl w:val="0"/>
              <w:spacing w:line="297" w:lineRule="atLeast"/>
              <w:jc w:val="center"/>
              <w:rPr>
                <w:bCs/>
                <w:sz w:val="24"/>
                <w:szCs w:val="24"/>
              </w:rPr>
            </w:pPr>
            <w:r w:rsidRPr="00A65A44">
              <w:rPr>
                <w:bCs/>
                <w:sz w:val="24"/>
                <w:szCs w:val="24"/>
              </w:rPr>
              <w:t>0,0</w:t>
            </w:r>
          </w:p>
        </w:tc>
        <w:tc>
          <w:tcPr>
            <w:tcW w:w="1689" w:type="dxa"/>
          </w:tcPr>
          <w:p w:rsidR="00476ED0" w:rsidRPr="00A65A44" w:rsidRDefault="00476ED0" w:rsidP="00EF66EB">
            <w:pPr>
              <w:widowControl w:val="0"/>
              <w:spacing w:line="297" w:lineRule="atLeast"/>
              <w:jc w:val="center"/>
              <w:rPr>
                <w:bCs/>
                <w:sz w:val="24"/>
                <w:szCs w:val="24"/>
              </w:rPr>
            </w:pPr>
            <w:r w:rsidRPr="00A65A44">
              <w:rPr>
                <w:bCs/>
                <w:sz w:val="24"/>
                <w:szCs w:val="24"/>
              </w:rPr>
              <w:t>0,0</w:t>
            </w:r>
          </w:p>
        </w:tc>
        <w:tc>
          <w:tcPr>
            <w:tcW w:w="1684" w:type="dxa"/>
          </w:tcPr>
          <w:p w:rsidR="00476ED0" w:rsidRPr="00A65A44" w:rsidRDefault="00476ED0" w:rsidP="00EF66EB">
            <w:pPr>
              <w:widowControl w:val="0"/>
              <w:spacing w:line="297" w:lineRule="atLeast"/>
              <w:jc w:val="center"/>
              <w:rPr>
                <w:bCs/>
                <w:sz w:val="24"/>
                <w:szCs w:val="24"/>
              </w:rPr>
            </w:pPr>
            <w:r w:rsidRPr="00A65A44">
              <w:rPr>
                <w:bCs/>
                <w:sz w:val="24"/>
                <w:szCs w:val="24"/>
              </w:rPr>
              <w:t>2861,0</w:t>
            </w:r>
          </w:p>
        </w:tc>
        <w:tc>
          <w:tcPr>
            <w:tcW w:w="1689" w:type="dxa"/>
          </w:tcPr>
          <w:p w:rsidR="00476ED0" w:rsidRPr="00A65A44" w:rsidRDefault="00476ED0" w:rsidP="00EF66EB">
            <w:pPr>
              <w:widowControl w:val="0"/>
              <w:spacing w:line="297" w:lineRule="atLeast"/>
              <w:jc w:val="center"/>
              <w:rPr>
                <w:bCs/>
                <w:sz w:val="24"/>
                <w:szCs w:val="24"/>
              </w:rPr>
            </w:pPr>
            <w:r w:rsidRPr="00A65A44">
              <w:rPr>
                <w:bCs/>
                <w:sz w:val="24"/>
                <w:szCs w:val="24"/>
              </w:rPr>
              <w:t>0,0</w:t>
            </w:r>
          </w:p>
        </w:tc>
      </w:tr>
      <w:tr w:rsidR="00476ED0" w:rsidRPr="00A65A44" w:rsidTr="00EF66EB">
        <w:tc>
          <w:tcPr>
            <w:tcW w:w="1708" w:type="dxa"/>
          </w:tcPr>
          <w:p w:rsidR="00476ED0" w:rsidRPr="00A65A44" w:rsidRDefault="00476ED0" w:rsidP="00EF66EB">
            <w:pPr>
              <w:widowControl w:val="0"/>
              <w:spacing w:line="297" w:lineRule="atLeast"/>
              <w:jc w:val="center"/>
              <w:rPr>
                <w:bCs/>
                <w:sz w:val="24"/>
                <w:szCs w:val="24"/>
              </w:rPr>
            </w:pPr>
            <w:r w:rsidRPr="00A65A44">
              <w:rPr>
                <w:bCs/>
                <w:sz w:val="24"/>
                <w:szCs w:val="24"/>
              </w:rPr>
              <w:t>2023</w:t>
            </w:r>
          </w:p>
        </w:tc>
        <w:tc>
          <w:tcPr>
            <w:tcW w:w="1680" w:type="dxa"/>
          </w:tcPr>
          <w:p w:rsidR="00476ED0" w:rsidRPr="00A65A44" w:rsidRDefault="00476ED0" w:rsidP="00EF66EB">
            <w:pPr>
              <w:widowControl w:val="0"/>
              <w:spacing w:line="297" w:lineRule="atLeast"/>
              <w:jc w:val="center"/>
              <w:rPr>
                <w:bCs/>
                <w:sz w:val="24"/>
                <w:szCs w:val="24"/>
              </w:rPr>
            </w:pPr>
            <w:r w:rsidRPr="00A65A44">
              <w:rPr>
                <w:bCs/>
                <w:sz w:val="24"/>
                <w:szCs w:val="24"/>
              </w:rPr>
              <w:t>450,0</w:t>
            </w:r>
          </w:p>
        </w:tc>
        <w:tc>
          <w:tcPr>
            <w:tcW w:w="1688" w:type="dxa"/>
          </w:tcPr>
          <w:p w:rsidR="00476ED0" w:rsidRPr="00A65A44" w:rsidRDefault="00476ED0" w:rsidP="00EF66EB">
            <w:pPr>
              <w:widowControl w:val="0"/>
              <w:spacing w:line="297" w:lineRule="atLeast"/>
              <w:jc w:val="center"/>
              <w:rPr>
                <w:bCs/>
                <w:sz w:val="24"/>
                <w:szCs w:val="24"/>
              </w:rPr>
            </w:pPr>
            <w:r w:rsidRPr="00A65A44">
              <w:rPr>
                <w:bCs/>
                <w:sz w:val="24"/>
                <w:szCs w:val="24"/>
              </w:rPr>
              <w:t>0,0</w:t>
            </w:r>
          </w:p>
        </w:tc>
        <w:tc>
          <w:tcPr>
            <w:tcW w:w="1689" w:type="dxa"/>
          </w:tcPr>
          <w:p w:rsidR="00476ED0" w:rsidRPr="00A65A44" w:rsidRDefault="00476ED0" w:rsidP="00EF66EB">
            <w:pPr>
              <w:widowControl w:val="0"/>
              <w:spacing w:line="297" w:lineRule="atLeast"/>
              <w:jc w:val="center"/>
              <w:rPr>
                <w:bCs/>
                <w:sz w:val="24"/>
                <w:szCs w:val="24"/>
              </w:rPr>
            </w:pPr>
            <w:r w:rsidRPr="00A65A44">
              <w:rPr>
                <w:bCs/>
                <w:sz w:val="24"/>
                <w:szCs w:val="24"/>
              </w:rPr>
              <w:t>0,0</w:t>
            </w:r>
          </w:p>
        </w:tc>
        <w:tc>
          <w:tcPr>
            <w:tcW w:w="1684" w:type="dxa"/>
          </w:tcPr>
          <w:p w:rsidR="00476ED0" w:rsidRPr="00A65A44" w:rsidRDefault="00476ED0" w:rsidP="00EF66EB">
            <w:pPr>
              <w:widowControl w:val="0"/>
              <w:spacing w:line="297" w:lineRule="atLeast"/>
              <w:jc w:val="center"/>
              <w:rPr>
                <w:bCs/>
                <w:sz w:val="24"/>
                <w:szCs w:val="24"/>
              </w:rPr>
            </w:pPr>
            <w:r w:rsidRPr="00A65A44">
              <w:rPr>
                <w:bCs/>
                <w:sz w:val="24"/>
                <w:szCs w:val="24"/>
              </w:rPr>
              <w:t>450,0</w:t>
            </w:r>
          </w:p>
        </w:tc>
        <w:tc>
          <w:tcPr>
            <w:tcW w:w="1689" w:type="dxa"/>
          </w:tcPr>
          <w:p w:rsidR="00476ED0" w:rsidRPr="00A65A44" w:rsidRDefault="00476ED0" w:rsidP="00EF66EB">
            <w:pPr>
              <w:widowControl w:val="0"/>
              <w:spacing w:line="297" w:lineRule="atLeast"/>
              <w:jc w:val="center"/>
              <w:rPr>
                <w:bCs/>
                <w:sz w:val="24"/>
                <w:szCs w:val="24"/>
              </w:rPr>
            </w:pPr>
            <w:r w:rsidRPr="00A65A44">
              <w:rPr>
                <w:bCs/>
                <w:sz w:val="24"/>
                <w:szCs w:val="24"/>
              </w:rPr>
              <w:t>0,0</w:t>
            </w:r>
          </w:p>
        </w:tc>
      </w:tr>
      <w:tr w:rsidR="00476ED0" w:rsidRPr="00A65A44" w:rsidTr="00EF66EB">
        <w:tc>
          <w:tcPr>
            <w:tcW w:w="1708" w:type="dxa"/>
          </w:tcPr>
          <w:p w:rsidR="00476ED0" w:rsidRPr="00A65A44" w:rsidRDefault="00476ED0" w:rsidP="00EF66EB">
            <w:pPr>
              <w:widowControl w:val="0"/>
              <w:spacing w:line="297" w:lineRule="atLeast"/>
              <w:jc w:val="center"/>
              <w:rPr>
                <w:bCs/>
                <w:sz w:val="24"/>
                <w:szCs w:val="24"/>
              </w:rPr>
            </w:pPr>
            <w:r w:rsidRPr="00A65A44">
              <w:rPr>
                <w:bCs/>
                <w:sz w:val="24"/>
                <w:szCs w:val="24"/>
              </w:rPr>
              <w:t>Всего по муниципальной программе</w:t>
            </w:r>
          </w:p>
        </w:tc>
        <w:tc>
          <w:tcPr>
            <w:tcW w:w="1680" w:type="dxa"/>
          </w:tcPr>
          <w:p w:rsidR="00476ED0" w:rsidRPr="00A65A44" w:rsidRDefault="00476ED0" w:rsidP="00EF66EB">
            <w:pPr>
              <w:widowControl w:val="0"/>
              <w:spacing w:line="297" w:lineRule="atLeast"/>
              <w:jc w:val="center"/>
              <w:rPr>
                <w:bCs/>
                <w:sz w:val="24"/>
                <w:szCs w:val="24"/>
              </w:rPr>
            </w:pPr>
            <w:r w:rsidRPr="00A65A44">
              <w:rPr>
                <w:bCs/>
                <w:sz w:val="24"/>
                <w:szCs w:val="24"/>
              </w:rPr>
              <w:t>3716,8</w:t>
            </w:r>
          </w:p>
        </w:tc>
        <w:tc>
          <w:tcPr>
            <w:tcW w:w="1688" w:type="dxa"/>
          </w:tcPr>
          <w:p w:rsidR="00476ED0" w:rsidRPr="00A65A44" w:rsidRDefault="00476ED0" w:rsidP="00EF66EB">
            <w:pPr>
              <w:jc w:val="center"/>
              <w:rPr>
                <w:sz w:val="24"/>
                <w:szCs w:val="24"/>
              </w:rPr>
            </w:pPr>
            <w:r w:rsidRPr="00A65A44">
              <w:rPr>
                <w:sz w:val="24"/>
                <w:szCs w:val="24"/>
              </w:rPr>
              <w:t>0,0</w:t>
            </w:r>
          </w:p>
        </w:tc>
        <w:tc>
          <w:tcPr>
            <w:tcW w:w="1689" w:type="dxa"/>
          </w:tcPr>
          <w:p w:rsidR="00476ED0" w:rsidRPr="00A65A44" w:rsidRDefault="00476ED0" w:rsidP="00EF66EB">
            <w:pPr>
              <w:jc w:val="center"/>
              <w:rPr>
                <w:sz w:val="24"/>
                <w:szCs w:val="24"/>
              </w:rPr>
            </w:pPr>
            <w:r w:rsidRPr="00A65A44">
              <w:rPr>
                <w:sz w:val="24"/>
                <w:szCs w:val="24"/>
              </w:rPr>
              <w:t>0,0</w:t>
            </w:r>
          </w:p>
        </w:tc>
        <w:tc>
          <w:tcPr>
            <w:tcW w:w="1684" w:type="dxa"/>
          </w:tcPr>
          <w:p w:rsidR="00476ED0" w:rsidRPr="00A65A44" w:rsidRDefault="00476ED0" w:rsidP="00EF66EB">
            <w:pPr>
              <w:widowControl w:val="0"/>
              <w:spacing w:line="297" w:lineRule="atLeast"/>
              <w:jc w:val="center"/>
              <w:rPr>
                <w:bCs/>
                <w:sz w:val="24"/>
                <w:szCs w:val="24"/>
              </w:rPr>
            </w:pPr>
            <w:r w:rsidRPr="00A65A44">
              <w:rPr>
                <w:bCs/>
                <w:sz w:val="24"/>
                <w:szCs w:val="24"/>
              </w:rPr>
              <w:t>3716,8</w:t>
            </w:r>
          </w:p>
        </w:tc>
        <w:tc>
          <w:tcPr>
            <w:tcW w:w="1689" w:type="dxa"/>
          </w:tcPr>
          <w:p w:rsidR="00476ED0" w:rsidRPr="00A65A44" w:rsidRDefault="00476ED0" w:rsidP="00EF66EB">
            <w:pPr>
              <w:widowControl w:val="0"/>
              <w:spacing w:line="297" w:lineRule="atLeast"/>
              <w:jc w:val="center"/>
              <w:rPr>
                <w:bCs/>
                <w:sz w:val="24"/>
                <w:szCs w:val="24"/>
              </w:rPr>
            </w:pPr>
            <w:r w:rsidRPr="00A65A44">
              <w:rPr>
                <w:bCs/>
                <w:sz w:val="24"/>
                <w:szCs w:val="24"/>
              </w:rPr>
              <w:t>0,0</w:t>
            </w:r>
          </w:p>
        </w:tc>
      </w:tr>
    </w:tbl>
    <w:p w:rsidR="00476ED0" w:rsidRPr="00A65A44" w:rsidRDefault="00476ED0" w:rsidP="00476ED0">
      <w:pPr>
        <w:widowControl w:val="0"/>
        <w:spacing w:line="297" w:lineRule="atLeast"/>
        <w:jc w:val="both"/>
        <w:rPr>
          <w:bCs/>
          <w:sz w:val="24"/>
          <w:szCs w:val="24"/>
        </w:rPr>
      </w:pPr>
    </w:p>
    <w:p w:rsidR="00476ED0" w:rsidRPr="00BC1AA3" w:rsidRDefault="00476ED0" w:rsidP="00BC1AA3">
      <w:pPr>
        <w:widowControl w:val="0"/>
        <w:spacing w:line="297" w:lineRule="atLeast"/>
        <w:ind w:firstLine="708"/>
        <w:jc w:val="both"/>
        <w:rPr>
          <w:bCs/>
          <w:sz w:val="24"/>
          <w:szCs w:val="24"/>
        </w:rPr>
      </w:pPr>
      <w:r w:rsidRPr="00A65A44">
        <w:rPr>
          <w:bCs/>
          <w:sz w:val="24"/>
          <w:szCs w:val="24"/>
        </w:rPr>
        <w:t>В ходе реализации муниципальной программы мероприятия и объемы их финансирования подлежат ежегодной корректировке с учетом средств бюджета муниципального образования Беляевский сельсовет Беляевского района Оренбургской области.</w:t>
      </w:r>
    </w:p>
    <w:p w:rsidR="00476ED0" w:rsidRPr="00BC1AA3" w:rsidRDefault="00476ED0" w:rsidP="00BC1AA3">
      <w:pPr>
        <w:jc w:val="center"/>
        <w:rPr>
          <w:b/>
          <w:sz w:val="24"/>
          <w:szCs w:val="24"/>
        </w:rPr>
      </w:pPr>
      <w:r w:rsidRPr="00A65A44">
        <w:rPr>
          <w:b/>
          <w:sz w:val="24"/>
          <w:szCs w:val="24"/>
        </w:rPr>
        <w:t>8. ОРГАНИЗАЦИЯ КОНТРОЛЯ НАД ИСПОЛНЕНИЕМ ПРОГРАММЫ</w:t>
      </w:r>
    </w:p>
    <w:p w:rsidR="00476ED0" w:rsidRPr="00A65A44" w:rsidRDefault="00476ED0" w:rsidP="00476ED0">
      <w:pPr>
        <w:ind w:firstLine="708"/>
        <w:jc w:val="both"/>
        <w:rPr>
          <w:sz w:val="24"/>
          <w:szCs w:val="24"/>
        </w:rPr>
      </w:pPr>
      <w:r w:rsidRPr="00A65A44">
        <w:rPr>
          <w:sz w:val="24"/>
          <w:szCs w:val="24"/>
        </w:rPr>
        <w:t>Контроль над ходом реализации Программы осуществляется администрацией муниципального образования Беляевский сельсовет Беляевского района Оренбургской области.</w:t>
      </w:r>
    </w:p>
    <w:p w:rsidR="00476ED0" w:rsidRPr="00A65A44" w:rsidRDefault="00476ED0">
      <w:pPr>
        <w:rPr>
          <w:sz w:val="24"/>
          <w:szCs w:val="24"/>
        </w:rPr>
      </w:pPr>
    </w:p>
    <w:p w:rsidR="00476ED0" w:rsidRPr="00476ED0" w:rsidRDefault="00476ED0" w:rsidP="00476ED0">
      <w:pPr>
        <w:autoSpaceDE/>
        <w:autoSpaceDN/>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383"/>
      </w:tblGrid>
      <w:tr w:rsidR="00476ED0" w:rsidRPr="00476ED0" w:rsidTr="00573323">
        <w:trPr>
          <w:cantSplit/>
          <w:trHeight w:val="787"/>
        </w:trPr>
        <w:tc>
          <w:tcPr>
            <w:tcW w:w="9383" w:type="dxa"/>
            <w:tcBorders>
              <w:top w:val="nil"/>
              <w:left w:val="nil"/>
              <w:bottom w:val="double" w:sz="12" w:space="0" w:color="auto"/>
              <w:right w:val="nil"/>
            </w:tcBorders>
            <w:hideMark/>
          </w:tcPr>
          <w:p w:rsidR="00476ED0" w:rsidRPr="00476ED0" w:rsidRDefault="00476ED0" w:rsidP="00476ED0">
            <w:pPr>
              <w:autoSpaceDE/>
              <w:autoSpaceDN/>
              <w:spacing w:line="276" w:lineRule="auto"/>
              <w:jc w:val="center"/>
              <w:rPr>
                <w:b/>
                <w:sz w:val="24"/>
                <w:szCs w:val="24"/>
                <w:lang w:eastAsia="en-US"/>
              </w:rPr>
            </w:pPr>
            <w:r w:rsidRPr="00476ED0">
              <w:rPr>
                <w:b/>
                <w:sz w:val="24"/>
                <w:szCs w:val="24"/>
                <w:lang w:eastAsia="en-US"/>
              </w:rPr>
              <w:t>ПОСТАНОВЛЕНИЕ</w:t>
            </w:r>
          </w:p>
          <w:p w:rsidR="00476ED0" w:rsidRPr="00476ED0" w:rsidRDefault="00476ED0" w:rsidP="00476ED0">
            <w:pPr>
              <w:autoSpaceDE/>
              <w:autoSpaceDN/>
              <w:spacing w:line="276" w:lineRule="auto"/>
              <w:jc w:val="center"/>
              <w:rPr>
                <w:b/>
                <w:sz w:val="24"/>
                <w:szCs w:val="24"/>
                <w:lang w:eastAsia="en-US"/>
              </w:rPr>
            </w:pPr>
            <w:r w:rsidRPr="00476ED0">
              <w:rPr>
                <w:b/>
                <w:sz w:val="24"/>
                <w:szCs w:val="24"/>
                <w:lang w:eastAsia="en-US"/>
              </w:rPr>
              <w:t xml:space="preserve">ГЛАВА  МУНИЦИПАЛЬНОГО ОБРАЗОВАНИЯ </w:t>
            </w:r>
          </w:p>
          <w:p w:rsidR="00476ED0" w:rsidRPr="00476ED0" w:rsidRDefault="00476ED0" w:rsidP="00476ED0">
            <w:pPr>
              <w:autoSpaceDE/>
              <w:autoSpaceDN/>
              <w:spacing w:line="276" w:lineRule="auto"/>
              <w:jc w:val="center"/>
              <w:rPr>
                <w:b/>
                <w:sz w:val="24"/>
                <w:szCs w:val="24"/>
                <w:lang w:eastAsia="en-US"/>
              </w:rPr>
            </w:pPr>
            <w:r w:rsidRPr="00476ED0">
              <w:rPr>
                <w:b/>
                <w:sz w:val="24"/>
                <w:szCs w:val="24"/>
                <w:lang w:eastAsia="en-US"/>
              </w:rPr>
              <w:t xml:space="preserve">БЕЛЯЕВСКИЙ СЕЛЬСОВЕТ </w:t>
            </w:r>
          </w:p>
          <w:p w:rsidR="00476ED0" w:rsidRPr="00476ED0" w:rsidRDefault="00476ED0" w:rsidP="00CE061C">
            <w:pPr>
              <w:autoSpaceDE/>
              <w:autoSpaceDN/>
              <w:spacing w:line="276" w:lineRule="auto"/>
              <w:jc w:val="center"/>
              <w:rPr>
                <w:b/>
                <w:sz w:val="24"/>
                <w:szCs w:val="24"/>
                <w:lang w:eastAsia="en-US"/>
              </w:rPr>
            </w:pPr>
            <w:r w:rsidRPr="00476ED0">
              <w:rPr>
                <w:b/>
                <w:sz w:val="24"/>
                <w:szCs w:val="24"/>
                <w:lang w:eastAsia="en-US"/>
              </w:rPr>
              <w:t>БЕЛЯЕВСКОГО  РАЙОНА ОРЕНБУРГСКОЙ ОБЛАСТИ</w:t>
            </w:r>
          </w:p>
        </w:tc>
      </w:tr>
      <w:tr w:rsidR="00476ED0" w:rsidRPr="00476ED0" w:rsidTr="00573323">
        <w:trPr>
          <w:cantSplit/>
          <w:trHeight w:val="760"/>
        </w:trPr>
        <w:tc>
          <w:tcPr>
            <w:tcW w:w="9383" w:type="dxa"/>
            <w:vAlign w:val="bottom"/>
          </w:tcPr>
          <w:p w:rsidR="00476ED0" w:rsidRPr="00476ED0" w:rsidRDefault="00476ED0" w:rsidP="00573323">
            <w:pPr>
              <w:spacing w:line="276" w:lineRule="auto"/>
              <w:rPr>
                <w:b/>
                <w:sz w:val="24"/>
                <w:szCs w:val="24"/>
                <w:lang w:eastAsia="en-US"/>
              </w:rPr>
            </w:pPr>
          </w:p>
          <w:p w:rsidR="00476ED0" w:rsidRPr="00476ED0" w:rsidRDefault="00476ED0" w:rsidP="00476ED0">
            <w:pPr>
              <w:spacing w:line="276" w:lineRule="auto"/>
              <w:rPr>
                <w:sz w:val="24"/>
                <w:szCs w:val="24"/>
                <w:lang w:eastAsia="en-US"/>
              </w:rPr>
            </w:pPr>
            <w:r w:rsidRPr="00476ED0">
              <w:rPr>
                <w:sz w:val="24"/>
                <w:szCs w:val="24"/>
                <w:lang w:eastAsia="en-US"/>
              </w:rPr>
              <w:t xml:space="preserve">22.12.2021                                                                                             </w:t>
            </w:r>
            <w:r w:rsidR="00573323">
              <w:rPr>
                <w:sz w:val="24"/>
                <w:szCs w:val="24"/>
                <w:lang w:eastAsia="en-US"/>
              </w:rPr>
              <w:t xml:space="preserve">                        </w:t>
            </w:r>
            <w:r w:rsidRPr="00476ED0">
              <w:rPr>
                <w:sz w:val="24"/>
                <w:szCs w:val="24"/>
                <w:lang w:eastAsia="en-US"/>
              </w:rPr>
              <w:t>№ 128 -</w:t>
            </w:r>
            <w:proofErr w:type="gramStart"/>
            <w:r w:rsidRPr="00476ED0">
              <w:rPr>
                <w:sz w:val="24"/>
                <w:szCs w:val="24"/>
                <w:lang w:eastAsia="en-US"/>
              </w:rPr>
              <w:t>п</w:t>
            </w:r>
            <w:proofErr w:type="gramEnd"/>
          </w:p>
        </w:tc>
      </w:tr>
    </w:tbl>
    <w:p w:rsidR="00476ED0" w:rsidRPr="00476ED0" w:rsidRDefault="00476ED0" w:rsidP="00CE061C">
      <w:pPr>
        <w:autoSpaceDE/>
        <w:autoSpaceDN/>
        <w:rPr>
          <w:sz w:val="24"/>
          <w:szCs w:val="24"/>
          <w:lang w:eastAsia="en-US"/>
        </w:rPr>
      </w:pPr>
    </w:p>
    <w:tbl>
      <w:tblPr>
        <w:tblW w:w="0" w:type="auto"/>
        <w:tblInd w:w="1089" w:type="dxa"/>
        <w:tblLook w:val="0000" w:firstRow="0" w:lastRow="0" w:firstColumn="0" w:lastColumn="0" w:noHBand="0" w:noVBand="0"/>
      </w:tblPr>
      <w:tblGrid>
        <w:gridCol w:w="7128"/>
      </w:tblGrid>
      <w:tr w:rsidR="00476ED0" w:rsidRPr="00476ED0" w:rsidTr="00EF66EB">
        <w:trPr>
          <w:trHeight w:val="1202"/>
        </w:trPr>
        <w:tc>
          <w:tcPr>
            <w:tcW w:w="7128" w:type="dxa"/>
          </w:tcPr>
          <w:p w:rsidR="00476ED0" w:rsidRPr="00476ED0" w:rsidRDefault="00476ED0" w:rsidP="00476ED0">
            <w:pPr>
              <w:autoSpaceDE/>
              <w:autoSpaceDN/>
              <w:jc w:val="center"/>
              <w:rPr>
                <w:bCs/>
                <w:color w:val="052635"/>
                <w:sz w:val="24"/>
                <w:szCs w:val="24"/>
              </w:rPr>
            </w:pPr>
            <w:r w:rsidRPr="00476ED0">
              <w:rPr>
                <w:bCs/>
                <w:color w:val="052635"/>
                <w:sz w:val="24"/>
                <w:szCs w:val="24"/>
              </w:rPr>
              <w:t xml:space="preserve">О назначении публичных слушаний по вопросам предоставления разрешений о выдаче разрешения на условно разрешенный вид использования земельного участка или объекта капитального строительства на земельном участке,  по адресу: </w:t>
            </w:r>
            <w:proofErr w:type="gramStart"/>
            <w:r w:rsidRPr="00476ED0">
              <w:rPr>
                <w:bCs/>
                <w:color w:val="052635"/>
                <w:sz w:val="24"/>
                <w:szCs w:val="24"/>
              </w:rPr>
              <w:t>Оренбургская область, Беляевский район, с. Беляевка, ул. Южная, д. 19 «б»</w:t>
            </w:r>
            <w:proofErr w:type="gramEnd"/>
          </w:p>
        </w:tc>
      </w:tr>
    </w:tbl>
    <w:p w:rsidR="00476ED0" w:rsidRPr="00476ED0" w:rsidRDefault="00476ED0" w:rsidP="00476ED0">
      <w:pPr>
        <w:autoSpaceDE/>
        <w:autoSpaceDN/>
        <w:jc w:val="center"/>
        <w:rPr>
          <w:rFonts w:ascii="Verdana" w:hAnsi="Verdana"/>
          <w:b/>
          <w:bCs/>
          <w:color w:val="052635"/>
          <w:sz w:val="24"/>
          <w:szCs w:val="24"/>
        </w:rPr>
      </w:pPr>
    </w:p>
    <w:p w:rsidR="00476ED0" w:rsidRPr="00476ED0" w:rsidRDefault="00476ED0" w:rsidP="00476ED0">
      <w:pPr>
        <w:tabs>
          <w:tab w:val="left" w:pos="850"/>
        </w:tabs>
        <w:autoSpaceDE/>
        <w:autoSpaceDN/>
        <w:spacing w:line="240" w:lineRule="atLeast"/>
        <w:jc w:val="both"/>
        <w:rPr>
          <w:color w:val="052635"/>
          <w:sz w:val="24"/>
          <w:szCs w:val="24"/>
        </w:rPr>
      </w:pPr>
      <w:proofErr w:type="gramStart"/>
      <w:r w:rsidRPr="00476ED0">
        <w:rPr>
          <w:color w:val="052635"/>
          <w:sz w:val="24"/>
          <w:szCs w:val="24"/>
        </w:rPr>
        <w:t>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Беляевский сельсовет Беляевского района Оренбургской области, утвержденным</w:t>
      </w:r>
      <w:proofErr w:type="gramEnd"/>
      <w:r w:rsidRPr="00476ED0">
        <w:rPr>
          <w:color w:val="052635"/>
          <w:sz w:val="24"/>
          <w:szCs w:val="24"/>
        </w:rPr>
        <w:t xml:space="preserve"> решением Совета депутатов муниципального образования Беляевский сельсовет от 25.12.2014г. № 187, руководствуясь Уставом муниципального образования </w:t>
      </w:r>
      <w:r w:rsidRPr="00476ED0">
        <w:rPr>
          <w:bCs/>
          <w:color w:val="052635"/>
          <w:sz w:val="24"/>
          <w:szCs w:val="24"/>
        </w:rPr>
        <w:t>Беляевский сельсовет Беляевского района Оренбургской области</w:t>
      </w:r>
      <w:r w:rsidRPr="00476ED0">
        <w:rPr>
          <w:color w:val="052635"/>
          <w:sz w:val="24"/>
          <w:szCs w:val="24"/>
        </w:rPr>
        <w:t>, постановляю:</w:t>
      </w:r>
    </w:p>
    <w:p w:rsidR="00476ED0" w:rsidRPr="00476ED0" w:rsidRDefault="00476ED0" w:rsidP="00476ED0">
      <w:pPr>
        <w:numPr>
          <w:ilvl w:val="0"/>
          <w:numId w:val="6"/>
        </w:numPr>
        <w:autoSpaceDE/>
        <w:autoSpaceDN/>
        <w:spacing w:line="240" w:lineRule="atLeast"/>
        <w:ind w:left="0" w:firstLine="567"/>
        <w:contextualSpacing/>
        <w:jc w:val="both"/>
        <w:rPr>
          <w:color w:val="052635"/>
          <w:sz w:val="24"/>
          <w:szCs w:val="24"/>
        </w:rPr>
      </w:pPr>
      <w:r w:rsidRPr="00476ED0">
        <w:rPr>
          <w:color w:val="052635"/>
          <w:sz w:val="24"/>
          <w:szCs w:val="24"/>
        </w:rPr>
        <w:t>Назначить публичное слушание по вопросу предоставления разрешений:</w:t>
      </w:r>
    </w:p>
    <w:p w:rsidR="00476ED0" w:rsidRPr="00476ED0" w:rsidRDefault="00476ED0" w:rsidP="00CE061C">
      <w:pPr>
        <w:autoSpaceDE/>
        <w:autoSpaceDN/>
        <w:spacing w:line="240" w:lineRule="atLeast"/>
        <w:ind w:firstLine="567"/>
        <w:jc w:val="both"/>
        <w:rPr>
          <w:color w:val="052635"/>
          <w:sz w:val="24"/>
          <w:szCs w:val="24"/>
        </w:rPr>
      </w:pPr>
      <w:r w:rsidRPr="00476ED0">
        <w:rPr>
          <w:color w:val="052635"/>
          <w:sz w:val="24"/>
          <w:szCs w:val="24"/>
        </w:rPr>
        <w:t xml:space="preserve"> -на условно разрешенный вид использования земельного участка с кадастровым номером 56:06:</w:t>
      </w:r>
      <w:r w:rsidRPr="00476ED0">
        <w:rPr>
          <w:sz w:val="24"/>
          <w:szCs w:val="24"/>
        </w:rPr>
        <w:t>0201017:310,</w:t>
      </w:r>
      <w:r w:rsidRPr="00476ED0">
        <w:rPr>
          <w:color w:val="052635"/>
          <w:sz w:val="24"/>
          <w:szCs w:val="24"/>
        </w:rPr>
        <w:t xml:space="preserve"> площадью </w:t>
      </w:r>
      <w:r w:rsidRPr="00476ED0">
        <w:rPr>
          <w:sz w:val="24"/>
          <w:szCs w:val="24"/>
        </w:rPr>
        <w:t xml:space="preserve">340 </w:t>
      </w:r>
      <w:r w:rsidRPr="00476ED0">
        <w:rPr>
          <w:color w:val="052635"/>
          <w:sz w:val="24"/>
          <w:szCs w:val="24"/>
        </w:rPr>
        <w:t xml:space="preserve">кв.м., расположенного по адресу: </w:t>
      </w:r>
      <w:proofErr w:type="gramStart"/>
      <w:r w:rsidRPr="00476ED0">
        <w:rPr>
          <w:color w:val="052635"/>
          <w:sz w:val="24"/>
          <w:szCs w:val="24"/>
        </w:rPr>
        <w:lastRenderedPageBreak/>
        <w:t>Оренбургская область, Беляевский район, с. Беляевка, ул. Южная, д. 19 «б», с «ведения личного подсобного хозяйства» на вид использования земельного участка «Коммунальное обслуживание (гараж, мастерская), код вида разрешенного использования 3.1».</w:t>
      </w:r>
      <w:proofErr w:type="gramEnd"/>
    </w:p>
    <w:p w:rsidR="00476ED0" w:rsidRPr="00476ED0" w:rsidRDefault="00476ED0" w:rsidP="00476ED0">
      <w:pPr>
        <w:tabs>
          <w:tab w:val="left" w:pos="567"/>
          <w:tab w:val="left" w:pos="709"/>
        </w:tabs>
        <w:autoSpaceDE/>
        <w:autoSpaceDN/>
        <w:spacing w:line="240" w:lineRule="atLeast"/>
        <w:ind w:firstLine="567"/>
        <w:jc w:val="both"/>
        <w:rPr>
          <w:color w:val="052635"/>
          <w:sz w:val="24"/>
          <w:szCs w:val="24"/>
        </w:rPr>
      </w:pPr>
      <w:r w:rsidRPr="00476ED0">
        <w:rPr>
          <w:color w:val="052635"/>
          <w:sz w:val="24"/>
          <w:szCs w:val="24"/>
        </w:rPr>
        <w:t xml:space="preserve">2. Провести публичное слушание </w:t>
      </w:r>
      <w:r w:rsidRPr="00476ED0">
        <w:rPr>
          <w:sz w:val="24"/>
          <w:szCs w:val="24"/>
        </w:rPr>
        <w:t>13 января</w:t>
      </w:r>
      <w:r w:rsidRPr="00476ED0">
        <w:rPr>
          <w:color w:val="052635"/>
          <w:sz w:val="24"/>
          <w:szCs w:val="24"/>
        </w:rPr>
        <w:t xml:space="preserve"> 2022 г. в 16-00 час</w:t>
      </w:r>
      <w:proofErr w:type="gramStart"/>
      <w:r w:rsidRPr="00476ED0">
        <w:rPr>
          <w:color w:val="052635"/>
          <w:sz w:val="24"/>
          <w:szCs w:val="24"/>
        </w:rPr>
        <w:t>.</w:t>
      </w:r>
      <w:proofErr w:type="gramEnd"/>
      <w:r w:rsidRPr="00476ED0">
        <w:rPr>
          <w:color w:val="052635"/>
          <w:sz w:val="24"/>
          <w:szCs w:val="24"/>
        </w:rPr>
        <w:t xml:space="preserve"> </w:t>
      </w:r>
      <w:proofErr w:type="gramStart"/>
      <w:r w:rsidRPr="00476ED0">
        <w:rPr>
          <w:color w:val="052635"/>
          <w:sz w:val="24"/>
          <w:szCs w:val="24"/>
        </w:rPr>
        <w:t>м</w:t>
      </w:r>
      <w:proofErr w:type="gramEnd"/>
      <w:r w:rsidRPr="00476ED0">
        <w:rPr>
          <w:color w:val="052635"/>
          <w:sz w:val="24"/>
          <w:szCs w:val="24"/>
        </w:rPr>
        <w:t xml:space="preserve">естного времени по адресу: Оренбургская область, Беляевкий район, </w:t>
      </w:r>
      <w:proofErr w:type="gramStart"/>
      <w:r w:rsidRPr="00476ED0">
        <w:rPr>
          <w:color w:val="052635"/>
          <w:sz w:val="24"/>
          <w:szCs w:val="24"/>
        </w:rPr>
        <w:t>с</w:t>
      </w:r>
      <w:proofErr w:type="gramEnd"/>
      <w:r w:rsidRPr="00476ED0">
        <w:rPr>
          <w:color w:val="052635"/>
          <w:sz w:val="24"/>
          <w:szCs w:val="24"/>
        </w:rPr>
        <w:t xml:space="preserve">. </w:t>
      </w:r>
      <w:proofErr w:type="gramStart"/>
      <w:r w:rsidRPr="00476ED0">
        <w:rPr>
          <w:color w:val="052635"/>
          <w:sz w:val="24"/>
          <w:szCs w:val="24"/>
        </w:rPr>
        <w:t>Беляевка</w:t>
      </w:r>
      <w:proofErr w:type="gramEnd"/>
      <w:r w:rsidRPr="00476ED0">
        <w:rPr>
          <w:color w:val="052635"/>
          <w:sz w:val="24"/>
          <w:szCs w:val="24"/>
        </w:rPr>
        <w:t xml:space="preserve">, ул. Банковская, д. 9, кабинет главы администрации муниципального образования Беляевский сельсовет. </w:t>
      </w:r>
    </w:p>
    <w:p w:rsidR="00476ED0" w:rsidRPr="00476ED0" w:rsidRDefault="00476ED0" w:rsidP="00476ED0">
      <w:pPr>
        <w:tabs>
          <w:tab w:val="left" w:pos="567"/>
          <w:tab w:val="left" w:pos="709"/>
        </w:tabs>
        <w:autoSpaceDE/>
        <w:autoSpaceDN/>
        <w:ind w:firstLine="567"/>
        <w:jc w:val="both"/>
        <w:rPr>
          <w:color w:val="052635"/>
          <w:sz w:val="24"/>
          <w:szCs w:val="24"/>
        </w:rPr>
      </w:pPr>
      <w:r w:rsidRPr="00476ED0">
        <w:rPr>
          <w:color w:val="052635"/>
          <w:sz w:val="24"/>
          <w:szCs w:val="24"/>
        </w:rPr>
        <w:t xml:space="preserve">Ознакомиться с материалами дела можно с 22.12.2021  по 13.01.2022 г. в здании администрации муниципального образования </w:t>
      </w:r>
      <w:r w:rsidRPr="00476ED0">
        <w:rPr>
          <w:bCs/>
          <w:color w:val="052635"/>
          <w:sz w:val="24"/>
          <w:szCs w:val="24"/>
        </w:rPr>
        <w:t>Беляевский сельсовет Беляевского района Оренбургской области</w:t>
      </w:r>
      <w:r w:rsidRPr="00476ED0">
        <w:rPr>
          <w:color w:val="052635"/>
          <w:sz w:val="24"/>
          <w:szCs w:val="24"/>
        </w:rPr>
        <w:t xml:space="preserve"> с 09-00 до 17-00кабинет </w:t>
      </w:r>
      <w:r w:rsidRPr="00476ED0">
        <w:rPr>
          <w:color w:val="222222"/>
          <w:sz w:val="24"/>
          <w:szCs w:val="24"/>
        </w:rPr>
        <w:t xml:space="preserve">специалистов, </w:t>
      </w:r>
      <w:r w:rsidRPr="00476ED0">
        <w:rPr>
          <w:bCs/>
          <w:color w:val="052635"/>
          <w:sz w:val="24"/>
          <w:szCs w:val="24"/>
        </w:rPr>
        <w:t xml:space="preserve">по адресу: Оренбургская область, Беляевский район, </w:t>
      </w:r>
      <w:proofErr w:type="gramStart"/>
      <w:r w:rsidRPr="00476ED0">
        <w:rPr>
          <w:bCs/>
          <w:color w:val="052635"/>
          <w:sz w:val="24"/>
          <w:szCs w:val="24"/>
        </w:rPr>
        <w:t>с</w:t>
      </w:r>
      <w:proofErr w:type="gramEnd"/>
      <w:r w:rsidRPr="00476ED0">
        <w:rPr>
          <w:bCs/>
          <w:color w:val="052635"/>
          <w:sz w:val="24"/>
          <w:szCs w:val="24"/>
        </w:rPr>
        <w:t>. Беляевка, ул. Банковская, д. 9</w:t>
      </w:r>
      <w:r w:rsidRPr="00476ED0">
        <w:rPr>
          <w:color w:val="052635"/>
          <w:sz w:val="24"/>
          <w:szCs w:val="24"/>
        </w:rPr>
        <w:t>.</w:t>
      </w:r>
    </w:p>
    <w:p w:rsidR="00476ED0" w:rsidRPr="00476ED0" w:rsidRDefault="00476ED0" w:rsidP="00476ED0">
      <w:pPr>
        <w:tabs>
          <w:tab w:val="left" w:pos="567"/>
          <w:tab w:val="left" w:pos="709"/>
        </w:tabs>
        <w:autoSpaceDE/>
        <w:autoSpaceDN/>
        <w:ind w:firstLine="567"/>
        <w:jc w:val="both"/>
        <w:rPr>
          <w:color w:val="052635"/>
          <w:sz w:val="24"/>
          <w:szCs w:val="24"/>
        </w:rPr>
      </w:pPr>
      <w:r w:rsidRPr="00476ED0">
        <w:rPr>
          <w:color w:val="052635"/>
          <w:sz w:val="24"/>
          <w:szCs w:val="24"/>
        </w:rPr>
        <w:t>3.Определить местом сбора предложений и замечаний по  вопросам  предоставления использования земельного участка с кадастровым номером 56:06:</w:t>
      </w:r>
      <w:r w:rsidRPr="00476ED0">
        <w:rPr>
          <w:sz w:val="24"/>
          <w:szCs w:val="24"/>
        </w:rPr>
        <w:t>0201017:310,</w:t>
      </w:r>
      <w:r w:rsidRPr="00476ED0">
        <w:rPr>
          <w:color w:val="052635"/>
          <w:sz w:val="24"/>
          <w:szCs w:val="24"/>
        </w:rPr>
        <w:t xml:space="preserve"> площадью </w:t>
      </w:r>
      <w:r w:rsidRPr="00476ED0">
        <w:rPr>
          <w:sz w:val="24"/>
          <w:szCs w:val="24"/>
        </w:rPr>
        <w:t xml:space="preserve">340 </w:t>
      </w:r>
      <w:r w:rsidRPr="00476ED0">
        <w:rPr>
          <w:color w:val="052635"/>
          <w:sz w:val="24"/>
          <w:szCs w:val="24"/>
        </w:rPr>
        <w:t xml:space="preserve">кв.м., расположенного по адресу: </w:t>
      </w:r>
      <w:proofErr w:type="gramStart"/>
      <w:r w:rsidRPr="00476ED0">
        <w:rPr>
          <w:color w:val="052635"/>
          <w:sz w:val="24"/>
          <w:szCs w:val="24"/>
        </w:rPr>
        <w:t xml:space="preserve">Оренбургская область, Беляевский район, с. Беляевка, ул. Южная, д. 19 «б», с «ведения личного подсобного хозяйства» на вид использования земельного участка «Коммунальное обслуживание (гараж, мастерская), код вида разрешенного использования 3.1», </w:t>
      </w:r>
      <w:r w:rsidRPr="00476ED0">
        <w:rPr>
          <w:color w:val="222222"/>
          <w:sz w:val="24"/>
          <w:szCs w:val="24"/>
        </w:rPr>
        <w:t>кабинет специалистов,</w:t>
      </w:r>
      <w:r w:rsidRPr="00476ED0">
        <w:rPr>
          <w:bCs/>
          <w:color w:val="052635"/>
          <w:sz w:val="24"/>
          <w:szCs w:val="24"/>
        </w:rPr>
        <w:t xml:space="preserve"> по адресу:</w:t>
      </w:r>
      <w:proofErr w:type="gramEnd"/>
      <w:r w:rsidRPr="00476ED0">
        <w:rPr>
          <w:bCs/>
          <w:color w:val="052635"/>
          <w:sz w:val="24"/>
          <w:szCs w:val="24"/>
        </w:rPr>
        <w:t xml:space="preserve"> Оренбургская область, Беляевский район, </w:t>
      </w:r>
      <w:proofErr w:type="gramStart"/>
      <w:r w:rsidRPr="00476ED0">
        <w:rPr>
          <w:bCs/>
          <w:color w:val="052635"/>
          <w:sz w:val="24"/>
          <w:szCs w:val="24"/>
        </w:rPr>
        <w:t>с</w:t>
      </w:r>
      <w:proofErr w:type="gramEnd"/>
      <w:r w:rsidRPr="00476ED0">
        <w:rPr>
          <w:bCs/>
          <w:color w:val="052635"/>
          <w:sz w:val="24"/>
          <w:szCs w:val="24"/>
        </w:rPr>
        <w:t>. Беляевка, ул. Банковская, д. 9</w:t>
      </w:r>
      <w:r w:rsidRPr="00476ED0">
        <w:rPr>
          <w:color w:val="052635"/>
          <w:sz w:val="24"/>
          <w:szCs w:val="24"/>
        </w:rPr>
        <w:t xml:space="preserve">. </w:t>
      </w:r>
    </w:p>
    <w:p w:rsidR="00476ED0" w:rsidRPr="00476ED0" w:rsidRDefault="00476ED0" w:rsidP="00476ED0">
      <w:pPr>
        <w:tabs>
          <w:tab w:val="left" w:pos="567"/>
          <w:tab w:val="left" w:pos="709"/>
        </w:tabs>
        <w:autoSpaceDE/>
        <w:autoSpaceDN/>
        <w:ind w:firstLine="567"/>
        <w:jc w:val="both"/>
        <w:rPr>
          <w:color w:val="052635"/>
          <w:sz w:val="24"/>
          <w:szCs w:val="24"/>
        </w:rPr>
      </w:pPr>
      <w:r w:rsidRPr="00476ED0">
        <w:rPr>
          <w:bCs/>
          <w:color w:val="052635"/>
          <w:sz w:val="24"/>
          <w:szCs w:val="24"/>
        </w:rPr>
        <w:t xml:space="preserve">4. </w:t>
      </w:r>
      <w:proofErr w:type="gramStart"/>
      <w:r w:rsidRPr="00476ED0">
        <w:rPr>
          <w:bCs/>
          <w:color w:val="052635"/>
          <w:sz w:val="24"/>
          <w:szCs w:val="24"/>
        </w:rPr>
        <w:t>Разместить постановление</w:t>
      </w:r>
      <w:proofErr w:type="gramEnd"/>
      <w:r w:rsidRPr="00476ED0">
        <w:rPr>
          <w:bCs/>
          <w:color w:val="052635"/>
          <w:sz w:val="24"/>
          <w:szCs w:val="24"/>
        </w:rPr>
        <w:t xml:space="preserve"> и  информационное сообщение о проведении публичном слушание на официальном сайте в сети «Интернет».</w:t>
      </w:r>
    </w:p>
    <w:p w:rsidR="00476ED0" w:rsidRPr="00476ED0" w:rsidRDefault="00476ED0" w:rsidP="00476ED0">
      <w:pPr>
        <w:tabs>
          <w:tab w:val="left" w:pos="567"/>
          <w:tab w:val="left" w:pos="709"/>
        </w:tabs>
        <w:autoSpaceDE/>
        <w:autoSpaceDN/>
        <w:ind w:firstLine="567"/>
        <w:jc w:val="both"/>
        <w:rPr>
          <w:color w:val="052635"/>
          <w:sz w:val="24"/>
          <w:szCs w:val="24"/>
        </w:rPr>
      </w:pPr>
      <w:r w:rsidRPr="00476ED0">
        <w:rPr>
          <w:color w:val="052635"/>
          <w:sz w:val="24"/>
          <w:szCs w:val="24"/>
        </w:rPr>
        <w:t xml:space="preserve">5. </w:t>
      </w:r>
      <w:proofErr w:type="gramStart"/>
      <w:r w:rsidRPr="00476ED0">
        <w:rPr>
          <w:color w:val="052635"/>
          <w:sz w:val="24"/>
          <w:szCs w:val="24"/>
        </w:rPr>
        <w:t>Контроль за</w:t>
      </w:r>
      <w:proofErr w:type="gramEnd"/>
      <w:r w:rsidRPr="00476ED0">
        <w:rPr>
          <w:color w:val="052635"/>
          <w:sz w:val="24"/>
          <w:szCs w:val="24"/>
        </w:rPr>
        <w:t xml:space="preserve"> выполнением настоящего постановления оставляю за собой.</w:t>
      </w:r>
    </w:p>
    <w:p w:rsidR="00476ED0" w:rsidRPr="00476ED0" w:rsidRDefault="00476ED0" w:rsidP="00476ED0">
      <w:pPr>
        <w:tabs>
          <w:tab w:val="left" w:pos="426"/>
        </w:tabs>
        <w:autoSpaceDE/>
        <w:autoSpaceDN/>
        <w:rPr>
          <w:sz w:val="24"/>
          <w:szCs w:val="24"/>
        </w:rPr>
      </w:pPr>
    </w:p>
    <w:p w:rsidR="007749F5" w:rsidRPr="00A65A44" w:rsidRDefault="00476ED0" w:rsidP="00476ED0">
      <w:pPr>
        <w:autoSpaceDE/>
        <w:autoSpaceDN/>
        <w:jc w:val="both"/>
        <w:rPr>
          <w:sz w:val="24"/>
          <w:szCs w:val="24"/>
        </w:rPr>
      </w:pPr>
      <w:r w:rsidRPr="00476ED0">
        <w:rPr>
          <w:sz w:val="24"/>
          <w:szCs w:val="24"/>
        </w:rPr>
        <w:t>Глава администрации</w:t>
      </w:r>
    </w:p>
    <w:p w:rsidR="007749F5" w:rsidRPr="00476ED0" w:rsidRDefault="00476ED0" w:rsidP="007749F5">
      <w:pPr>
        <w:autoSpaceDE/>
        <w:autoSpaceDN/>
        <w:jc w:val="both"/>
        <w:rPr>
          <w:sz w:val="24"/>
          <w:szCs w:val="24"/>
        </w:rPr>
      </w:pPr>
      <w:r w:rsidRPr="00476ED0">
        <w:rPr>
          <w:sz w:val="24"/>
          <w:szCs w:val="24"/>
        </w:rPr>
        <w:t>Беляевского сельсовета</w:t>
      </w:r>
      <w:r w:rsidR="007749F5" w:rsidRPr="00A65A44">
        <w:rPr>
          <w:sz w:val="24"/>
          <w:szCs w:val="24"/>
        </w:rPr>
        <w:t xml:space="preserve">                           </w:t>
      </w:r>
      <w:r w:rsidR="00BC1AA3" w:rsidRPr="00BC1AA3">
        <w:rPr>
          <w:i/>
          <w:sz w:val="24"/>
          <w:szCs w:val="24"/>
        </w:rPr>
        <w:t>подпись</w:t>
      </w:r>
      <w:r w:rsidR="007749F5" w:rsidRPr="00A65A44">
        <w:rPr>
          <w:sz w:val="24"/>
          <w:szCs w:val="24"/>
        </w:rPr>
        <w:t xml:space="preserve">                                    </w:t>
      </w:r>
      <w:r w:rsidR="000C14FF">
        <w:rPr>
          <w:sz w:val="24"/>
          <w:szCs w:val="24"/>
        </w:rPr>
        <w:t xml:space="preserve">            </w:t>
      </w:r>
      <w:r w:rsidR="007749F5" w:rsidRPr="00A65A44">
        <w:rPr>
          <w:sz w:val="24"/>
          <w:szCs w:val="24"/>
        </w:rPr>
        <w:t xml:space="preserve"> </w:t>
      </w:r>
      <w:r w:rsidR="007749F5" w:rsidRPr="00476ED0">
        <w:rPr>
          <w:sz w:val="24"/>
          <w:szCs w:val="24"/>
        </w:rPr>
        <w:t>М.Х.Елешев</w:t>
      </w:r>
    </w:p>
    <w:p w:rsidR="00476ED0" w:rsidRDefault="00573323" w:rsidP="00476ED0">
      <w:pPr>
        <w:autoSpaceDE/>
        <w:autoSpaceDN/>
        <w:jc w:val="both"/>
        <w:rPr>
          <w:sz w:val="24"/>
          <w:szCs w:val="24"/>
        </w:rPr>
      </w:pPr>
      <w:r>
        <w:rPr>
          <w:sz w:val="24"/>
          <w:szCs w:val="24"/>
        </w:rPr>
        <w:t xml:space="preserve"> </w:t>
      </w:r>
    </w:p>
    <w:p w:rsidR="00573323" w:rsidRPr="00476ED0" w:rsidRDefault="00573323" w:rsidP="00476ED0">
      <w:pPr>
        <w:autoSpaceDE/>
        <w:autoSpaceDN/>
        <w:jc w:val="both"/>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49"/>
      </w:tblGrid>
      <w:tr w:rsidR="00A23198" w:rsidRPr="00A23198" w:rsidTr="00573323">
        <w:trPr>
          <w:cantSplit/>
          <w:trHeight w:val="1120"/>
        </w:trPr>
        <w:tc>
          <w:tcPr>
            <w:tcW w:w="9049" w:type="dxa"/>
            <w:tcBorders>
              <w:top w:val="nil"/>
              <w:left w:val="nil"/>
              <w:bottom w:val="double" w:sz="12" w:space="0" w:color="auto"/>
              <w:right w:val="nil"/>
            </w:tcBorders>
            <w:hideMark/>
          </w:tcPr>
          <w:p w:rsidR="00A23198" w:rsidRPr="00A23198" w:rsidRDefault="00A23198" w:rsidP="00A23198">
            <w:pPr>
              <w:autoSpaceDE/>
              <w:autoSpaceDN/>
              <w:spacing w:line="276" w:lineRule="auto"/>
              <w:jc w:val="center"/>
              <w:rPr>
                <w:b/>
                <w:sz w:val="24"/>
                <w:szCs w:val="24"/>
                <w:lang w:eastAsia="en-US"/>
              </w:rPr>
            </w:pPr>
            <w:r w:rsidRPr="00A23198">
              <w:rPr>
                <w:b/>
                <w:sz w:val="24"/>
                <w:szCs w:val="24"/>
                <w:lang w:eastAsia="en-US"/>
              </w:rPr>
              <w:t xml:space="preserve">    АДМИНИСТРАЦИЯ</w:t>
            </w:r>
          </w:p>
          <w:p w:rsidR="00A23198" w:rsidRPr="00A23198" w:rsidRDefault="00A23198" w:rsidP="00A23198">
            <w:pPr>
              <w:autoSpaceDE/>
              <w:autoSpaceDN/>
              <w:spacing w:line="276" w:lineRule="auto"/>
              <w:jc w:val="center"/>
              <w:rPr>
                <w:b/>
                <w:sz w:val="24"/>
                <w:szCs w:val="24"/>
                <w:lang w:eastAsia="en-US"/>
              </w:rPr>
            </w:pPr>
            <w:r w:rsidRPr="00A23198">
              <w:rPr>
                <w:b/>
                <w:sz w:val="24"/>
                <w:szCs w:val="24"/>
                <w:lang w:eastAsia="en-US"/>
              </w:rPr>
              <w:t xml:space="preserve">  МУНИЦИПАЛЬНОГО ОБРАЗОВАНИЯ </w:t>
            </w:r>
          </w:p>
          <w:p w:rsidR="00A23198" w:rsidRPr="00A23198" w:rsidRDefault="00A23198" w:rsidP="00A23198">
            <w:pPr>
              <w:autoSpaceDE/>
              <w:autoSpaceDN/>
              <w:spacing w:line="276" w:lineRule="auto"/>
              <w:jc w:val="center"/>
              <w:rPr>
                <w:b/>
                <w:sz w:val="24"/>
                <w:szCs w:val="24"/>
                <w:lang w:eastAsia="en-US"/>
              </w:rPr>
            </w:pPr>
            <w:r w:rsidRPr="00A23198">
              <w:rPr>
                <w:b/>
                <w:sz w:val="24"/>
                <w:szCs w:val="24"/>
                <w:lang w:eastAsia="en-US"/>
              </w:rPr>
              <w:t xml:space="preserve">БЕЛЯЕВСКИЙ СЕЛЬСОВЕТ </w:t>
            </w:r>
          </w:p>
          <w:p w:rsidR="00A23198" w:rsidRPr="00A23198" w:rsidRDefault="00A23198" w:rsidP="00A23198">
            <w:pPr>
              <w:autoSpaceDE/>
              <w:autoSpaceDN/>
              <w:spacing w:line="276" w:lineRule="auto"/>
              <w:jc w:val="center"/>
              <w:rPr>
                <w:b/>
                <w:sz w:val="24"/>
                <w:szCs w:val="24"/>
                <w:lang w:eastAsia="en-US"/>
              </w:rPr>
            </w:pPr>
            <w:r w:rsidRPr="00A23198">
              <w:rPr>
                <w:b/>
                <w:sz w:val="24"/>
                <w:szCs w:val="24"/>
                <w:lang w:eastAsia="en-US"/>
              </w:rPr>
              <w:t>БЕЛЯЕВСКОГО  РАЙОНА ОРЕНБУРГСКОЙ ОБЛАСТИ</w:t>
            </w:r>
          </w:p>
        </w:tc>
      </w:tr>
      <w:tr w:rsidR="00A23198" w:rsidRPr="00A23198" w:rsidTr="00573323">
        <w:trPr>
          <w:cantSplit/>
          <w:trHeight w:val="1145"/>
        </w:trPr>
        <w:tc>
          <w:tcPr>
            <w:tcW w:w="9049" w:type="dxa"/>
            <w:vAlign w:val="bottom"/>
          </w:tcPr>
          <w:p w:rsidR="00A23198" w:rsidRPr="00A23198" w:rsidRDefault="00A23198" w:rsidP="00A23198">
            <w:pPr>
              <w:spacing w:line="276" w:lineRule="auto"/>
              <w:jc w:val="center"/>
              <w:rPr>
                <w:b/>
                <w:sz w:val="24"/>
                <w:szCs w:val="24"/>
                <w:lang w:eastAsia="en-US"/>
              </w:rPr>
            </w:pPr>
          </w:p>
          <w:p w:rsidR="00A23198" w:rsidRPr="00A23198" w:rsidRDefault="00A23198" w:rsidP="00A23198">
            <w:pPr>
              <w:spacing w:line="276" w:lineRule="auto"/>
              <w:jc w:val="center"/>
              <w:rPr>
                <w:b/>
                <w:sz w:val="24"/>
                <w:szCs w:val="24"/>
                <w:lang w:eastAsia="en-US"/>
              </w:rPr>
            </w:pPr>
            <w:r w:rsidRPr="00A23198">
              <w:rPr>
                <w:b/>
                <w:sz w:val="24"/>
                <w:szCs w:val="24"/>
                <w:lang w:eastAsia="en-US"/>
              </w:rPr>
              <w:t>ПОСТАНОВЛЕНИЕ</w:t>
            </w:r>
          </w:p>
          <w:p w:rsidR="00A23198" w:rsidRPr="00A23198" w:rsidRDefault="00A23198" w:rsidP="00A23198">
            <w:pPr>
              <w:spacing w:line="276" w:lineRule="auto"/>
              <w:rPr>
                <w:sz w:val="24"/>
                <w:szCs w:val="24"/>
                <w:lang w:eastAsia="en-US"/>
              </w:rPr>
            </w:pPr>
          </w:p>
          <w:p w:rsidR="00A23198" w:rsidRPr="00A23198" w:rsidRDefault="00A23198" w:rsidP="00A23198">
            <w:pPr>
              <w:spacing w:line="276" w:lineRule="auto"/>
              <w:rPr>
                <w:sz w:val="24"/>
                <w:szCs w:val="24"/>
                <w:lang w:eastAsia="en-US"/>
              </w:rPr>
            </w:pPr>
            <w:r w:rsidRPr="00A23198">
              <w:rPr>
                <w:sz w:val="24"/>
                <w:szCs w:val="24"/>
                <w:lang w:eastAsia="en-US"/>
              </w:rPr>
              <w:t xml:space="preserve">22.12.2021                                                                                               </w:t>
            </w:r>
            <w:r w:rsidR="00573323">
              <w:rPr>
                <w:sz w:val="24"/>
                <w:szCs w:val="24"/>
                <w:lang w:eastAsia="en-US"/>
              </w:rPr>
              <w:t xml:space="preserve">              </w:t>
            </w:r>
            <w:r w:rsidRPr="00A23198">
              <w:rPr>
                <w:sz w:val="24"/>
                <w:szCs w:val="24"/>
                <w:lang w:eastAsia="en-US"/>
              </w:rPr>
              <w:t>№ 129-п</w:t>
            </w:r>
          </w:p>
        </w:tc>
      </w:tr>
    </w:tbl>
    <w:p w:rsidR="00A23198" w:rsidRPr="00A23198" w:rsidRDefault="00A23198" w:rsidP="00A23198">
      <w:pPr>
        <w:autoSpaceDE/>
        <w:autoSpaceDN/>
        <w:rPr>
          <w:sz w:val="24"/>
          <w:szCs w:val="24"/>
        </w:rPr>
      </w:pPr>
    </w:p>
    <w:tbl>
      <w:tblPr>
        <w:tblW w:w="0" w:type="auto"/>
        <w:tblInd w:w="2433" w:type="dxa"/>
        <w:tblLook w:val="04A0" w:firstRow="1" w:lastRow="0" w:firstColumn="1" w:lastColumn="0" w:noHBand="0" w:noVBand="1"/>
      </w:tblPr>
      <w:tblGrid>
        <w:gridCol w:w="5836"/>
      </w:tblGrid>
      <w:tr w:rsidR="00A23198" w:rsidRPr="00A23198" w:rsidTr="00573323">
        <w:trPr>
          <w:trHeight w:val="540"/>
        </w:trPr>
        <w:tc>
          <w:tcPr>
            <w:tcW w:w="5836" w:type="dxa"/>
          </w:tcPr>
          <w:p w:rsidR="00A23198" w:rsidRPr="00A23198" w:rsidRDefault="00A23198" w:rsidP="00A23198">
            <w:pPr>
              <w:autoSpaceDE/>
              <w:autoSpaceDN/>
              <w:jc w:val="both"/>
              <w:rPr>
                <w:sz w:val="24"/>
                <w:szCs w:val="24"/>
                <w:lang w:eastAsia="en-US"/>
              </w:rPr>
            </w:pPr>
            <w:r w:rsidRPr="00A23198">
              <w:rPr>
                <w:sz w:val="24"/>
                <w:szCs w:val="24"/>
              </w:rPr>
              <w:t>О мерах по обеспечению пожарной безопасности в период новогодних и рождественских праздников 2021-2022 года на территории муниципального образования Беляевский сельсовет</w:t>
            </w:r>
          </w:p>
        </w:tc>
      </w:tr>
    </w:tbl>
    <w:p w:rsidR="00A23198" w:rsidRPr="00A23198" w:rsidRDefault="00A23198" w:rsidP="00A23198">
      <w:pPr>
        <w:autoSpaceDE/>
        <w:autoSpaceDN/>
        <w:jc w:val="both"/>
        <w:rPr>
          <w:sz w:val="24"/>
          <w:szCs w:val="24"/>
        </w:rPr>
      </w:pPr>
    </w:p>
    <w:p w:rsidR="00A23198" w:rsidRPr="00A23198" w:rsidRDefault="00A23198" w:rsidP="00A23198">
      <w:pPr>
        <w:tabs>
          <w:tab w:val="left" w:pos="567"/>
        </w:tabs>
        <w:autoSpaceDE/>
        <w:autoSpaceDN/>
        <w:ind w:right="-1" w:firstLine="567"/>
        <w:jc w:val="both"/>
        <w:rPr>
          <w:sz w:val="24"/>
          <w:szCs w:val="24"/>
        </w:rPr>
      </w:pPr>
      <w:r w:rsidRPr="00A23198">
        <w:rPr>
          <w:sz w:val="24"/>
          <w:szCs w:val="24"/>
        </w:rPr>
        <w:t>В соответствии со статьей 30 Федерального закона от 21 декабря 1994 года № 69-ФЗ «О пожарной безопасности», Уставом муниципального образования Беляевский сельсовет, а также в целях обеспечения пожарной безопасности в период новогодних и рождественских праздников 2021-2022 года:</w:t>
      </w:r>
    </w:p>
    <w:p w:rsidR="00A23198" w:rsidRPr="00A23198" w:rsidRDefault="00A23198" w:rsidP="00A23198">
      <w:pPr>
        <w:tabs>
          <w:tab w:val="left" w:pos="567"/>
        </w:tabs>
        <w:autoSpaceDE/>
        <w:autoSpaceDN/>
        <w:ind w:firstLine="567"/>
        <w:jc w:val="both"/>
        <w:rPr>
          <w:sz w:val="24"/>
          <w:szCs w:val="24"/>
        </w:rPr>
      </w:pPr>
      <w:r w:rsidRPr="00A23198">
        <w:rPr>
          <w:sz w:val="24"/>
          <w:szCs w:val="24"/>
        </w:rPr>
        <w:t>1. Установить с 25 декабря 2021 года по 20 января 2022 года особый противопожарный режим на территории Беляевского сельсовета.</w:t>
      </w:r>
    </w:p>
    <w:p w:rsidR="00A23198" w:rsidRPr="00A23198" w:rsidRDefault="00A23198" w:rsidP="00A23198">
      <w:pPr>
        <w:tabs>
          <w:tab w:val="left" w:pos="567"/>
        </w:tabs>
        <w:autoSpaceDE/>
        <w:autoSpaceDN/>
        <w:ind w:firstLine="567"/>
        <w:jc w:val="both"/>
        <w:rPr>
          <w:sz w:val="24"/>
          <w:szCs w:val="24"/>
        </w:rPr>
      </w:pPr>
      <w:r w:rsidRPr="00A23198">
        <w:rPr>
          <w:sz w:val="24"/>
          <w:szCs w:val="24"/>
        </w:rPr>
        <w:t>2. Провести месячник пожарной безопасности с 25 декабря 2021 года по 20 января 2022 года на территории муниципального образования.</w:t>
      </w:r>
    </w:p>
    <w:p w:rsidR="00A23198" w:rsidRPr="00A23198" w:rsidRDefault="00A23198" w:rsidP="00A23198">
      <w:pPr>
        <w:shd w:val="clear" w:color="auto" w:fill="FFFFFF"/>
        <w:tabs>
          <w:tab w:val="left" w:pos="567"/>
        </w:tabs>
        <w:autoSpaceDE/>
        <w:autoSpaceDN/>
        <w:spacing w:line="312" w:lineRule="exact"/>
        <w:ind w:firstLine="567"/>
        <w:jc w:val="both"/>
        <w:rPr>
          <w:sz w:val="24"/>
          <w:szCs w:val="24"/>
        </w:rPr>
      </w:pPr>
      <w:r w:rsidRPr="00A23198">
        <w:rPr>
          <w:sz w:val="24"/>
          <w:szCs w:val="24"/>
        </w:rPr>
        <w:t>3. Не допускать проведение праздничных мероприятий на объектах, где имеются нарушения требований пожарной безопасности.</w:t>
      </w:r>
    </w:p>
    <w:p w:rsidR="00A23198" w:rsidRPr="00A23198" w:rsidRDefault="00A23198" w:rsidP="00A23198">
      <w:pPr>
        <w:shd w:val="clear" w:color="auto" w:fill="FFFFFF"/>
        <w:tabs>
          <w:tab w:val="left" w:pos="567"/>
        </w:tabs>
        <w:autoSpaceDE/>
        <w:autoSpaceDN/>
        <w:ind w:firstLine="567"/>
        <w:jc w:val="both"/>
        <w:rPr>
          <w:sz w:val="24"/>
          <w:szCs w:val="24"/>
        </w:rPr>
      </w:pPr>
      <w:r w:rsidRPr="00A23198">
        <w:rPr>
          <w:sz w:val="24"/>
          <w:szCs w:val="24"/>
        </w:rPr>
        <w:lastRenderedPageBreak/>
        <w:t>4. Организовать проведение инструктажей о мерах пожарной безопасности с руководителями и должностными лицами организаций, принимающими участие в проведении новогодних и рождественских мероприятий.</w:t>
      </w:r>
    </w:p>
    <w:p w:rsidR="00A23198" w:rsidRPr="00A23198" w:rsidRDefault="00A23198" w:rsidP="00A23198">
      <w:pPr>
        <w:shd w:val="clear" w:color="auto" w:fill="FFFFFF"/>
        <w:tabs>
          <w:tab w:val="left" w:pos="567"/>
        </w:tabs>
        <w:autoSpaceDE/>
        <w:autoSpaceDN/>
        <w:ind w:firstLine="567"/>
        <w:jc w:val="both"/>
        <w:rPr>
          <w:sz w:val="24"/>
          <w:szCs w:val="24"/>
        </w:rPr>
      </w:pPr>
      <w:r w:rsidRPr="00A23198">
        <w:rPr>
          <w:sz w:val="24"/>
          <w:szCs w:val="24"/>
        </w:rPr>
        <w:t xml:space="preserve">5. Специалистам администрации Ермолову П.Г. и Акимову А.А. активизировать разъяснительную работу с населением о правилах безопасного поведения при пожарах. </w:t>
      </w:r>
    </w:p>
    <w:p w:rsidR="00A23198" w:rsidRPr="00A23198" w:rsidRDefault="00A23198" w:rsidP="00A23198">
      <w:pPr>
        <w:shd w:val="clear" w:color="auto" w:fill="FFFFFF"/>
        <w:tabs>
          <w:tab w:val="left" w:pos="567"/>
        </w:tabs>
        <w:autoSpaceDE/>
        <w:autoSpaceDN/>
        <w:ind w:firstLine="567"/>
        <w:jc w:val="both"/>
        <w:rPr>
          <w:sz w:val="24"/>
          <w:szCs w:val="24"/>
        </w:rPr>
      </w:pPr>
      <w:r w:rsidRPr="00A23198">
        <w:rPr>
          <w:sz w:val="24"/>
          <w:szCs w:val="24"/>
        </w:rPr>
        <w:t>6. Рекомендовать ограничить использование пиротехнических изделий в период проведения массовых мероприятий в закрытых помещениях.</w:t>
      </w:r>
    </w:p>
    <w:p w:rsidR="00A23198" w:rsidRPr="00A23198" w:rsidRDefault="00A23198" w:rsidP="00A23198">
      <w:pPr>
        <w:tabs>
          <w:tab w:val="left" w:pos="567"/>
        </w:tabs>
        <w:autoSpaceDE/>
        <w:autoSpaceDN/>
        <w:ind w:firstLine="567"/>
        <w:jc w:val="both"/>
        <w:rPr>
          <w:sz w:val="24"/>
          <w:szCs w:val="24"/>
        </w:rPr>
      </w:pPr>
      <w:r w:rsidRPr="00A23198">
        <w:rPr>
          <w:sz w:val="24"/>
          <w:szCs w:val="24"/>
        </w:rPr>
        <w:t>7. Запретить хранение и реализацию пиротехнических изделий в местах, не соответствующих нормам пожарной безопасности, несанкционированную реализацию пиротехнической продукции, продажу несертифицированных пиротехнических изделий, продажу пиротехнических изделий несовершеннолетним.</w:t>
      </w:r>
    </w:p>
    <w:p w:rsidR="00A23198" w:rsidRPr="00A23198" w:rsidRDefault="00A23198" w:rsidP="00A23198">
      <w:pPr>
        <w:shd w:val="clear" w:color="auto" w:fill="FFFFFF"/>
        <w:tabs>
          <w:tab w:val="left" w:pos="567"/>
        </w:tabs>
        <w:autoSpaceDE/>
        <w:autoSpaceDN/>
        <w:ind w:firstLine="567"/>
        <w:jc w:val="both"/>
        <w:rPr>
          <w:sz w:val="24"/>
          <w:szCs w:val="24"/>
        </w:rPr>
      </w:pPr>
      <w:r w:rsidRPr="00A23198">
        <w:rPr>
          <w:sz w:val="24"/>
          <w:szCs w:val="24"/>
        </w:rPr>
        <w:t>8. Директору МУП «Беляевское ЖКХ» Величко Д.В. обеспечить исправность противопожарного водоснабжения.</w:t>
      </w:r>
    </w:p>
    <w:p w:rsidR="00A23198" w:rsidRPr="00A23198" w:rsidRDefault="00A23198" w:rsidP="00A23198">
      <w:pPr>
        <w:shd w:val="clear" w:color="auto" w:fill="FFFFFF"/>
        <w:autoSpaceDE/>
        <w:autoSpaceDN/>
        <w:spacing w:before="2" w:line="312" w:lineRule="exact"/>
        <w:ind w:left="62" w:right="43" w:firstLine="505"/>
        <w:jc w:val="both"/>
        <w:rPr>
          <w:sz w:val="24"/>
          <w:szCs w:val="24"/>
        </w:rPr>
      </w:pPr>
      <w:r w:rsidRPr="00A23198">
        <w:rPr>
          <w:sz w:val="24"/>
          <w:szCs w:val="24"/>
        </w:rPr>
        <w:t>9. Обеспечить беспрепятственный проезд пожарной техники к жилым домам, объектам социальной сферы, образования, культуры, спорта, производственным объектам, пожарным гидратам, пожарным водоемам и естественным источникам водоснабжения.</w:t>
      </w:r>
    </w:p>
    <w:p w:rsidR="00A23198" w:rsidRPr="00A23198" w:rsidRDefault="00A23198" w:rsidP="00A23198">
      <w:pPr>
        <w:shd w:val="clear" w:color="auto" w:fill="FFFFFF"/>
        <w:autoSpaceDE/>
        <w:autoSpaceDN/>
        <w:spacing w:before="2" w:line="312" w:lineRule="exact"/>
        <w:ind w:right="38" w:firstLine="567"/>
        <w:jc w:val="both"/>
        <w:rPr>
          <w:sz w:val="24"/>
          <w:szCs w:val="24"/>
        </w:rPr>
      </w:pPr>
      <w:r w:rsidRPr="00A23198">
        <w:rPr>
          <w:spacing w:val="-8"/>
          <w:sz w:val="24"/>
          <w:szCs w:val="24"/>
        </w:rPr>
        <w:t>10. Обеспечить наружное освещение территории населенных пунктов в т</w:t>
      </w:r>
      <w:r w:rsidRPr="00A23198">
        <w:rPr>
          <w:spacing w:val="-1"/>
          <w:sz w:val="24"/>
          <w:szCs w:val="24"/>
        </w:rPr>
        <w:t xml:space="preserve">емное время суток в местах размещения пожарных гидрантов, наружных </w:t>
      </w:r>
      <w:r w:rsidRPr="00A23198">
        <w:rPr>
          <w:sz w:val="24"/>
          <w:szCs w:val="24"/>
        </w:rPr>
        <w:t>пожарных лестниц и пожарного инвентаря.</w:t>
      </w:r>
    </w:p>
    <w:p w:rsidR="00A23198" w:rsidRPr="00A23198" w:rsidRDefault="00A23198" w:rsidP="00A23198">
      <w:pPr>
        <w:autoSpaceDE/>
        <w:autoSpaceDN/>
        <w:ind w:firstLine="567"/>
        <w:jc w:val="both"/>
        <w:rPr>
          <w:sz w:val="24"/>
          <w:szCs w:val="24"/>
        </w:rPr>
      </w:pPr>
      <w:r w:rsidRPr="00A23198">
        <w:rPr>
          <w:sz w:val="24"/>
          <w:szCs w:val="24"/>
        </w:rPr>
        <w:t>11. Руководителям организаций и учреждений при проведении новогодних и рождественских мероприятий предусмотреть следующие мероприятия:</w:t>
      </w:r>
    </w:p>
    <w:p w:rsidR="00A23198" w:rsidRPr="00A23198" w:rsidRDefault="00A23198" w:rsidP="00A23198">
      <w:pPr>
        <w:autoSpaceDE/>
        <w:autoSpaceDN/>
        <w:ind w:firstLine="567"/>
        <w:jc w:val="both"/>
        <w:rPr>
          <w:sz w:val="24"/>
          <w:szCs w:val="24"/>
        </w:rPr>
      </w:pPr>
      <w:r w:rsidRPr="00A23198">
        <w:rPr>
          <w:sz w:val="24"/>
          <w:szCs w:val="24"/>
        </w:rPr>
        <w:t>- праздничные мероприятия следует проводить только в помещениях, расположенных не выше второго этажа и обеспеченные двумя (и более) эвакуационными выходами. При массовом пребывании людей (более 50 человек) ширина выходов должна быть не менее 1,2 м.;</w:t>
      </w:r>
    </w:p>
    <w:p w:rsidR="00A23198" w:rsidRPr="00A23198" w:rsidRDefault="00A23198" w:rsidP="00A23198">
      <w:pPr>
        <w:autoSpaceDE/>
        <w:autoSpaceDN/>
        <w:ind w:firstLine="567"/>
        <w:jc w:val="both"/>
        <w:rPr>
          <w:sz w:val="24"/>
          <w:szCs w:val="24"/>
        </w:rPr>
      </w:pPr>
      <w:r w:rsidRPr="00A23198">
        <w:rPr>
          <w:sz w:val="24"/>
          <w:szCs w:val="24"/>
        </w:rPr>
        <w:t>- елка устанавливается на устойчивом основании так, чтобы ветви не касались стен и потолков;</w:t>
      </w:r>
    </w:p>
    <w:p w:rsidR="00A23198" w:rsidRPr="00A23198" w:rsidRDefault="00A23198" w:rsidP="00A23198">
      <w:pPr>
        <w:autoSpaceDE/>
        <w:autoSpaceDN/>
        <w:ind w:firstLine="567"/>
        <w:jc w:val="both"/>
        <w:rPr>
          <w:sz w:val="24"/>
          <w:szCs w:val="24"/>
        </w:rPr>
      </w:pPr>
      <w:r w:rsidRPr="00A23198">
        <w:rPr>
          <w:sz w:val="24"/>
          <w:szCs w:val="24"/>
        </w:rPr>
        <w:t>- иллюминация выполняется с соблюдением правил устройства и эксплуатации электрооборудования;</w:t>
      </w:r>
    </w:p>
    <w:p w:rsidR="00A23198" w:rsidRPr="00A23198" w:rsidRDefault="00A23198" w:rsidP="00A23198">
      <w:pPr>
        <w:autoSpaceDE/>
        <w:autoSpaceDN/>
        <w:ind w:firstLine="567"/>
        <w:jc w:val="both"/>
        <w:rPr>
          <w:sz w:val="24"/>
          <w:szCs w:val="24"/>
        </w:rPr>
      </w:pPr>
      <w:r w:rsidRPr="00A23198">
        <w:rPr>
          <w:sz w:val="24"/>
          <w:szCs w:val="24"/>
        </w:rPr>
        <w:t>- при использовании электрической осветительной сети без понижающего трансформатора на елке могут, применяется гирлянды только с последовательным включением лампочек напряжением до 12 вольт, мощность лампочек не должна превышать 25 Вт;</w:t>
      </w:r>
    </w:p>
    <w:p w:rsidR="00A23198" w:rsidRPr="00A23198" w:rsidRDefault="00A23198" w:rsidP="00A23198">
      <w:pPr>
        <w:autoSpaceDE/>
        <w:autoSpaceDN/>
        <w:ind w:firstLine="567"/>
        <w:jc w:val="both"/>
        <w:rPr>
          <w:sz w:val="24"/>
          <w:szCs w:val="24"/>
        </w:rPr>
      </w:pPr>
      <w:r w:rsidRPr="00A23198">
        <w:rPr>
          <w:sz w:val="24"/>
          <w:szCs w:val="24"/>
        </w:rPr>
        <w:t>- при обнаружении неисправности в иллюминации ее следует немедленно обесточить;</w:t>
      </w:r>
    </w:p>
    <w:p w:rsidR="00A23198" w:rsidRPr="00A23198" w:rsidRDefault="00A23198" w:rsidP="00A23198">
      <w:pPr>
        <w:autoSpaceDE/>
        <w:autoSpaceDN/>
        <w:ind w:firstLine="567"/>
        <w:jc w:val="both"/>
        <w:rPr>
          <w:sz w:val="24"/>
          <w:szCs w:val="24"/>
        </w:rPr>
      </w:pPr>
      <w:r w:rsidRPr="00A23198">
        <w:rPr>
          <w:sz w:val="24"/>
          <w:szCs w:val="24"/>
        </w:rPr>
        <w:t>- помещения для проведения праздников должны быть обеспечены первичными средствами пожаротушения (огнетушителями, пожарными стендами, кошмой);</w:t>
      </w:r>
    </w:p>
    <w:p w:rsidR="00A23198" w:rsidRPr="00A23198" w:rsidRDefault="00A23198" w:rsidP="00A23198">
      <w:pPr>
        <w:autoSpaceDE/>
        <w:autoSpaceDN/>
        <w:ind w:firstLine="567"/>
        <w:jc w:val="both"/>
        <w:rPr>
          <w:sz w:val="24"/>
          <w:szCs w:val="24"/>
        </w:rPr>
      </w:pPr>
      <w:r w:rsidRPr="00A23198">
        <w:rPr>
          <w:sz w:val="24"/>
          <w:szCs w:val="24"/>
        </w:rPr>
        <w:t>- в здании должны функционировать система пожарной сигнализации и система оповещения людей о пожаре.</w:t>
      </w:r>
    </w:p>
    <w:p w:rsidR="00A23198" w:rsidRPr="00A23198" w:rsidRDefault="00A23198" w:rsidP="00A23198">
      <w:pPr>
        <w:autoSpaceDE/>
        <w:autoSpaceDN/>
        <w:ind w:firstLine="567"/>
        <w:jc w:val="both"/>
        <w:rPr>
          <w:sz w:val="24"/>
          <w:szCs w:val="24"/>
        </w:rPr>
      </w:pPr>
      <w:r w:rsidRPr="00A23198">
        <w:rPr>
          <w:sz w:val="24"/>
          <w:szCs w:val="24"/>
        </w:rPr>
        <w:t xml:space="preserve">12. Рекомендовать руководителям организаций и учреждений при проведении праздничных мероприятий: </w:t>
      </w:r>
    </w:p>
    <w:p w:rsidR="00A23198" w:rsidRPr="00A23198" w:rsidRDefault="00A23198" w:rsidP="00A23198">
      <w:pPr>
        <w:autoSpaceDE/>
        <w:autoSpaceDN/>
        <w:ind w:firstLine="567"/>
        <w:jc w:val="both"/>
        <w:rPr>
          <w:sz w:val="24"/>
          <w:szCs w:val="24"/>
        </w:rPr>
      </w:pPr>
      <w:r w:rsidRPr="00A23198">
        <w:rPr>
          <w:sz w:val="24"/>
          <w:szCs w:val="24"/>
        </w:rPr>
        <w:t>- не применять дуговые прожекторы, свечи хлопушки, зажигать фейерверки и устанавливать другие пожароопасные эффекты,</w:t>
      </w:r>
      <w:r w:rsidR="00BC1AA3">
        <w:rPr>
          <w:sz w:val="24"/>
          <w:szCs w:val="24"/>
        </w:rPr>
        <w:t xml:space="preserve"> </w:t>
      </w:r>
      <w:r w:rsidRPr="00A23198">
        <w:rPr>
          <w:sz w:val="24"/>
          <w:szCs w:val="24"/>
        </w:rPr>
        <w:t>могущие</w:t>
      </w:r>
      <w:r w:rsidR="00BC1AA3">
        <w:rPr>
          <w:sz w:val="24"/>
          <w:szCs w:val="24"/>
        </w:rPr>
        <w:t xml:space="preserve"> </w:t>
      </w:r>
      <w:r w:rsidRPr="00A23198">
        <w:rPr>
          <w:sz w:val="24"/>
          <w:szCs w:val="24"/>
        </w:rPr>
        <w:t>привести к пожару;</w:t>
      </w:r>
    </w:p>
    <w:p w:rsidR="00A23198" w:rsidRPr="00A23198" w:rsidRDefault="00A23198" w:rsidP="00A23198">
      <w:pPr>
        <w:autoSpaceDE/>
        <w:autoSpaceDN/>
        <w:ind w:firstLine="567"/>
        <w:jc w:val="both"/>
        <w:rPr>
          <w:sz w:val="24"/>
          <w:szCs w:val="24"/>
        </w:rPr>
      </w:pPr>
      <w:r w:rsidRPr="00A23198">
        <w:rPr>
          <w:sz w:val="24"/>
          <w:szCs w:val="24"/>
        </w:rPr>
        <w:t>- не украшать елку целлулоидными игрушками, а также марлей и ватой, не пропитанными огнезащитными составами;</w:t>
      </w:r>
    </w:p>
    <w:p w:rsidR="00A23198" w:rsidRPr="00A23198" w:rsidRDefault="00A23198" w:rsidP="00A23198">
      <w:pPr>
        <w:autoSpaceDE/>
        <w:autoSpaceDN/>
        <w:ind w:firstLine="567"/>
        <w:jc w:val="both"/>
        <w:rPr>
          <w:sz w:val="24"/>
          <w:szCs w:val="24"/>
        </w:rPr>
      </w:pPr>
      <w:r w:rsidRPr="00A23198">
        <w:rPr>
          <w:sz w:val="24"/>
          <w:szCs w:val="24"/>
        </w:rPr>
        <w:t>- не проводить во время праздников огневые, покрасочные и другие пожароопасные работы;</w:t>
      </w:r>
    </w:p>
    <w:p w:rsidR="00A23198" w:rsidRPr="00A23198" w:rsidRDefault="00A23198" w:rsidP="00A23198">
      <w:pPr>
        <w:autoSpaceDE/>
        <w:autoSpaceDN/>
        <w:ind w:firstLine="567"/>
        <w:jc w:val="both"/>
        <w:rPr>
          <w:sz w:val="24"/>
          <w:szCs w:val="24"/>
        </w:rPr>
      </w:pPr>
      <w:r w:rsidRPr="00A23198">
        <w:rPr>
          <w:sz w:val="24"/>
          <w:szCs w:val="24"/>
        </w:rPr>
        <w:t>- не уменьшать ширину проходов между рядами и устанавливать в проходах кресла, стулья и т.д.;</w:t>
      </w:r>
    </w:p>
    <w:p w:rsidR="00A23198" w:rsidRPr="00A23198" w:rsidRDefault="00A23198" w:rsidP="00A23198">
      <w:pPr>
        <w:autoSpaceDE/>
        <w:autoSpaceDN/>
        <w:ind w:firstLine="567"/>
        <w:jc w:val="both"/>
        <w:rPr>
          <w:sz w:val="24"/>
          <w:szCs w:val="24"/>
        </w:rPr>
      </w:pPr>
      <w:r w:rsidRPr="00A23198">
        <w:rPr>
          <w:sz w:val="24"/>
          <w:szCs w:val="24"/>
        </w:rPr>
        <w:t>- не гасить полностью свет в помещении во время спектаклей;</w:t>
      </w:r>
    </w:p>
    <w:p w:rsidR="00A23198" w:rsidRPr="00A23198" w:rsidRDefault="00A23198" w:rsidP="00A23198">
      <w:pPr>
        <w:autoSpaceDE/>
        <w:autoSpaceDN/>
        <w:ind w:firstLine="426"/>
        <w:jc w:val="both"/>
        <w:rPr>
          <w:sz w:val="24"/>
          <w:szCs w:val="24"/>
        </w:rPr>
      </w:pPr>
      <w:r w:rsidRPr="00A23198">
        <w:rPr>
          <w:sz w:val="24"/>
          <w:szCs w:val="24"/>
        </w:rPr>
        <w:lastRenderedPageBreak/>
        <w:t>- не допускать заполнение помещений людьми сверх установленных норм.</w:t>
      </w:r>
    </w:p>
    <w:p w:rsidR="00A23198" w:rsidRPr="00A23198" w:rsidRDefault="00A23198" w:rsidP="00A23198">
      <w:pPr>
        <w:widowControl w:val="0"/>
        <w:tabs>
          <w:tab w:val="left" w:pos="0"/>
        </w:tabs>
        <w:suppressAutoHyphens/>
        <w:autoSpaceDE/>
        <w:autoSpaceDN/>
        <w:ind w:right="-1" w:firstLine="567"/>
        <w:contextualSpacing/>
        <w:jc w:val="both"/>
        <w:rPr>
          <w:sz w:val="24"/>
          <w:szCs w:val="24"/>
        </w:rPr>
      </w:pPr>
      <w:r w:rsidRPr="00A23198">
        <w:rPr>
          <w:spacing w:val="-5"/>
          <w:sz w:val="24"/>
          <w:szCs w:val="24"/>
        </w:rPr>
        <w:t xml:space="preserve">13. </w:t>
      </w:r>
      <w:proofErr w:type="gramStart"/>
      <w:r w:rsidRPr="00A23198">
        <w:rPr>
          <w:sz w:val="24"/>
          <w:szCs w:val="24"/>
        </w:rPr>
        <w:t>Контроль за</w:t>
      </w:r>
      <w:proofErr w:type="gramEnd"/>
      <w:r w:rsidRPr="00A23198">
        <w:rPr>
          <w:sz w:val="24"/>
          <w:szCs w:val="24"/>
        </w:rPr>
        <w:t xml:space="preserve"> исполнением настоящего постановления возложить на специалиста администрации Беляевский сельсовет Ермолова П.Г.</w:t>
      </w:r>
    </w:p>
    <w:p w:rsidR="00A23198" w:rsidRPr="00A23198" w:rsidRDefault="00A23198" w:rsidP="00A23198">
      <w:pPr>
        <w:tabs>
          <w:tab w:val="left" w:pos="0"/>
          <w:tab w:val="left" w:pos="567"/>
        </w:tabs>
        <w:autoSpaceDE/>
        <w:autoSpaceDN/>
        <w:ind w:right="-1" w:firstLine="567"/>
        <w:jc w:val="both"/>
        <w:rPr>
          <w:sz w:val="24"/>
          <w:szCs w:val="24"/>
        </w:rPr>
      </w:pPr>
      <w:r w:rsidRPr="00A23198">
        <w:rPr>
          <w:sz w:val="24"/>
          <w:szCs w:val="24"/>
        </w:rPr>
        <w:t>14. Постановление вступает в силу после его официального опубликования на сайте администрации сельсовета.</w:t>
      </w:r>
    </w:p>
    <w:tbl>
      <w:tblPr>
        <w:tblW w:w="10223" w:type="dxa"/>
        <w:tblInd w:w="108" w:type="dxa"/>
        <w:tblLook w:val="04A0" w:firstRow="1" w:lastRow="0" w:firstColumn="1" w:lastColumn="0" w:noHBand="0" w:noVBand="1"/>
      </w:tblPr>
      <w:tblGrid>
        <w:gridCol w:w="5152"/>
        <w:gridCol w:w="5071"/>
      </w:tblGrid>
      <w:tr w:rsidR="00A23198" w:rsidRPr="00A23198" w:rsidTr="00EF66EB">
        <w:trPr>
          <w:trHeight w:val="505"/>
        </w:trPr>
        <w:tc>
          <w:tcPr>
            <w:tcW w:w="5152" w:type="dxa"/>
            <w:hideMark/>
          </w:tcPr>
          <w:p w:rsidR="00A23198" w:rsidRPr="00A23198" w:rsidRDefault="00A23198" w:rsidP="00A23198">
            <w:pPr>
              <w:tabs>
                <w:tab w:val="left" w:pos="3836"/>
              </w:tabs>
              <w:autoSpaceDE/>
              <w:autoSpaceDN/>
              <w:rPr>
                <w:rFonts w:eastAsiaTheme="minorHAnsi"/>
                <w:sz w:val="24"/>
                <w:szCs w:val="24"/>
                <w:lang w:eastAsia="en-US"/>
              </w:rPr>
            </w:pPr>
          </w:p>
          <w:p w:rsidR="00A23198" w:rsidRPr="00A23198" w:rsidRDefault="00A23198" w:rsidP="00A23198">
            <w:pPr>
              <w:tabs>
                <w:tab w:val="left" w:pos="3836"/>
              </w:tabs>
              <w:autoSpaceDE/>
              <w:autoSpaceDN/>
              <w:rPr>
                <w:rFonts w:eastAsiaTheme="minorHAnsi"/>
                <w:sz w:val="24"/>
                <w:szCs w:val="24"/>
                <w:lang w:eastAsia="en-US"/>
              </w:rPr>
            </w:pPr>
            <w:r w:rsidRPr="00A23198">
              <w:rPr>
                <w:rFonts w:eastAsiaTheme="minorHAnsi"/>
                <w:sz w:val="24"/>
                <w:szCs w:val="24"/>
                <w:lang w:eastAsia="en-US"/>
              </w:rPr>
              <w:t xml:space="preserve">Глава администрации </w:t>
            </w:r>
          </w:p>
          <w:p w:rsidR="00A23198" w:rsidRPr="00A23198" w:rsidRDefault="00A23198" w:rsidP="00A23198">
            <w:pPr>
              <w:tabs>
                <w:tab w:val="left" w:pos="3836"/>
              </w:tabs>
              <w:autoSpaceDE/>
              <w:autoSpaceDN/>
              <w:rPr>
                <w:rFonts w:eastAsiaTheme="minorHAnsi"/>
                <w:sz w:val="24"/>
                <w:szCs w:val="24"/>
                <w:lang w:eastAsia="en-US"/>
              </w:rPr>
            </w:pPr>
            <w:r w:rsidRPr="00A23198">
              <w:rPr>
                <w:rFonts w:eastAsiaTheme="minorHAnsi"/>
                <w:sz w:val="24"/>
                <w:szCs w:val="24"/>
                <w:lang w:eastAsia="en-US"/>
              </w:rPr>
              <w:t xml:space="preserve">муниципального образования </w:t>
            </w:r>
          </w:p>
          <w:p w:rsidR="00A23198" w:rsidRPr="00A23198" w:rsidRDefault="00A23198" w:rsidP="00A23198">
            <w:pPr>
              <w:tabs>
                <w:tab w:val="left" w:pos="3836"/>
              </w:tabs>
              <w:autoSpaceDE/>
              <w:autoSpaceDN/>
              <w:rPr>
                <w:rFonts w:eastAsiaTheme="minorHAnsi"/>
                <w:sz w:val="24"/>
                <w:szCs w:val="24"/>
                <w:lang w:eastAsia="en-US"/>
              </w:rPr>
            </w:pPr>
            <w:r w:rsidRPr="00A23198">
              <w:rPr>
                <w:rFonts w:eastAsiaTheme="minorHAnsi"/>
                <w:sz w:val="24"/>
                <w:szCs w:val="24"/>
                <w:lang w:eastAsia="en-US"/>
              </w:rPr>
              <w:t>Беляевский сельсовет</w:t>
            </w:r>
          </w:p>
        </w:tc>
        <w:tc>
          <w:tcPr>
            <w:tcW w:w="5071" w:type="dxa"/>
            <w:hideMark/>
          </w:tcPr>
          <w:p w:rsidR="00A23198" w:rsidRPr="00A23198" w:rsidRDefault="00A23198" w:rsidP="00A23198">
            <w:pPr>
              <w:tabs>
                <w:tab w:val="left" w:pos="3836"/>
              </w:tabs>
              <w:autoSpaceDE/>
              <w:autoSpaceDN/>
              <w:rPr>
                <w:rFonts w:eastAsiaTheme="minorHAnsi"/>
                <w:sz w:val="24"/>
                <w:szCs w:val="24"/>
                <w:lang w:eastAsia="en-US"/>
              </w:rPr>
            </w:pPr>
          </w:p>
          <w:p w:rsidR="00A23198" w:rsidRPr="00A23198" w:rsidRDefault="00A23198" w:rsidP="00A23198">
            <w:pPr>
              <w:tabs>
                <w:tab w:val="left" w:pos="3836"/>
              </w:tabs>
              <w:autoSpaceDE/>
              <w:autoSpaceDN/>
              <w:rPr>
                <w:rFonts w:eastAsiaTheme="minorHAnsi"/>
                <w:sz w:val="24"/>
                <w:szCs w:val="24"/>
                <w:lang w:eastAsia="en-US"/>
              </w:rPr>
            </w:pPr>
          </w:p>
          <w:p w:rsidR="00A23198" w:rsidRPr="00A23198" w:rsidRDefault="00A23198" w:rsidP="00A23198">
            <w:pPr>
              <w:tabs>
                <w:tab w:val="left" w:pos="3836"/>
              </w:tabs>
              <w:autoSpaceDE/>
              <w:autoSpaceDN/>
              <w:rPr>
                <w:rFonts w:eastAsiaTheme="minorHAnsi"/>
                <w:sz w:val="24"/>
                <w:szCs w:val="24"/>
                <w:lang w:eastAsia="en-US"/>
              </w:rPr>
            </w:pPr>
          </w:p>
          <w:p w:rsidR="00A23198" w:rsidRPr="00A23198" w:rsidRDefault="00A23198" w:rsidP="00A23198">
            <w:pPr>
              <w:tabs>
                <w:tab w:val="left" w:pos="3836"/>
              </w:tabs>
              <w:autoSpaceDE/>
              <w:autoSpaceDN/>
              <w:rPr>
                <w:rFonts w:eastAsiaTheme="minorHAnsi"/>
                <w:sz w:val="24"/>
                <w:szCs w:val="24"/>
                <w:lang w:eastAsia="en-US"/>
              </w:rPr>
            </w:pPr>
            <w:r w:rsidRPr="00A23198">
              <w:rPr>
                <w:rFonts w:eastAsiaTheme="minorHAnsi"/>
                <w:sz w:val="24"/>
                <w:szCs w:val="24"/>
                <w:lang w:eastAsia="en-US"/>
              </w:rPr>
              <w:t xml:space="preserve"> </w:t>
            </w:r>
            <w:r w:rsidR="00BC1AA3" w:rsidRPr="00BC1AA3">
              <w:rPr>
                <w:rFonts w:eastAsiaTheme="minorHAnsi"/>
                <w:i/>
                <w:sz w:val="24"/>
                <w:szCs w:val="24"/>
                <w:lang w:eastAsia="en-US"/>
              </w:rPr>
              <w:t>подпись</w:t>
            </w:r>
            <w:r w:rsidRPr="00BC1AA3">
              <w:rPr>
                <w:rFonts w:eastAsiaTheme="minorHAnsi"/>
                <w:i/>
                <w:sz w:val="24"/>
                <w:szCs w:val="24"/>
                <w:lang w:eastAsia="en-US"/>
              </w:rPr>
              <w:t xml:space="preserve">  </w:t>
            </w:r>
            <w:r w:rsidRPr="00A23198">
              <w:rPr>
                <w:rFonts w:eastAsiaTheme="minorHAnsi"/>
                <w:sz w:val="24"/>
                <w:szCs w:val="24"/>
                <w:lang w:eastAsia="en-US"/>
              </w:rPr>
              <w:t xml:space="preserve">                                 М.Х. Елешев</w:t>
            </w:r>
          </w:p>
        </w:tc>
      </w:tr>
    </w:tbl>
    <w:p w:rsidR="00A23198" w:rsidRDefault="00A23198" w:rsidP="00A23198">
      <w:pPr>
        <w:autoSpaceDE/>
        <w:autoSpaceDN/>
        <w:ind w:firstLine="426"/>
        <w:jc w:val="both"/>
        <w:rPr>
          <w:sz w:val="24"/>
          <w:szCs w:val="24"/>
        </w:rPr>
      </w:pPr>
    </w:p>
    <w:p w:rsidR="000C14FF" w:rsidRPr="00A23198" w:rsidRDefault="000C14FF" w:rsidP="00A23198">
      <w:pPr>
        <w:autoSpaceDE/>
        <w:autoSpaceDN/>
        <w:ind w:firstLine="426"/>
        <w:jc w:val="both"/>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A23198" w:rsidRPr="00A65A44" w:rsidTr="00573323">
        <w:trPr>
          <w:cantSplit/>
          <w:trHeight w:val="1226"/>
        </w:trPr>
        <w:tc>
          <w:tcPr>
            <w:tcW w:w="9072" w:type="dxa"/>
            <w:tcBorders>
              <w:top w:val="nil"/>
              <w:left w:val="nil"/>
              <w:bottom w:val="double" w:sz="12" w:space="0" w:color="auto"/>
              <w:right w:val="nil"/>
            </w:tcBorders>
            <w:hideMark/>
          </w:tcPr>
          <w:p w:rsidR="00A23198" w:rsidRPr="00A65A44" w:rsidRDefault="00A23198" w:rsidP="00A23198">
            <w:pPr>
              <w:autoSpaceDE/>
              <w:autoSpaceDN/>
              <w:spacing w:line="276" w:lineRule="auto"/>
              <w:jc w:val="center"/>
              <w:rPr>
                <w:b/>
                <w:sz w:val="24"/>
                <w:szCs w:val="24"/>
                <w:lang w:eastAsia="en-US"/>
              </w:rPr>
            </w:pPr>
            <w:r w:rsidRPr="00A65A44">
              <w:rPr>
                <w:b/>
                <w:sz w:val="24"/>
                <w:szCs w:val="24"/>
                <w:lang w:eastAsia="en-US"/>
              </w:rPr>
              <w:t xml:space="preserve">    АДМИНИСТРАЦИЯ</w:t>
            </w:r>
          </w:p>
          <w:p w:rsidR="00A23198" w:rsidRPr="00A65A44" w:rsidRDefault="00A23198" w:rsidP="00A23198">
            <w:pPr>
              <w:autoSpaceDE/>
              <w:autoSpaceDN/>
              <w:spacing w:line="276" w:lineRule="auto"/>
              <w:jc w:val="center"/>
              <w:rPr>
                <w:b/>
                <w:sz w:val="24"/>
                <w:szCs w:val="24"/>
                <w:lang w:eastAsia="en-US"/>
              </w:rPr>
            </w:pPr>
            <w:r w:rsidRPr="00A65A44">
              <w:rPr>
                <w:b/>
                <w:sz w:val="24"/>
                <w:szCs w:val="24"/>
                <w:lang w:eastAsia="en-US"/>
              </w:rPr>
              <w:t xml:space="preserve">  МУНИЦИПАЛЬНОГО ОБРАЗОВАНИЯ </w:t>
            </w:r>
          </w:p>
          <w:p w:rsidR="00A23198" w:rsidRPr="00A65A44" w:rsidRDefault="00A23198" w:rsidP="00A23198">
            <w:pPr>
              <w:autoSpaceDE/>
              <w:autoSpaceDN/>
              <w:spacing w:line="276" w:lineRule="auto"/>
              <w:jc w:val="center"/>
              <w:rPr>
                <w:b/>
                <w:sz w:val="24"/>
                <w:szCs w:val="24"/>
                <w:lang w:eastAsia="en-US"/>
              </w:rPr>
            </w:pPr>
            <w:r w:rsidRPr="00A65A44">
              <w:rPr>
                <w:b/>
                <w:sz w:val="24"/>
                <w:szCs w:val="24"/>
                <w:lang w:eastAsia="en-US"/>
              </w:rPr>
              <w:t xml:space="preserve">БЕЛЯЕВСКИЙ СЕЛЬСОВЕТ </w:t>
            </w:r>
          </w:p>
          <w:p w:rsidR="00A23198" w:rsidRPr="00573323" w:rsidRDefault="00A23198" w:rsidP="00573323">
            <w:pPr>
              <w:autoSpaceDE/>
              <w:autoSpaceDN/>
              <w:spacing w:line="276" w:lineRule="auto"/>
              <w:jc w:val="center"/>
              <w:rPr>
                <w:b/>
                <w:sz w:val="24"/>
                <w:szCs w:val="24"/>
                <w:lang w:eastAsia="en-US"/>
              </w:rPr>
            </w:pPr>
            <w:r w:rsidRPr="00A65A44">
              <w:rPr>
                <w:b/>
                <w:sz w:val="24"/>
                <w:szCs w:val="24"/>
                <w:lang w:eastAsia="en-US"/>
              </w:rPr>
              <w:t>БЕЛЯЕВСКОГО  РАЙОНА ОРЕНБУРГСКОЙ ОБЛАСТИ</w:t>
            </w:r>
          </w:p>
        </w:tc>
      </w:tr>
      <w:tr w:rsidR="00A23198" w:rsidRPr="00A65A44" w:rsidTr="00EF66EB">
        <w:trPr>
          <w:cantSplit/>
          <w:trHeight w:val="1190"/>
        </w:trPr>
        <w:tc>
          <w:tcPr>
            <w:tcW w:w="9072" w:type="dxa"/>
            <w:vAlign w:val="bottom"/>
          </w:tcPr>
          <w:p w:rsidR="00A23198" w:rsidRPr="00A65A44" w:rsidRDefault="00A23198" w:rsidP="00A23198">
            <w:pPr>
              <w:spacing w:line="276" w:lineRule="auto"/>
              <w:jc w:val="center"/>
              <w:rPr>
                <w:b/>
                <w:sz w:val="24"/>
                <w:szCs w:val="24"/>
                <w:lang w:eastAsia="en-US"/>
              </w:rPr>
            </w:pPr>
          </w:p>
          <w:p w:rsidR="00A23198" w:rsidRPr="00A65A44" w:rsidRDefault="00A23198" w:rsidP="00A23198">
            <w:pPr>
              <w:spacing w:line="276" w:lineRule="auto"/>
              <w:jc w:val="center"/>
              <w:rPr>
                <w:b/>
                <w:sz w:val="24"/>
                <w:szCs w:val="24"/>
                <w:lang w:eastAsia="en-US"/>
              </w:rPr>
            </w:pPr>
            <w:r w:rsidRPr="00A65A44">
              <w:rPr>
                <w:b/>
                <w:sz w:val="24"/>
                <w:szCs w:val="24"/>
                <w:lang w:eastAsia="en-US"/>
              </w:rPr>
              <w:t>ПОСТАНОВЛЕНИЕ</w:t>
            </w:r>
          </w:p>
          <w:p w:rsidR="00A23198" w:rsidRPr="00A65A44" w:rsidRDefault="00A23198" w:rsidP="00A23198">
            <w:pPr>
              <w:spacing w:line="276" w:lineRule="auto"/>
              <w:jc w:val="center"/>
              <w:rPr>
                <w:b/>
                <w:sz w:val="24"/>
                <w:szCs w:val="24"/>
                <w:lang w:eastAsia="en-US"/>
              </w:rPr>
            </w:pPr>
          </w:p>
          <w:p w:rsidR="00A23198" w:rsidRPr="00A65A44" w:rsidRDefault="00A23198" w:rsidP="00A23198">
            <w:pPr>
              <w:spacing w:line="276" w:lineRule="auto"/>
              <w:rPr>
                <w:sz w:val="24"/>
                <w:szCs w:val="24"/>
                <w:lang w:eastAsia="en-US"/>
              </w:rPr>
            </w:pPr>
            <w:r w:rsidRPr="00A65A44">
              <w:rPr>
                <w:sz w:val="24"/>
                <w:szCs w:val="24"/>
                <w:lang w:eastAsia="en-US"/>
              </w:rPr>
              <w:t xml:space="preserve">22.12.2021                                                                                            </w:t>
            </w:r>
            <w:r w:rsidR="00573323">
              <w:rPr>
                <w:sz w:val="24"/>
                <w:szCs w:val="24"/>
                <w:lang w:eastAsia="en-US"/>
              </w:rPr>
              <w:t xml:space="preserve">              </w:t>
            </w:r>
            <w:r w:rsidRPr="00A65A44">
              <w:rPr>
                <w:sz w:val="24"/>
                <w:szCs w:val="24"/>
                <w:lang w:eastAsia="en-US"/>
              </w:rPr>
              <w:t xml:space="preserve"> №130-п</w:t>
            </w:r>
          </w:p>
        </w:tc>
      </w:tr>
    </w:tbl>
    <w:p w:rsidR="00A23198" w:rsidRPr="00A65A44" w:rsidRDefault="00A23198" w:rsidP="00A23198">
      <w:pPr>
        <w:autoSpaceDE/>
        <w:autoSpaceDN/>
        <w:rPr>
          <w:sz w:val="24"/>
          <w:szCs w:val="24"/>
        </w:rPr>
      </w:pPr>
    </w:p>
    <w:tbl>
      <w:tblPr>
        <w:tblW w:w="0" w:type="auto"/>
        <w:tblInd w:w="1526" w:type="dxa"/>
        <w:tblLook w:val="0000" w:firstRow="0" w:lastRow="0" w:firstColumn="0" w:lastColumn="0" w:noHBand="0" w:noVBand="0"/>
      </w:tblPr>
      <w:tblGrid>
        <w:gridCol w:w="6095"/>
      </w:tblGrid>
      <w:tr w:rsidR="00A23198" w:rsidRPr="00A65A44" w:rsidTr="00EF66EB">
        <w:trPr>
          <w:trHeight w:val="1326"/>
        </w:trPr>
        <w:tc>
          <w:tcPr>
            <w:tcW w:w="6095" w:type="dxa"/>
          </w:tcPr>
          <w:p w:rsidR="00A23198" w:rsidRPr="00A65A44" w:rsidRDefault="00A23198" w:rsidP="00A23198">
            <w:pPr>
              <w:autoSpaceDE/>
              <w:autoSpaceDN/>
              <w:jc w:val="center"/>
              <w:rPr>
                <w:bCs/>
                <w:sz w:val="24"/>
                <w:szCs w:val="24"/>
              </w:rPr>
            </w:pPr>
            <w:proofErr w:type="gramStart"/>
            <w:r w:rsidRPr="00A65A44">
              <w:rPr>
                <w:bCs/>
                <w:sz w:val="24"/>
                <w:szCs w:val="24"/>
              </w:rPr>
              <w:t xml:space="preserve">О  назначении публичных слушаний по </w:t>
            </w:r>
            <w:r w:rsidRPr="00A65A44">
              <w:rPr>
                <w:sz w:val="24"/>
                <w:szCs w:val="24"/>
              </w:rPr>
              <w:t xml:space="preserve">разрешению на отклонения от предельных параметров разрешенного строительства на </w:t>
            </w:r>
            <w:r w:rsidRPr="00A65A44">
              <w:rPr>
                <w:bCs/>
                <w:sz w:val="24"/>
                <w:szCs w:val="24"/>
              </w:rPr>
              <w:t>земельном участке</w:t>
            </w:r>
            <w:proofErr w:type="gramEnd"/>
            <w:r w:rsidRPr="00A65A44">
              <w:rPr>
                <w:bCs/>
                <w:sz w:val="24"/>
                <w:szCs w:val="24"/>
              </w:rPr>
              <w:t xml:space="preserve">, расположенного по адресу: Оренбургская область, Беляевский район, </w:t>
            </w:r>
          </w:p>
          <w:p w:rsidR="00A23198" w:rsidRPr="00A65A44" w:rsidRDefault="00A23198" w:rsidP="00A23198">
            <w:pPr>
              <w:autoSpaceDE/>
              <w:autoSpaceDN/>
              <w:jc w:val="center"/>
              <w:rPr>
                <w:sz w:val="24"/>
                <w:szCs w:val="24"/>
                <w:lang w:eastAsia="en-US"/>
              </w:rPr>
            </w:pPr>
            <w:proofErr w:type="gramStart"/>
            <w:r w:rsidRPr="00A65A44">
              <w:rPr>
                <w:sz w:val="24"/>
                <w:szCs w:val="24"/>
              </w:rPr>
              <w:t>с</w:t>
            </w:r>
            <w:proofErr w:type="gramEnd"/>
            <w:r w:rsidRPr="00A65A44">
              <w:rPr>
                <w:sz w:val="24"/>
                <w:szCs w:val="24"/>
              </w:rPr>
              <w:t xml:space="preserve">. Беляевка, ул. Почтовая д.51 </w:t>
            </w:r>
          </w:p>
        </w:tc>
      </w:tr>
    </w:tbl>
    <w:p w:rsidR="00A23198" w:rsidRPr="00A65A44" w:rsidRDefault="00A23198" w:rsidP="00A23198">
      <w:pPr>
        <w:autoSpaceDE/>
        <w:autoSpaceDN/>
        <w:jc w:val="center"/>
        <w:rPr>
          <w:rFonts w:ascii="Verdana" w:hAnsi="Verdana"/>
          <w:b/>
          <w:bCs/>
          <w:sz w:val="24"/>
          <w:szCs w:val="24"/>
        </w:rPr>
      </w:pPr>
    </w:p>
    <w:p w:rsidR="00A23198" w:rsidRPr="00A65A44" w:rsidRDefault="00A23198" w:rsidP="00A23198">
      <w:pPr>
        <w:tabs>
          <w:tab w:val="left" w:pos="0"/>
          <w:tab w:val="left" w:pos="567"/>
        </w:tabs>
        <w:autoSpaceDE/>
        <w:autoSpaceDN/>
        <w:spacing w:line="240" w:lineRule="atLeast"/>
        <w:ind w:firstLine="567"/>
        <w:jc w:val="both"/>
        <w:rPr>
          <w:rFonts w:ascii="Verdana" w:hAnsi="Verdana"/>
          <w:sz w:val="24"/>
          <w:szCs w:val="24"/>
        </w:rPr>
      </w:pPr>
      <w:proofErr w:type="gramStart"/>
      <w:r w:rsidRPr="00A65A44">
        <w:rPr>
          <w:sz w:val="24"/>
          <w:szCs w:val="24"/>
        </w:rPr>
        <w:t xml:space="preserve">В целях выявления и учета мнения и интересов жителей села Беляевки по </w:t>
      </w:r>
      <w:r w:rsidRPr="00A65A44">
        <w:rPr>
          <w:bCs/>
          <w:sz w:val="24"/>
          <w:szCs w:val="24"/>
        </w:rPr>
        <w:t>вопросам представления разрешений на отклонение от предельных параметров разрешенного строительства</w:t>
      </w:r>
      <w:r w:rsidRPr="00A65A44">
        <w:rPr>
          <w:rFonts w:ascii="Verdana" w:hAnsi="Verdana"/>
          <w:sz w:val="24"/>
          <w:szCs w:val="24"/>
        </w:rPr>
        <w:t xml:space="preserve">, </w:t>
      </w:r>
      <w:r w:rsidRPr="00A65A44">
        <w:rPr>
          <w:sz w:val="24"/>
          <w:szCs w:val="24"/>
        </w:rPr>
        <w:t>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Беляевский сельсовет Беляевского района Оренбургской области, утвержденным</w:t>
      </w:r>
      <w:proofErr w:type="gramEnd"/>
      <w:r w:rsidRPr="00A65A44">
        <w:rPr>
          <w:sz w:val="24"/>
          <w:szCs w:val="24"/>
        </w:rPr>
        <w:t xml:space="preserve"> решением Совета депутатов муниципального образования Беляевский сельсовет от 25.12.2014г. № 187, руководствуясь Уставом муниципального образования </w:t>
      </w:r>
      <w:r w:rsidRPr="00A65A44">
        <w:rPr>
          <w:bCs/>
          <w:sz w:val="24"/>
          <w:szCs w:val="24"/>
        </w:rPr>
        <w:t>Беляевский сельсовет Беляевского района Оренбургской области</w:t>
      </w:r>
      <w:r w:rsidRPr="00A65A44">
        <w:rPr>
          <w:sz w:val="24"/>
          <w:szCs w:val="24"/>
        </w:rPr>
        <w:t>, постановляю:</w:t>
      </w:r>
    </w:p>
    <w:p w:rsidR="00A23198" w:rsidRPr="00A65A44" w:rsidRDefault="00A23198" w:rsidP="00A23198">
      <w:pPr>
        <w:tabs>
          <w:tab w:val="left" w:pos="0"/>
          <w:tab w:val="left" w:pos="567"/>
        </w:tabs>
        <w:autoSpaceDE/>
        <w:autoSpaceDN/>
        <w:spacing w:line="240" w:lineRule="atLeast"/>
        <w:ind w:firstLine="567"/>
        <w:jc w:val="both"/>
        <w:rPr>
          <w:sz w:val="24"/>
          <w:szCs w:val="24"/>
        </w:rPr>
      </w:pPr>
      <w:r w:rsidRPr="00A65A44">
        <w:rPr>
          <w:sz w:val="24"/>
          <w:szCs w:val="24"/>
        </w:rPr>
        <w:t xml:space="preserve">1. Назначить публичные слушания по вопросу предоставления разрешений на отклонения от предельных параметров разрешенного строительства, Жиенбаева М.Е. (на основании заявления): </w:t>
      </w:r>
    </w:p>
    <w:p w:rsidR="00A23198" w:rsidRPr="00A65A44" w:rsidRDefault="00A23198" w:rsidP="00A23198">
      <w:pPr>
        <w:tabs>
          <w:tab w:val="left" w:pos="0"/>
          <w:tab w:val="left" w:pos="567"/>
        </w:tabs>
        <w:autoSpaceDE/>
        <w:autoSpaceDN/>
        <w:spacing w:line="240" w:lineRule="atLeast"/>
        <w:ind w:firstLine="567"/>
        <w:jc w:val="both"/>
        <w:rPr>
          <w:sz w:val="24"/>
          <w:szCs w:val="24"/>
        </w:rPr>
      </w:pPr>
      <w:r w:rsidRPr="00A65A44">
        <w:rPr>
          <w:sz w:val="24"/>
          <w:szCs w:val="24"/>
        </w:rPr>
        <w:t xml:space="preserve">- разрешение на отступы от предельных параметров разрешенных строительства, на отступ от боковой границы земельных участков до дома  до 1,5  метра, земельный участок с кадастровым номером 56:06:0201018:1 площадью 1062 кв.м., расположенного по адресу: Оренбургская область, Беляевский район, Беляевский </w:t>
      </w:r>
      <w:proofErr w:type="gramStart"/>
      <w:r w:rsidRPr="00A65A44">
        <w:rPr>
          <w:sz w:val="24"/>
          <w:szCs w:val="24"/>
        </w:rPr>
        <w:t>с</w:t>
      </w:r>
      <w:proofErr w:type="gramEnd"/>
      <w:r w:rsidRPr="00A65A44">
        <w:rPr>
          <w:sz w:val="24"/>
          <w:szCs w:val="24"/>
        </w:rPr>
        <w:t xml:space="preserve">/с, с. Беляевка, ул. Почтовая д.51. </w:t>
      </w:r>
    </w:p>
    <w:p w:rsidR="00A23198" w:rsidRPr="00A65A44" w:rsidRDefault="00A23198" w:rsidP="00A23198">
      <w:pPr>
        <w:tabs>
          <w:tab w:val="left" w:pos="0"/>
          <w:tab w:val="left" w:pos="567"/>
        </w:tabs>
        <w:autoSpaceDE/>
        <w:autoSpaceDN/>
        <w:ind w:firstLine="567"/>
        <w:jc w:val="both"/>
        <w:rPr>
          <w:sz w:val="24"/>
          <w:szCs w:val="24"/>
        </w:rPr>
      </w:pPr>
      <w:r w:rsidRPr="00A65A44">
        <w:rPr>
          <w:sz w:val="24"/>
          <w:szCs w:val="24"/>
        </w:rPr>
        <w:t>2. Провести публичное слушание 13 января 2022 г. в 15-00 час</w:t>
      </w:r>
      <w:proofErr w:type="gramStart"/>
      <w:r w:rsidRPr="00A65A44">
        <w:rPr>
          <w:sz w:val="24"/>
          <w:szCs w:val="24"/>
        </w:rPr>
        <w:t>.</w:t>
      </w:r>
      <w:proofErr w:type="gramEnd"/>
      <w:r w:rsidRPr="00A65A44">
        <w:rPr>
          <w:sz w:val="24"/>
          <w:szCs w:val="24"/>
        </w:rPr>
        <w:t xml:space="preserve"> </w:t>
      </w:r>
      <w:proofErr w:type="gramStart"/>
      <w:r w:rsidRPr="00A65A44">
        <w:rPr>
          <w:sz w:val="24"/>
          <w:szCs w:val="24"/>
        </w:rPr>
        <w:t>м</w:t>
      </w:r>
      <w:proofErr w:type="gramEnd"/>
      <w:r w:rsidRPr="00A65A44">
        <w:rPr>
          <w:sz w:val="24"/>
          <w:szCs w:val="24"/>
        </w:rPr>
        <w:t xml:space="preserve">естного времени по адресу: Оренбургская область, Беляевский район, </w:t>
      </w:r>
      <w:proofErr w:type="gramStart"/>
      <w:r w:rsidRPr="00A65A44">
        <w:rPr>
          <w:sz w:val="24"/>
          <w:szCs w:val="24"/>
        </w:rPr>
        <w:t>с</w:t>
      </w:r>
      <w:proofErr w:type="gramEnd"/>
      <w:r w:rsidRPr="00A65A44">
        <w:rPr>
          <w:sz w:val="24"/>
          <w:szCs w:val="24"/>
        </w:rPr>
        <w:t xml:space="preserve">. </w:t>
      </w:r>
      <w:proofErr w:type="gramStart"/>
      <w:r w:rsidRPr="00A65A44">
        <w:rPr>
          <w:sz w:val="24"/>
          <w:szCs w:val="24"/>
        </w:rPr>
        <w:t>Беляевка</w:t>
      </w:r>
      <w:proofErr w:type="gramEnd"/>
      <w:r w:rsidRPr="00A65A44">
        <w:rPr>
          <w:sz w:val="24"/>
          <w:szCs w:val="24"/>
        </w:rPr>
        <w:t xml:space="preserve">, ул. Банковская, д.9, кабинет главы администрации муниципального образования Беляевский сельсовет. </w:t>
      </w:r>
    </w:p>
    <w:p w:rsidR="00A23198" w:rsidRPr="00A65A44" w:rsidRDefault="00A23198" w:rsidP="00A23198">
      <w:pPr>
        <w:tabs>
          <w:tab w:val="left" w:pos="0"/>
          <w:tab w:val="left" w:pos="142"/>
          <w:tab w:val="left" w:pos="567"/>
        </w:tabs>
        <w:autoSpaceDE/>
        <w:autoSpaceDN/>
        <w:ind w:firstLine="567"/>
        <w:jc w:val="both"/>
        <w:rPr>
          <w:sz w:val="24"/>
          <w:szCs w:val="24"/>
        </w:rPr>
      </w:pPr>
      <w:r w:rsidRPr="00A65A44">
        <w:rPr>
          <w:sz w:val="24"/>
          <w:szCs w:val="24"/>
        </w:rPr>
        <w:t xml:space="preserve">Ознакомиться с материалами дела можно с 22.12.2021  по 13.01.2022 г. в здании администрации муниципального образования </w:t>
      </w:r>
      <w:r w:rsidRPr="00A65A44">
        <w:rPr>
          <w:bCs/>
          <w:sz w:val="24"/>
          <w:szCs w:val="24"/>
        </w:rPr>
        <w:t>Беляевский сельсовет Беляевского района Оренбургской области</w:t>
      </w:r>
      <w:r w:rsidRPr="00A65A44">
        <w:rPr>
          <w:sz w:val="24"/>
          <w:szCs w:val="24"/>
        </w:rPr>
        <w:t xml:space="preserve"> с 09-00 до 17-00 кабинет специалистов администрации муниципального образования </w:t>
      </w:r>
      <w:r w:rsidRPr="00A65A44">
        <w:rPr>
          <w:bCs/>
          <w:sz w:val="24"/>
          <w:szCs w:val="24"/>
        </w:rPr>
        <w:t xml:space="preserve">Беляевский сельсовет  по адресу: Оренбургская область, Беляевский район, </w:t>
      </w:r>
      <w:proofErr w:type="gramStart"/>
      <w:r w:rsidRPr="00A65A44">
        <w:rPr>
          <w:bCs/>
          <w:sz w:val="24"/>
          <w:szCs w:val="24"/>
        </w:rPr>
        <w:t>с</w:t>
      </w:r>
      <w:proofErr w:type="gramEnd"/>
      <w:r w:rsidRPr="00A65A44">
        <w:rPr>
          <w:bCs/>
          <w:sz w:val="24"/>
          <w:szCs w:val="24"/>
        </w:rPr>
        <w:t>. Беляевка, ул. Банковская, д. 9</w:t>
      </w:r>
      <w:r w:rsidRPr="00A65A44">
        <w:rPr>
          <w:sz w:val="24"/>
          <w:szCs w:val="24"/>
        </w:rPr>
        <w:t>.</w:t>
      </w:r>
    </w:p>
    <w:p w:rsidR="00A23198" w:rsidRPr="00A65A44" w:rsidRDefault="00A23198" w:rsidP="00A23198">
      <w:pPr>
        <w:tabs>
          <w:tab w:val="left" w:pos="0"/>
          <w:tab w:val="left" w:pos="567"/>
        </w:tabs>
        <w:autoSpaceDE/>
        <w:autoSpaceDN/>
        <w:spacing w:line="240" w:lineRule="atLeast"/>
        <w:ind w:firstLine="567"/>
        <w:jc w:val="both"/>
        <w:rPr>
          <w:sz w:val="24"/>
          <w:szCs w:val="24"/>
        </w:rPr>
      </w:pPr>
      <w:r w:rsidRPr="00A65A44">
        <w:rPr>
          <w:sz w:val="24"/>
          <w:szCs w:val="24"/>
        </w:rPr>
        <w:lastRenderedPageBreak/>
        <w:t xml:space="preserve">3. Определить местом сбора предложений и замечаний </w:t>
      </w:r>
      <w:r w:rsidRPr="00A65A44">
        <w:rPr>
          <w:bCs/>
          <w:sz w:val="24"/>
          <w:szCs w:val="24"/>
        </w:rPr>
        <w:t xml:space="preserve">по вопросам представления разрешений на условно разрешенный вид использования земельного участка, </w:t>
      </w:r>
      <w:r w:rsidRPr="00A65A44">
        <w:rPr>
          <w:sz w:val="24"/>
          <w:szCs w:val="24"/>
        </w:rPr>
        <w:t xml:space="preserve"> отступ от боковой границы земельных участков до дома   до 1,5 метра, земельный участок с кадастровым номером 56:06:0201018:1 площадью 1062 кв.м., расположенного по адресу: </w:t>
      </w:r>
      <w:proofErr w:type="gramStart"/>
      <w:r w:rsidRPr="00A65A44">
        <w:rPr>
          <w:sz w:val="24"/>
          <w:szCs w:val="24"/>
        </w:rPr>
        <w:t xml:space="preserve">Оренбургская область, Беляевский район, Беляевский с/с, с. Беляевка, ул. Почтовая д.51 кабинет специалистов администрации муниципального образования </w:t>
      </w:r>
      <w:r w:rsidRPr="00A65A44">
        <w:rPr>
          <w:bCs/>
          <w:sz w:val="24"/>
          <w:szCs w:val="24"/>
        </w:rPr>
        <w:t>Беляевский сельсовет Беляевского района Оренбургской области по адресу:</w:t>
      </w:r>
      <w:proofErr w:type="gramEnd"/>
      <w:r w:rsidRPr="00A65A44">
        <w:rPr>
          <w:bCs/>
          <w:sz w:val="24"/>
          <w:szCs w:val="24"/>
        </w:rPr>
        <w:t xml:space="preserve"> Оренбургская область, Беляевский район, </w:t>
      </w:r>
      <w:proofErr w:type="gramStart"/>
      <w:r w:rsidRPr="00A65A44">
        <w:rPr>
          <w:bCs/>
          <w:sz w:val="24"/>
          <w:szCs w:val="24"/>
        </w:rPr>
        <w:t>с</w:t>
      </w:r>
      <w:proofErr w:type="gramEnd"/>
      <w:r w:rsidRPr="00A65A44">
        <w:rPr>
          <w:bCs/>
          <w:sz w:val="24"/>
          <w:szCs w:val="24"/>
        </w:rPr>
        <w:t>. Беляевка, ул. Банковская, д. 9</w:t>
      </w:r>
      <w:r w:rsidRPr="00A65A44">
        <w:rPr>
          <w:sz w:val="24"/>
          <w:szCs w:val="24"/>
        </w:rPr>
        <w:t xml:space="preserve">. </w:t>
      </w:r>
    </w:p>
    <w:p w:rsidR="00A23198" w:rsidRPr="00A65A44" w:rsidRDefault="00A23198" w:rsidP="00A23198">
      <w:pPr>
        <w:tabs>
          <w:tab w:val="left" w:pos="0"/>
          <w:tab w:val="left" w:pos="567"/>
        </w:tabs>
        <w:autoSpaceDE/>
        <w:autoSpaceDN/>
        <w:ind w:firstLine="567"/>
        <w:jc w:val="both"/>
        <w:rPr>
          <w:bCs/>
          <w:sz w:val="24"/>
          <w:szCs w:val="24"/>
        </w:rPr>
      </w:pPr>
      <w:r w:rsidRPr="00A65A44">
        <w:rPr>
          <w:bCs/>
          <w:sz w:val="24"/>
          <w:szCs w:val="24"/>
        </w:rPr>
        <w:t xml:space="preserve">4. </w:t>
      </w:r>
      <w:proofErr w:type="gramStart"/>
      <w:r w:rsidRPr="00A65A44">
        <w:rPr>
          <w:bCs/>
          <w:sz w:val="24"/>
          <w:szCs w:val="24"/>
        </w:rPr>
        <w:t>Разместить постановление</w:t>
      </w:r>
      <w:proofErr w:type="gramEnd"/>
      <w:r w:rsidRPr="00A65A44">
        <w:rPr>
          <w:bCs/>
          <w:sz w:val="24"/>
          <w:szCs w:val="24"/>
        </w:rPr>
        <w:t xml:space="preserve"> и информационное сообщение о проведении публичных слушаний на официальном сайте в сети «Интернет».</w:t>
      </w:r>
    </w:p>
    <w:p w:rsidR="00A23198" w:rsidRPr="00A65A44" w:rsidRDefault="00A23198" w:rsidP="000C14FF">
      <w:pPr>
        <w:tabs>
          <w:tab w:val="left" w:pos="0"/>
          <w:tab w:val="left" w:pos="567"/>
        </w:tabs>
        <w:autoSpaceDE/>
        <w:autoSpaceDN/>
        <w:ind w:firstLine="567"/>
        <w:jc w:val="both"/>
        <w:rPr>
          <w:sz w:val="24"/>
          <w:szCs w:val="24"/>
        </w:rPr>
      </w:pPr>
      <w:r w:rsidRPr="00A65A44">
        <w:rPr>
          <w:sz w:val="24"/>
          <w:szCs w:val="24"/>
        </w:rPr>
        <w:t xml:space="preserve">5. </w:t>
      </w:r>
      <w:proofErr w:type="gramStart"/>
      <w:r w:rsidRPr="00A65A44">
        <w:rPr>
          <w:sz w:val="24"/>
          <w:szCs w:val="24"/>
        </w:rPr>
        <w:t>Контроль за</w:t>
      </w:r>
      <w:proofErr w:type="gramEnd"/>
      <w:r w:rsidRPr="00A65A44">
        <w:rPr>
          <w:sz w:val="24"/>
          <w:szCs w:val="24"/>
        </w:rPr>
        <w:t xml:space="preserve"> выполнением настоящего постановления оставляю за собой.</w:t>
      </w:r>
    </w:p>
    <w:tbl>
      <w:tblPr>
        <w:tblW w:w="14274" w:type="dxa"/>
        <w:tblInd w:w="108" w:type="dxa"/>
        <w:tblLook w:val="04A0" w:firstRow="1" w:lastRow="0" w:firstColumn="1" w:lastColumn="0" w:noHBand="0" w:noVBand="1"/>
      </w:tblPr>
      <w:tblGrid>
        <w:gridCol w:w="4758"/>
        <w:gridCol w:w="4758"/>
        <w:gridCol w:w="4758"/>
      </w:tblGrid>
      <w:tr w:rsidR="000C14FF" w:rsidRPr="00A65A44" w:rsidTr="000C14FF">
        <w:trPr>
          <w:trHeight w:val="477"/>
        </w:trPr>
        <w:tc>
          <w:tcPr>
            <w:tcW w:w="4758" w:type="dxa"/>
          </w:tcPr>
          <w:p w:rsidR="000C14FF" w:rsidRPr="00A23198" w:rsidRDefault="000C14FF" w:rsidP="009B3876">
            <w:pPr>
              <w:tabs>
                <w:tab w:val="left" w:pos="3836"/>
              </w:tabs>
              <w:autoSpaceDE/>
              <w:autoSpaceDN/>
              <w:rPr>
                <w:rFonts w:eastAsiaTheme="minorHAnsi"/>
                <w:sz w:val="24"/>
                <w:szCs w:val="24"/>
                <w:lang w:eastAsia="en-US"/>
              </w:rPr>
            </w:pPr>
          </w:p>
          <w:p w:rsidR="000C14FF" w:rsidRPr="00A23198" w:rsidRDefault="000C14FF" w:rsidP="009B3876">
            <w:pPr>
              <w:tabs>
                <w:tab w:val="left" w:pos="3836"/>
              </w:tabs>
              <w:autoSpaceDE/>
              <w:autoSpaceDN/>
              <w:rPr>
                <w:rFonts w:eastAsiaTheme="minorHAnsi"/>
                <w:sz w:val="24"/>
                <w:szCs w:val="24"/>
                <w:lang w:eastAsia="en-US"/>
              </w:rPr>
            </w:pPr>
            <w:r w:rsidRPr="00A23198">
              <w:rPr>
                <w:rFonts w:eastAsiaTheme="minorHAnsi"/>
                <w:sz w:val="24"/>
                <w:szCs w:val="24"/>
                <w:lang w:eastAsia="en-US"/>
              </w:rPr>
              <w:t xml:space="preserve">Глава администрации </w:t>
            </w:r>
          </w:p>
          <w:p w:rsidR="000C14FF" w:rsidRPr="00A23198" w:rsidRDefault="000C14FF" w:rsidP="009B3876">
            <w:pPr>
              <w:tabs>
                <w:tab w:val="left" w:pos="3836"/>
              </w:tabs>
              <w:autoSpaceDE/>
              <w:autoSpaceDN/>
              <w:rPr>
                <w:rFonts w:eastAsiaTheme="minorHAnsi"/>
                <w:sz w:val="24"/>
                <w:szCs w:val="24"/>
                <w:lang w:eastAsia="en-US"/>
              </w:rPr>
            </w:pPr>
            <w:r w:rsidRPr="00A23198">
              <w:rPr>
                <w:rFonts w:eastAsiaTheme="minorHAnsi"/>
                <w:sz w:val="24"/>
                <w:szCs w:val="24"/>
                <w:lang w:eastAsia="en-US"/>
              </w:rPr>
              <w:t xml:space="preserve">муниципального образования </w:t>
            </w:r>
          </w:p>
          <w:p w:rsidR="000C14FF" w:rsidRPr="00A23198" w:rsidRDefault="000C14FF" w:rsidP="009B3876">
            <w:pPr>
              <w:tabs>
                <w:tab w:val="left" w:pos="3836"/>
              </w:tabs>
              <w:autoSpaceDE/>
              <w:autoSpaceDN/>
              <w:rPr>
                <w:rFonts w:eastAsiaTheme="minorHAnsi"/>
                <w:sz w:val="24"/>
                <w:szCs w:val="24"/>
                <w:lang w:eastAsia="en-US"/>
              </w:rPr>
            </w:pPr>
            <w:r w:rsidRPr="00A23198">
              <w:rPr>
                <w:rFonts w:eastAsiaTheme="minorHAnsi"/>
                <w:sz w:val="24"/>
                <w:szCs w:val="24"/>
                <w:lang w:eastAsia="en-US"/>
              </w:rPr>
              <w:t>Беляевский сельсовет</w:t>
            </w:r>
          </w:p>
        </w:tc>
        <w:tc>
          <w:tcPr>
            <w:tcW w:w="4758" w:type="dxa"/>
          </w:tcPr>
          <w:p w:rsidR="000C14FF" w:rsidRPr="00A23198" w:rsidRDefault="000C14FF" w:rsidP="009B3876">
            <w:pPr>
              <w:tabs>
                <w:tab w:val="left" w:pos="3836"/>
              </w:tabs>
              <w:autoSpaceDE/>
              <w:autoSpaceDN/>
              <w:rPr>
                <w:rFonts w:eastAsiaTheme="minorHAnsi"/>
                <w:sz w:val="24"/>
                <w:szCs w:val="24"/>
                <w:lang w:eastAsia="en-US"/>
              </w:rPr>
            </w:pPr>
          </w:p>
          <w:p w:rsidR="000C14FF" w:rsidRPr="00A23198" w:rsidRDefault="000C14FF" w:rsidP="009B3876">
            <w:pPr>
              <w:tabs>
                <w:tab w:val="left" w:pos="3836"/>
              </w:tabs>
              <w:autoSpaceDE/>
              <w:autoSpaceDN/>
              <w:rPr>
                <w:rFonts w:eastAsiaTheme="minorHAnsi"/>
                <w:sz w:val="24"/>
                <w:szCs w:val="24"/>
                <w:lang w:eastAsia="en-US"/>
              </w:rPr>
            </w:pPr>
          </w:p>
          <w:p w:rsidR="000C14FF" w:rsidRPr="00A23198" w:rsidRDefault="000C14FF" w:rsidP="009B3876">
            <w:pPr>
              <w:tabs>
                <w:tab w:val="left" w:pos="3836"/>
              </w:tabs>
              <w:autoSpaceDE/>
              <w:autoSpaceDN/>
              <w:rPr>
                <w:rFonts w:eastAsiaTheme="minorHAnsi"/>
                <w:sz w:val="24"/>
                <w:szCs w:val="24"/>
                <w:lang w:eastAsia="en-US"/>
              </w:rPr>
            </w:pPr>
          </w:p>
          <w:p w:rsidR="000C14FF" w:rsidRPr="00A23198" w:rsidRDefault="000C14FF" w:rsidP="009B3876">
            <w:pPr>
              <w:tabs>
                <w:tab w:val="left" w:pos="3836"/>
              </w:tabs>
              <w:autoSpaceDE/>
              <w:autoSpaceDN/>
              <w:rPr>
                <w:rFonts w:eastAsiaTheme="minorHAnsi"/>
                <w:sz w:val="24"/>
                <w:szCs w:val="24"/>
                <w:lang w:eastAsia="en-US"/>
              </w:rPr>
            </w:pPr>
            <w:r w:rsidRPr="00A23198">
              <w:rPr>
                <w:rFonts w:eastAsiaTheme="minorHAnsi"/>
                <w:sz w:val="24"/>
                <w:szCs w:val="24"/>
                <w:lang w:eastAsia="en-US"/>
              </w:rPr>
              <w:t xml:space="preserve"> </w:t>
            </w:r>
            <w:r w:rsidR="009A1B26" w:rsidRPr="009A1B26">
              <w:rPr>
                <w:rFonts w:eastAsiaTheme="minorHAnsi"/>
                <w:i/>
                <w:sz w:val="24"/>
                <w:szCs w:val="24"/>
                <w:lang w:eastAsia="en-US"/>
              </w:rPr>
              <w:t>подпись</w:t>
            </w:r>
            <w:r w:rsidRPr="00A23198">
              <w:rPr>
                <w:rFonts w:eastAsiaTheme="minorHAnsi"/>
                <w:sz w:val="24"/>
                <w:szCs w:val="24"/>
                <w:lang w:eastAsia="en-US"/>
              </w:rPr>
              <w:t xml:space="preserve">                                   М.Х. Елешев</w:t>
            </w:r>
          </w:p>
        </w:tc>
        <w:tc>
          <w:tcPr>
            <w:tcW w:w="4758" w:type="dxa"/>
          </w:tcPr>
          <w:p w:rsidR="000C14FF" w:rsidRDefault="000C14FF" w:rsidP="00A23198">
            <w:pPr>
              <w:tabs>
                <w:tab w:val="left" w:pos="3836"/>
              </w:tabs>
              <w:autoSpaceDE/>
              <w:autoSpaceDN/>
              <w:spacing w:line="276" w:lineRule="auto"/>
              <w:rPr>
                <w:sz w:val="24"/>
                <w:szCs w:val="24"/>
                <w:lang w:eastAsia="en-US"/>
              </w:rPr>
            </w:pPr>
          </w:p>
          <w:p w:rsidR="000C14FF" w:rsidRPr="00A65A44" w:rsidRDefault="000C14FF" w:rsidP="00A23198">
            <w:pPr>
              <w:tabs>
                <w:tab w:val="left" w:pos="3836"/>
              </w:tabs>
              <w:autoSpaceDE/>
              <w:autoSpaceDN/>
              <w:spacing w:line="276" w:lineRule="auto"/>
              <w:rPr>
                <w:sz w:val="24"/>
                <w:szCs w:val="24"/>
                <w:lang w:eastAsia="en-US"/>
              </w:rPr>
            </w:pPr>
          </w:p>
        </w:tc>
      </w:tr>
    </w:tbl>
    <w:p w:rsidR="00476ED0" w:rsidRDefault="00476ED0"/>
    <w:p w:rsidR="00573323" w:rsidRDefault="00573323"/>
    <w:p w:rsidR="00573323" w:rsidRPr="000C14FF" w:rsidRDefault="00573323" w:rsidP="00573323">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 xml:space="preserve">СОВЕТ ДЕПУТАТОВ </w:t>
      </w:r>
    </w:p>
    <w:p w:rsidR="00573323" w:rsidRPr="000C14FF" w:rsidRDefault="00573323" w:rsidP="00573323">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муниципального образования</w:t>
      </w:r>
    </w:p>
    <w:p w:rsidR="00573323" w:rsidRPr="000C14FF" w:rsidRDefault="00573323" w:rsidP="00573323">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Беляевский сельсовет</w:t>
      </w:r>
    </w:p>
    <w:p w:rsidR="00573323" w:rsidRPr="000C14FF" w:rsidRDefault="00573323" w:rsidP="00573323">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 xml:space="preserve">Беляевского района </w:t>
      </w:r>
    </w:p>
    <w:p w:rsidR="00573323" w:rsidRPr="000C14FF" w:rsidRDefault="00573323" w:rsidP="00573323">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Оренбургской области</w:t>
      </w:r>
    </w:p>
    <w:p w:rsidR="00573323" w:rsidRPr="000C14FF" w:rsidRDefault="00573323" w:rsidP="00573323">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четвертый созыв</w:t>
      </w:r>
    </w:p>
    <w:p w:rsidR="00573323" w:rsidRPr="000C14FF" w:rsidRDefault="00573323" w:rsidP="00573323">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РЕШЕНИЕ</w:t>
      </w:r>
    </w:p>
    <w:p w:rsidR="00573323" w:rsidRPr="000C14FF" w:rsidRDefault="00573323" w:rsidP="00573323">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от 23.12.2021 N 66</w:t>
      </w:r>
    </w:p>
    <w:p w:rsidR="00573323" w:rsidRPr="000C14FF" w:rsidRDefault="00573323" w:rsidP="00573323">
      <w:pPr>
        <w:tabs>
          <w:tab w:val="left" w:pos="1310"/>
        </w:tabs>
        <w:autoSpaceDE/>
        <w:autoSpaceDN/>
        <w:ind w:right="333"/>
        <w:rPr>
          <w:sz w:val="24"/>
          <w:szCs w:val="28"/>
        </w:rPr>
      </w:pPr>
    </w:p>
    <w:p w:rsidR="00573323" w:rsidRPr="000C14FF" w:rsidRDefault="00573323" w:rsidP="00573323">
      <w:pPr>
        <w:tabs>
          <w:tab w:val="left" w:pos="1310"/>
        </w:tabs>
        <w:autoSpaceDE/>
        <w:autoSpaceDN/>
        <w:ind w:right="333"/>
        <w:jc w:val="center"/>
        <w:rPr>
          <w:sz w:val="24"/>
          <w:szCs w:val="28"/>
        </w:rPr>
      </w:pPr>
      <w:r w:rsidRPr="000C14FF">
        <w:rPr>
          <w:sz w:val="24"/>
          <w:szCs w:val="28"/>
        </w:rPr>
        <w:t>О внесении изменений и дополнений в решение Совета депутатов</w:t>
      </w:r>
    </w:p>
    <w:p w:rsidR="00573323" w:rsidRPr="000C14FF" w:rsidRDefault="00573323" w:rsidP="00573323">
      <w:pPr>
        <w:tabs>
          <w:tab w:val="left" w:pos="1310"/>
        </w:tabs>
        <w:autoSpaceDE/>
        <w:autoSpaceDN/>
        <w:ind w:right="333"/>
        <w:jc w:val="center"/>
        <w:rPr>
          <w:sz w:val="24"/>
          <w:szCs w:val="28"/>
        </w:rPr>
      </w:pPr>
      <w:r w:rsidRPr="000C14FF">
        <w:rPr>
          <w:sz w:val="24"/>
          <w:szCs w:val="28"/>
        </w:rPr>
        <w:t>муниципального образования Беляевский сельсовет</w:t>
      </w:r>
    </w:p>
    <w:p w:rsidR="00573323" w:rsidRPr="000C14FF" w:rsidRDefault="00573323" w:rsidP="00573323">
      <w:pPr>
        <w:autoSpaceDE/>
        <w:autoSpaceDN/>
        <w:jc w:val="center"/>
        <w:rPr>
          <w:sz w:val="24"/>
          <w:szCs w:val="28"/>
        </w:rPr>
      </w:pPr>
      <w:r w:rsidRPr="000C14FF">
        <w:rPr>
          <w:sz w:val="24"/>
          <w:szCs w:val="28"/>
        </w:rPr>
        <w:t xml:space="preserve">Беляевского района Оренбургской области от 17.11.2015 № 14 </w:t>
      </w:r>
    </w:p>
    <w:p w:rsidR="00573323" w:rsidRPr="000C14FF" w:rsidRDefault="00573323" w:rsidP="00573323">
      <w:pPr>
        <w:autoSpaceDE/>
        <w:autoSpaceDN/>
        <w:jc w:val="center"/>
        <w:rPr>
          <w:bCs/>
          <w:sz w:val="24"/>
          <w:szCs w:val="28"/>
        </w:rPr>
      </w:pPr>
      <w:r w:rsidRPr="000C14FF">
        <w:rPr>
          <w:sz w:val="24"/>
          <w:szCs w:val="28"/>
        </w:rPr>
        <w:t>«</w:t>
      </w:r>
      <w:r w:rsidRPr="000C14FF">
        <w:rPr>
          <w:bCs/>
          <w:sz w:val="24"/>
          <w:szCs w:val="28"/>
        </w:rPr>
        <w:t>Об утверждении Порядка</w:t>
      </w:r>
      <w:r w:rsidRPr="000C14FF">
        <w:rPr>
          <w:sz w:val="24"/>
          <w:szCs w:val="28"/>
        </w:rPr>
        <w:t xml:space="preserve"> </w:t>
      </w:r>
      <w:r w:rsidRPr="000C14FF">
        <w:rPr>
          <w:bCs/>
          <w:sz w:val="24"/>
          <w:szCs w:val="28"/>
        </w:rPr>
        <w:t xml:space="preserve">осуществления муниципального </w:t>
      </w:r>
      <w:proofErr w:type="gramStart"/>
      <w:r w:rsidRPr="000C14FF">
        <w:rPr>
          <w:bCs/>
          <w:sz w:val="24"/>
          <w:szCs w:val="28"/>
        </w:rPr>
        <w:t>контроля за</w:t>
      </w:r>
      <w:proofErr w:type="gramEnd"/>
      <w:r w:rsidRPr="000C14FF">
        <w:rPr>
          <w:bCs/>
          <w:sz w:val="24"/>
          <w:szCs w:val="28"/>
        </w:rPr>
        <w:t xml:space="preserve"> использованием</w:t>
      </w:r>
      <w:r w:rsidRPr="000C14FF">
        <w:rPr>
          <w:sz w:val="24"/>
          <w:szCs w:val="28"/>
        </w:rPr>
        <w:t xml:space="preserve"> </w:t>
      </w:r>
      <w:r w:rsidRPr="000C14FF">
        <w:rPr>
          <w:bCs/>
          <w:sz w:val="24"/>
          <w:szCs w:val="28"/>
        </w:rPr>
        <w:t>и охраной недр при добыче общераспространенных полезных ископаемых, а также при строительстве подземных сооружений,</w:t>
      </w:r>
    </w:p>
    <w:p w:rsidR="00573323" w:rsidRPr="000C14FF" w:rsidRDefault="00573323" w:rsidP="00573323">
      <w:pPr>
        <w:autoSpaceDE/>
        <w:autoSpaceDN/>
        <w:jc w:val="center"/>
        <w:rPr>
          <w:bCs/>
          <w:sz w:val="24"/>
          <w:szCs w:val="28"/>
        </w:rPr>
      </w:pPr>
      <w:r w:rsidRPr="000C14FF">
        <w:rPr>
          <w:bCs/>
          <w:sz w:val="24"/>
          <w:szCs w:val="28"/>
        </w:rPr>
        <w:t xml:space="preserve">не связанных с добычей полезных ископаемых на территории муниципального образования Беляевский сельсовет Беляевского </w:t>
      </w:r>
    </w:p>
    <w:p w:rsidR="00573323" w:rsidRPr="000C14FF" w:rsidRDefault="00573323" w:rsidP="00573323">
      <w:pPr>
        <w:autoSpaceDE/>
        <w:autoSpaceDN/>
        <w:jc w:val="center"/>
        <w:rPr>
          <w:bCs/>
          <w:sz w:val="24"/>
          <w:szCs w:val="28"/>
        </w:rPr>
      </w:pPr>
      <w:r w:rsidRPr="000C14FF">
        <w:rPr>
          <w:bCs/>
          <w:sz w:val="24"/>
          <w:szCs w:val="28"/>
        </w:rPr>
        <w:t>района Оренбургской области»</w:t>
      </w:r>
    </w:p>
    <w:p w:rsidR="00573323" w:rsidRPr="000C14FF" w:rsidRDefault="00573323" w:rsidP="00573323">
      <w:pPr>
        <w:tabs>
          <w:tab w:val="left" w:pos="9781"/>
          <w:tab w:val="left" w:pos="10490"/>
        </w:tabs>
        <w:autoSpaceDE/>
        <w:autoSpaceDN/>
        <w:ind w:right="49"/>
        <w:jc w:val="both"/>
        <w:rPr>
          <w:sz w:val="24"/>
          <w:szCs w:val="28"/>
        </w:rPr>
      </w:pPr>
    </w:p>
    <w:p w:rsidR="00573323" w:rsidRPr="00573323" w:rsidRDefault="00573323" w:rsidP="00573323">
      <w:pPr>
        <w:tabs>
          <w:tab w:val="left" w:pos="9781"/>
          <w:tab w:val="left" w:pos="10490"/>
        </w:tabs>
        <w:autoSpaceDE/>
        <w:autoSpaceDN/>
        <w:ind w:right="49" w:firstLine="567"/>
        <w:jc w:val="both"/>
        <w:rPr>
          <w:sz w:val="24"/>
          <w:szCs w:val="28"/>
        </w:rPr>
      </w:pPr>
      <w:r w:rsidRPr="00573323">
        <w:rPr>
          <w:sz w:val="24"/>
          <w:szCs w:val="28"/>
        </w:rPr>
        <w:t xml:space="preserve">Рассмотрев протест прокурора Беляевского района,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самоуправления в Российской Федерации», Совет депутатов МО Беляевский сельсовет РЕШИЛ: </w:t>
      </w:r>
    </w:p>
    <w:p w:rsidR="00573323" w:rsidRPr="00573323" w:rsidRDefault="00573323" w:rsidP="00573323">
      <w:pPr>
        <w:tabs>
          <w:tab w:val="left" w:pos="182"/>
          <w:tab w:val="left" w:pos="9781"/>
          <w:tab w:val="left" w:pos="10490"/>
        </w:tabs>
        <w:autoSpaceDE/>
        <w:autoSpaceDN/>
        <w:ind w:right="49" w:firstLine="567"/>
        <w:jc w:val="both"/>
        <w:rPr>
          <w:sz w:val="24"/>
          <w:szCs w:val="28"/>
        </w:rPr>
      </w:pPr>
      <w:r w:rsidRPr="00573323">
        <w:rPr>
          <w:sz w:val="24"/>
          <w:szCs w:val="28"/>
        </w:rPr>
        <w:t xml:space="preserve">1. Внести в Порядок осуществления муниципального </w:t>
      </w:r>
      <w:proofErr w:type="gramStart"/>
      <w:r w:rsidRPr="00573323">
        <w:rPr>
          <w:sz w:val="24"/>
          <w:szCs w:val="28"/>
        </w:rPr>
        <w:t>контроля за</w:t>
      </w:r>
      <w:proofErr w:type="gramEnd"/>
      <w:r w:rsidRPr="00573323">
        <w:rPr>
          <w:sz w:val="24"/>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утвержденный решением Совета депутатов МО Беляевский сельсовет от 17.11.2015 № 14, следующие изменения и дополнения: </w:t>
      </w:r>
    </w:p>
    <w:p w:rsidR="00573323" w:rsidRPr="00573323" w:rsidRDefault="00573323" w:rsidP="00573323">
      <w:pPr>
        <w:tabs>
          <w:tab w:val="left" w:pos="182"/>
          <w:tab w:val="left" w:pos="9781"/>
          <w:tab w:val="left" w:pos="10490"/>
        </w:tabs>
        <w:autoSpaceDE/>
        <w:autoSpaceDN/>
        <w:ind w:right="49" w:firstLine="567"/>
        <w:jc w:val="both"/>
        <w:rPr>
          <w:sz w:val="24"/>
          <w:szCs w:val="28"/>
        </w:rPr>
      </w:pPr>
      <w:r w:rsidRPr="00573323">
        <w:rPr>
          <w:sz w:val="24"/>
          <w:szCs w:val="28"/>
        </w:rPr>
        <w:t>1) пункт 2.1 дополнить словами «проведение мероприятий по контролю, осуществляемых без взаимодействия с юридическими лицами, индивидуальными предпринимателями</w:t>
      </w:r>
      <w:proofErr w:type="gramStart"/>
      <w:r w:rsidRPr="00573323">
        <w:rPr>
          <w:sz w:val="24"/>
          <w:szCs w:val="28"/>
        </w:rPr>
        <w:t>.»;</w:t>
      </w:r>
      <w:proofErr w:type="gramEnd"/>
    </w:p>
    <w:p w:rsidR="00573323" w:rsidRPr="00573323" w:rsidRDefault="00573323" w:rsidP="00573323">
      <w:pPr>
        <w:tabs>
          <w:tab w:val="left" w:pos="182"/>
          <w:tab w:val="left" w:pos="9781"/>
          <w:tab w:val="left" w:pos="10490"/>
        </w:tabs>
        <w:autoSpaceDE/>
        <w:autoSpaceDN/>
        <w:ind w:right="49" w:firstLine="567"/>
        <w:jc w:val="both"/>
        <w:rPr>
          <w:sz w:val="24"/>
          <w:szCs w:val="28"/>
        </w:rPr>
      </w:pPr>
      <w:r w:rsidRPr="00573323">
        <w:rPr>
          <w:sz w:val="24"/>
          <w:szCs w:val="28"/>
        </w:rPr>
        <w:t>2) пункт 4.2дополнить подпунктом 19 следующего содержания:</w:t>
      </w:r>
    </w:p>
    <w:p w:rsidR="00573323" w:rsidRPr="00573323" w:rsidRDefault="00573323" w:rsidP="00573323">
      <w:pPr>
        <w:tabs>
          <w:tab w:val="left" w:pos="182"/>
          <w:tab w:val="left" w:pos="9781"/>
          <w:tab w:val="left" w:pos="10490"/>
        </w:tabs>
        <w:autoSpaceDE/>
        <w:autoSpaceDN/>
        <w:ind w:right="49" w:firstLine="567"/>
        <w:jc w:val="both"/>
        <w:rPr>
          <w:sz w:val="24"/>
          <w:szCs w:val="28"/>
        </w:rPr>
      </w:pPr>
      <w:r w:rsidRPr="00573323">
        <w:rPr>
          <w:sz w:val="24"/>
          <w:szCs w:val="28"/>
        </w:rPr>
        <w:t xml:space="preserve">«19)знакомить руководителя, иное должностное лицо или уполномоченного представителя юридического лица, индивидуального предпринимателя, его </w:t>
      </w:r>
      <w:r w:rsidRPr="00573323">
        <w:rPr>
          <w:sz w:val="24"/>
          <w:szCs w:val="28"/>
        </w:rPr>
        <w:lastRenderedPageBreak/>
        <w:t>уполномоченного представителя, проверяемого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573323" w:rsidRPr="00573323" w:rsidRDefault="00573323" w:rsidP="00573323">
      <w:pPr>
        <w:tabs>
          <w:tab w:val="left" w:pos="182"/>
          <w:tab w:val="left" w:pos="9781"/>
          <w:tab w:val="left" w:pos="10490"/>
        </w:tabs>
        <w:autoSpaceDE/>
        <w:autoSpaceDN/>
        <w:ind w:right="49" w:firstLine="567"/>
        <w:jc w:val="both"/>
        <w:rPr>
          <w:sz w:val="24"/>
          <w:szCs w:val="28"/>
        </w:rPr>
      </w:pPr>
      <w:r w:rsidRPr="00573323">
        <w:rPr>
          <w:sz w:val="24"/>
          <w:szCs w:val="28"/>
        </w:rPr>
        <w:t>3) пункт 4.3 дополнить подпунктами 8 – 11 следующего содержания:</w:t>
      </w:r>
    </w:p>
    <w:p w:rsidR="00573323" w:rsidRPr="00573323" w:rsidRDefault="00573323" w:rsidP="00573323">
      <w:pPr>
        <w:tabs>
          <w:tab w:val="left" w:pos="182"/>
          <w:tab w:val="left" w:pos="9781"/>
          <w:tab w:val="left" w:pos="10490"/>
        </w:tabs>
        <w:autoSpaceDE/>
        <w:autoSpaceDN/>
        <w:ind w:right="49" w:firstLine="567"/>
        <w:jc w:val="both"/>
        <w:rPr>
          <w:sz w:val="24"/>
          <w:szCs w:val="28"/>
        </w:rPr>
      </w:pPr>
      <w:r w:rsidRPr="00573323">
        <w:rPr>
          <w:sz w:val="24"/>
          <w:szCs w:val="28"/>
        </w:rPr>
        <w:t>«8)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73323" w:rsidRPr="00573323" w:rsidRDefault="00573323" w:rsidP="00573323">
      <w:pPr>
        <w:tabs>
          <w:tab w:val="left" w:pos="182"/>
          <w:tab w:val="left" w:pos="9781"/>
          <w:tab w:val="left" w:pos="10490"/>
        </w:tabs>
        <w:autoSpaceDE/>
        <w:autoSpaceDN/>
        <w:ind w:right="49" w:firstLine="567"/>
        <w:jc w:val="both"/>
        <w:rPr>
          <w:sz w:val="24"/>
          <w:szCs w:val="28"/>
        </w:rPr>
      </w:pPr>
      <w:r w:rsidRPr="00573323">
        <w:rPr>
          <w:sz w:val="24"/>
          <w:szCs w:val="28"/>
        </w:rPr>
        <w:t>9)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73323" w:rsidRPr="00573323" w:rsidRDefault="00573323" w:rsidP="00573323">
      <w:pPr>
        <w:tabs>
          <w:tab w:val="left" w:pos="182"/>
          <w:tab w:val="left" w:pos="9781"/>
          <w:tab w:val="left" w:pos="10490"/>
        </w:tabs>
        <w:autoSpaceDE/>
        <w:autoSpaceDN/>
        <w:ind w:right="49" w:firstLine="567"/>
        <w:jc w:val="both"/>
        <w:rPr>
          <w:sz w:val="24"/>
          <w:szCs w:val="28"/>
        </w:rPr>
      </w:pPr>
      <w:proofErr w:type="gramStart"/>
      <w:r w:rsidRPr="00573323">
        <w:rPr>
          <w:sz w:val="24"/>
          <w:szCs w:val="28"/>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573323" w:rsidRPr="00573323" w:rsidRDefault="00573323" w:rsidP="00573323">
      <w:pPr>
        <w:tabs>
          <w:tab w:val="left" w:pos="182"/>
          <w:tab w:val="left" w:pos="9781"/>
          <w:tab w:val="left" w:pos="10490"/>
        </w:tabs>
        <w:autoSpaceDE/>
        <w:autoSpaceDN/>
        <w:ind w:right="49" w:firstLine="567"/>
        <w:jc w:val="both"/>
        <w:rPr>
          <w:sz w:val="24"/>
          <w:szCs w:val="28"/>
        </w:rPr>
      </w:pPr>
      <w:r w:rsidRPr="00573323">
        <w:rPr>
          <w:sz w:val="24"/>
          <w:szCs w:val="28"/>
        </w:rPr>
        <w:t>11) требовать от юридического лица, индивидуального предпринимателя представления документов, информации до даты начала проведения проверки».</w:t>
      </w:r>
    </w:p>
    <w:p w:rsidR="00573323" w:rsidRPr="00573323" w:rsidRDefault="00573323" w:rsidP="00573323">
      <w:pPr>
        <w:tabs>
          <w:tab w:val="left" w:pos="0"/>
          <w:tab w:val="left" w:pos="9781"/>
        </w:tabs>
        <w:autoSpaceDE/>
        <w:autoSpaceDN/>
        <w:ind w:right="333" w:firstLine="567"/>
        <w:jc w:val="both"/>
        <w:rPr>
          <w:sz w:val="24"/>
          <w:szCs w:val="28"/>
        </w:rPr>
      </w:pPr>
      <w:r w:rsidRPr="00573323">
        <w:rPr>
          <w:sz w:val="24"/>
          <w:szCs w:val="28"/>
        </w:rPr>
        <w:t xml:space="preserve">2. </w:t>
      </w:r>
      <w:proofErr w:type="gramStart"/>
      <w:r w:rsidRPr="00573323">
        <w:rPr>
          <w:sz w:val="24"/>
          <w:szCs w:val="28"/>
        </w:rPr>
        <w:t>Контроль за</w:t>
      </w:r>
      <w:proofErr w:type="gramEnd"/>
      <w:r w:rsidRPr="00573323">
        <w:rPr>
          <w:sz w:val="24"/>
          <w:szCs w:val="28"/>
        </w:rPr>
        <w:t xml:space="preserve"> исполнением настоящего решения возложить на </w:t>
      </w:r>
      <w:r w:rsidRPr="00573323">
        <w:rPr>
          <w:color w:val="000000"/>
          <w:sz w:val="24"/>
          <w:szCs w:val="28"/>
        </w:rPr>
        <w:t>Контроль исполнения настоящего решения возложить на постоянную комиссию по бюджетной, налоговой, финансовой политике, собственности и земельным вопросам</w:t>
      </w:r>
      <w:r w:rsidRPr="00573323">
        <w:rPr>
          <w:sz w:val="24"/>
          <w:szCs w:val="28"/>
        </w:rPr>
        <w:t>.</w:t>
      </w:r>
    </w:p>
    <w:p w:rsidR="00573323" w:rsidRPr="00573323" w:rsidRDefault="00573323" w:rsidP="00573323">
      <w:pPr>
        <w:tabs>
          <w:tab w:val="left" w:pos="0"/>
          <w:tab w:val="left" w:pos="567"/>
          <w:tab w:val="left" w:pos="9781"/>
        </w:tabs>
        <w:autoSpaceDE/>
        <w:autoSpaceDN/>
        <w:ind w:right="333" w:firstLine="567"/>
        <w:jc w:val="both"/>
        <w:rPr>
          <w:sz w:val="24"/>
          <w:szCs w:val="28"/>
        </w:rPr>
      </w:pPr>
      <w:r w:rsidRPr="00573323">
        <w:rPr>
          <w:sz w:val="24"/>
          <w:szCs w:val="28"/>
        </w:rPr>
        <w:t>3. Установить, что настоящее решение вступает в силу после его официального опубликования (обнародования) в муниципальной газете «Исток» и на официальном сайте муниципального образования Беляевский сельсовет.</w:t>
      </w:r>
    </w:p>
    <w:p w:rsidR="00573323" w:rsidRPr="00573323" w:rsidRDefault="00573323" w:rsidP="00573323">
      <w:pPr>
        <w:widowControl w:val="0"/>
        <w:suppressAutoHyphens/>
        <w:autoSpaceDE/>
        <w:autoSpaceDN/>
        <w:rPr>
          <w:rFonts w:eastAsia="Calibri"/>
          <w:sz w:val="24"/>
          <w:szCs w:val="28"/>
          <w:lang w:eastAsia="zh-CN"/>
        </w:rPr>
      </w:pPr>
    </w:p>
    <w:p w:rsidR="00573323" w:rsidRPr="00573323" w:rsidRDefault="00573323" w:rsidP="00573323">
      <w:pPr>
        <w:autoSpaceDE/>
        <w:autoSpaceDN/>
        <w:rPr>
          <w:rFonts w:eastAsiaTheme="minorHAnsi"/>
          <w:sz w:val="24"/>
          <w:szCs w:val="24"/>
          <w:lang w:eastAsia="en-US"/>
        </w:rPr>
      </w:pPr>
      <w:r w:rsidRPr="00573323">
        <w:rPr>
          <w:rFonts w:eastAsiaTheme="minorHAnsi"/>
          <w:sz w:val="24"/>
          <w:szCs w:val="24"/>
          <w:lang w:eastAsia="en-US"/>
        </w:rPr>
        <w:t xml:space="preserve">Председатель Совета депутатов </w:t>
      </w:r>
    </w:p>
    <w:p w:rsidR="00573323" w:rsidRPr="00573323" w:rsidRDefault="00573323" w:rsidP="00573323">
      <w:pPr>
        <w:autoSpaceDE/>
        <w:autoSpaceDN/>
        <w:rPr>
          <w:rFonts w:eastAsiaTheme="minorHAnsi"/>
          <w:sz w:val="24"/>
          <w:szCs w:val="24"/>
          <w:lang w:eastAsia="en-US"/>
        </w:rPr>
      </w:pPr>
      <w:r w:rsidRPr="00573323">
        <w:rPr>
          <w:rFonts w:eastAsiaTheme="minorHAnsi"/>
          <w:sz w:val="24"/>
          <w:szCs w:val="24"/>
          <w:lang w:eastAsia="en-US"/>
        </w:rPr>
        <w:t xml:space="preserve">муниципального образования </w:t>
      </w:r>
    </w:p>
    <w:p w:rsidR="00573323" w:rsidRPr="00573323" w:rsidRDefault="00573323" w:rsidP="00EF66EB">
      <w:pPr>
        <w:autoSpaceDE/>
        <w:autoSpaceDN/>
        <w:rPr>
          <w:rFonts w:eastAsiaTheme="minorHAnsi"/>
          <w:sz w:val="24"/>
          <w:szCs w:val="24"/>
          <w:lang w:eastAsia="en-US"/>
        </w:rPr>
      </w:pPr>
      <w:r w:rsidRPr="00573323">
        <w:rPr>
          <w:rFonts w:eastAsiaTheme="minorHAnsi"/>
          <w:sz w:val="24"/>
          <w:szCs w:val="24"/>
          <w:lang w:eastAsia="en-US"/>
        </w:rPr>
        <w:t>Беляевский сельсовет                                                               С.В. Варфаламеева</w:t>
      </w:r>
    </w:p>
    <w:p w:rsidR="00573323" w:rsidRPr="00573323" w:rsidRDefault="00573323" w:rsidP="00573323">
      <w:pPr>
        <w:autoSpaceDE/>
        <w:autoSpaceDN/>
        <w:rPr>
          <w:rFonts w:eastAsiaTheme="minorHAnsi"/>
          <w:sz w:val="24"/>
          <w:szCs w:val="24"/>
          <w:lang w:eastAsia="en-US"/>
        </w:rPr>
      </w:pPr>
      <w:r w:rsidRPr="00573323">
        <w:rPr>
          <w:rFonts w:eastAsiaTheme="minorHAnsi"/>
          <w:sz w:val="24"/>
          <w:szCs w:val="24"/>
          <w:lang w:eastAsia="en-US"/>
        </w:rPr>
        <w:t>Глава муниципального образования</w:t>
      </w:r>
    </w:p>
    <w:p w:rsidR="00EF66EB" w:rsidRDefault="00573323" w:rsidP="00573323">
      <w:pPr>
        <w:rPr>
          <w:rFonts w:eastAsiaTheme="minorHAnsi"/>
          <w:sz w:val="24"/>
          <w:lang w:eastAsia="en-US"/>
        </w:rPr>
      </w:pPr>
      <w:r w:rsidRPr="00573323">
        <w:rPr>
          <w:rFonts w:eastAsiaTheme="minorHAnsi"/>
          <w:sz w:val="24"/>
          <w:szCs w:val="24"/>
          <w:lang w:eastAsia="en-US"/>
        </w:rPr>
        <w:t xml:space="preserve">Беляевский сельсовет                                                                       </w:t>
      </w:r>
      <w:r w:rsidRPr="00573323">
        <w:rPr>
          <w:rFonts w:eastAsiaTheme="minorHAnsi"/>
          <w:sz w:val="24"/>
          <w:lang w:eastAsia="en-US"/>
        </w:rPr>
        <w:t>М.Х.Елешев</w:t>
      </w:r>
    </w:p>
    <w:p w:rsidR="00EF66EB" w:rsidRPr="000C14FF" w:rsidRDefault="00EF66EB" w:rsidP="00EF66EB">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 xml:space="preserve">СОВЕТ ДЕПУТАТОВ </w:t>
      </w:r>
    </w:p>
    <w:p w:rsidR="00EF66EB" w:rsidRPr="000C14FF" w:rsidRDefault="00EF66EB" w:rsidP="00EF66EB">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муниципального образования</w:t>
      </w:r>
    </w:p>
    <w:p w:rsidR="00EF66EB" w:rsidRPr="000C14FF" w:rsidRDefault="00EF66EB" w:rsidP="00EF66EB">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Беляевский сельсовет</w:t>
      </w:r>
    </w:p>
    <w:p w:rsidR="00EF66EB" w:rsidRPr="000C14FF" w:rsidRDefault="00EF66EB" w:rsidP="00EF66EB">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 xml:space="preserve">Беляевского района </w:t>
      </w:r>
    </w:p>
    <w:p w:rsidR="00EF66EB" w:rsidRPr="000C14FF" w:rsidRDefault="00EF66EB" w:rsidP="00EF66EB">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Оренбургской области</w:t>
      </w:r>
    </w:p>
    <w:p w:rsidR="00EF66EB" w:rsidRPr="000C14FF" w:rsidRDefault="00EF66EB" w:rsidP="00EF66EB">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четвертый созыв</w:t>
      </w:r>
    </w:p>
    <w:p w:rsidR="00EF66EB" w:rsidRPr="000C14FF" w:rsidRDefault="00EF66EB" w:rsidP="00EF66EB">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РЕШЕНИЕ</w:t>
      </w:r>
    </w:p>
    <w:p w:rsidR="00EF66EB" w:rsidRPr="000C14FF" w:rsidRDefault="00EF66EB" w:rsidP="00EF66EB">
      <w:pPr>
        <w:widowControl w:val="0"/>
        <w:adjustRightInd w:val="0"/>
        <w:jc w:val="center"/>
        <w:rPr>
          <w:rFonts w:ascii="Arial" w:eastAsiaTheme="minorEastAsia" w:hAnsi="Arial" w:cs="Arial"/>
          <w:bCs/>
          <w:sz w:val="24"/>
          <w:szCs w:val="24"/>
        </w:rPr>
      </w:pPr>
      <w:r w:rsidRPr="000C14FF">
        <w:rPr>
          <w:rFonts w:ascii="Arial" w:eastAsiaTheme="minorEastAsia" w:hAnsi="Arial" w:cs="Arial"/>
          <w:bCs/>
          <w:sz w:val="24"/>
          <w:szCs w:val="24"/>
        </w:rPr>
        <w:t>от 23.12.2021 N 67</w:t>
      </w:r>
    </w:p>
    <w:tbl>
      <w:tblPr>
        <w:tblW w:w="0" w:type="auto"/>
        <w:tblInd w:w="2235" w:type="dxa"/>
        <w:tblLayout w:type="fixed"/>
        <w:tblLook w:val="04A0" w:firstRow="1" w:lastRow="0" w:firstColumn="1" w:lastColumn="0" w:noHBand="0" w:noVBand="1"/>
      </w:tblPr>
      <w:tblGrid>
        <w:gridCol w:w="6570"/>
      </w:tblGrid>
      <w:tr w:rsidR="00EF66EB" w:rsidRPr="000C14FF" w:rsidTr="007613BB">
        <w:trPr>
          <w:trHeight w:val="718"/>
        </w:trPr>
        <w:tc>
          <w:tcPr>
            <w:tcW w:w="6570" w:type="dxa"/>
          </w:tcPr>
          <w:p w:rsidR="00EF66EB" w:rsidRPr="000C14FF" w:rsidRDefault="00EF66EB" w:rsidP="00EF66EB">
            <w:pPr>
              <w:autoSpaceDE/>
              <w:autoSpaceDN/>
              <w:jc w:val="both"/>
              <w:rPr>
                <w:sz w:val="24"/>
              </w:rPr>
            </w:pPr>
          </w:p>
          <w:p w:rsidR="00EF66EB" w:rsidRPr="000C14FF" w:rsidRDefault="00EF66EB" w:rsidP="007613BB">
            <w:pPr>
              <w:autoSpaceDE/>
              <w:autoSpaceDN/>
              <w:jc w:val="center"/>
              <w:rPr>
                <w:sz w:val="24"/>
              </w:rPr>
            </w:pPr>
            <w:r w:rsidRPr="000C14FF">
              <w:rPr>
                <w:sz w:val="24"/>
              </w:rPr>
              <w:t>О внесении изменений и дополнений в решение Совета депутатов от 29.10.2013 № 134 «Об утверждении правил благоустройства территории муниципального образования</w:t>
            </w:r>
          </w:p>
          <w:p w:rsidR="00EF66EB" w:rsidRPr="000C14FF" w:rsidRDefault="00EF66EB" w:rsidP="000C14FF">
            <w:pPr>
              <w:autoSpaceDE/>
              <w:autoSpaceDN/>
              <w:jc w:val="center"/>
              <w:rPr>
                <w:sz w:val="24"/>
              </w:rPr>
            </w:pPr>
            <w:r w:rsidRPr="000C14FF">
              <w:rPr>
                <w:sz w:val="24"/>
              </w:rPr>
              <w:t>Беляевский сельсовет»</w:t>
            </w:r>
          </w:p>
          <w:p w:rsidR="00EF66EB" w:rsidRPr="000C14FF" w:rsidRDefault="00EF66EB" w:rsidP="00EF66EB">
            <w:pPr>
              <w:autoSpaceDE/>
              <w:autoSpaceDN/>
              <w:jc w:val="both"/>
              <w:rPr>
                <w:sz w:val="24"/>
              </w:rPr>
            </w:pPr>
          </w:p>
        </w:tc>
      </w:tr>
    </w:tbl>
    <w:p w:rsidR="00EF66EB" w:rsidRPr="00EF66EB" w:rsidRDefault="00EF66EB" w:rsidP="00EF66EB">
      <w:pPr>
        <w:widowControl w:val="0"/>
        <w:tabs>
          <w:tab w:val="left" w:pos="142"/>
        </w:tabs>
        <w:autoSpaceDE/>
        <w:autoSpaceDN/>
        <w:jc w:val="both"/>
        <w:rPr>
          <w:snapToGrid w:val="0"/>
          <w:sz w:val="24"/>
          <w:szCs w:val="28"/>
          <w:lang w:eastAsia="en-US"/>
        </w:rPr>
      </w:pPr>
      <w:r w:rsidRPr="00EF66EB">
        <w:rPr>
          <w:snapToGrid w:val="0"/>
          <w:sz w:val="24"/>
        </w:rPr>
        <w:tab/>
      </w:r>
      <w:r w:rsidRPr="00EF66EB">
        <w:rPr>
          <w:snapToGrid w:val="0"/>
          <w:sz w:val="24"/>
        </w:rPr>
        <w:tab/>
        <w:t xml:space="preserve">Рассмотрев протест прокурора Беляевского района </w:t>
      </w:r>
      <w:r w:rsidRPr="00EF66EB">
        <w:rPr>
          <w:snapToGrid w:val="0"/>
          <w:sz w:val="24"/>
          <w:szCs w:val="28"/>
        </w:rPr>
        <w:t>от 29.03.2021  № 07-01-2021 на решение Совета депутатов</w:t>
      </w:r>
      <w:r w:rsidRPr="00EF66EB">
        <w:rPr>
          <w:snapToGrid w:val="0"/>
          <w:sz w:val="24"/>
          <w:szCs w:val="28"/>
          <w:lang w:eastAsia="en-US"/>
        </w:rPr>
        <w:t xml:space="preserve"> муниципального образования Беляевский сельсовет Беляевского района Оренбургской области от </w:t>
      </w:r>
      <w:r w:rsidRPr="00EF66EB">
        <w:rPr>
          <w:snapToGrid w:val="0"/>
          <w:sz w:val="24"/>
          <w:szCs w:val="28"/>
        </w:rPr>
        <w:t xml:space="preserve">29.10.2013 </w:t>
      </w:r>
      <w:r w:rsidRPr="00EF66EB">
        <w:rPr>
          <w:snapToGrid w:val="0"/>
          <w:sz w:val="24"/>
          <w:szCs w:val="28"/>
          <w:lang w:eastAsia="en-US"/>
        </w:rPr>
        <w:t>№ 134</w:t>
      </w:r>
      <w:r w:rsidRPr="00EF66EB">
        <w:rPr>
          <w:snapToGrid w:val="0"/>
          <w:sz w:val="24"/>
          <w:szCs w:val="28"/>
        </w:rPr>
        <w:t xml:space="preserve">«Об утверждении правил благоустройства территории муниципального образования Беляевский сельсовет» и </w:t>
      </w:r>
      <w:r w:rsidRPr="00EF66EB">
        <w:rPr>
          <w:snapToGrid w:val="0"/>
          <w:sz w:val="24"/>
        </w:rPr>
        <w:t xml:space="preserve">руководствуясь </w:t>
      </w:r>
      <w:r w:rsidRPr="00EF66EB">
        <w:rPr>
          <w:snapToGrid w:val="0"/>
          <w:sz w:val="24"/>
          <w:szCs w:val="28"/>
        </w:rPr>
        <w:t xml:space="preserve">Уставом муниципального образования Беляевский сельсовет </w:t>
      </w:r>
      <w:r w:rsidRPr="00EF66EB">
        <w:rPr>
          <w:snapToGrid w:val="0"/>
          <w:sz w:val="24"/>
          <w:szCs w:val="28"/>
          <w:lang w:eastAsia="en-US"/>
        </w:rPr>
        <w:t>Беляевского района Оренбургской области</w:t>
      </w:r>
      <w:r w:rsidRPr="00EF66EB">
        <w:rPr>
          <w:snapToGrid w:val="0"/>
          <w:sz w:val="24"/>
          <w:szCs w:val="28"/>
        </w:rPr>
        <w:t xml:space="preserve">, Совет депутатов муниципального образования Беляевский сельсовет </w:t>
      </w:r>
      <w:r w:rsidRPr="00EF66EB">
        <w:rPr>
          <w:snapToGrid w:val="0"/>
          <w:sz w:val="24"/>
          <w:szCs w:val="28"/>
          <w:lang w:eastAsia="en-US"/>
        </w:rPr>
        <w:t xml:space="preserve">Беляевского района Оренбургской области  решил: </w:t>
      </w:r>
    </w:p>
    <w:p w:rsidR="00EF66EB" w:rsidRPr="00EF66EB" w:rsidRDefault="00EF66EB" w:rsidP="00EF66EB">
      <w:pPr>
        <w:widowControl w:val="0"/>
        <w:adjustRightInd w:val="0"/>
        <w:snapToGrid w:val="0"/>
        <w:ind w:firstLine="540"/>
        <w:jc w:val="both"/>
        <w:rPr>
          <w:sz w:val="24"/>
          <w:szCs w:val="28"/>
        </w:rPr>
      </w:pPr>
      <w:r w:rsidRPr="00EF66EB">
        <w:rPr>
          <w:sz w:val="24"/>
          <w:szCs w:val="28"/>
        </w:rPr>
        <w:lastRenderedPageBreak/>
        <w:t xml:space="preserve"> 1. Внести следующие изменения и дополнения в Правила благоустройства территории муниципального образования Беляевский сельсовет, утвержденные решением Совета депутатов муниципального образования Беляевский сельсовет Беляевского района Оренбургской области от 29.10.2013 № 134 (в редакции решений Совета депутатов муниципального образования Беляевский сельсовет от 17.11.2015 № 15; от 25.12.2017 № 112):</w:t>
      </w:r>
    </w:p>
    <w:p w:rsidR="00EF66EB" w:rsidRPr="00EF66EB" w:rsidRDefault="00EF66EB" w:rsidP="00EF66EB">
      <w:pPr>
        <w:widowControl w:val="0"/>
        <w:adjustRightInd w:val="0"/>
        <w:ind w:firstLine="567"/>
        <w:contextualSpacing/>
        <w:jc w:val="both"/>
        <w:rPr>
          <w:sz w:val="24"/>
          <w:szCs w:val="28"/>
        </w:rPr>
      </w:pPr>
      <w:r w:rsidRPr="00EF66EB">
        <w:rPr>
          <w:sz w:val="24"/>
          <w:szCs w:val="28"/>
        </w:rPr>
        <w:t>1) пункт 5 изложить в следующей редакции:</w:t>
      </w:r>
    </w:p>
    <w:p w:rsidR="00EF66EB" w:rsidRPr="00EF66EB" w:rsidRDefault="00EF66EB" w:rsidP="00EF66EB">
      <w:pPr>
        <w:widowControl w:val="0"/>
        <w:adjustRightInd w:val="0"/>
        <w:ind w:firstLine="567"/>
        <w:contextualSpacing/>
        <w:jc w:val="both"/>
        <w:rPr>
          <w:sz w:val="24"/>
          <w:szCs w:val="28"/>
        </w:rPr>
      </w:pPr>
      <w:r w:rsidRPr="00EF66EB">
        <w:rPr>
          <w:sz w:val="24"/>
          <w:szCs w:val="28"/>
        </w:rPr>
        <w:t xml:space="preserve">«5. </w:t>
      </w:r>
      <w:proofErr w:type="gramStart"/>
      <w:r w:rsidRPr="00EF66EB">
        <w:rPr>
          <w:sz w:val="24"/>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EF66EB" w:rsidRPr="00EF66EB" w:rsidRDefault="00EF66EB" w:rsidP="00EF66EB">
      <w:pPr>
        <w:widowControl w:val="0"/>
        <w:adjustRightInd w:val="0"/>
        <w:ind w:firstLine="567"/>
        <w:contextualSpacing/>
        <w:jc w:val="both"/>
        <w:rPr>
          <w:sz w:val="24"/>
          <w:szCs w:val="28"/>
        </w:rPr>
      </w:pPr>
      <w:r w:rsidRPr="00EF66EB">
        <w:rPr>
          <w:sz w:val="24"/>
          <w:szCs w:val="28"/>
        </w:rPr>
        <w:t>2) пункт 23 изложить в следующей редакции:</w:t>
      </w:r>
    </w:p>
    <w:p w:rsidR="00EF66EB" w:rsidRPr="00EF66EB" w:rsidRDefault="00EF66EB" w:rsidP="00EF66EB">
      <w:pPr>
        <w:widowControl w:val="0"/>
        <w:adjustRightInd w:val="0"/>
        <w:ind w:firstLine="567"/>
        <w:contextualSpacing/>
        <w:jc w:val="both"/>
        <w:rPr>
          <w:sz w:val="24"/>
          <w:szCs w:val="28"/>
        </w:rPr>
      </w:pPr>
      <w:r w:rsidRPr="00EF66EB">
        <w:rPr>
          <w:sz w:val="24"/>
          <w:szCs w:val="28"/>
        </w:rPr>
        <w:t xml:space="preserve">«23.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EF66EB">
        <w:rPr>
          <w:sz w:val="24"/>
          <w:szCs w:val="28"/>
        </w:rPr>
        <w:t>границы</w:t>
      </w:r>
      <w:proofErr w:type="gramEnd"/>
      <w:r w:rsidRPr="00EF66EB">
        <w:rPr>
          <w:sz w:val="24"/>
          <w:szCs w:val="28"/>
        </w:rPr>
        <w:t xml:space="preserve"> которой определены правилами благоустройства территории муниципального образования в соответствии с порядком, установленным законом Оренбургской области.»;</w:t>
      </w:r>
    </w:p>
    <w:p w:rsidR="00EF66EB" w:rsidRPr="00EF66EB" w:rsidRDefault="00EF66EB" w:rsidP="00EF66EB">
      <w:pPr>
        <w:widowControl w:val="0"/>
        <w:adjustRightInd w:val="0"/>
        <w:ind w:firstLine="567"/>
        <w:contextualSpacing/>
        <w:jc w:val="both"/>
        <w:rPr>
          <w:sz w:val="24"/>
          <w:szCs w:val="28"/>
        </w:rPr>
      </w:pPr>
      <w:r w:rsidRPr="00EF66EB">
        <w:rPr>
          <w:sz w:val="24"/>
          <w:szCs w:val="28"/>
        </w:rPr>
        <w:t>3)пункт 17 изложить в следующей редакции:</w:t>
      </w:r>
    </w:p>
    <w:p w:rsidR="00EF66EB" w:rsidRPr="00EF66EB" w:rsidRDefault="00EF66EB" w:rsidP="00EF66EB">
      <w:pPr>
        <w:widowControl w:val="0"/>
        <w:adjustRightInd w:val="0"/>
        <w:ind w:firstLine="567"/>
        <w:contextualSpacing/>
        <w:jc w:val="both"/>
        <w:rPr>
          <w:sz w:val="24"/>
          <w:szCs w:val="28"/>
        </w:rPr>
      </w:pPr>
      <w:r w:rsidRPr="00EF66EB">
        <w:rPr>
          <w:sz w:val="24"/>
          <w:szCs w:val="28"/>
        </w:rPr>
        <w:t xml:space="preserve">«17. </w:t>
      </w:r>
      <w:proofErr w:type="gramStart"/>
      <w:r w:rsidRPr="00EF66EB">
        <w:rPr>
          <w:sz w:val="24"/>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EF66EB" w:rsidRPr="00EF66EB" w:rsidRDefault="00EF66EB" w:rsidP="00EF66EB">
      <w:pPr>
        <w:widowControl w:val="0"/>
        <w:adjustRightInd w:val="0"/>
        <w:ind w:firstLine="567"/>
        <w:contextualSpacing/>
        <w:jc w:val="both"/>
        <w:rPr>
          <w:sz w:val="24"/>
          <w:szCs w:val="28"/>
        </w:rPr>
      </w:pPr>
      <w:r w:rsidRPr="00EF66EB">
        <w:rPr>
          <w:sz w:val="24"/>
          <w:szCs w:val="28"/>
        </w:rPr>
        <w:t>4) в пункте 43 подпункты 5 и 12 исключить;</w:t>
      </w:r>
    </w:p>
    <w:p w:rsidR="00EF66EB" w:rsidRPr="00EF66EB" w:rsidRDefault="00EF66EB" w:rsidP="00EF66EB">
      <w:pPr>
        <w:widowControl w:val="0"/>
        <w:adjustRightInd w:val="0"/>
        <w:ind w:firstLine="567"/>
        <w:contextualSpacing/>
        <w:jc w:val="both"/>
        <w:rPr>
          <w:sz w:val="24"/>
          <w:szCs w:val="28"/>
        </w:rPr>
      </w:pPr>
      <w:r w:rsidRPr="00EF66EB">
        <w:rPr>
          <w:sz w:val="24"/>
          <w:szCs w:val="28"/>
        </w:rPr>
        <w:t>5) пункт 161 признать утратившим силу;</w:t>
      </w:r>
    </w:p>
    <w:p w:rsidR="00EF66EB" w:rsidRPr="00EF66EB" w:rsidRDefault="00EF66EB" w:rsidP="00EF66EB">
      <w:pPr>
        <w:widowControl w:val="0"/>
        <w:adjustRightInd w:val="0"/>
        <w:ind w:firstLine="567"/>
        <w:contextualSpacing/>
        <w:jc w:val="both"/>
        <w:rPr>
          <w:sz w:val="24"/>
          <w:szCs w:val="28"/>
        </w:rPr>
      </w:pPr>
      <w:r w:rsidRPr="00EF66EB">
        <w:rPr>
          <w:sz w:val="24"/>
          <w:szCs w:val="28"/>
        </w:rPr>
        <w:t>6) в пункте 196 подпункт 1 исключить.</w:t>
      </w:r>
    </w:p>
    <w:p w:rsidR="00EF66EB" w:rsidRPr="00EF66EB" w:rsidRDefault="00EF66EB" w:rsidP="00EF66EB">
      <w:pPr>
        <w:tabs>
          <w:tab w:val="left" w:pos="0"/>
          <w:tab w:val="left" w:pos="9781"/>
        </w:tabs>
        <w:autoSpaceDE/>
        <w:autoSpaceDN/>
        <w:ind w:right="333" w:firstLine="567"/>
        <w:jc w:val="both"/>
        <w:rPr>
          <w:sz w:val="24"/>
          <w:szCs w:val="28"/>
        </w:rPr>
      </w:pPr>
      <w:r w:rsidRPr="00EF66EB">
        <w:rPr>
          <w:sz w:val="24"/>
          <w:szCs w:val="28"/>
        </w:rPr>
        <w:t xml:space="preserve">2. </w:t>
      </w:r>
      <w:r w:rsidRPr="00EF66EB">
        <w:rPr>
          <w:color w:val="000000"/>
          <w:sz w:val="24"/>
          <w:szCs w:val="28"/>
        </w:rPr>
        <w:t>Контроль за исполнения настоящего решения возложить на постоянную комиссию по вопросам образования, здравоохранения, социальной политике, делам молодежи, культуре, оперативным вопросам, правопорядку и спорту.</w:t>
      </w:r>
    </w:p>
    <w:p w:rsidR="00EF66EB" w:rsidRPr="00EF66EB" w:rsidRDefault="00EF66EB" w:rsidP="00EF66EB">
      <w:pPr>
        <w:tabs>
          <w:tab w:val="left" w:pos="0"/>
          <w:tab w:val="left" w:pos="567"/>
          <w:tab w:val="left" w:pos="9781"/>
        </w:tabs>
        <w:autoSpaceDE/>
        <w:autoSpaceDN/>
        <w:ind w:right="333" w:firstLine="567"/>
        <w:jc w:val="both"/>
        <w:rPr>
          <w:sz w:val="24"/>
          <w:szCs w:val="28"/>
        </w:rPr>
      </w:pPr>
      <w:r w:rsidRPr="00EF66EB">
        <w:rPr>
          <w:sz w:val="24"/>
          <w:szCs w:val="28"/>
        </w:rPr>
        <w:t>3. Установить, что настоящее решение вступает в силу после его официального опубликования (обнародования) в муниципальной газете «Исток» и на официальном сайте муниципального образования Беляевский сельсовет.</w:t>
      </w:r>
    </w:p>
    <w:p w:rsidR="00EF66EB" w:rsidRPr="00EF66EB" w:rsidRDefault="00EF66EB" w:rsidP="000C14FF">
      <w:pPr>
        <w:autoSpaceDE/>
        <w:autoSpaceDN/>
        <w:contextualSpacing/>
        <w:jc w:val="both"/>
        <w:rPr>
          <w:sz w:val="24"/>
          <w:szCs w:val="28"/>
        </w:rPr>
      </w:pPr>
    </w:p>
    <w:p w:rsidR="00EF66EB" w:rsidRPr="00EF66EB" w:rsidRDefault="00EF66EB" w:rsidP="00EF66EB">
      <w:pPr>
        <w:autoSpaceDE/>
        <w:autoSpaceDN/>
        <w:rPr>
          <w:rFonts w:eastAsiaTheme="minorHAnsi"/>
          <w:sz w:val="24"/>
          <w:szCs w:val="24"/>
          <w:lang w:eastAsia="en-US"/>
        </w:rPr>
      </w:pPr>
      <w:r w:rsidRPr="00EF66EB">
        <w:rPr>
          <w:rFonts w:eastAsiaTheme="minorHAnsi"/>
          <w:sz w:val="24"/>
          <w:szCs w:val="24"/>
          <w:lang w:eastAsia="en-US"/>
        </w:rPr>
        <w:t xml:space="preserve">Председатель Совета депутатов </w:t>
      </w:r>
    </w:p>
    <w:p w:rsidR="00EF66EB" w:rsidRPr="00EF66EB" w:rsidRDefault="00EF66EB" w:rsidP="00EF66EB">
      <w:pPr>
        <w:autoSpaceDE/>
        <w:autoSpaceDN/>
        <w:rPr>
          <w:rFonts w:eastAsiaTheme="minorHAnsi"/>
          <w:sz w:val="24"/>
          <w:szCs w:val="24"/>
          <w:lang w:eastAsia="en-US"/>
        </w:rPr>
      </w:pPr>
      <w:r w:rsidRPr="00EF66EB">
        <w:rPr>
          <w:rFonts w:eastAsiaTheme="minorHAnsi"/>
          <w:sz w:val="24"/>
          <w:szCs w:val="24"/>
          <w:lang w:eastAsia="en-US"/>
        </w:rPr>
        <w:t xml:space="preserve">муниципального образования </w:t>
      </w:r>
    </w:p>
    <w:p w:rsidR="00EF66EB" w:rsidRPr="00EF66EB" w:rsidRDefault="00EF66EB" w:rsidP="009A1B26">
      <w:pPr>
        <w:autoSpaceDE/>
        <w:autoSpaceDN/>
        <w:rPr>
          <w:rFonts w:eastAsiaTheme="minorHAnsi"/>
          <w:sz w:val="24"/>
          <w:szCs w:val="24"/>
          <w:lang w:eastAsia="en-US"/>
        </w:rPr>
      </w:pPr>
      <w:r w:rsidRPr="00EF66EB">
        <w:rPr>
          <w:rFonts w:eastAsiaTheme="minorHAnsi"/>
          <w:sz w:val="24"/>
          <w:szCs w:val="24"/>
          <w:lang w:eastAsia="en-US"/>
        </w:rPr>
        <w:t>Беляевский сельсовет                                                              С.В. Варфаламеева</w:t>
      </w:r>
    </w:p>
    <w:p w:rsidR="00EF66EB" w:rsidRPr="00EF66EB" w:rsidRDefault="00EF66EB" w:rsidP="00EF66EB">
      <w:pPr>
        <w:autoSpaceDE/>
        <w:autoSpaceDN/>
        <w:rPr>
          <w:rFonts w:eastAsiaTheme="minorHAnsi"/>
          <w:sz w:val="24"/>
          <w:szCs w:val="24"/>
          <w:lang w:eastAsia="en-US"/>
        </w:rPr>
      </w:pPr>
      <w:r w:rsidRPr="00EF66EB">
        <w:rPr>
          <w:rFonts w:eastAsiaTheme="minorHAnsi"/>
          <w:sz w:val="24"/>
          <w:szCs w:val="24"/>
          <w:lang w:eastAsia="en-US"/>
        </w:rPr>
        <w:t>Глава муниципального образования</w:t>
      </w:r>
    </w:p>
    <w:p w:rsidR="00EF66EB" w:rsidRDefault="00EF66EB" w:rsidP="00EF66EB">
      <w:pPr>
        <w:tabs>
          <w:tab w:val="left" w:pos="6804"/>
        </w:tabs>
        <w:autoSpaceDE/>
        <w:autoSpaceDN/>
        <w:rPr>
          <w:rFonts w:eastAsiaTheme="minorHAnsi"/>
          <w:sz w:val="24"/>
          <w:szCs w:val="24"/>
          <w:lang w:eastAsia="en-US"/>
        </w:rPr>
      </w:pPr>
      <w:r w:rsidRPr="00EF66EB">
        <w:rPr>
          <w:rFonts w:eastAsiaTheme="minorHAnsi"/>
          <w:sz w:val="24"/>
          <w:szCs w:val="24"/>
          <w:lang w:eastAsia="en-US"/>
        </w:rPr>
        <w:t>Беляевский сельсовет                                                                          М.Х.Елешев</w:t>
      </w:r>
    </w:p>
    <w:p w:rsidR="00EF66EB" w:rsidRPr="00EF66EB" w:rsidRDefault="00EF66EB" w:rsidP="00EF66EB">
      <w:pPr>
        <w:tabs>
          <w:tab w:val="left" w:pos="6804"/>
        </w:tabs>
        <w:autoSpaceDE/>
        <w:autoSpaceDN/>
        <w:rPr>
          <w:rFonts w:eastAsiaTheme="minorHAnsi"/>
          <w:sz w:val="24"/>
          <w:szCs w:val="24"/>
          <w:lang w:eastAsia="en-US"/>
        </w:rPr>
      </w:pPr>
    </w:p>
    <w:p w:rsidR="00EF66EB" w:rsidRPr="000C14FF" w:rsidRDefault="00EF66EB" w:rsidP="00EF66EB">
      <w:pPr>
        <w:tabs>
          <w:tab w:val="left" w:pos="6804"/>
        </w:tabs>
        <w:autoSpaceDE/>
        <w:autoSpaceDN/>
        <w:rPr>
          <w:rFonts w:eastAsiaTheme="minorHAnsi"/>
          <w:sz w:val="24"/>
          <w:szCs w:val="24"/>
          <w:lang w:eastAsia="en-US"/>
        </w:rPr>
      </w:pPr>
    </w:p>
    <w:p w:rsidR="00EF66EB" w:rsidRPr="000C14FF" w:rsidRDefault="00EF66EB" w:rsidP="00EF66EB">
      <w:pPr>
        <w:widowControl w:val="0"/>
        <w:adjustRightInd w:val="0"/>
        <w:jc w:val="center"/>
        <w:rPr>
          <w:rFonts w:ascii="Arial" w:hAnsi="Arial" w:cs="Arial"/>
          <w:bCs/>
          <w:sz w:val="24"/>
          <w:szCs w:val="24"/>
        </w:rPr>
      </w:pPr>
      <w:r w:rsidRPr="000C14FF">
        <w:rPr>
          <w:rFonts w:ascii="Arial" w:hAnsi="Arial" w:cs="Arial"/>
          <w:bCs/>
          <w:sz w:val="24"/>
          <w:szCs w:val="24"/>
        </w:rPr>
        <w:t xml:space="preserve">СОВЕТ ДЕПУТАТОВ </w:t>
      </w:r>
    </w:p>
    <w:p w:rsidR="00EF66EB" w:rsidRPr="000C14FF" w:rsidRDefault="00EF66EB" w:rsidP="00EF66EB">
      <w:pPr>
        <w:widowControl w:val="0"/>
        <w:adjustRightInd w:val="0"/>
        <w:jc w:val="center"/>
        <w:rPr>
          <w:rFonts w:ascii="Arial" w:hAnsi="Arial" w:cs="Arial"/>
          <w:bCs/>
          <w:sz w:val="24"/>
          <w:szCs w:val="24"/>
        </w:rPr>
      </w:pPr>
      <w:r w:rsidRPr="000C14FF">
        <w:rPr>
          <w:rFonts w:ascii="Arial" w:hAnsi="Arial" w:cs="Arial"/>
          <w:bCs/>
          <w:sz w:val="24"/>
          <w:szCs w:val="24"/>
        </w:rPr>
        <w:t>муниципального образования</w:t>
      </w:r>
    </w:p>
    <w:p w:rsidR="00EF66EB" w:rsidRPr="000C14FF" w:rsidRDefault="00EF66EB" w:rsidP="00EF66EB">
      <w:pPr>
        <w:widowControl w:val="0"/>
        <w:adjustRightInd w:val="0"/>
        <w:jc w:val="center"/>
        <w:rPr>
          <w:rFonts w:ascii="Arial" w:hAnsi="Arial" w:cs="Arial"/>
          <w:bCs/>
          <w:sz w:val="24"/>
          <w:szCs w:val="24"/>
        </w:rPr>
      </w:pPr>
      <w:r w:rsidRPr="000C14FF">
        <w:rPr>
          <w:rFonts w:ascii="Arial" w:hAnsi="Arial" w:cs="Arial"/>
          <w:bCs/>
          <w:sz w:val="24"/>
          <w:szCs w:val="24"/>
        </w:rPr>
        <w:t>Беляевский сельсовет</w:t>
      </w:r>
    </w:p>
    <w:p w:rsidR="00EF66EB" w:rsidRPr="000C14FF" w:rsidRDefault="00EF66EB" w:rsidP="00EF66EB">
      <w:pPr>
        <w:widowControl w:val="0"/>
        <w:adjustRightInd w:val="0"/>
        <w:jc w:val="center"/>
        <w:rPr>
          <w:rFonts w:ascii="Arial" w:hAnsi="Arial" w:cs="Arial"/>
          <w:bCs/>
          <w:sz w:val="24"/>
          <w:szCs w:val="24"/>
        </w:rPr>
      </w:pPr>
      <w:r w:rsidRPr="000C14FF">
        <w:rPr>
          <w:rFonts w:ascii="Arial" w:hAnsi="Arial" w:cs="Arial"/>
          <w:bCs/>
          <w:sz w:val="24"/>
          <w:szCs w:val="24"/>
        </w:rPr>
        <w:t xml:space="preserve">Беляевского района </w:t>
      </w:r>
    </w:p>
    <w:p w:rsidR="00EF66EB" w:rsidRPr="000C14FF" w:rsidRDefault="00EF66EB" w:rsidP="00EF66EB">
      <w:pPr>
        <w:widowControl w:val="0"/>
        <w:adjustRightInd w:val="0"/>
        <w:jc w:val="center"/>
        <w:rPr>
          <w:rFonts w:ascii="Arial" w:hAnsi="Arial" w:cs="Arial"/>
          <w:bCs/>
          <w:sz w:val="24"/>
          <w:szCs w:val="24"/>
        </w:rPr>
      </w:pPr>
      <w:r w:rsidRPr="000C14FF">
        <w:rPr>
          <w:rFonts w:ascii="Arial" w:hAnsi="Arial" w:cs="Arial"/>
          <w:bCs/>
          <w:sz w:val="24"/>
          <w:szCs w:val="24"/>
        </w:rPr>
        <w:t>Оренбургской области</w:t>
      </w:r>
    </w:p>
    <w:p w:rsidR="00EF66EB" w:rsidRPr="000C14FF" w:rsidRDefault="00EF66EB" w:rsidP="00EF66EB">
      <w:pPr>
        <w:widowControl w:val="0"/>
        <w:adjustRightInd w:val="0"/>
        <w:jc w:val="center"/>
        <w:rPr>
          <w:rFonts w:ascii="Arial" w:hAnsi="Arial" w:cs="Arial"/>
          <w:bCs/>
          <w:sz w:val="24"/>
          <w:szCs w:val="24"/>
        </w:rPr>
      </w:pPr>
      <w:r w:rsidRPr="000C14FF">
        <w:rPr>
          <w:rFonts w:ascii="Arial" w:hAnsi="Arial" w:cs="Arial"/>
          <w:bCs/>
          <w:sz w:val="24"/>
          <w:szCs w:val="24"/>
        </w:rPr>
        <w:t>четвертый созыв</w:t>
      </w:r>
    </w:p>
    <w:p w:rsidR="00EF66EB" w:rsidRPr="000C14FF" w:rsidRDefault="00EF66EB" w:rsidP="00EF66EB">
      <w:pPr>
        <w:widowControl w:val="0"/>
        <w:adjustRightInd w:val="0"/>
        <w:jc w:val="center"/>
        <w:rPr>
          <w:rFonts w:ascii="Arial" w:hAnsi="Arial" w:cs="Arial"/>
          <w:bCs/>
          <w:sz w:val="24"/>
          <w:szCs w:val="24"/>
        </w:rPr>
      </w:pPr>
      <w:r w:rsidRPr="000C14FF">
        <w:rPr>
          <w:rFonts w:ascii="Arial" w:hAnsi="Arial" w:cs="Arial"/>
          <w:bCs/>
          <w:sz w:val="24"/>
          <w:szCs w:val="24"/>
        </w:rPr>
        <w:t>РЕШЕНИЕ</w:t>
      </w:r>
    </w:p>
    <w:p w:rsidR="00EF66EB" w:rsidRPr="000C14FF" w:rsidRDefault="00EF66EB" w:rsidP="00EF66EB">
      <w:pPr>
        <w:widowControl w:val="0"/>
        <w:adjustRightInd w:val="0"/>
        <w:jc w:val="center"/>
        <w:rPr>
          <w:rFonts w:ascii="Arial" w:hAnsi="Arial" w:cs="Arial"/>
          <w:bCs/>
          <w:sz w:val="24"/>
          <w:szCs w:val="24"/>
        </w:rPr>
      </w:pPr>
      <w:r w:rsidRPr="000C14FF">
        <w:rPr>
          <w:rFonts w:ascii="Arial" w:hAnsi="Arial" w:cs="Arial"/>
          <w:bCs/>
          <w:sz w:val="24"/>
          <w:szCs w:val="24"/>
        </w:rPr>
        <w:t>от 23.12.2021 N 70</w:t>
      </w:r>
    </w:p>
    <w:p w:rsidR="00EF66EB" w:rsidRPr="00EF66EB" w:rsidRDefault="00EF66EB" w:rsidP="00EF66EB">
      <w:pPr>
        <w:autoSpaceDE/>
        <w:autoSpaceDN/>
        <w:rPr>
          <w:sz w:val="28"/>
          <w:szCs w:val="28"/>
        </w:rPr>
      </w:pPr>
    </w:p>
    <w:p w:rsidR="00EF66EB" w:rsidRPr="000C14FF" w:rsidRDefault="00EF66EB" w:rsidP="000C14FF">
      <w:pPr>
        <w:suppressAutoHyphens/>
        <w:adjustRightInd w:val="0"/>
        <w:jc w:val="center"/>
        <w:rPr>
          <w:sz w:val="24"/>
          <w:szCs w:val="28"/>
        </w:rPr>
      </w:pPr>
      <w:r w:rsidRPr="000C14FF">
        <w:rPr>
          <w:sz w:val="24"/>
          <w:szCs w:val="28"/>
        </w:rPr>
        <w:t xml:space="preserve">Об утверждении Порядка принятия решения о применении мер ответственности к лицам, замещающим муниципальные </w:t>
      </w:r>
      <w:r w:rsidR="000C14FF">
        <w:rPr>
          <w:sz w:val="24"/>
          <w:szCs w:val="28"/>
        </w:rPr>
        <w:t xml:space="preserve"> </w:t>
      </w:r>
      <w:r w:rsidRPr="000C14FF">
        <w:rPr>
          <w:sz w:val="24"/>
          <w:szCs w:val="28"/>
        </w:rPr>
        <w:t>должности муниципального образования Беляевский сельсовет Беляевского района Оренбургской области за коррупционные правонарушения</w:t>
      </w:r>
    </w:p>
    <w:p w:rsidR="00EF66EB" w:rsidRPr="000C14FF" w:rsidRDefault="00EF66EB" w:rsidP="00EF66EB">
      <w:pPr>
        <w:autoSpaceDE/>
        <w:autoSpaceDN/>
        <w:jc w:val="center"/>
        <w:rPr>
          <w:sz w:val="24"/>
          <w:szCs w:val="28"/>
        </w:rPr>
      </w:pPr>
    </w:p>
    <w:p w:rsidR="00EF66EB" w:rsidRPr="000C14FF" w:rsidRDefault="00EF66EB" w:rsidP="00EF66EB">
      <w:pPr>
        <w:shd w:val="clear" w:color="auto" w:fill="FFFFFF"/>
        <w:suppressAutoHyphens/>
        <w:autoSpaceDE/>
        <w:autoSpaceDN/>
        <w:ind w:firstLine="709"/>
        <w:jc w:val="both"/>
        <w:textAlignment w:val="baseline"/>
        <w:rPr>
          <w:sz w:val="24"/>
          <w:szCs w:val="28"/>
        </w:rPr>
      </w:pPr>
      <w:r w:rsidRPr="000C14FF">
        <w:rPr>
          <w:sz w:val="24"/>
          <w:szCs w:val="28"/>
          <w:bdr w:val="none" w:sz="0" w:space="0" w:color="auto" w:frame="1"/>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25 декабря 2008 года №273-ФЗ «О противодействии коррупции»:</w:t>
      </w:r>
    </w:p>
    <w:p w:rsidR="00EF66EB" w:rsidRPr="000C14FF" w:rsidRDefault="00EF66EB" w:rsidP="00EF66EB">
      <w:pPr>
        <w:suppressAutoHyphens/>
        <w:adjustRightInd w:val="0"/>
        <w:ind w:firstLine="709"/>
        <w:jc w:val="both"/>
        <w:rPr>
          <w:sz w:val="24"/>
          <w:szCs w:val="28"/>
          <w:bdr w:val="none" w:sz="0" w:space="0" w:color="auto" w:frame="1"/>
        </w:rPr>
      </w:pPr>
      <w:r w:rsidRPr="000C14FF">
        <w:rPr>
          <w:sz w:val="24"/>
          <w:szCs w:val="28"/>
          <w:bdr w:val="none" w:sz="0" w:space="0" w:color="auto" w:frame="1"/>
        </w:rPr>
        <w:t xml:space="preserve">1.Утвердить прилагаемый </w:t>
      </w:r>
      <w:r w:rsidRPr="000C14FF">
        <w:rPr>
          <w:sz w:val="24"/>
          <w:szCs w:val="28"/>
        </w:rPr>
        <w:t>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муниципального образования Беляевский сельсовет Беляевского района Оренбургской области за коррупционные правонарушения</w:t>
      </w:r>
      <w:r w:rsidRPr="000C14FF">
        <w:rPr>
          <w:sz w:val="24"/>
          <w:szCs w:val="28"/>
          <w:bdr w:val="none" w:sz="0" w:space="0" w:color="auto" w:frame="1"/>
        </w:rPr>
        <w:t>.</w:t>
      </w:r>
    </w:p>
    <w:p w:rsidR="00EF66EB" w:rsidRPr="000C14FF" w:rsidRDefault="00EF66EB" w:rsidP="00EF66EB">
      <w:pPr>
        <w:autoSpaceDE/>
        <w:autoSpaceDN/>
        <w:jc w:val="both"/>
        <w:rPr>
          <w:sz w:val="24"/>
          <w:szCs w:val="28"/>
        </w:rPr>
      </w:pPr>
      <w:r w:rsidRPr="000C14FF">
        <w:rPr>
          <w:sz w:val="24"/>
          <w:szCs w:val="28"/>
        </w:rPr>
        <w:tab/>
        <w:t>2. Признать утратившим силу решение Совета депутатов муниципального образования Беляевский сельсовет Беляевского района Оренбургской области от 26.05.2020 № 201 «Об утверждении Порядка принятия решения о применении к депутату, главе муниципального образования мер ответственности, предусмотренных частью 7.3-1 статьи 40Федерального закона «об общих принципах организации местного самоуправления в Российской Федерации».</w:t>
      </w:r>
    </w:p>
    <w:p w:rsidR="00EF66EB" w:rsidRPr="000C14FF" w:rsidRDefault="00EF66EB" w:rsidP="00EF66EB">
      <w:pPr>
        <w:autoSpaceDE/>
        <w:autoSpaceDN/>
        <w:ind w:firstLine="708"/>
        <w:jc w:val="both"/>
        <w:rPr>
          <w:sz w:val="24"/>
          <w:szCs w:val="28"/>
        </w:rPr>
      </w:pPr>
      <w:r w:rsidRPr="000C14FF">
        <w:rPr>
          <w:sz w:val="24"/>
          <w:szCs w:val="28"/>
        </w:rPr>
        <w:t xml:space="preserve">3. </w:t>
      </w:r>
      <w:proofErr w:type="gramStart"/>
      <w:r w:rsidRPr="000C14FF">
        <w:rPr>
          <w:sz w:val="24"/>
          <w:szCs w:val="28"/>
        </w:rPr>
        <w:t>Контроль за</w:t>
      </w:r>
      <w:proofErr w:type="gramEnd"/>
      <w:r w:rsidRPr="000C14FF">
        <w:rPr>
          <w:sz w:val="24"/>
          <w:szCs w:val="28"/>
        </w:rPr>
        <w:t xml:space="preserve"> исполнением настоящего Решения возложить на постоянную комиссию </w:t>
      </w:r>
      <w:r w:rsidRPr="000C14FF">
        <w:rPr>
          <w:rFonts w:eastAsia="Calibri"/>
          <w:sz w:val="24"/>
          <w:szCs w:val="28"/>
        </w:rPr>
        <w:t>по образованию, здравоохранению, социальной политике, делам молодежи, культуре, оперативным вопросам, правопорядку и спорту</w:t>
      </w:r>
      <w:r w:rsidRPr="000C14FF">
        <w:rPr>
          <w:sz w:val="24"/>
          <w:szCs w:val="28"/>
        </w:rPr>
        <w:t xml:space="preserve">. </w:t>
      </w:r>
    </w:p>
    <w:p w:rsidR="00EF66EB" w:rsidRDefault="00EF66EB" w:rsidP="007613BB">
      <w:pPr>
        <w:autoSpaceDE/>
        <w:autoSpaceDN/>
        <w:ind w:firstLine="708"/>
        <w:jc w:val="both"/>
        <w:rPr>
          <w:sz w:val="24"/>
          <w:szCs w:val="28"/>
        </w:rPr>
      </w:pPr>
      <w:r w:rsidRPr="000C14FF">
        <w:rPr>
          <w:sz w:val="24"/>
          <w:szCs w:val="28"/>
        </w:rPr>
        <w:t>4. Установить, что настоящее решение вступает в силу после его официального опубликования (обнародования) в муниципальной газете «Исток» и на официальном сайте муниципального образования Беляевский сельсовет.</w:t>
      </w:r>
    </w:p>
    <w:p w:rsidR="007613BB" w:rsidRPr="000C14FF" w:rsidRDefault="007613BB" w:rsidP="007613BB">
      <w:pPr>
        <w:autoSpaceDE/>
        <w:autoSpaceDN/>
        <w:ind w:firstLine="708"/>
        <w:jc w:val="both"/>
        <w:rPr>
          <w:sz w:val="24"/>
          <w:szCs w:val="28"/>
        </w:rPr>
      </w:pPr>
    </w:p>
    <w:p w:rsidR="00EF66EB" w:rsidRPr="000C14FF" w:rsidRDefault="00EF66EB" w:rsidP="00EF66EB">
      <w:pPr>
        <w:autoSpaceDE/>
        <w:autoSpaceDN/>
        <w:rPr>
          <w:rFonts w:eastAsia="Calibri"/>
          <w:sz w:val="24"/>
          <w:szCs w:val="24"/>
          <w:lang w:eastAsia="en-US"/>
        </w:rPr>
      </w:pPr>
      <w:r w:rsidRPr="000C14FF">
        <w:rPr>
          <w:rFonts w:eastAsia="Calibri"/>
          <w:sz w:val="24"/>
          <w:szCs w:val="24"/>
          <w:lang w:eastAsia="en-US"/>
        </w:rPr>
        <w:t xml:space="preserve">Председатель Совета депутатов </w:t>
      </w:r>
    </w:p>
    <w:p w:rsidR="00EF66EB" w:rsidRPr="000C14FF" w:rsidRDefault="00EF66EB" w:rsidP="00EF66EB">
      <w:pPr>
        <w:autoSpaceDE/>
        <w:autoSpaceDN/>
        <w:rPr>
          <w:rFonts w:eastAsia="Calibri"/>
          <w:sz w:val="24"/>
          <w:szCs w:val="24"/>
          <w:lang w:eastAsia="en-US"/>
        </w:rPr>
      </w:pPr>
      <w:r w:rsidRPr="000C14FF">
        <w:rPr>
          <w:rFonts w:eastAsia="Calibri"/>
          <w:sz w:val="24"/>
          <w:szCs w:val="24"/>
          <w:lang w:eastAsia="en-US"/>
        </w:rPr>
        <w:t xml:space="preserve">муниципального образования </w:t>
      </w:r>
    </w:p>
    <w:p w:rsidR="00EF66EB" w:rsidRPr="000C14FF" w:rsidRDefault="00EF66EB" w:rsidP="009A1B26">
      <w:pPr>
        <w:autoSpaceDE/>
        <w:autoSpaceDN/>
        <w:rPr>
          <w:rFonts w:eastAsia="Calibri"/>
          <w:sz w:val="24"/>
          <w:szCs w:val="24"/>
          <w:lang w:eastAsia="en-US"/>
        </w:rPr>
      </w:pPr>
      <w:r w:rsidRPr="000C14FF">
        <w:rPr>
          <w:rFonts w:eastAsia="Calibri"/>
          <w:sz w:val="24"/>
          <w:szCs w:val="24"/>
          <w:lang w:eastAsia="en-US"/>
        </w:rPr>
        <w:t>Беляевский сельсовет                                                               С.В. Варфаламеева</w:t>
      </w:r>
    </w:p>
    <w:p w:rsidR="00EF66EB" w:rsidRPr="000C14FF" w:rsidRDefault="00EF66EB" w:rsidP="00EF66EB">
      <w:pPr>
        <w:autoSpaceDE/>
        <w:autoSpaceDN/>
        <w:rPr>
          <w:rFonts w:eastAsia="Calibri"/>
          <w:sz w:val="24"/>
          <w:szCs w:val="24"/>
          <w:lang w:eastAsia="en-US"/>
        </w:rPr>
      </w:pPr>
      <w:r w:rsidRPr="000C14FF">
        <w:rPr>
          <w:rFonts w:eastAsia="Calibri"/>
          <w:sz w:val="24"/>
          <w:szCs w:val="24"/>
          <w:lang w:eastAsia="en-US"/>
        </w:rPr>
        <w:t>Глава муниципального образования</w:t>
      </w:r>
    </w:p>
    <w:p w:rsidR="00EF66EB" w:rsidRPr="000C14FF" w:rsidRDefault="00EF66EB" w:rsidP="00EF66EB">
      <w:pPr>
        <w:tabs>
          <w:tab w:val="left" w:pos="6804"/>
        </w:tabs>
        <w:autoSpaceDE/>
        <w:autoSpaceDN/>
        <w:rPr>
          <w:rFonts w:eastAsia="Calibri"/>
          <w:sz w:val="24"/>
          <w:szCs w:val="24"/>
          <w:lang w:eastAsia="en-US"/>
        </w:rPr>
      </w:pPr>
      <w:r w:rsidRPr="000C14FF">
        <w:rPr>
          <w:rFonts w:eastAsia="Calibri"/>
          <w:sz w:val="24"/>
          <w:szCs w:val="24"/>
          <w:lang w:eastAsia="en-US"/>
        </w:rPr>
        <w:t>Беляевский сельсовет                                                                          М.Х.Елешев</w:t>
      </w:r>
    </w:p>
    <w:p w:rsidR="00EF66EB" w:rsidRPr="000C14FF" w:rsidRDefault="00EF66EB" w:rsidP="00EF66EB">
      <w:pPr>
        <w:autoSpaceDE/>
        <w:autoSpaceDN/>
        <w:rPr>
          <w:sz w:val="24"/>
          <w:szCs w:val="28"/>
        </w:rPr>
      </w:pPr>
    </w:p>
    <w:p w:rsidR="00EF66EB" w:rsidRPr="000C14FF" w:rsidRDefault="00EF66EB" w:rsidP="00EF66EB">
      <w:pPr>
        <w:autoSpaceDE/>
        <w:autoSpaceDN/>
        <w:ind w:firstLine="5670"/>
        <w:rPr>
          <w:sz w:val="24"/>
          <w:szCs w:val="28"/>
        </w:rPr>
      </w:pPr>
      <w:r w:rsidRPr="000C14FF">
        <w:rPr>
          <w:sz w:val="24"/>
          <w:szCs w:val="28"/>
        </w:rPr>
        <w:t xml:space="preserve">Приложение </w:t>
      </w:r>
    </w:p>
    <w:p w:rsidR="00EF66EB" w:rsidRPr="000C14FF" w:rsidRDefault="00EF66EB" w:rsidP="00EF66EB">
      <w:pPr>
        <w:autoSpaceDE/>
        <w:autoSpaceDN/>
        <w:ind w:firstLine="5670"/>
        <w:rPr>
          <w:sz w:val="24"/>
          <w:szCs w:val="28"/>
        </w:rPr>
      </w:pPr>
      <w:r w:rsidRPr="000C14FF">
        <w:rPr>
          <w:sz w:val="24"/>
          <w:szCs w:val="28"/>
        </w:rPr>
        <w:t xml:space="preserve">к решению Совета депутатов </w:t>
      </w:r>
    </w:p>
    <w:p w:rsidR="00EF66EB" w:rsidRPr="000C14FF" w:rsidRDefault="00EF66EB" w:rsidP="00EF66EB">
      <w:pPr>
        <w:autoSpaceDE/>
        <w:autoSpaceDN/>
        <w:ind w:firstLine="5670"/>
        <w:rPr>
          <w:sz w:val="24"/>
          <w:szCs w:val="28"/>
        </w:rPr>
      </w:pPr>
      <w:r w:rsidRPr="000C14FF">
        <w:rPr>
          <w:sz w:val="24"/>
          <w:szCs w:val="28"/>
        </w:rPr>
        <w:t>23.12.2021 № 70</w:t>
      </w:r>
    </w:p>
    <w:p w:rsidR="00EF66EB" w:rsidRPr="000C14FF" w:rsidRDefault="00EF66EB" w:rsidP="00EF66EB">
      <w:pPr>
        <w:autoSpaceDE/>
        <w:autoSpaceDN/>
        <w:rPr>
          <w:sz w:val="24"/>
          <w:szCs w:val="28"/>
        </w:rPr>
      </w:pPr>
    </w:p>
    <w:p w:rsidR="00EF66EB" w:rsidRPr="000C14FF" w:rsidRDefault="00EF66EB" w:rsidP="00EF66EB">
      <w:pPr>
        <w:suppressAutoHyphens/>
        <w:adjustRightInd w:val="0"/>
        <w:jc w:val="center"/>
        <w:rPr>
          <w:sz w:val="24"/>
          <w:szCs w:val="28"/>
        </w:rPr>
      </w:pPr>
      <w:r w:rsidRPr="000C14FF">
        <w:rPr>
          <w:sz w:val="24"/>
          <w:szCs w:val="28"/>
        </w:rPr>
        <w:t>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муниципального образования Беляевский сельсовет Беляевского района Оренбургской области за коррупционные правонарушения</w:t>
      </w:r>
    </w:p>
    <w:p w:rsidR="00EF66EB" w:rsidRPr="000C14FF" w:rsidRDefault="00EF66EB" w:rsidP="00EF66EB">
      <w:pPr>
        <w:suppressAutoHyphens/>
        <w:adjustRightInd w:val="0"/>
        <w:ind w:firstLine="567"/>
        <w:jc w:val="center"/>
        <w:rPr>
          <w:sz w:val="24"/>
          <w:szCs w:val="28"/>
        </w:rPr>
      </w:pPr>
    </w:p>
    <w:p w:rsidR="00EF66EB" w:rsidRPr="000C14FF" w:rsidRDefault="00EF66EB" w:rsidP="00EF66EB">
      <w:pPr>
        <w:suppressAutoHyphens/>
        <w:adjustRightInd w:val="0"/>
        <w:ind w:firstLine="709"/>
        <w:jc w:val="both"/>
        <w:rPr>
          <w:sz w:val="24"/>
          <w:szCs w:val="28"/>
        </w:rPr>
      </w:pPr>
      <w:r w:rsidRPr="000C14FF">
        <w:rPr>
          <w:sz w:val="24"/>
          <w:szCs w:val="28"/>
        </w:rPr>
        <w:t xml:space="preserve">1. </w:t>
      </w:r>
      <w:proofErr w:type="gramStart"/>
      <w:r w:rsidRPr="000C14FF">
        <w:rPr>
          <w:sz w:val="24"/>
          <w:szCs w:val="28"/>
        </w:rPr>
        <w:t>К депутату, члену выборного органа местного самоуправления, выборному должностному лицу местного самоуправления за несоблюдение ограничений и запретов, требований о предотвращении или об урегулировании конфликта интересов, неисполнение обязанностей и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w:t>
      </w:r>
      <w:proofErr w:type="gramEnd"/>
      <w:r w:rsidRPr="000C14FF">
        <w:rPr>
          <w:sz w:val="24"/>
          <w:szCs w:val="28"/>
        </w:rPr>
        <w:t xml:space="preserve"> </w:t>
      </w:r>
      <w:proofErr w:type="gramStart"/>
      <w:r w:rsidRPr="000C14FF">
        <w:rPr>
          <w:sz w:val="24"/>
          <w:szCs w:val="28"/>
        </w:rPr>
        <w:t xml:space="preserve">детей, если искажение этих сведений является несущественным, могут быть применены меры ответственности, установленные частью 3 статьи 12.1 Федерального закона от 25 декабря 2008 года «О противодействии коррупции» и частью 7.3-1 статьи 40 Федерального закона от 6 октября </w:t>
      </w:r>
      <w:r w:rsidRPr="000C14FF">
        <w:rPr>
          <w:sz w:val="24"/>
          <w:szCs w:val="28"/>
        </w:rPr>
        <w:lastRenderedPageBreak/>
        <w:t>2003 года № 131-ФЗ «Об общих принципах организации местного самоуправления в Российской Федерации» (далее – меры ответственности).</w:t>
      </w:r>
      <w:proofErr w:type="gramEnd"/>
    </w:p>
    <w:p w:rsidR="00EF66EB" w:rsidRPr="000C14FF" w:rsidRDefault="00EF66EB" w:rsidP="00EF66EB">
      <w:pPr>
        <w:suppressAutoHyphens/>
        <w:adjustRightInd w:val="0"/>
        <w:ind w:firstLine="709"/>
        <w:jc w:val="both"/>
        <w:rPr>
          <w:sz w:val="24"/>
          <w:szCs w:val="28"/>
        </w:rPr>
      </w:pPr>
      <w:r w:rsidRPr="000C14FF">
        <w:rPr>
          <w:sz w:val="24"/>
          <w:szCs w:val="28"/>
        </w:rPr>
        <w:t xml:space="preserve">2. </w:t>
      </w:r>
      <w:proofErr w:type="gramStart"/>
      <w:r w:rsidRPr="000C14FF">
        <w:rPr>
          <w:sz w:val="24"/>
          <w:szCs w:val="28"/>
        </w:rPr>
        <w:t>Вопрос о применении мер ответственности к депутату, члену выборного органа местного самоуправления, выборному должностному лицу местного самоуправления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w:t>
      </w:r>
      <w:proofErr w:type="gramEnd"/>
      <w:r w:rsidRPr="000C14FF">
        <w:rPr>
          <w:sz w:val="24"/>
          <w:szCs w:val="28"/>
        </w:rPr>
        <w:t xml:space="preserve"> супруги (супруга) и несовершеннолетних детей, рассматривается на заседании комиссии </w:t>
      </w:r>
      <w:r w:rsidRPr="000C14FF">
        <w:rPr>
          <w:rFonts w:eastAsia="Calibri"/>
          <w:sz w:val="24"/>
          <w:szCs w:val="28"/>
        </w:rPr>
        <w:t>по образованию, здравоохранению, социальной политике, делам молодежи, культуре, оперативным вопросам, правопорядку и спорту</w:t>
      </w:r>
      <w:r w:rsidRPr="000C14FF">
        <w:rPr>
          <w:sz w:val="24"/>
          <w:szCs w:val="28"/>
        </w:rPr>
        <w:t xml:space="preserve"> ( далее по тексту </w:t>
      </w:r>
      <w:proofErr w:type="gramStart"/>
      <w:r w:rsidRPr="000C14FF">
        <w:rPr>
          <w:sz w:val="24"/>
          <w:szCs w:val="28"/>
        </w:rPr>
        <w:t>–к</w:t>
      </w:r>
      <w:proofErr w:type="gramEnd"/>
      <w:r w:rsidRPr="000C14FF">
        <w:rPr>
          <w:sz w:val="24"/>
          <w:szCs w:val="28"/>
        </w:rPr>
        <w:t xml:space="preserve">омиссия) на основании поступившего в орган местного самоуправления заявления Губернатора Оренбургской области о применении в отношении указанных лиц мер ответственности. </w:t>
      </w:r>
    </w:p>
    <w:p w:rsidR="00EF66EB" w:rsidRPr="000C14FF" w:rsidRDefault="00EF66EB" w:rsidP="00EF66EB">
      <w:pPr>
        <w:suppressAutoHyphens/>
        <w:adjustRightInd w:val="0"/>
        <w:ind w:firstLine="709"/>
        <w:jc w:val="both"/>
        <w:rPr>
          <w:sz w:val="24"/>
          <w:szCs w:val="28"/>
        </w:rPr>
      </w:pPr>
      <w:r w:rsidRPr="000C14FF">
        <w:rPr>
          <w:sz w:val="24"/>
          <w:szCs w:val="28"/>
        </w:rPr>
        <w:t xml:space="preserve">3. </w:t>
      </w:r>
      <w:proofErr w:type="gramStart"/>
      <w:r w:rsidRPr="000C14FF">
        <w:rPr>
          <w:sz w:val="24"/>
          <w:szCs w:val="28"/>
        </w:rPr>
        <w:t>При поступлении заявления Губернатора Оренбургской области о применении мер ответственности депутат, член выборного органа местного самоуправления, выборное должностное лицо местного самоуправления должны быть письменно уведомлены о поступлении указанного заявления, а также о дате, времени и месте заседания комиссии в срок не позднее пяти рабочих дней с момента поступления заявления Губернатора Оренбургской области.</w:t>
      </w:r>
      <w:proofErr w:type="gramEnd"/>
    </w:p>
    <w:p w:rsidR="00EF66EB" w:rsidRPr="000C14FF" w:rsidRDefault="00EF66EB" w:rsidP="00EF66EB">
      <w:pPr>
        <w:suppressAutoHyphens/>
        <w:adjustRightInd w:val="0"/>
        <w:ind w:firstLine="709"/>
        <w:jc w:val="both"/>
        <w:rPr>
          <w:sz w:val="24"/>
          <w:szCs w:val="28"/>
        </w:rPr>
      </w:pPr>
      <w:r w:rsidRPr="000C14FF">
        <w:rPr>
          <w:sz w:val="24"/>
          <w:szCs w:val="28"/>
        </w:rPr>
        <w:t xml:space="preserve">4. </w:t>
      </w:r>
      <w:proofErr w:type="gramStart"/>
      <w:r w:rsidRPr="000C14FF">
        <w:rPr>
          <w:sz w:val="24"/>
          <w:szCs w:val="28"/>
        </w:rPr>
        <w:t>Информация о дате и времени заседания комиссии по вопросу о выборе мер ответственности к депутату, члену выборного органа местного самоуправления, выборному должностному лицу местного самоуправления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w:t>
      </w:r>
      <w:proofErr w:type="gramEnd"/>
      <w:r w:rsidRPr="000C14FF">
        <w:rPr>
          <w:sz w:val="24"/>
          <w:szCs w:val="28"/>
        </w:rPr>
        <w:t xml:space="preserve">, </w:t>
      </w:r>
      <w:proofErr w:type="gramStart"/>
      <w:r w:rsidRPr="000C14FF">
        <w:rPr>
          <w:sz w:val="24"/>
          <w:szCs w:val="28"/>
        </w:rPr>
        <w:t>расходах</w:t>
      </w:r>
      <w:proofErr w:type="gramEnd"/>
      <w:r w:rsidRPr="000C14FF">
        <w:rPr>
          <w:sz w:val="24"/>
          <w:szCs w:val="28"/>
        </w:rPr>
        <w:t>, об имуществе и обязательствах имущественного характера своих супруги (супруга) и несовершеннолетних детей направляется в комитет по профилактике коррупционных правонарушений Оренбургской области.</w:t>
      </w:r>
    </w:p>
    <w:p w:rsidR="00EF66EB" w:rsidRPr="000C14FF" w:rsidRDefault="00EF66EB" w:rsidP="00EF66EB">
      <w:pPr>
        <w:suppressAutoHyphens/>
        <w:adjustRightInd w:val="0"/>
        <w:ind w:firstLine="709"/>
        <w:jc w:val="both"/>
        <w:rPr>
          <w:sz w:val="24"/>
          <w:szCs w:val="28"/>
        </w:rPr>
      </w:pPr>
      <w:r w:rsidRPr="000C14FF">
        <w:rPr>
          <w:sz w:val="24"/>
          <w:szCs w:val="28"/>
        </w:rPr>
        <w:t>5. На заседании комиссии депутат, член выборного органа местного самоуправления, выборное должностное лицо местного самоуправления может давать пояснения по существу выявленных нарушений, представлять документы.</w:t>
      </w:r>
    </w:p>
    <w:p w:rsidR="00EF66EB" w:rsidRPr="000C14FF" w:rsidRDefault="00EF66EB" w:rsidP="00EF66EB">
      <w:pPr>
        <w:suppressAutoHyphens/>
        <w:adjustRightInd w:val="0"/>
        <w:ind w:firstLine="709"/>
        <w:jc w:val="both"/>
        <w:rPr>
          <w:sz w:val="24"/>
          <w:szCs w:val="28"/>
        </w:rPr>
      </w:pPr>
      <w:r w:rsidRPr="000C14FF">
        <w:rPr>
          <w:sz w:val="24"/>
          <w:szCs w:val="28"/>
        </w:rPr>
        <w:t xml:space="preserve">6. Неявка на заседание комиссии лица, в отношении которого поступило заявление Губернатора Оренбургской области, своевременно извещенного о заседании, не препятствует рассмотрению заявления. В таком случае копия принятого решения комиссии должна быть вручена либо направлена депутату, члену выборного органа местного самоуправления, выборному должностному лицу местного самоуправления не позднее трех рабочих дней с момента принятия решения. </w:t>
      </w:r>
    </w:p>
    <w:p w:rsidR="00EF66EB" w:rsidRPr="000C14FF" w:rsidRDefault="00EF66EB" w:rsidP="00EF66EB">
      <w:pPr>
        <w:suppressAutoHyphens/>
        <w:adjustRightInd w:val="0"/>
        <w:ind w:firstLine="709"/>
        <w:jc w:val="both"/>
        <w:rPr>
          <w:sz w:val="24"/>
          <w:szCs w:val="28"/>
        </w:rPr>
      </w:pPr>
      <w:r w:rsidRPr="000C14FF">
        <w:rPr>
          <w:sz w:val="24"/>
          <w:szCs w:val="28"/>
        </w:rPr>
        <w:t xml:space="preserve">7. </w:t>
      </w:r>
      <w:proofErr w:type="gramStart"/>
      <w:r w:rsidRPr="000C14FF">
        <w:rPr>
          <w:sz w:val="24"/>
          <w:szCs w:val="28"/>
        </w:rPr>
        <w:t>Комиссия проверяет и оценивает фактические обстоятельства, являющиеся основанием для применения меры ответственности к депутату, члену выборного органа местного самоуправления, выборному должностному лицу местного самоуправления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w:t>
      </w:r>
      <w:proofErr w:type="gramEnd"/>
      <w:r w:rsidRPr="000C14FF">
        <w:rPr>
          <w:sz w:val="24"/>
          <w:szCs w:val="28"/>
        </w:rPr>
        <w:t>, об имуществе и обязательствах имущественного характера своих супруги (супруга) и несовершеннолетних детей.</w:t>
      </w:r>
    </w:p>
    <w:p w:rsidR="00EF66EB" w:rsidRPr="000C14FF" w:rsidRDefault="00EF66EB" w:rsidP="00EF66EB">
      <w:pPr>
        <w:suppressAutoHyphens/>
        <w:adjustRightInd w:val="0"/>
        <w:ind w:firstLine="709"/>
        <w:jc w:val="both"/>
        <w:rPr>
          <w:sz w:val="24"/>
          <w:szCs w:val="28"/>
        </w:rPr>
      </w:pPr>
      <w:r w:rsidRPr="000C14FF">
        <w:rPr>
          <w:sz w:val="24"/>
          <w:szCs w:val="28"/>
        </w:rPr>
        <w:t xml:space="preserve">8. Решение комиссии должно приниматься с учетом характера совершенного коррупционного правонарушения, обстоятельств совершения данного правонарушения, систематичности их совершения, формы вины, личности совершившего нарушение, предшествующих результатов исполнения им своих полномочий, соблюдения им других </w:t>
      </w:r>
      <w:r w:rsidRPr="000C14FF">
        <w:rPr>
          <w:sz w:val="24"/>
          <w:szCs w:val="28"/>
        </w:rPr>
        <w:lastRenderedPageBreak/>
        <w:t>ограничений, запретов и обязанностей, установленных в целях противодействия коррупции.</w:t>
      </w:r>
    </w:p>
    <w:p w:rsidR="00EF66EB" w:rsidRPr="000C14FF" w:rsidRDefault="00EF66EB" w:rsidP="00EF66EB">
      <w:pPr>
        <w:suppressAutoHyphens/>
        <w:adjustRightInd w:val="0"/>
        <w:ind w:firstLine="709"/>
        <w:jc w:val="both"/>
        <w:rPr>
          <w:sz w:val="24"/>
          <w:szCs w:val="28"/>
        </w:rPr>
      </w:pPr>
      <w:r w:rsidRPr="000C14FF">
        <w:rPr>
          <w:sz w:val="24"/>
          <w:szCs w:val="28"/>
        </w:rPr>
        <w:t>Решение комиссии считается принятым, если за него проголосовало большинство присутствующих на заседании ее членов. При равенстве голосов решающим является голос председательствующего.</w:t>
      </w:r>
    </w:p>
    <w:p w:rsidR="00EF66EB" w:rsidRPr="000C14FF" w:rsidRDefault="00EF66EB" w:rsidP="00EF66EB">
      <w:pPr>
        <w:suppressAutoHyphens/>
        <w:adjustRightInd w:val="0"/>
        <w:ind w:firstLine="709"/>
        <w:jc w:val="both"/>
        <w:rPr>
          <w:sz w:val="24"/>
          <w:szCs w:val="28"/>
        </w:rPr>
      </w:pPr>
      <w:r w:rsidRPr="000C14FF">
        <w:rPr>
          <w:sz w:val="24"/>
          <w:szCs w:val="28"/>
        </w:rPr>
        <w:t xml:space="preserve">Депутат, член выборного органа местного самоуправления, выборное должностное лицо местного самоуправления, в отношении которого принимается решение, являющийся членом комиссии, не принимает участия в обсуждении и голосовании на ее заседании. </w:t>
      </w:r>
    </w:p>
    <w:p w:rsidR="00EF66EB" w:rsidRPr="000C14FF" w:rsidRDefault="00EF66EB" w:rsidP="00EF66EB">
      <w:pPr>
        <w:autoSpaceDE/>
        <w:autoSpaceDN/>
        <w:ind w:firstLine="709"/>
        <w:contextualSpacing/>
        <w:jc w:val="both"/>
        <w:rPr>
          <w:sz w:val="24"/>
          <w:szCs w:val="28"/>
        </w:rPr>
      </w:pPr>
      <w:r w:rsidRPr="000C14FF">
        <w:rPr>
          <w:sz w:val="24"/>
          <w:szCs w:val="28"/>
        </w:rPr>
        <w:t>При принятии решения о применении меры ответственности учитываются:</w:t>
      </w:r>
    </w:p>
    <w:p w:rsidR="00EF66EB" w:rsidRPr="000C14FF" w:rsidRDefault="00EF66EB" w:rsidP="00EF66EB">
      <w:pPr>
        <w:autoSpaceDE/>
        <w:autoSpaceDN/>
        <w:ind w:firstLine="709"/>
        <w:contextualSpacing/>
        <w:jc w:val="both"/>
        <w:rPr>
          <w:sz w:val="24"/>
          <w:szCs w:val="28"/>
        </w:rPr>
      </w:pPr>
      <w:r w:rsidRPr="000C14FF">
        <w:rPr>
          <w:sz w:val="24"/>
          <w:szCs w:val="28"/>
        </w:rPr>
        <w:t xml:space="preserve">характер и тяжесть допущенного нарушения при представлении сведений о доходах; </w:t>
      </w:r>
    </w:p>
    <w:p w:rsidR="00EF66EB" w:rsidRPr="000C14FF" w:rsidRDefault="00EF66EB" w:rsidP="00EF66EB">
      <w:pPr>
        <w:autoSpaceDE/>
        <w:autoSpaceDN/>
        <w:ind w:firstLine="709"/>
        <w:contextualSpacing/>
        <w:jc w:val="both"/>
        <w:rPr>
          <w:sz w:val="24"/>
          <w:szCs w:val="28"/>
        </w:rPr>
      </w:pPr>
      <w:r w:rsidRPr="000C14FF">
        <w:rPr>
          <w:sz w:val="24"/>
          <w:szCs w:val="28"/>
        </w:rPr>
        <w:t xml:space="preserve">обстоятельства, при которых допущено нарушение; </w:t>
      </w:r>
    </w:p>
    <w:p w:rsidR="00EF66EB" w:rsidRPr="000C14FF" w:rsidRDefault="00EF66EB" w:rsidP="00EF66EB">
      <w:pPr>
        <w:autoSpaceDE/>
        <w:autoSpaceDN/>
        <w:ind w:firstLine="709"/>
        <w:contextualSpacing/>
        <w:jc w:val="both"/>
        <w:rPr>
          <w:sz w:val="24"/>
          <w:szCs w:val="28"/>
        </w:rPr>
      </w:pPr>
      <w:r w:rsidRPr="000C14FF">
        <w:rPr>
          <w:sz w:val="24"/>
          <w:szCs w:val="28"/>
        </w:rPr>
        <w:t xml:space="preserve">наличие смягчающих или отягчающих обстоятельств; </w:t>
      </w:r>
    </w:p>
    <w:p w:rsidR="00EF66EB" w:rsidRPr="000C14FF" w:rsidRDefault="00EF66EB" w:rsidP="00EF66EB">
      <w:pPr>
        <w:autoSpaceDE/>
        <w:autoSpaceDN/>
        <w:ind w:firstLine="709"/>
        <w:contextualSpacing/>
        <w:jc w:val="both"/>
        <w:rPr>
          <w:sz w:val="24"/>
          <w:szCs w:val="28"/>
        </w:rPr>
      </w:pPr>
      <w:r w:rsidRPr="000C14FF">
        <w:rPr>
          <w:sz w:val="24"/>
          <w:szCs w:val="28"/>
        </w:rPr>
        <w:t xml:space="preserve">степень вины лица, замещающего муниципальную должность; </w:t>
      </w:r>
    </w:p>
    <w:p w:rsidR="00EF66EB" w:rsidRPr="000C14FF" w:rsidRDefault="00EF66EB" w:rsidP="00EF66EB">
      <w:pPr>
        <w:autoSpaceDE/>
        <w:autoSpaceDN/>
        <w:ind w:firstLine="709"/>
        <w:contextualSpacing/>
        <w:jc w:val="both"/>
        <w:rPr>
          <w:sz w:val="24"/>
          <w:szCs w:val="28"/>
        </w:rPr>
      </w:pPr>
      <w:r w:rsidRPr="000C14FF">
        <w:rPr>
          <w:sz w:val="24"/>
          <w:szCs w:val="28"/>
        </w:rPr>
        <w:t xml:space="preserve">принятие лицом, замещающим муниципальную должность, ранее мер, направленных на предотвращение совершения им нарушения; </w:t>
      </w:r>
    </w:p>
    <w:p w:rsidR="00EF66EB" w:rsidRPr="000C14FF" w:rsidRDefault="00EF66EB" w:rsidP="00EF66EB">
      <w:pPr>
        <w:autoSpaceDE/>
        <w:autoSpaceDN/>
        <w:ind w:firstLine="709"/>
        <w:contextualSpacing/>
        <w:jc w:val="both"/>
        <w:rPr>
          <w:sz w:val="24"/>
          <w:szCs w:val="28"/>
        </w:rPr>
      </w:pPr>
      <w:r w:rsidRPr="000C14FF">
        <w:rPr>
          <w:sz w:val="24"/>
          <w:szCs w:val="28"/>
        </w:rPr>
        <w:t xml:space="preserve">иные обстоятельства, свидетельствующие о характере и тяжести совершенного нарушения; </w:t>
      </w:r>
    </w:p>
    <w:p w:rsidR="00EF66EB" w:rsidRPr="000C14FF" w:rsidRDefault="00EF66EB" w:rsidP="00EF66EB">
      <w:pPr>
        <w:autoSpaceDE/>
        <w:autoSpaceDN/>
        <w:ind w:firstLine="709"/>
        <w:contextualSpacing/>
        <w:jc w:val="both"/>
        <w:rPr>
          <w:sz w:val="24"/>
          <w:szCs w:val="28"/>
        </w:rPr>
      </w:pPr>
      <w:proofErr w:type="gramStart"/>
      <w:r w:rsidRPr="000C14FF">
        <w:rPr>
          <w:sz w:val="24"/>
          <w:szCs w:val="28"/>
        </w:rPr>
        <w:t>соблюдение лицом, замещающим муниципальную должность, ограничений, запретов, исполнение других обязанностей, которые установлены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0C14FF">
        <w:rPr>
          <w:sz w:val="24"/>
          <w:szCs w:val="28"/>
        </w:rPr>
        <w:t xml:space="preserve"> за пределами территории Российской Федерации, владеть и (или) пользоваться иностранными финансовыми инструментами».</w:t>
      </w:r>
    </w:p>
    <w:p w:rsidR="00EF66EB" w:rsidRPr="000C14FF" w:rsidRDefault="00EF66EB" w:rsidP="00EF66EB">
      <w:pPr>
        <w:suppressAutoHyphens/>
        <w:adjustRightInd w:val="0"/>
        <w:ind w:firstLine="709"/>
        <w:jc w:val="both"/>
        <w:rPr>
          <w:sz w:val="24"/>
          <w:szCs w:val="28"/>
        </w:rPr>
      </w:pPr>
      <w:proofErr w:type="gramStart"/>
      <w:r w:rsidRPr="000C14FF">
        <w:rPr>
          <w:sz w:val="24"/>
          <w:szCs w:val="28"/>
        </w:rPr>
        <w:t>Комиссия по результатам рассмотрения заявления Губернатора Оренбургской области принимает решение о выборе одной из мер ответственности, установленных частью 3 статьи 7.1 Федерального закона от 25 декабря 2008 года «О противодействии коррупции» и частью 7.3-1 статьи 40 Федерального закона от 6 октября 2003 года № 131-ФЗ «Об общих принципах организации местного самоуправления в Российской Федерации».</w:t>
      </w:r>
      <w:proofErr w:type="gramEnd"/>
    </w:p>
    <w:p w:rsidR="00EF66EB" w:rsidRPr="000C14FF" w:rsidRDefault="00EF66EB" w:rsidP="00EF66EB">
      <w:pPr>
        <w:suppressAutoHyphens/>
        <w:adjustRightInd w:val="0"/>
        <w:ind w:firstLine="709"/>
        <w:jc w:val="both"/>
        <w:rPr>
          <w:sz w:val="24"/>
          <w:szCs w:val="28"/>
        </w:rPr>
      </w:pPr>
      <w:r w:rsidRPr="000C14FF">
        <w:rPr>
          <w:sz w:val="24"/>
          <w:szCs w:val="28"/>
        </w:rPr>
        <w:t>Решение комиссии носит рекомендательный характер.</w:t>
      </w:r>
    </w:p>
    <w:p w:rsidR="00EF66EB" w:rsidRPr="000C14FF" w:rsidRDefault="00EF66EB" w:rsidP="00EF66EB">
      <w:pPr>
        <w:suppressAutoHyphens/>
        <w:adjustRightInd w:val="0"/>
        <w:ind w:firstLine="709"/>
        <w:jc w:val="both"/>
        <w:rPr>
          <w:sz w:val="24"/>
          <w:szCs w:val="28"/>
        </w:rPr>
      </w:pPr>
      <w:r w:rsidRPr="000C14FF">
        <w:rPr>
          <w:sz w:val="24"/>
          <w:szCs w:val="28"/>
        </w:rPr>
        <w:t xml:space="preserve">9. </w:t>
      </w:r>
      <w:proofErr w:type="gramStart"/>
      <w:r w:rsidRPr="000C14FF">
        <w:rPr>
          <w:sz w:val="24"/>
          <w:szCs w:val="28"/>
        </w:rPr>
        <w:t>Вопрос о применении мер ответственности к депутату, члену выборного органа местного самоуправления, выборному должностному лицу местного самоуправления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w:t>
      </w:r>
      <w:proofErr w:type="gramEnd"/>
      <w:r w:rsidRPr="000C14FF">
        <w:rPr>
          <w:sz w:val="24"/>
          <w:szCs w:val="28"/>
        </w:rPr>
        <w:t xml:space="preserve"> супруги (супруга) и несовершеннолетних детей, включается в повестку </w:t>
      </w:r>
      <w:proofErr w:type="gramStart"/>
      <w:r w:rsidRPr="000C14FF">
        <w:rPr>
          <w:sz w:val="24"/>
          <w:szCs w:val="28"/>
        </w:rPr>
        <w:t>дня ближайшего заседания Совета депутатов муниципального образования</w:t>
      </w:r>
      <w:proofErr w:type="gramEnd"/>
      <w:r w:rsidRPr="000C14FF">
        <w:rPr>
          <w:sz w:val="24"/>
          <w:szCs w:val="28"/>
        </w:rPr>
        <w:t xml:space="preserve"> Беляевский сельсовет Беляевского района Оренбургской области (далее - Совет депутатов) самоуправления.</w:t>
      </w:r>
    </w:p>
    <w:p w:rsidR="00EF66EB" w:rsidRPr="000C14FF" w:rsidRDefault="00EF66EB" w:rsidP="00EF66EB">
      <w:pPr>
        <w:suppressAutoHyphens/>
        <w:adjustRightInd w:val="0"/>
        <w:ind w:firstLine="709"/>
        <w:jc w:val="both"/>
        <w:rPr>
          <w:sz w:val="24"/>
          <w:szCs w:val="28"/>
        </w:rPr>
      </w:pPr>
      <w:r w:rsidRPr="000C14FF">
        <w:rPr>
          <w:sz w:val="24"/>
          <w:szCs w:val="28"/>
        </w:rPr>
        <w:t xml:space="preserve">10. </w:t>
      </w:r>
      <w:proofErr w:type="gramStart"/>
      <w:r w:rsidRPr="000C14FF">
        <w:rPr>
          <w:sz w:val="24"/>
          <w:szCs w:val="28"/>
        </w:rPr>
        <w:t>Решение о применении мер ответственности к депутату, члену выборного органа местного самоуправления, выборному должностному лицу местного самоуправления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w:t>
      </w:r>
      <w:proofErr w:type="gramEnd"/>
      <w:r w:rsidRPr="000C14FF">
        <w:rPr>
          <w:sz w:val="24"/>
          <w:szCs w:val="28"/>
        </w:rPr>
        <w:t xml:space="preserve"> супруги (супруга) и </w:t>
      </w:r>
      <w:r w:rsidRPr="000C14FF">
        <w:rPr>
          <w:sz w:val="24"/>
          <w:szCs w:val="28"/>
        </w:rPr>
        <w:lastRenderedPageBreak/>
        <w:t>несовершеннолетних детей, принимается большинством голосов от общего числа членов, входящих в состав Совета депутатов и оформляется его решением.</w:t>
      </w:r>
    </w:p>
    <w:p w:rsidR="00EF66EB" w:rsidRPr="000C14FF" w:rsidRDefault="00EF66EB" w:rsidP="00EF66EB">
      <w:pPr>
        <w:suppressAutoHyphens/>
        <w:adjustRightInd w:val="0"/>
        <w:ind w:firstLine="709"/>
        <w:jc w:val="both"/>
        <w:rPr>
          <w:sz w:val="24"/>
          <w:szCs w:val="28"/>
        </w:rPr>
      </w:pPr>
      <w:r w:rsidRPr="000C14FF">
        <w:rPr>
          <w:sz w:val="24"/>
          <w:szCs w:val="28"/>
        </w:rPr>
        <w:t xml:space="preserve">11. </w:t>
      </w:r>
      <w:proofErr w:type="gramStart"/>
      <w:r w:rsidRPr="000C14FF">
        <w:rPr>
          <w:sz w:val="24"/>
          <w:szCs w:val="28"/>
        </w:rPr>
        <w:t>Решение органа местного самоуправления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за несоблюдение ограничений и запретов, требований о предотвращении или об урегулировании конфликта интересов, неисполнение обязанностей и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w:t>
      </w:r>
      <w:proofErr w:type="gramEnd"/>
      <w:r w:rsidRPr="000C14FF">
        <w:rPr>
          <w:sz w:val="24"/>
          <w:szCs w:val="28"/>
        </w:rPr>
        <w:t xml:space="preserve"> имущественного характера своих супруги (супруга) и несовершеннолетних детей, принимается не позднее чем через 30 дней со дня поступления заявления Губернатора Оренбургской области о применении в отношении указанных лиц мер ответственности, а в период между заседаниями органа местного самоуправления – не позднее трех месяцев со дня поступления такого заявления в Совет депутатов.</w:t>
      </w:r>
    </w:p>
    <w:p w:rsidR="00EF66EB" w:rsidRPr="000C14FF" w:rsidRDefault="00EF66EB" w:rsidP="00EF66EB">
      <w:pPr>
        <w:suppressAutoHyphens/>
        <w:adjustRightInd w:val="0"/>
        <w:ind w:firstLine="567"/>
        <w:jc w:val="both"/>
        <w:rPr>
          <w:sz w:val="24"/>
          <w:szCs w:val="28"/>
        </w:rPr>
      </w:pPr>
      <w:r w:rsidRPr="000C14FF">
        <w:rPr>
          <w:sz w:val="24"/>
          <w:szCs w:val="28"/>
        </w:rPr>
        <w:t xml:space="preserve">12. </w:t>
      </w:r>
      <w:proofErr w:type="gramStart"/>
      <w:r w:rsidRPr="000C14FF">
        <w:rPr>
          <w:sz w:val="24"/>
          <w:szCs w:val="28"/>
        </w:rPr>
        <w:t>Копия решения Совета депутатов о применении мер ответственности, установленных частью 3 статьи 7.1 Федерального закона от 25 декабря 2008 года «О противодействии коррупции» и частью 7.3-1 статьи 40 Федерального закона от 6 октября 2003 года № 131-ФЗ «Об общих принципах организации местного самоуправления в Российской Федерации», к депутату, члену выборного органа местного самоуправления, выборному должностному лицу местного самоуправления направляется Губернатору</w:t>
      </w:r>
      <w:proofErr w:type="gramEnd"/>
      <w:r w:rsidRPr="000C14FF">
        <w:rPr>
          <w:sz w:val="24"/>
          <w:szCs w:val="28"/>
        </w:rPr>
        <w:t xml:space="preserve"> Оренбургской области в срок не позднее пяти рабочих дней </w:t>
      </w:r>
      <w:proofErr w:type="gramStart"/>
      <w:r w:rsidRPr="000C14FF">
        <w:rPr>
          <w:sz w:val="24"/>
          <w:szCs w:val="28"/>
        </w:rPr>
        <w:t>с даты принятия</w:t>
      </w:r>
      <w:proofErr w:type="gramEnd"/>
      <w:r w:rsidRPr="000C14FF">
        <w:rPr>
          <w:sz w:val="24"/>
          <w:szCs w:val="28"/>
        </w:rPr>
        <w:t xml:space="preserve"> решения.</w:t>
      </w:r>
    </w:p>
    <w:p w:rsidR="00EF66EB" w:rsidRPr="000C14FF" w:rsidRDefault="00EF66EB" w:rsidP="00EF66EB">
      <w:pPr>
        <w:autoSpaceDE/>
        <w:autoSpaceDN/>
        <w:ind w:firstLine="709"/>
        <w:rPr>
          <w:sz w:val="24"/>
          <w:szCs w:val="28"/>
        </w:rPr>
      </w:pPr>
    </w:p>
    <w:p w:rsidR="00EF66EB" w:rsidRPr="00EF66EB" w:rsidRDefault="00EF66EB" w:rsidP="00EF66EB">
      <w:pPr>
        <w:tabs>
          <w:tab w:val="left" w:pos="6804"/>
        </w:tabs>
        <w:autoSpaceDE/>
        <w:autoSpaceDN/>
        <w:rPr>
          <w:rFonts w:eastAsiaTheme="minorHAnsi"/>
          <w:sz w:val="28"/>
          <w:szCs w:val="24"/>
          <w:lang w:eastAsia="en-US"/>
        </w:rPr>
      </w:pPr>
    </w:p>
    <w:p w:rsidR="00EF66EB" w:rsidRPr="00E75AA0" w:rsidRDefault="00EF66EB" w:rsidP="00EF66EB">
      <w:pPr>
        <w:widowControl w:val="0"/>
        <w:adjustRightInd w:val="0"/>
        <w:jc w:val="center"/>
        <w:rPr>
          <w:rFonts w:ascii="Arial" w:eastAsiaTheme="minorEastAsia" w:hAnsi="Arial" w:cs="Arial"/>
          <w:bCs/>
          <w:sz w:val="24"/>
          <w:szCs w:val="24"/>
        </w:rPr>
      </w:pPr>
      <w:r w:rsidRPr="00E75AA0">
        <w:rPr>
          <w:rFonts w:ascii="Arial" w:eastAsiaTheme="minorEastAsia" w:hAnsi="Arial" w:cs="Arial"/>
          <w:bCs/>
          <w:sz w:val="24"/>
          <w:szCs w:val="24"/>
        </w:rPr>
        <w:t>СОВЕТ ДЕПУТАТОВ</w:t>
      </w:r>
    </w:p>
    <w:p w:rsidR="00EF66EB" w:rsidRPr="00E75AA0" w:rsidRDefault="00EF66EB" w:rsidP="00EF66EB">
      <w:pPr>
        <w:widowControl w:val="0"/>
        <w:adjustRightInd w:val="0"/>
        <w:jc w:val="center"/>
        <w:rPr>
          <w:rFonts w:ascii="Arial" w:eastAsiaTheme="minorEastAsia" w:hAnsi="Arial" w:cs="Arial"/>
          <w:bCs/>
          <w:sz w:val="24"/>
          <w:szCs w:val="24"/>
        </w:rPr>
      </w:pPr>
      <w:r w:rsidRPr="00E75AA0">
        <w:rPr>
          <w:rFonts w:ascii="Arial" w:eastAsiaTheme="minorEastAsia" w:hAnsi="Arial" w:cs="Arial"/>
          <w:bCs/>
          <w:sz w:val="24"/>
          <w:szCs w:val="24"/>
        </w:rPr>
        <w:t>муниципального образования</w:t>
      </w:r>
    </w:p>
    <w:p w:rsidR="00EF66EB" w:rsidRPr="00E75AA0" w:rsidRDefault="00EF66EB" w:rsidP="00EF66EB">
      <w:pPr>
        <w:widowControl w:val="0"/>
        <w:adjustRightInd w:val="0"/>
        <w:jc w:val="center"/>
        <w:rPr>
          <w:rFonts w:ascii="Arial" w:eastAsiaTheme="minorEastAsia" w:hAnsi="Arial" w:cs="Arial"/>
          <w:bCs/>
          <w:sz w:val="24"/>
          <w:szCs w:val="24"/>
        </w:rPr>
      </w:pPr>
      <w:r w:rsidRPr="00E75AA0">
        <w:rPr>
          <w:rFonts w:ascii="Arial" w:eastAsiaTheme="minorEastAsia" w:hAnsi="Arial" w:cs="Arial"/>
          <w:bCs/>
          <w:sz w:val="24"/>
          <w:szCs w:val="24"/>
        </w:rPr>
        <w:t>Беляевский сельсовет</w:t>
      </w:r>
    </w:p>
    <w:p w:rsidR="00EF66EB" w:rsidRPr="00E75AA0" w:rsidRDefault="00EF66EB" w:rsidP="00EF66EB">
      <w:pPr>
        <w:widowControl w:val="0"/>
        <w:adjustRightInd w:val="0"/>
        <w:jc w:val="center"/>
        <w:rPr>
          <w:rFonts w:ascii="Arial" w:eastAsiaTheme="minorEastAsia" w:hAnsi="Arial" w:cs="Arial"/>
          <w:bCs/>
          <w:sz w:val="24"/>
          <w:szCs w:val="24"/>
        </w:rPr>
      </w:pPr>
      <w:r w:rsidRPr="00E75AA0">
        <w:rPr>
          <w:rFonts w:ascii="Arial" w:eastAsiaTheme="minorEastAsia" w:hAnsi="Arial" w:cs="Arial"/>
          <w:bCs/>
          <w:sz w:val="24"/>
          <w:szCs w:val="24"/>
        </w:rPr>
        <w:t xml:space="preserve">Беляевского района </w:t>
      </w:r>
    </w:p>
    <w:p w:rsidR="00EF66EB" w:rsidRPr="00E75AA0" w:rsidRDefault="00EF66EB" w:rsidP="00EF66EB">
      <w:pPr>
        <w:widowControl w:val="0"/>
        <w:adjustRightInd w:val="0"/>
        <w:jc w:val="center"/>
        <w:rPr>
          <w:rFonts w:ascii="Arial" w:eastAsiaTheme="minorEastAsia" w:hAnsi="Arial" w:cs="Arial"/>
          <w:bCs/>
          <w:sz w:val="24"/>
          <w:szCs w:val="24"/>
        </w:rPr>
      </w:pPr>
      <w:r w:rsidRPr="00E75AA0">
        <w:rPr>
          <w:rFonts w:ascii="Arial" w:eastAsiaTheme="minorEastAsia" w:hAnsi="Arial" w:cs="Arial"/>
          <w:bCs/>
          <w:sz w:val="24"/>
          <w:szCs w:val="24"/>
        </w:rPr>
        <w:t>Оренбургской области</w:t>
      </w:r>
    </w:p>
    <w:p w:rsidR="00EF66EB" w:rsidRPr="00E75AA0" w:rsidRDefault="00EF66EB" w:rsidP="00EF66EB">
      <w:pPr>
        <w:widowControl w:val="0"/>
        <w:adjustRightInd w:val="0"/>
        <w:jc w:val="center"/>
        <w:rPr>
          <w:rFonts w:ascii="Arial" w:eastAsiaTheme="minorEastAsia" w:hAnsi="Arial" w:cs="Arial"/>
          <w:bCs/>
          <w:sz w:val="24"/>
          <w:szCs w:val="24"/>
        </w:rPr>
      </w:pPr>
      <w:r w:rsidRPr="00E75AA0">
        <w:rPr>
          <w:rFonts w:ascii="Arial" w:eastAsiaTheme="minorEastAsia" w:hAnsi="Arial" w:cs="Arial"/>
          <w:bCs/>
          <w:sz w:val="24"/>
          <w:szCs w:val="24"/>
        </w:rPr>
        <w:t>четвертый созыв</w:t>
      </w:r>
    </w:p>
    <w:p w:rsidR="00EF66EB" w:rsidRPr="00E75AA0" w:rsidRDefault="00EF66EB" w:rsidP="00EF66EB">
      <w:pPr>
        <w:widowControl w:val="0"/>
        <w:adjustRightInd w:val="0"/>
        <w:jc w:val="center"/>
        <w:rPr>
          <w:rFonts w:ascii="Arial" w:eastAsiaTheme="minorEastAsia" w:hAnsi="Arial" w:cs="Arial"/>
          <w:bCs/>
          <w:sz w:val="24"/>
          <w:szCs w:val="24"/>
        </w:rPr>
      </w:pPr>
      <w:r w:rsidRPr="00E75AA0">
        <w:rPr>
          <w:rFonts w:ascii="Arial" w:eastAsiaTheme="minorEastAsia" w:hAnsi="Arial" w:cs="Arial"/>
          <w:bCs/>
          <w:sz w:val="24"/>
          <w:szCs w:val="24"/>
        </w:rPr>
        <w:t>РЕШЕНИЕ</w:t>
      </w:r>
    </w:p>
    <w:p w:rsidR="00EF66EB" w:rsidRPr="00E75AA0" w:rsidRDefault="00EF66EB" w:rsidP="00EF66EB">
      <w:pPr>
        <w:widowControl w:val="0"/>
        <w:adjustRightInd w:val="0"/>
        <w:jc w:val="center"/>
        <w:rPr>
          <w:rFonts w:ascii="Arial" w:eastAsiaTheme="minorEastAsia" w:hAnsi="Arial" w:cs="Arial"/>
          <w:bCs/>
          <w:sz w:val="24"/>
          <w:szCs w:val="24"/>
        </w:rPr>
      </w:pPr>
      <w:r w:rsidRPr="00E75AA0">
        <w:rPr>
          <w:rFonts w:ascii="Arial" w:eastAsiaTheme="minorEastAsia" w:hAnsi="Arial" w:cs="Arial"/>
          <w:bCs/>
          <w:sz w:val="24"/>
          <w:szCs w:val="24"/>
        </w:rPr>
        <w:t>от 23.12.2021 N 71</w:t>
      </w:r>
    </w:p>
    <w:p w:rsidR="00EF66EB" w:rsidRPr="00E75AA0" w:rsidRDefault="00EF66EB" w:rsidP="00EF66EB">
      <w:pPr>
        <w:autoSpaceDE/>
        <w:autoSpaceDN/>
        <w:rPr>
          <w:sz w:val="24"/>
        </w:rPr>
      </w:pPr>
    </w:p>
    <w:tbl>
      <w:tblPr>
        <w:tblW w:w="0" w:type="auto"/>
        <w:tblInd w:w="1668" w:type="dxa"/>
        <w:tblLayout w:type="fixed"/>
        <w:tblLook w:val="04A0" w:firstRow="1" w:lastRow="0" w:firstColumn="1" w:lastColumn="0" w:noHBand="0" w:noVBand="1"/>
      </w:tblPr>
      <w:tblGrid>
        <w:gridCol w:w="6690"/>
      </w:tblGrid>
      <w:tr w:rsidR="00EF66EB" w:rsidRPr="00E75AA0" w:rsidTr="00EF66EB">
        <w:trPr>
          <w:trHeight w:val="1269"/>
        </w:trPr>
        <w:tc>
          <w:tcPr>
            <w:tcW w:w="6690" w:type="dxa"/>
          </w:tcPr>
          <w:p w:rsidR="00EF66EB" w:rsidRPr="00E75AA0" w:rsidRDefault="00EF66EB" w:rsidP="00EF66EB">
            <w:pPr>
              <w:autoSpaceDE/>
              <w:autoSpaceDN/>
              <w:jc w:val="center"/>
              <w:rPr>
                <w:sz w:val="24"/>
              </w:rPr>
            </w:pPr>
            <w:r w:rsidRPr="00E75AA0">
              <w:rPr>
                <w:sz w:val="24"/>
              </w:rPr>
              <w:t>О принятии в собственность муниципального образования Беляевский сельсовет имущества из муниципальной собственности Беляевский район Оренбургской области</w:t>
            </w:r>
          </w:p>
          <w:p w:rsidR="00EF66EB" w:rsidRPr="00E75AA0" w:rsidRDefault="00EF66EB" w:rsidP="00EF66EB">
            <w:pPr>
              <w:autoSpaceDE/>
              <w:autoSpaceDN/>
              <w:jc w:val="both"/>
              <w:rPr>
                <w:sz w:val="24"/>
              </w:rPr>
            </w:pPr>
          </w:p>
        </w:tc>
      </w:tr>
    </w:tbl>
    <w:p w:rsidR="00EF66EB" w:rsidRPr="00E75AA0" w:rsidRDefault="00EF66EB" w:rsidP="00EF66EB">
      <w:pPr>
        <w:autoSpaceDE/>
        <w:autoSpaceDN/>
        <w:jc w:val="both"/>
        <w:rPr>
          <w:sz w:val="24"/>
        </w:rPr>
      </w:pPr>
      <w:r w:rsidRPr="00E75AA0">
        <w:rPr>
          <w:sz w:val="24"/>
        </w:rPr>
        <w:tab/>
        <w:t xml:space="preserve">В соответствии с Федеральным законом от 06.10.2003 №131-ФЗ «Об общих принципах организации местного самоуправления в Российской Федерации», с решением Совета депутатов муниципального образования Беляевский район от 17.11.2021 № 71, руководствуясь Уставом муниципального образования Беляевский сельсовета, Совет депутатов муниципального образования Беляевский  сельсовет </w:t>
      </w:r>
      <w:proofErr w:type="gramStart"/>
      <w:r w:rsidRPr="00E75AA0">
        <w:rPr>
          <w:sz w:val="24"/>
        </w:rPr>
        <w:t>Р</w:t>
      </w:r>
      <w:proofErr w:type="gramEnd"/>
      <w:r w:rsidRPr="00E75AA0">
        <w:rPr>
          <w:sz w:val="24"/>
        </w:rPr>
        <w:t xml:space="preserve"> Е Ш И Л</w:t>
      </w:r>
      <w:r w:rsidRPr="00E75AA0">
        <w:rPr>
          <w:b/>
          <w:sz w:val="24"/>
        </w:rPr>
        <w:t>:</w:t>
      </w:r>
    </w:p>
    <w:p w:rsidR="00EF66EB" w:rsidRPr="00E75AA0" w:rsidRDefault="00EF66EB" w:rsidP="00EF66EB">
      <w:pPr>
        <w:autoSpaceDE/>
        <w:autoSpaceDN/>
        <w:jc w:val="both"/>
        <w:rPr>
          <w:sz w:val="24"/>
        </w:rPr>
      </w:pPr>
      <w:r w:rsidRPr="00E75AA0">
        <w:rPr>
          <w:sz w:val="24"/>
        </w:rPr>
        <w:tab/>
        <w:t>1.</w:t>
      </w:r>
      <w:r w:rsidRPr="00E75AA0">
        <w:rPr>
          <w:rFonts w:asciiTheme="minorHAnsi" w:eastAsiaTheme="minorHAnsi" w:hAnsiTheme="minorHAnsi" w:cstheme="minorBidi"/>
          <w:szCs w:val="22"/>
          <w:lang w:eastAsia="en-US"/>
        </w:rPr>
        <w:t xml:space="preserve"> </w:t>
      </w:r>
      <w:r w:rsidRPr="00E75AA0">
        <w:rPr>
          <w:rFonts w:eastAsiaTheme="minorHAnsi"/>
          <w:sz w:val="24"/>
          <w:szCs w:val="28"/>
          <w:lang w:eastAsia="en-US"/>
        </w:rPr>
        <w:t>Принять из муниципальной собственности муниципального образования Беляевский район в муниципальную собственность муниципального образования Беляевский сельсовет Беляевского района Оренбургской области имущество, согласно приложению</w:t>
      </w:r>
      <w:r w:rsidRPr="00E75AA0">
        <w:rPr>
          <w:sz w:val="24"/>
        </w:rPr>
        <w:t xml:space="preserve">. </w:t>
      </w:r>
      <w:r w:rsidRPr="00E75AA0">
        <w:rPr>
          <w:sz w:val="24"/>
        </w:rPr>
        <w:tab/>
      </w:r>
    </w:p>
    <w:p w:rsidR="00EF66EB" w:rsidRPr="00E75AA0" w:rsidRDefault="00EF66EB" w:rsidP="00EF66EB">
      <w:pPr>
        <w:autoSpaceDE/>
        <w:autoSpaceDN/>
        <w:jc w:val="both"/>
        <w:rPr>
          <w:sz w:val="24"/>
        </w:rPr>
      </w:pPr>
      <w:r w:rsidRPr="00E75AA0">
        <w:rPr>
          <w:sz w:val="24"/>
        </w:rPr>
        <w:tab/>
        <w:t>2. Администрации Беляевского сельсовета внести соответствующие изменения в Реестре муниципального имущества муниципального образования Беляевский сельсовет.</w:t>
      </w:r>
    </w:p>
    <w:p w:rsidR="00EF66EB" w:rsidRPr="00E75AA0" w:rsidRDefault="00EF66EB" w:rsidP="00EF66EB">
      <w:pPr>
        <w:autoSpaceDE/>
        <w:autoSpaceDN/>
        <w:jc w:val="both"/>
        <w:rPr>
          <w:sz w:val="24"/>
        </w:rPr>
      </w:pPr>
      <w:r w:rsidRPr="00E75AA0">
        <w:rPr>
          <w:sz w:val="24"/>
        </w:rPr>
        <w:tab/>
        <w:t xml:space="preserve">3. </w:t>
      </w:r>
      <w:proofErr w:type="gramStart"/>
      <w:r w:rsidRPr="00E75AA0">
        <w:rPr>
          <w:sz w:val="24"/>
        </w:rPr>
        <w:t>Контроль за</w:t>
      </w:r>
      <w:proofErr w:type="gramEnd"/>
      <w:r w:rsidRPr="00E75AA0">
        <w:rPr>
          <w:sz w:val="24"/>
        </w:rPr>
        <w:t xml:space="preserve"> исполнением настоящего решения возложить на постоянную комиссию по </w:t>
      </w:r>
      <w:r w:rsidRPr="00E75AA0">
        <w:rPr>
          <w:sz w:val="24"/>
          <w:szCs w:val="28"/>
        </w:rPr>
        <w:t>бюджетной, налоговой и финансовой политики, собственности и земельным вопросам.</w:t>
      </w:r>
    </w:p>
    <w:p w:rsidR="00EF66EB" w:rsidRPr="00E75AA0" w:rsidRDefault="00EF66EB" w:rsidP="00EF66EB">
      <w:pPr>
        <w:autoSpaceDE/>
        <w:autoSpaceDN/>
        <w:jc w:val="both"/>
        <w:rPr>
          <w:sz w:val="24"/>
        </w:rPr>
      </w:pPr>
      <w:r w:rsidRPr="00E75AA0">
        <w:rPr>
          <w:sz w:val="24"/>
        </w:rPr>
        <w:tab/>
        <w:t>4. Решение вступает в силу со дня его подписания.</w:t>
      </w:r>
    </w:p>
    <w:p w:rsidR="00EF66EB" w:rsidRPr="00E75AA0" w:rsidRDefault="00EF66EB" w:rsidP="00EF66EB">
      <w:pPr>
        <w:autoSpaceDE/>
        <w:autoSpaceDN/>
        <w:jc w:val="both"/>
        <w:rPr>
          <w:sz w:val="24"/>
        </w:rPr>
      </w:pPr>
    </w:p>
    <w:p w:rsidR="00EF66EB" w:rsidRPr="00E75AA0" w:rsidRDefault="00EF66EB" w:rsidP="00EF66EB">
      <w:pPr>
        <w:autoSpaceDE/>
        <w:autoSpaceDN/>
        <w:rPr>
          <w:rFonts w:eastAsiaTheme="minorHAnsi"/>
          <w:sz w:val="24"/>
          <w:szCs w:val="24"/>
          <w:lang w:eastAsia="en-US"/>
        </w:rPr>
      </w:pPr>
      <w:r w:rsidRPr="00E75AA0">
        <w:rPr>
          <w:rFonts w:eastAsiaTheme="minorHAnsi"/>
          <w:sz w:val="24"/>
          <w:szCs w:val="24"/>
          <w:lang w:eastAsia="en-US"/>
        </w:rPr>
        <w:lastRenderedPageBreak/>
        <w:t xml:space="preserve">Председатель Совета депутатов </w:t>
      </w:r>
    </w:p>
    <w:p w:rsidR="00EF66EB" w:rsidRPr="00E75AA0" w:rsidRDefault="00EF66EB" w:rsidP="00EF66EB">
      <w:pPr>
        <w:autoSpaceDE/>
        <w:autoSpaceDN/>
        <w:rPr>
          <w:rFonts w:eastAsiaTheme="minorHAnsi"/>
          <w:sz w:val="24"/>
          <w:szCs w:val="24"/>
          <w:lang w:eastAsia="en-US"/>
        </w:rPr>
      </w:pPr>
      <w:r w:rsidRPr="00E75AA0">
        <w:rPr>
          <w:rFonts w:eastAsiaTheme="minorHAnsi"/>
          <w:sz w:val="24"/>
          <w:szCs w:val="24"/>
          <w:lang w:eastAsia="en-US"/>
        </w:rPr>
        <w:t xml:space="preserve">муниципального образования </w:t>
      </w:r>
    </w:p>
    <w:p w:rsidR="00EF66EB" w:rsidRDefault="00EF66EB" w:rsidP="009A1B26">
      <w:pPr>
        <w:autoSpaceDE/>
        <w:autoSpaceDN/>
        <w:rPr>
          <w:rFonts w:eastAsiaTheme="minorHAnsi"/>
          <w:sz w:val="24"/>
          <w:szCs w:val="24"/>
          <w:lang w:eastAsia="en-US"/>
        </w:rPr>
      </w:pPr>
      <w:r w:rsidRPr="00E75AA0">
        <w:rPr>
          <w:rFonts w:eastAsiaTheme="minorHAnsi"/>
          <w:sz w:val="24"/>
          <w:szCs w:val="24"/>
          <w:lang w:eastAsia="en-US"/>
        </w:rPr>
        <w:t>Беляевский сельсовет                                                               С.В. Варфаламеева</w:t>
      </w:r>
    </w:p>
    <w:p w:rsidR="009A1B26" w:rsidRPr="00E75AA0" w:rsidRDefault="009A1B26" w:rsidP="009A1B26">
      <w:pPr>
        <w:autoSpaceDE/>
        <w:autoSpaceDN/>
        <w:rPr>
          <w:rFonts w:eastAsiaTheme="minorHAnsi"/>
          <w:sz w:val="24"/>
          <w:szCs w:val="24"/>
          <w:lang w:eastAsia="en-US"/>
        </w:rPr>
      </w:pPr>
    </w:p>
    <w:p w:rsidR="00EF66EB" w:rsidRPr="00E75AA0" w:rsidRDefault="00EF66EB" w:rsidP="00EF66EB">
      <w:pPr>
        <w:autoSpaceDE/>
        <w:autoSpaceDN/>
        <w:rPr>
          <w:rFonts w:eastAsiaTheme="minorHAnsi"/>
          <w:sz w:val="24"/>
          <w:szCs w:val="24"/>
          <w:lang w:eastAsia="en-US"/>
        </w:rPr>
      </w:pPr>
      <w:r w:rsidRPr="00E75AA0">
        <w:rPr>
          <w:rFonts w:eastAsiaTheme="minorHAnsi"/>
          <w:sz w:val="24"/>
          <w:szCs w:val="24"/>
          <w:lang w:eastAsia="en-US"/>
        </w:rPr>
        <w:t>Глава муниципального образования</w:t>
      </w:r>
    </w:p>
    <w:p w:rsidR="00EF66EB" w:rsidRPr="00E75AA0" w:rsidRDefault="00EF66EB" w:rsidP="00EF66EB">
      <w:pPr>
        <w:tabs>
          <w:tab w:val="left" w:pos="6804"/>
        </w:tabs>
        <w:autoSpaceDE/>
        <w:autoSpaceDN/>
        <w:rPr>
          <w:rFonts w:eastAsiaTheme="minorHAnsi"/>
          <w:sz w:val="24"/>
          <w:szCs w:val="24"/>
          <w:lang w:eastAsia="en-US"/>
        </w:rPr>
      </w:pPr>
      <w:r w:rsidRPr="00E75AA0">
        <w:rPr>
          <w:rFonts w:eastAsiaTheme="minorHAnsi"/>
          <w:sz w:val="24"/>
          <w:szCs w:val="24"/>
          <w:lang w:eastAsia="en-US"/>
        </w:rPr>
        <w:t>Беляевский сельсовет                                                                          М.Х.Елешев</w:t>
      </w:r>
    </w:p>
    <w:p w:rsidR="00EF66EB" w:rsidRPr="00EF66EB" w:rsidRDefault="00EF66EB" w:rsidP="00EF66EB">
      <w:pPr>
        <w:autoSpaceDE/>
        <w:autoSpaceDN/>
        <w:jc w:val="both"/>
        <w:rPr>
          <w:sz w:val="28"/>
        </w:rPr>
      </w:pPr>
    </w:p>
    <w:p w:rsidR="00EF66EB" w:rsidRPr="00EF66EB" w:rsidRDefault="00EF66EB" w:rsidP="00EF66EB">
      <w:pPr>
        <w:autoSpaceDE/>
        <w:autoSpaceDN/>
        <w:spacing w:after="200" w:line="276" w:lineRule="auto"/>
        <w:rPr>
          <w:rFonts w:asciiTheme="minorHAnsi" w:eastAsiaTheme="minorHAnsi" w:hAnsiTheme="minorHAnsi" w:cstheme="minorBidi"/>
          <w:sz w:val="22"/>
          <w:szCs w:val="22"/>
          <w:lang w:eastAsia="en-US"/>
        </w:rPr>
        <w:sectPr w:rsidR="00EF66EB" w:rsidRPr="00EF66EB" w:rsidSect="00EF66EB">
          <w:pgSz w:w="11906" w:h="16838"/>
          <w:pgMar w:top="1134" w:right="851" w:bottom="1134" w:left="1701" w:header="709" w:footer="709" w:gutter="0"/>
          <w:cols w:space="708"/>
          <w:docGrid w:linePitch="360"/>
        </w:sectPr>
      </w:pPr>
    </w:p>
    <w:p w:rsidR="00EF66EB" w:rsidRPr="00EF66EB" w:rsidRDefault="00EF66EB" w:rsidP="00EF66EB">
      <w:pPr>
        <w:keepNext/>
        <w:autoSpaceDE/>
        <w:autoSpaceDN/>
        <w:ind w:firstLine="11340"/>
        <w:jc w:val="both"/>
        <w:outlineLvl w:val="0"/>
        <w:rPr>
          <w:sz w:val="24"/>
        </w:rPr>
      </w:pPr>
      <w:r w:rsidRPr="00EF66EB">
        <w:rPr>
          <w:sz w:val="24"/>
        </w:rPr>
        <w:lastRenderedPageBreak/>
        <w:t>Приложение</w:t>
      </w:r>
    </w:p>
    <w:p w:rsidR="00EF66EB" w:rsidRPr="00EF66EB" w:rsidRDefault="00EF66EB" w:rsidP="00EF66EB">
      <w:pPr>
        <w:keepNext/>
        <w:autoSpaceDE/>
        <w:autoSpaceDN/>
        <w:ind w:firstLine="11340"/>
        <w:jc w:val="both"/>
        <w:outlineLvl w:val="0"/>
        <w:rPr>
          <w:sz w:val="24"/>
        </w:rPr>
      </w:pPr>
      <w:r w:rsidRPr="00EF66EB">
        <w:rPr>
          <w:sz w:val="24"/>
        </w:rPr>
        <w:t xml:space="preserve">к решению  Совета депутатов </w:t>
      </w:r>
    </w:p>
    <w:p w:rsidR="00EF66EB" w:rsidRPr="00EF66EB" w:rsidRDefault="00EF66EB" w:rsidP="00EF66EB">
      <w:pPr>
        <w:keepNext/>
        <w:autoSpaceDE/>
        <w:autoSpaceDN/>
        <w:ind w:firstLine="11340"/>
        <w:jc w:val="both"/>
        <w:outlineLvl w:val="0"/>
        <w:rPr>
          <w:sz w:val="24"/>
        </w:rPr>
      </w:pPr>
      <w:r w:rsidRPr="00EF66EB">
        <w:rPr>
          <w:sz w:val="24"/>
        </w:rPr>
        <w:t xml:space="preserve">муниципального  образования </w:t>
      </w:r>
    </w:p>
    <w:p w:rsidR="00EF66EB" w:rsidRPr="00EF66EB" w:rsidRDefault="00EF66EB" w:rsidP="00EF66EB">
      <w:pPr>
        <w:keepNext/>
        <w:autoSpaceDE/>
        <w:autoSpaceDN/>
        <w:ind w:firstLine="11340"/>
        <w:jc w:val="both"/>
        <w:outlineLvl w:val="0"/>
        <w:rPr>
          <w:sz w:val="24"/>
        </w:rPr>
      </w:pPr>
      <w:r w:rsidRPr="00EF66EB">
        <w:rPr>
          <w:sz w:val="24"/>
        </w:rPr>
        <w:t xml:space="preserve">Беляевский сельсовет </w:t>
      </w:r>
    </w:p>
    <w:p w:rsidR="00EF66EB" w:rsidRPr="00EF66EB" w:rsidRDefault="00EF66EB" w:rsidP="00EF66EB">
      <w:pPr>
        <w:autoSpaceDE/>
        <w:autoSpaceDN/>
        <w:ind w:firstLine="11340"/>
        <w:rPr>
          <w:sz w:val="24"/>
          <w:u w:val="single"/>
        </w:rPr>
      </w:pPr>
      <w:r w:rsidRPr="00EF66EB">
        <w:rPr>
          <w:sz w:val="24"/>
        </w:rPr>
        <w:t xml:space="preserve">от  </w:t>
      </w:r>
      <w:r w:rsidRPr="00EF66EB">
        <w:rPr>
          <w:sz w:val="24"/>
          <w:szCs w:val="24"/>
        </w:rPr>
        <w:t>23.12.2021  №</w:t>
      </w:r>
      <w:r w:rsidRPr="00EF66EB">
        <w:rPr>
          <w:sz w:val="24"/>
        </w:rPr>
        <w:t xml:space="preserve"> 71</w:t>
      </w:r>
    </w:p>
    <w:p w:rsidR="00EF66EB" w:rsidRPr="00EF66EB" w:rsidRDefault="00EF66EB" w:rsidP="00EF66EB">
      <w:pPr>
        <w:keepNext/>
        <w:autoSpaceDE/>
        <w:autoSpaceDN/>
        <w:jc w:val="center"/>
        <w:outlineLvl w:val="1"/>
        <w:rPr>
          <w:b/>
          <w:sz w:val="28"/>
        </w:rPr>
      </w:pPr>
    </w:p>
    <w:p w:rsidR="00EF66EB" w:rsidRPr="00EF66EB" w:rsidRDefault="00EF66EB" w:rsidP="00EF66EB">
      <w:pPr>
        <w:keepNext/>
        <w:autoSpaceDE/>
        <w:autoSpaceDN/>
        <w:jc w:val="center"/>
        <w:outlineLvl w:val="1"/>
        <w:rPr>
          <w:b/>
          <w:sz w:val="28"/>
        </w:rPr>
      </w:pPr>
      <w:proofErr w:type="gramStart"/>
      <w:r w:rsidRPr="00EF66EB">
        <w:rPr>
          <w:b/>
          <w:sz w:val="28"/>
        </w:rPr>
        <w:t>П</w:t>
      </w:r>
      <w:proofErr w:type="gramEnd"/>
      <w:r w:rsidRPr="00EF66EB">
        <w:rPr>
          <w:b/>
          <w:sz w:val="28"/>
        </w:rPr>
        <w:t xml:space="preserve"> Е Р Е Ч Е Н Ь</w:t>
      </w:r>
    </w:p>
    <w:p w:rsidR="00EF66EB" w:rsidRPr="00EF66EB" w:rsidRDefault="00EF66EB" w:rsidP="00EF66EB">
      <w:pPr>
        <w:autoSpaceDE/>
        <w:autoSpaceDN/>
        <w:jc w:val="center"/>
        <w:rPr>
          <w:b/>
          <w:sz w:val="28"/>
        </w:rPr>
      </w:pPr>
      <w:r w:rsidRPr="00EF66EB">
        <w:rPr>
          <w:b/>
          <w:sz w:val="28"/>
        </w:rPr>
        <w:t xml:space="preserve">имущества, принимаемого в </w:t>
      </w:r>
      <w:proofErr w:type="gramStart"/>
      <w:r w:rsidRPr="00EF66EB">
        <w:rPr>
          <w:b/>
          <w:sz w:val="28"/>
        </w:rPr>
        <w:t>муниципальную</w:t>
      </w:r>
      <w:proofErr w:type="gramEnd"/>
    </w:p>
    <w:p w:rsidR="00EF66EB" w:rsidRPr="00EF66EB" w:rsidRDefault="00EF66EB" w:rsidP="00EF66EB">
      <w:pPr>
        <w:autoSpaceDE/>
        <w:autoSpaceDN/>
        <w:jc w:val="center"/>
        <w:rPr>
          <w:b/>
          <w:sz w:val="28"/>
        </w:rPr>
      </w:pPr>
      <w:r w:rsidRPr="00EF66EB">
        <w:rPr>
          <w:b/>
          <w:sz w:val="28"/>
        </w:rPr>
        <w:t xml:space="preserve"> собственность муниципального образования Беляевский сельсовет</w:t>
      </w:r>
    </w:p>
    <w:tbl>
      <w:tblPr>
        <w:tblpPr w:leftFromText="180" w:rightFromText="180" w:vertAnchor="text" w:horzAnchor="margin" w:tblpXSpec="center" w:tblpY="390"/>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6096"/>
        <w:gridCol w:w="3118"/>
      </w:tblGrid>
      <w:tr w:rsidR="00EF66EB" w:rsidRPr="00EF66EB" w:rsidTr="00EF66EB">
        <w:trPr>
          <w:cantSplit/>
          <w:trHeight w:val="370"/>
        </w:trPr>
        <w:tc>
          <w:tcPr>
            <w:tcW w:w="817" w:type="dxa"/>
            <w:vMerge w:val="restart"/>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rPr>
                <w:sz w:val="28"/>
              </w:rPr>
            </w:pPr>
            <w:r w:rsidRPr="00EF66EB">
              <w:rPr>
                <w:sz w:val="28"/>
              </w:rPr>
              <w:t>№ п</w:t>
            </w:r>
            <w:r w:rsidRPr="00EF66EB">
              <w:rPr>
                <w:b/>
                <w:sz w:val="28"/>
              </w:rPr>
              <w:t>\</w:t>
            </w:r>
            <w:proofErr w:type="gramStart"/>
            <w:r w:rsidRPr="00EF66EB">
              <w:rPr>
                <w:sz w:val="28"/>
              </w:rPr>
              <w:t>п</w:t>
            </w:r>
            <w:proofErr w:type="gramEnd"/>
          </w:p>
        </w:tc>
        <w:tc>
          <w:tcPr>
            <w:tcW w:w="3827" w:type="dxa"/>
            <w:vMerge w:val="restart"/>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jc w:val="center"/>
              <w:rPr>
                <w:sz w:val="28"/>
                <w:szCs w:val="28"/>
              </w:rPr>
            </w:pPr>
            <w:r w:rsidRPr="00EF66EB">
              <w:rPr>
                <w:sz w:val="28"/>
                <w:szCs w:val="28"/>
              </w:rPr>
              <w:t>Полное наименование объекта</w:t>
            </w:r>
          </w:p>
        </w:tc>
        <w:tc>
          <w:tcPr>
            <w:tcW w:w="6096" w:type="dxa"/>
            <w:vMerge w:val="restart"/>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jc w:val="center"/>
              <w:rPr>
                <w:sz w:val="28"/>
                <w:szCs w:val="28"/>
              </w:rPr>
            </w:pPr>
            <w:r w:rsidRPr="00EF66EB">
              <w:rPr>
                <w:sz w:val="28"/>
                <w:szCs w:val="28"/>
              </w:rPr>
              <w:t>Характеристики объекта</w:t>
            </w:r>
          </w:p>
        </w:tc>
        <w:tc>
          <w:tcPr>
            <w:tcW w:w="3118" w:type="dxa"/>
            <w:vMerge w:val="restart"/>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jc w:val="center"/>
              <w:rPr>
                <w:sz w:val="28"/>
                <w:szCs w:val="28"/>
              </w:rPr>
            </w:pPr>
            <w:r w:rsidRPr="00EF66EB">
              <w:rPr>
                <w:sz w:val="28"/>
                <w:szCs w:val="28"/>
              </w:rPr>
              <w:t>Балансовая стоимость</w:t>
            </w:r>
          </w:p>
          <w:p w:rsidR="00EF66EB" w:rsidRPr="00EF66EB" w:rsidRDefault="00EF66EB" w:rsidP="00EF66EB">
            <w:pPr>
              <w:autoSpaceDE/>
              <w:autoSpaceDN/>
              <w:spacing w:line="276" w:lineRule="auto"/>
              <w:jc w:val="center"/>
              <w:rPr>
                <w:sz w:val="28"/>
                <w:szCs w:val="28"/>
              </w:rPr>
            </w:pPr>
            <w:r w:rsidRPr="00EF66EB">
              <w:rPr>
                <w:sz w:val="28"/>
                <w:szCs w:val="28"/>
              </w:rPr>
              <w:t>(руб.)</w:t>
            </w:r>
          </w:p>
        </w:tc>
      </w:tr>
      <w:tr w:rsidR="00EF66EB" w:rsidRPr="00EF66EB" w:rsidTr="00EF66EB">
        <w:trPr>
          <w:cantSplit/>
          <w:trHeight w:val="47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F66EB" w:rsidRPr="00EF66EB" w:rsidRDefault="00EF66EB" w:rsidP="00EF66EB">
            <w:pPr>
              <w:autoSpaceDE/>
              <w:autoSpaceDN/>
              <w:rPr>
                <w:sz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F66EB" w:rsidRPr="00EF66EB" w:rsidRDefault="00EF66EB" w:rsidP="00EF66EB">
            <w:pPr>
              <w:autoSpaceDE/>
              <w:autoSpaceDN/>
              <w:rPr>
                <w:sz w:val="22"/>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EF66EB" w:rsidRPr="00EF66EB" w:rsidRDefault="00EF66EB" w:rsidP="00EF66EB">
            <w:pPr>
              <w:autoSpaceDE/>
              <w:autoSpaceDN/>
              <w:rPr>
                <w:sz w:val="22"/>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EF66EB" w:rsidRPr="00EF66EB" w:rsidRDefault="00EF66EB" w:rsidP="00EF66EB">
            <w:pPr>
              <w:autoSpaceDE/>
              <w:autoSpaceDN/>
              <w:rPr>
                <w:sz w:val="22"/>
              </w:rPr>
            </w:pPr>
          </w:p>
        </w:tc>
      </w:tr>
      <w:tr w:rsidR="00EF66EB" w:rsidRPr="00EF66EB" w:rsidTr="00EF66EB">
        <w:tc>
          <w:tcPr>
            <w:tcW w:w="817" w:type="dxa"/>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jc w:val="center"/>
              <w:rPr>
                <w:b/>
                <w:sz w:val="24"/>
              </w:rPr>
            </w:pPr>
            <w:r w:rsidRPr="00EF66EB">
              <w:rPr>
                <w:b/>
                <w:sz w:val="24"/>
              </w:rPr>
              <w:t>1</w:t>
            </w:r>
          </w:p>
        </w:tc>
        <w:tc>
          <w:tcPr>
            <w:tcW w:w="3827" w:type="dxa"/>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jc w:val="center"/>
              <w:rPr>
                <w:b/>
                <w:sz w:val="24"/>
              </w:rPr>
            </w:pPr>
            <w:r w:rsidRPr="00EF66EB">
              <w:rPr>
                <w:b/>
                <w:sz w:val="24"/>
              </w:rPr>
              <w:t>2</w:t>
            </w:r>
          </w:p>
        </w:tc>
        <w:tc>
          <w:tcPr>
            <w:tcW w:w="6096" w:type="dxa"/>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jc w:val="center"/>
              <w:rPr>
                <w:b/>
                <w:sz w:val="24"/>
              </w:rPr>
            </w:pPr>
            <w:r w:rsidRPr="00EF66EB">
              <w:rPr>
                <w:b/>
                <w:sz w:val="24"/>
              </w:rPr>
              <w:t>3</w:t>
            </w:r>
          </w:p>
        </w:tc>
        <w:tc>
          <w:tcPr>
            <w:tcW w:w="3118" w:type="dxa"/>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jc w:val="center"/>
              <w:rPr>
                <w:b/>
                <w:sz w:val="24"/>
              </w:rPr>
            </w:pPr>
            <w:r w:rsidRPr="00EF66EB">
              <w:rPr>
                <w:b/>
                <w:sz w:val="24"/>
              </w:rPr>
              <w:t>4</w:t>
            </w:r>
          </w:p>
        </w:tc>
      </w:tr>
      <w:tr w:rsidR="00EF66EB" w:rsidRPr="00EF66EB" w:rsidTr="00EF66EB">
        <w:tc>
          <w:tcPr>
            <w:tcW w:w="817" w:type="dxa"/>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jc w:val="center"/>
              <w:rPr>
                <w:sz w:val="24"/>
              </w:rPr>
            </w:pPr>
            <w:r w:rsidRPr="00EF66EB">
              <w:rPr>
                <w:sz w:val="24"/>
              </w:rPr>
              <w:t>1</w:t>
            </w:r>
          </w:p>
        </w:tc>
        <w:tc>
          <w:tcPr>
            <w:tcW w:w="3827" w:type="dxa"/>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rPr>
                <w:sz w:val="28"/>
                <w:szCs w:val="28"/>
              </w:rPr>
            </w:pPr>
            <w:r w:rsidRPr="00EF66EB">
              <w:rPr>
                <w:sz w:val="28"/>
                <w:szCs w:val="28"/>
              </w:rPr>
              <w:t xml:space="preserve">Автобус </w:t>
            </w:r>
            <w:proofErr w:type="gramStart"/>
            <w:r w:rsidRPr="00EF66EB">
              <w:rPr>
                <w:sz w:val="28"/>
                <w:szCs w:val="28"/>
              </w:rPr>
              <w:t>для</w:t>
            </w:r>
            <w:proofErr w:type="gramEnd"/>
          </w:p>
          <w:p w:rsidR="00EF66EB" w:rsidRPr="00EF66EB" w:rsidRDefault="00EF66EB" w:rsidP="00EF66EB">
            <w:pPr>
              <w:autoSpaceDE/>
              <w:autoSpaceDN/>
              <w:spacing w:line="276" w:lineRule="auto"/>
              <w:rPr>
                <w:sz w:val="28"/>
                <w:szCs w:val="28"/>
              </w:rPr>
            </w:pPr>
            <w:r w:rsidRPr="00EF66EB">
              <w:rPr>
                <w:sz w:val="28"/>
                <w:szCs w:val="28"/>
              </w:rPr>
              <w:t xml:space="preserve">перевозки детей, </w:t>
            </w:r>
          </w:p>
          <w:p w:rsidR="00EF66EB" w:rsidRPr="00EF66EB" w:rsidRDefault="00EF66EB" w:rsidP="00EF66EB">
            <w:pPr>
              <w:autoSpaceDE/>
              <w:autoSpaceDN/>
              <w:spacing w:line="276" w:lineRule="auto"/>
              <w:rPr>
                <w:sz w:val="28"/>
                <w:szCs w:val="28"/>
              </w:rPr>
            </w:pPr>
            <w:r w:rsidRPr="00EF66EB">
              <w:rPr>
                <w:sz w:val="28"/>
                <w:szCs w:val="28"/>
              </w:rPr>
              <w:t>ПАЗ 3206-110-70</w:t>
            </w:r>
          </w:p>
        </w:tc>
        <w:tc>
          <w:tcPr>
            <w:tcW w:w="6096" w:type="dxa"/>
            <w:tcBorders>
              <w:top w:val="single" w:sz="4" w:space="0" w:color="auto"/>
              <w:left w:val="single" w:sz="4" w:space="0" w:color="auto"/>
              <w:bottom w:val="single" w:sz="4" w:space="0" w:color="auto"/>
              <w:right w:val="single" w:sz="4" w:space="0" w:color="auto"/>
            </w:tcBorders>
            <w:hideMark/>
          </w:tcPr>
          <w:p w:rsidR="00EF66EB" w:rsidRPr="00EF66EB" w:rsidRDefault="00EF66EB" w:rsidP="00EF66EB">
            <w:pPr>
              <w:autoSpaceDE/>
              <w:autoSpaceDN/>
              <w:spacing w:line="276" w:lineRule="auto"/>
              <w:jc w:val="both"/>
              <w:rPr>
                <w:sz w:val="28"/>
                <w:szCs w:val="28"/>
              </w:rPr>
            </w:pPr>
            <w:r w:rsidRPr="00EF66EB">
              <w:rPr>
                <w:sz w:val="28"/>
                <w:szCs w:val="28"/>
                <w:lang w:val="en-US"/>
              </w:rPr>
              <w:t>VIN</w:t>
            </w:r>
            <w:r w:rsidRPr="00EF66EB">
              <w:rPr>
                <w:sz w:val="28"/>
                <w:szCs w:val="28"/>
              </w:rPr>
              <w:t xml:space="preserve"> </w:t>
            </w:r>
            <w:r w:rsidRPr="00EF66EB">
              <w:rPr>
                <w:sz w:val="28"/>
                <w:szCs w:val="28"/>
                <w:lang w:val="en-US"/>
              </w:rPr>
              <w:t>XIM</w:t>
            </w:r>
            <w:r w:rsidRPr="00EF66EB">
              <w:rPr>
                <w:sz w:val="28"/>
                <w:szCs w:val="28"/>
              </w:rPr>
              <w:t>3206</w:t>
            </w:r>
            <w:r w:rsidRPr="00EF66EB">
              <w:rPr>
                <w:sz w:val="28"/>
                <w:szCs w:val="28"/>
                <w:lang w:val="en-US"/>
              </w:rPr>
              <w:t>CX</w:t>
            </w:r>
            <w:r w:rsidRPr="00EF66EB">
              <w:rPr>
                <w:sz w:val="28"/>
                <w:szCs w:val="28"/>
              </w:rPr>
              <w:t>80009572,</w:t>
            </w:r>
          </w:p>
          <w:p w:rsidR="00EF66EB" w:rsidRPr="00EF66EB" w:rsidRDefault="00EF66EB" w:rsidP="00EF66EB">
            <w:pPr>
              <w:autoSpaceDE/>
              <w:autoSpaceDN/>
              <w:spacing w:line="276" w:lineRule="auto"/>
              <w:jc w:val="both"/>
              <w:rPr>
                <w:sz w:val="28"/>
                <w:szCs w:val="28"/>
              </w:rPr>
            </w:pPr>
            <w:r w:rsidRPr="00EF66EB">
              <w:rPr>
                <w:sz w:val="28"/>
                <w:szCs w:val="28"/>
              </w:rPr>
              <w:t>2008 года изготовления,</w:t>
            </w:r>
          </w:p>
          <w:p w:rsidR="00EF66EB" w:rsidRPr="00EF66EB" w:rsidRDefault="00EF66EB" w:rsidP="00EF66EB">
            <w:pPr>
              <w:autoSpaceDE/>
              <w:autoSpaceDN/>
              <w:spacing w:line="276" w:lineRule="auto"/>
              <w:jc w:val="both"/>
              <w:rPr>
                <w:sz w:val="28"/>
                <w:szCs w:val="28"/>
              </w:rPr>
            </w:pPr>
            <w:r w:rsidRPr="00EF66EB">
              <w:rPr>
                <w:sz w:val="28"/>
                <w:szCs w:val="28"/>
              </w:rPr>
              <w:t xml:space="preserve">гос. номер </w:t>
            </w:r>
            <w:r w:rsidRPr="00EF66EB">
              <w:rPr>
                <w:sz w:val="28"/>
                <w:szCs w:val="28"/>
                <w:lang w:val="en-US"/>
              </w:rPr>
              <w:t>AX</w:t>
            </w:r>
            <w:r w:rsidRPr="00EF66EB">
              <w:rPr>
                <w:sz w:val="28"/>
                <w:szCs w:val="28"/>
              </w:rPr>
              <w:t xml:space="preserve"> 037 56</w:t>
            </w:r>
          </w:p>
          <w:p w:rsidR="00EF66EB" w:rsidRPr="00EF66EB" w:rsidRDefault="00EF66EB" w:rsidP="00EF66EB">
            <w:pPr>
              <w:autoSpaceDE/>
              <w:autoSpaceDN/>
              <w:spacing w:line="276" w:lineRule="auto"/>
              <w:jc w:val="both"/>
              <w:rPr>
                <w:sz w:val="28"/>
                <w:szCs w:val="28"/>
              </w:rPr>
            </w:pPr>
            <w:r w:rsidRPr="00EF66EB">
              <w:rPr>
                <w:sz w:val="28"/>
                <w:szCs w:val="28"/>
              </w:rPr>
              <w:t>модель, номер двигателя 523400 81022056</w:t>
            </w:r>
          </w:p>
        </w:tc>
        <w:tc>
          <w:tcPr>
            <w:tcW w:w="3118" w:type="dxa"/>
            <w:tcBorders>
              <w:top w:val="single" w:sz="4" w:space="0" w:color="auto"/>
              <w:left w:val="single" w:sz="4" w:space="0" w:color="auto"/>
              <w:bottom w:val="single" w:sz="4" w:space="0" w:color="auto"/>
              <w:right w:val="single" w:sz="4" w:space="0" w:color="auto"/>
            </w:tcBorders>
          </w:tcPr>
          <w:p w:rsidR="00EF66EB" w:rsidRPr="00EF66EB" w:rsidRDefault="00EF66EB" w:rsidP="00EF66EB">
            <w:pPr>
              <w:autoSpaceDE/>
              <w:autoSpaceDN/>
              <w:spacing w:line="276" w:lineRule="auto"/>
              <w:jc w:val="center"/>
              <w:rPr>
                <w:sz w:val="28"/>
                <w:szCs w:val="28"/>
              </w:rPr>
            </w:pPr>
            <w:r w:rsidRPr="00EF66EB">
              <w:rPr>
                <w:sz w:val="28"/>
                <w:szCs w:val="28"/>
              </w:rPr>
              <w:t>838000,00/548690,49</w:t>
            </w:r>
          </w:p>
        </w:tc>
      </w:tr>
    </w:tbl>
    <w:p w:rsidR="00EF66EB" w:rsidRPr="00EF66EB" w:rsidRDefault="00EF66EB" w:rsidP="00EF66EB">
      <w:pPr>
        <w:autoSpaceDE/>
        <w:autoSpaceDN/>
        <w:rPr>
          <w:sz w:val="28"/>
        </w:rPr>
        <w:sectPr w:rsidR="00EF66EB" w:rsidRPr="00EF66EB" w:rsidSect="00EF66EB">
          <w:pgSz w:w="16838" w:h="11906" w:orient="landscape"/>
          <w:pgMar w:top="709" w:right="1134" w:bottom="851" w:left="567" w:header="720" w:footer="720" w:gutter="0"/>
          <w:cols w:space="720"/>
        </w:sectPr>
      </w:pP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lastRenderedPageBreak/>
        <w:t>СОВЕТ ДЕПУТАТОВ</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муниципального образования</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Беляевский сельсовет</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 xml:space="preserve">Беляевского района </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Оренбургской области</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четвертый созыв</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РЕШЕНИЕ</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от 23.12.2021 N 72</w:t>
      </w:r>
    </w:p>
    <w:p w:rsidR="00482B77" w:rsidRPr="00E75AA0" w:rsidRDefault="00482B77" w:rsidP="00482B77">
      <w:pPr>
        <w:spacing w:line="276" w:lineRule="auto"/>
        <w:contextualSpacing/>
        <w:rPr>
          <w:sz w:val="24"/>
          <w:szCs w:val="28"/>
        </w:rPr>
      </w:pPr>
    </w:p>
    <w:p w:rsidR="00482B77" w:rsidRPr="00E75AA0" w:rsidRDefault="00482B77" w:rsidP="00482B77">
      <w:pPr>
        <w:spacing w:line="276" w:lineRule="auto"/>
        <w:contextualSpacing/>
        <w:jc w:val="center"/>
        <w:rPr>
          <w:sz w:val="24"/>
          <w:szCs w:val="28"/>
        </w:rPr>
      </w:pPr>
      <w:r w:rsidRPr="00E75AA0">
        <w:rPr>
          <w:sz w:val="24"/>
          <w:szCs w:val="28"/>
        </w:rPr>
        <w:t xml:space="preserve">Об утверждении Положения </w:t>
      </w:r>
    </w:p>
    <w:p w:rsidR="00482B77" w:rsidRPr="00E75AA0" w:rsidRDefault="00482B77" w:rsidP="00482B77">
      <w:pPr>
        <w:spacing w:line="276" w:lineRule="auto"/>
        <w:contextualSpacing/>
        <w:jc w:val="center"/>
        <w:rPr>
          <w:sz w:val="24"/>
          <w:szCs w:val="28"/>
        </w:rPr>
      </w:pPr>
      <w:r w:rsidRPr="00E75AA0">
        <w:rPr>
          <w:sz w:val="24"/>
          <w:szCs w:val="28"/>
        </w:rPr>
        <w:t xml:space="preserve">«О денежном содержании главы муниципального образования </w:t>
      </w:r>
    </w:p>
    <w:p w:rsidR="00482B77" w:rsidRPr="00E75AA0" w:rsidRDefault="00482B77" w:rsidP="00482B77">
      <w:pPr>
        <w:spacing w:line="276" w:lineRule="auto"/>
        <w:contextualSpacing/>
        <w:jc w:val="center"/>
        <w:rPr>
          <w:sz w:val="24"/>
          <w:szCs w:val="28"/>
        </w:rPr>
      </w:pPr>
      <w:r w:rsidRPr="00E75AA0">
        <w:rPr>
          <w:sz w:val="24"/>
          <w:szCs w:val="28"/>
        </w:rPr>
        <w:t>Беляевский сельсовет Беляевского района Оренбургской области»</w:t>
      </w:r>
    </w:p>
    <w:p w:rsidR="00482B77" w:rsidRPr="005972D0" w:rsidRDefault="00482B77" w:rsidP="00482B77">
      <w:pPr>
        <w:spacing w:line="276" w:lineRule="auto"/>
        <w:contextualSpacing/>
        <w:jc w:val="both"/>
        <w:rPr>
          <w:sz w:val="28"/>
          <w:szCs w:val="28"/>
        </w:rPr>
      </w:pPr>
    </w:p>
    <w:p w:rsidR="00482B77" w:rsidRPr="00E75AA0" w:rsidRDefault="00482B77" w:rsidP="00482B77">
      <w:pPr>
        <w:spacing w:line="276" w:lineRule="auto"/>
        <w:ind w:firstLine="540"/>
        <w:contextualSpacing/>
        <w:jc w:val="both"/>
        <w:rPr>
          <w:sz w:val="24"/>
          <w:szCs w:val="24"/>
        </w:rPr>
      </w:pPr>
      <w:r w:rsidRPr="00E75AA0">
        <w:rPr>
          <w:sz w:val="24"/>
          <w:szCs w:val="24"/>
        </w:rPr>
        <w:t xml:space="preserve">На основании </w:t>
      </w:r>
      <w:hyperlink r:id="rId9" w:history="1">
        <w:r w:rsidRPr="00E75AA0">
          <w:rPr>
            <w:sz w:val="24"/>
            <w:szCs w:val="24"/>
          </w:rPr>
          <w:t>пункта 4 статьи 86</w:t>
        </w:r>
      </w:hyperlink>
      <w:r w:rsidRPr="00E75AA0">
        <w:rPr>
          <w:sz w:val="24"/>
          <w:szCs w:val="24"/>
        </w:rPr>
        <w:t xml:space="preserve"> Бюджетного кодекса Российской Федерации, статьи 16 Закона Оренбургской области от 12.09.1997 № 130/32-ОЗ "О статусе выборного должностного лица местного самоуправления" и руководствуясь </w:t>
      </w:r>
      <w:hyperlink r:id="rId10" w:history="1">
        <w:r w:rsidRPr="00E75AA0">
          <w:rPr>
            <w:sz w:val="24"/>
            <w:szCs w:val="24"/>
          </w:rPr>
          <w:t>статьей  __</w:t>
        </w:r>
      </w:hyperlink>
      <w:r w:rsidRPr="00E75AA0">
        <w:rPr>
          <w:sz w:val="24"/>
          <w:szCs w:val="24"/>
        </w:rPr>
        <w:t xml:space="preserve"> Устава муниципального образования Беляевский сельсовет Беляевского района Оренбургской области Совет депутатов муниципального образования Беляевский сельсовет </w:t>
      </w:r>
      <w:r w:rsidRPr="00E75AA0">
        <w:rPr>
          <w:b/>
          <w:sz w:val="24"/>
          <w:szCs w:val="24"/>
        </w:rPr>
        <w:t>РЕШИЛ:</w:t>
      </w:r>
    </w:p>
    <w:p w:rsidR="00482B77" w:rsidRPr="00E75AA0" w:rsidRDefault="00482B77" w:rsidP="00482B77">
      <w:pPr>
        <w:pStyle w:val="a4"/>
        <w:widowControl w:val="0"/>
        <w:numPr>
          <w:ilvl w:val="0"/>
          <w:numId w:val="7"/>
        </w:numPr>
        <w:autoSpaceDE w:val="0"/>
        <w:autoSpaceDN w:val="0"/>
        <w:spacing w:line="276" w:lineRule="auto"/>
        <w:ind w:left="0" w:firstLine="567"/>
        <w:jc w:val="both"/>
      </w:pPr>
      <w:r w:rsidRPr="00E75AA0">
        <w:t xml:space="preserve">Утвердить </w:t>
      </w:r>
      <w:hyperlink w:anchor="P47" w:history="1">
        <w:r w:rsidRPr="00E75AA0">
          <w:t>Положение</w:t>
        </w:r>
      </w:hyperlink>
      <w:r w:rsidRPr="00E75AA0">
        <w:t xml:space="preserve"> «О денежном содержании главы муниципального образования Беляевский сельсовет Беляевского района Оренбургской области» согласно приложению </w:t>
      </w:r>
    </w:p>
    <w:p w:rsidR="00482B77" w:rsidRPr="00E75AA0" w:rsidRDefault="00482B77" w:rsidP="00482B77">
      <w:pPr>
        <w:pStyle w:val="a4"/>
        <w:widowControl w:val="0"/>
        <w:numPr>
          <w:ilvl w:val="0"/>
          <w:numId w:val="7"/>
        </w:numPr>
        <w:autoSpaceDE w:val="0"/>
        <w:autoSpaceDN w:val="0"/>
        <w:spacing w:line="276" w:lineRule="auto"/>
        <w:ind w:left="0" w:firstLine="567"/>
        <w:jc w:val="both"/>
      </w:pPr>
      <w:r w:rsidRPr="00E75AA0">
        <w:t>Признать утратившим силу решение Совета депутатов муниципального образования Беляевский сельсовет от 25.10.2012 № 96 «О нормативах денежного содержания главы муниципального образования Беляевский сельсовет»</w:t>
      </w:r>
    </w:p>
    <w:p w:rsidR="00482B77" w:rsidRPr="00E75AA0" w:rsidRDefault="00482B77" w:rsidP="00482B77">
      <w:pPr>
        <w:pStyle w:val="a4"/>
        <w:widowControl w:val="0"/>
        <w:numPr>
          <w:ilvl w:val="0"/>
          <w:numId w:val="7"/>
        </w:numPr>
        <w:autoSpaceDE w:val="0"/>
        <w:autoSpaceDN w:val="0"/>
        <w:spacing w:line="276" w:lineRule="auto"/>
        <w:ind w:left="0" w:firstLine="567"/>
        <w:jc w:val="both"/>
      </w:pPr>
      <w:r w:rsidRPr="00E75AA0">
        <w:t>Признать утратившим силу решение Совета депутатов муниципального образования Беляевский сельсовет от 25.12.2018 № 146 «</w:t>
      </w:r>
      <w:r w:rsidRPr="00E75AA0">
        <w:rPr>
          <w:lang w:eastAsia="en-US"/>
        </w:rPr>
        <w:t xml:space="preserve">О внесении изменений в решение Совета депутатов муниципального образования Беляевский сельсовет Беляевского района Оренбургской области от </w:t>
      </w:r>
      <w:r w:rsidRPr="00E75AA0">
        <w:t xml:space="preserve">25.10.2012 </w:t>
      </w:r>
      <w:r w:rsidRPr="00E75AA0">
        <w:rPr>
          <w:lang w:eastAsia="en-US"/>
        </w:rPr>
        <w:t>№ 96»</w:t>
      </w:r>
    </w:p>
    <w:p w:rsidR="00482B77" w:rsidRPr="00E75AA0" w:rsidRDefault="00482B77" w:rsidP="00482B77">
      <w:pPr>
        <w:pStyle w:val="a4"/>
        <w:widowControl w:val="0"/>
        <w:numPr>
          <w:ilvl w:val="0"/>
          <w:numId w:val="7"/>
        </w:numPr>
        <w:autoSpaceDE w:val="0"/>
        <w:autoSpaceDN w:val="0"/>
        <w:adjustRightInd w:val="0"/>
        <w:ind w:left="0" w:firstLine="567"/>
        <w:jc w:val="both"/>
      </w:pPr>
      <w:r w:rsidRPr="00E75AA0">
        <w:t>Признать утратившим силу решение Совета депутатов муниципального образования Беляевский сельсовет от 26.09.2019 № 181 «О внесении изменений в решение Совета депутатов муниципального образования Беляевский сельсовет Беляевского района Оренбургской области от 25.10.2012 № 96»</w:t>
      </w:r>
    </w:p>
    <w:p w:rsidR="00482B77" w:rsidRPr="00E75AA0" w:rsidRDefault="00482B77" w:rsidP="00482B77">
      <w:pPr>
        <w:spacing w:line="276" w:lineRule="auto"/>
        <w:ind w:firstLine="540"/>
        <w:contextualSpacing/>
        <w:jc w:val="both"/>
        <w:rPr>
          <w:sz w:val="24"/>
          <w:szCs w:val="24"/>
        </w:rPr>
      </w:pPr>
      <w:r w:rsidRPr="00E75AA0">
        <w:rPr>
          <w:sz w:val="24"/>
          <w:szCs w:val="24"/>
        </w:rPr>
        <w:t>5. Установить, что настоящее решение вступает в силу после его официального опубликования (обнародования).</w:t>
      </w:r>
    </w:p>
    <w:p w:rsidR="00482B77" w:rsidRPr="00E75AA0" w:rsidRDefault="00482B77" w:rsidP="00482B77">
      <w:pPr>
        <w:spacing w:line="276" w:lineRule="auto"/>
        <w:ind w:firstLine="540"/>
        <w:contextualSpacing/>
        <w:jc w:val="both"/>
        <w:rPr>
          <w:sz w:val="24"/>
          <w:szCs w:val="24"/>
        </w:rPr>
      </w:pPr>
      <w:r w:rsidRPr="00E75AA0">
        <w:rPr>
          <w:sz w:val="24"/>
          <w:szCs w:val="24"/>
        </w:rPr>
        <w:t xml:space="preserve">6. </w:t>
      </w:r>
      <w:proofErr w:type="gramStart"/>
      <w:r w:rsidRPr="00E75AA0">
        <w:rPr>
          <w:sz w:val="24"/>
          <w:szCs w:val="24"/>
        </w:rPr>
        <w:t>Контроль за</w:t>
      </w:r>
      <w:proofErr w:type="gramEnd"/>
      <w:r w:rsidRPr="00E75AA0">
        <w:rPr>
          <w:sz w:val="24"/>
          <w:szCs w:val="24"/>
        </w:rPr>
        <w:t xml:space="preserve"> исполнением настоящего решения возложить на постоянную комиссию по </w:t>
      </w:r>
      <w:r w:rsidRPr="00E75AA0">
        <w:rPr>
          <w:rFonts w:eastAsia="Calibri"/>
          <w:sz w:val="24"/>
          <w:szCs w:val="24"/>
        </w:rPr>
        <w:t>бюджетной, налоговой, финансовой политике, собственности и земельным вопросам</w:t>
      </w:r>
      <w:r w:rsidRPr="00E75AA0">
        <w:rPr>
          <w:sz w:val="24"/>
          <w:szCs w:val="24"/>
        </w:rPr>
        <w:t>.</w:t>
      </w:r>
    </w:p>
    <w:p w:rsidR="00482B77" w:rsidRPr="00E75AA0" w:rsidRDefault="00482B77" w:rsidP="00482B77">
      <w:pPr>
        <w:spacing w:line="276" w:lineRule="auto"/>
        <w:ind w:firstLine="540"/>
        <w:contextualSpacing/>
        <w:jc w:val="both"/>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52"/>
      </w:tblGrid>
      <w:tr w:rsidR="00482B77" w:rsidRPr="00E75AA0" w:rsidTr="0022154D">
        <w:tc>
          <w:tcPr>
            <w:tcW w:w="5154" w:type="dxa"/>
          </w:tcPr>
          <w:p w:rsidR="00482B77" w:rsidRPr="00E75AA0" w:rsidRDefault="00482B77" w:rsidP="0022154D">
            <w:pPr>
              <w:jc w:val="both"/>
              <w:rPr>
                <w:sz w:val="24"/>
                <w:szCs w:val="24"/>
              </w:rPr>
            </w:pPr>
            <w:r w:rsidRPr="00E75AA0">
              <w:rPr>
                <w:sz w:val="24"/>
                <w:szCs w:val="24"/>
              </w:rPr>
              <w:t>Глава сельсовета</w:t>
            </w:r>
          </w:p>
          <w:p w:rsidR="00482B77" w:rsidRPr="00E75AA0" w:rsidRDefault="00482B77" w:rsidP="0022154D">
            <w:pPr>
              <w:jc w:val="both"/>
              <w:rPr>
                <w:sz w:val="24"/>
                <w:szCs w:val="24"/>
              </w:rPr>
            </w:pPr>
            <w:r w:rsidRPr="00E75AA0">
              <w:rPr>
                <w:sz w:val="24"/>
                <w:szCs w:val="24"/>
              </w:rPr>
              <w:t xml:space="preserve"> </w:t>
            </w:r>
          </w:p>
          <w:p w:rsidR="00482B77" w:rsidRPr="00E75AA0" w:rsidRDefault="00482B77" w:rsidP="0022154D">
            <w:pPr>
              <w:jc w:val="both"/>
              <w:rPr>
                <w:sz w:val="24"/>
                <w:szCs w:val="24"/>
              </w:rPr>
            </w:pPr>
            <w:r w:rsidRPr="00E75AA0">
              <w:rPr>
                <w:sz w:val="24"/>
                <w:szCs w:val="24"/>
              </w:rPr>
              <w:t>__________________М.Х.Елешев</w:t>
            </w:r>
          </w:p>
        </w:tc>
        <w:tc>
          <w:tcPr>
            <w:tcW w:w="5154" w:type="dxa"/>
          </w:tcPr>
          <w:p w:rsidR="00482B77" w:rsidRPr="00E75AA0" w:rsidRDefault="00482B77" w:rsidP="0022154D">
            <w:pPr>
              <w:jc w:val="both"/>
              <w:rPr>
                <w:sz w:val="24"/>
                <w:szCs w:val="24"/>
              </w:rPr>
            </w:pPr>
            <w:r w:rsidRPr="00E75AA0">
              <w:rPr>
                <w:sz w:val="24"/>
                <w:szCs w:val="24"/>
              </w:rPr>
              <w:t>Председатель Совета депутатов</w:t>
            </w:r>
          </w:p>
          <w:p w:rsidR="00482B77" w:rsidRPr="00E75AA0" w:rsidRDefault="00482B77" w:rsidP="0022154D">
            <w:pPr>
              <w:jc w:val="both"/>
              <w:rPr>
                <w:sz w:val="24"/>
                <w:szCs w:val="24"/>
              </w:rPr>
            </w:pPr>
          </w:p>
          <w:p w:rsidR="00482B77" w:rsidRPr="00E75AA0" w:rsidRDefault="00482B77" w:rsidP="0022154D">
            <w:pPr>
              <w:jc w:val="both"/>
              <w:rPr>
                <w:sz w:val="24"/>
                <w:szCs w:val="24"/>
              </w:rPr>
            </w:pPr>
            <w:r w:rsidRPr="00E75AA0">
              <w:rPr>
                <w:sz w:val="24"/>
                <w:szCs w:val="24"/>
              </w:rPr>
              <w:t>______________С.В.Варфаламеева</w:t>
            </w:r>
          </w:p>
        </w:tc>
      </w:tr>
    </w:tbl>
    <w:p w:rsidR="00482B77" w:rsidRPr="00E75AA0" w:rsidRDefault="00482B77" w:rsidP="00482B77">
      <w:pPr>
        <w:spacing w:line="276" w:lineRule="auto"/>
        <w:contextualSpacing/>
        <w:jc w:val="both"/>
        <w:rPr>
          <w:sz w:val="24"/>
          <w:szCs w:val="24"/>
        </w:rPr>
      </w:pPr>
    </w:p>
    <w:p w:rsidR="00482B77" w:rsidRPr="00E75AA0" w:rsidRDefault="00482B77" w:rsidP="00482B77">
      <w:pPr>
        <w:contextualSpacing/>
        <w:jc w:val="right"/>
        <w:outlineLvl w:val="0"/>
        <w:rPr>
          <w:sz w:val="24"/>
          <w:szCs w:val="24"/>
        </w:rPr>
      </w:pPr>
      <w:r w:rsidRPr="00E75AA0">
        <w:rPr>
          <w:sz w:val="24"/>
          <w:szCs w:val="24"/>
        </w:rPr>
        <w:t xml:space="preserve">Приложение </w:t>
      </w:r>
    </w:p>
    <w:p w:rsidR="00482B77" w:rsidRPr="00E75AA0" w:rsidRDefault="00482B77" w:rsidP="00482B77">
      <w:pPr>
        <w:contextualSpacing/>
        <w:jc w:val="right"/>
        <w:outlineLvl w:val="0"/>
        <w:rPr>
          <w:sz w:val="24"/>
          <w:szCs w:val="24"/>
        </w:rPr>
      </w:pPr>
      <w:r w:rsidRPr="00E75AA0">
        <w:rPr>
          <w:sz w:val="24"/>
          <w:szCs w:val="24"/>
        </w:rPr>
        <w:t xml:space="preserve">к решению Совета депутатов </w:t>
      </w:r>
    </w:p>
    <w:p w:rsidR="00482B77" w:rsidRPr="00E75AA0" w:rsidRDefault="00482B77" w:rsidP="00482B77">
      <w:pPr>
        <w:contextualSpacing/>
        <w:jc w:val="right"/>
        <w:rPr>
          <w:sz w:val="24"/>
          <w:szCs w:val="24"/>
        </w:rPr>
      </w:pPr>
      <w:r w:rsidRPr="00E75AA0">
        <w:rPr>
          <w:sz w:val="24"/>
          <w:szCs w:val="24"/>
        </w:rPr>
        <w:t xml:space="preserve">муниципального образования </w:t>
      </w:r>
    </w:p>
    <w:p w:rsidR="00482B77" w:rsidRPr="00E75AA0" w:rsidRDefault="00482B77" w:rsidP="00482B77">
      <w:pPr>
        <w:contextualSpacing/>
        <w:jc w:val="right"/>
        <w:rPr>
          <w:sz w:val="24"/>
          <w:szCs w:val="24"/>
        </w:rPr>
      </w:pPr>
      <w:r w:rsidRPr="00E75AA0">
        <w:rPr>
          <w:sz w:val="24"/>
          <w:szCs w:val="24"/>
        </w:rPr>
        <w:t>Беляевский сельсовет</w:t>
      </w:r>
    </w:p>
    <w:p w:rsidR="00482B77" w:rsidRPr="00E75AA0" w:rsidRDefault="00482B77" w:rsidP="00482B77">
      <w:pPr>
        <w:contextualSpacing/>
        <w:jc w:val="right"/>
        <w:rPr>
          <w:sz w:val="24"/>
          <w:szCs w:val="24"/>
        </w:rPr>
      </w:pPr>
      <w:r w:rsidRPr="00E75AA0">
        <w:rPr>
          <w:sz w:val="24"/>
          <w:szCs w:val="24"/>
        </w:rPr>
        <w:t>от 23.12.2021 № 72</w:t>
      </w:r>
    </w:p>
    <w:p w:rsidR="00482B77" w:rsidRPr="00E75AA0" w:rsidRDefault="00482B77" w:rsidP="00482B77">
      <w:pPr>
        <w:contextualSpacing/>
        <w:jc w:val="both"/>
        <w:rPr>
          <w:sz w:val="24"/>
          <w:szCs w:val="24"/>
        </w:rPr>
      </w:pPr>
    </w:p>
    <w:p w:rsidR="00482B77" w:rsidRPr="00E75AA0" w:rsidRDefault="00482B77" w:rsidP="00482B77">
      <w:pPr>
        <w:autoSpaceDE/>
        <w:autoSpaceDN/>
        <w:contextualSpacing/>
        <w:jc w:val="center"/>
        <w:rPr>
          <w:sz w:val="24"/>
          <w:szCs w:val="24"/>
        </w:rPr>
      </w:pPr>
      <w:bookmarkStart w:id="0" w:name="P47"/>
      <w:bookmarkEnd w:id="0"/>
      <w:r w:rsidRPr="00E75AA0">
        <w:rPr>
          <w:sz w:val="24"/>
          <w:szCs w:val="24"/>
        </w:rPr>
        <w:t xml:space="preserve">Положение </w:t>
      </w:r>
    </w:p>
    <w:p w:rsidR="00482B77" w:rsidRPr="00E75AA0" w:rsidRDefault="00482B77" w:rsidP="00482B77">
      <w:pPr>
        <w:autoSpaceDE/>
        <w:autoSpaceDN/>
        <w:contextualSpacing/>
        <w:jc w:val="center"/>
        <w:rPr>
          <w:sz w:val="24"/>
          <w:szCs w:val="24"/>
        </w:rPr>
      </w:pPr>
      <w:r w:rsidRPr="00E75AA0">
        <w:rPr>
          <w:sz w:val="24"/>
          <w:szCs w:val="24"/>
        </w:rPr>
        <w:t>«О денежном содержании главы муниципального образования Беляевский сельсовет Беляевского района Оренбургской области»</w:t>
      </w:r>
    </w:p>
    <w:p w:rsidR="00482B77" w:rsidRPr="00E75AA0" w:rsidRDefault="00482B77" w:rsidP="00482B77">
      <w:pPr>
        <w:autoSpaceDE/>
        <w:autoSpaceDN/>
        <w:contextualSpacing/>
        <w:rPr>
          <w:rFonts w:eastAsia="Calibri"/>
          <w:sz w:val="24"/>
          <w:szCs w:val="24"/>
          <w:lang w:eastAsia="en-US"/>
        </w:rPr>
      </w:pPr>
    </w:p>
    <w:p w:rsidR="00482B77" w:rsidRPr="00E75AA0" w:rsidRDefault="00482B77" w:rsidP="00482B77">
      <w:pPr>
        <w:ind w:firstLine="540"/>
        <w:contextualSpacing/>
        <w:jc w:val="both"/>
        <w:rPr>
          <w:sz w:val="24"/>
          <w:szCs w:val="24"/>
        </w:rPr>
      </w:pPr>
      <w:r w:rsidRPr="00E75AA0">
        <w:rPr>
          <w:sz w:val="24"/>
          <w:szCs w:val="24"/>
        </w:rPr>
        <w:t>Настоящее Положение разработано на основании пункта 4 статьи 86 Бюджетного кодекса Российской Федерации, статьи 16 Закона Оренбургской области от 12.09.1997 № 130/32-ОЗ "О статусе выборного должностного лица местного самоуправления" и определяет размер, порядок и условия оплаты труда главы муниципального образования Беляевский сельсовет Беляевского района Оренбургской области (далее – главы муниципального образования)</w:t>
      </w:r>
    </w:p>
    <w:p w:rsidR="00482B77" w:rsidRPr="00E75AA0" w:rsidRDefault="00482B77" w:rsidP="00482B77">
      <w:pPr>
        <w:ind w:firstLine="540"/>
        <w:contextualSpacing/>
        <w:jc w:val="both"/>
        <w:outlineLvl w:val="1"/>
        <w:rPr>
          <w:b/>
          <w:sz w:val="24"/>
          <w:szCs w:val="24"/>
        </w:rPr>
      </w:pPr>
      <w:r w:rsidRPr="00E75AA0">
        <w:rPr>
          <w:b/>
          <w:sz w:val="24"/>
          <w:szCs w:val="24"/>
        </w:rPr>
        <w:t>Статья 1. Состав денежного содержания главы муниципального образования</w:t>
      </w:r>
    </w:p>
    <w:p w:rsidR="00482B77" w:rsidRPr="00E75AA0" w:rsidRDefault="00482B77" w:rsidP="00482B77">
      <w:pPr>
        <w:ind w:firstLine="540"/>
        <w:contextualSpacing/>
        <w:jc w:val="both"/>
        <w:rPr>
          <w:sz w:val="24"/>
          <w:szCs w:val="24"/>
        </w:rPr>
      </w:pPr>
      <w:r w:rsidRPr="00E75AA0">
        <w:rPr>
          <w:sz w:val="24"/>
          <w:szCs w:val="24"/>
        </w:rPr>
        <w:t>1. Денежное содержание главы муниципального образования состоит из должностного оклада, а также из ежемесячных и дополнительных выплат, к которым относятся:</w:t>
      </w:r>
    </w:p>
    <w:p w:rsidR="00482B77" w:rsidRPr="00E75AA0" w:rsidRDefault="00482B77" w:rsidP="00482B77">
      <w:pPr>
        <w:ind w:firstLine="540"/>
        <w:contextualSpacing/>
        <w:jc w:val="both"/>
        <w:rPr>
          <w:sz w:val="24"/>
          <w:szCs w:val="24"/>
        </w:rPr>
      </w:pPr>
      <w:bookmarkStart w:id="1" w:name="P77"/>
      <w:bookmarkEnd w:id="1"/>
      <w:r w:rsidRPr="00E75AA0">
        <w:rPr>
          <w:sz w:val="24"/>
          <w:szCs w:val="24"/>
        </w:rPr>
        <w:t>1) ежемесячная надбавка к должностному окладу за выслугу лет;</w:t>
      </w:r>
    </w:p>
    <w:p w:rsidR="00482B77" w:rsidRPr="00E75AA0" w:rsidRDefault="00482B77" w:rsidP="00482B77">
      <w:pPr>
        <w:ind w:firstLine="540"/>
        <w:contextualSpacing/>
        <w:jc w:val="both"/>
        <w:rPr>
          <w:sz w:val="24"/>
          <w:szCs w:val="24"/>
        </w:rPr>
      </w:pPr>
      <w:bookmarkStart w:id="2" w:name="P79"/>
      <w:bookmarkStart w:id="3" w:name="P80"/>
      <w:bookmarkEnd w:id="2"/>
      <w:bookmarkEnd w:id="3"/>
      <w:r w:rsidRPr="00E75AA0">
        <w:rPr>
          <w:sz w:val="24"/>
          <w:szCs w:val="24"/>
        </w:rPr>
        <w:t>2) ежемесячное денежное поощрение;</w:t>
      </w:r>
    </w:p>
    <w:p w:rsidR="00482B77" w:rsidRPr="00E75AA0" w:rsidRDefault="00482B77" w:rsidP="00482B77">
      <w:pPr>
        <w:ind w:firstLine="540"/>
        <w:contextualSpacing/>
        <w:jc w:val="both"/>
        <w:rPr>
          <w:sz w:val="24"/>
          <w:szCs w:val="24"/>
        </w:rPr>
      </w:pPr>
      <w:bookmarkStart w:id="4" w:name="P81"/>
      <w:bookmarkEnd w:id="4"/>
      <w:r w:rsidRPr="00E75AA0">
        <w:rPr>
          <w:sz w:val="24"/>
          <w:szCs w:val="24"/>
        </w:rPr>
        <w:t>3) единовременная выплата при предоставлении ежегодного оплачиваемого отпуска;</w:t>
      </w:r>
    </w:p>
    <w:p w:rsidR="00482B77" w:rsidRPr="00E75AA0" w:rsidRDefault="00482B77" w:rsidP="00482B77">
      <w:pPr>
        <w:ind w:firstLine="540"/>
        <w:contextualSpacing/>
        <w:jc w:val="both"/>
        <w:rPr>
          <w:sz w:val="24"/>
          <w:szCs w:val="24"/>
        </w:rPr>
      </w:pPr>
      <w:bookmarkStart w:id="5" w:name="P82"/>
      <w:bookmarkEnd w:id="5"/>
      <w:r w:rsidRPr="00E75AA0">
        <w:rPr>
          <w:sz w:val="24"/>
          <w:szCs w:val="24"/>
        </w:rPr>
        <w:t>4) премия по результатам работы за год;</w:t>
      </w:r>
    </w:p>
    <w:p w:rsidR="00482B77" w:rsidRPr="00E75AA0" w:rsidRDefault="00482B77" w:rsidP="00482B77">
      <w:pPr>
        <w:ind w:firstLine="540"/>
        <w:contextualSpacing/>
        <w:jc w:val="both"/>
        <w:rPr>
          <w:sz w:val="24"/>
          <w:szCs w:val="24"/>
        </w:rPr>
      </w:pPr>
      <w:bookmarkStart w:id="6" w:name="P83"/>
      <w:bookmarkEnd w:id="6"/>
      <w:r w:rsidRPr="00E75AA0">
        <w:rPr>
          <w:sz w:val="24"/>
          <w:szCs w:val="24"/>
        </w:rPr>
        <w:t>5) материальная помощь.</w:t>
      </w:r>
    </w:p>
    <w:p w:rsidR="00482B77" w:rsidRPr="00E75AA0" w:rsidRDefault="00482B77" w:rsidP="00482B77">
      <w:pPr>
        <w:ind w:firstLine="540"/>
        <w:contextualSpacing/>
        <w:jc w:val="both"/>
        <w:rPr>
          <w:sz w:val="24"/>
          <w:szCs w:val="24"/>
        </w:rPr>
      </w:pPr>
      <w:r w:rsidRPr="00E75AA0">
        <w:rPr>
          <w:sz w:val="24"/>
          <w:szCs w:val="24"/>
        </w:rPr>
        <w:t>2. К денежному содержанию главы муниципального образования устанавливается районный коэффициент в размере, определенном федеральным законодательством.</w:t>
      </w:r>
    </w:p>
    <w:p w:rsidR="00482B77" w:rsidRPr="00E75AA0" w:rsidRDefault="00482B77" w:rsidP="00482B77">
      <w:pPr>
        <w:ind w:firstLine="540"/>
        <w:contextualSpacing/>
        <w:jc w:val="both"/>
        <w:outlineLvl w:val="1"/>
        <w:rPr>
          <w:b/>
          <w:sz w:val="24"/>
          <w:szCs w:val="24"/>
        </w:rPr>
      </w:pPr>
      <w:r w:rsidRPr="00E75AA0">
        <w:rPr>
          <w:b/>
          <w:sz w:val="24"/>
          <w:szCs w:val="24"/>
        </w:rPr>
        <w:t>Статья 2. Должностной  оклад главы муниципального образования</w:t>
      </w:r>
    </w:p>
    <w:p w:rsidR="00482B77" w:rsidRPr="00E75AA0" w:rsidRDefault="00482B77" w:rsidP="00482B77">
      <w:pPr>
        <w:ind w:firstLine="540"/>
        <w:contextualSpacing/>
        <w:jc w:val="both"/>
        <w:rPr>
          <w:sz w:val="24"/>
          <w:szCs w:val="24"/>
        </w:rPr>
      </w:pPr>
      <w:r w:rsidRPr="00E75AA0">
        <w:rPr>
          <w:sz w:val="24"/>
          <w:szCs w:val="24"/>
        </w:rPr>
        <w:t>Должностной оклад главы муниципального образования составляет 28561,00руб.</w:t>
      </w:r>
    </w:p>
    <w:p w:rsidR="00482B77" w:rsidRPr="00E75AA0" w:rsidRDefault="00482B77" w:rsidP="00482B77">
      <w:pPr>
        <w:ind w:firstLine="540"/>
        <w:contextualSpacing/>
        <w:jc w:val="both"/>
        <w:outlineLvl w:val="1"/>
        <w:rPr>
          <w:b/>
          <w:sz w:val="24"/>
          <w:szCs w:val="24"/>
        </w:rPr>
      </w:pPr>
      <w:r w:rsidRPr="00E75AA0">
        <w:rPr>
          <w:b/>
          <w:sz w:val="24"/>
          <w:szCs w:val="24"/>
        </w:rPr>
        <w:t>Статья 3. Ежемесячная надбавка к должностному окладу за выслугу лет</w:t>
      </w:r>
    </w:p>
    <w:p w:rsidR="00482B77" w:rsidRPr="00E75AA0" w:rsidRDefault="00482B77" w:rsidP="00482B77">
      <w:pPr>
        <w:ind w:firstLine="540"/>
        <w:contextualSpacing/>
        <w:jc w:val="both"/>
        <w:rPr>
          <w:sz w:val="24"/>
          <w:szCs w:val="24"/>
        </w:rPr>
      </w:pPr>
      <w:r w:rsidRPr="00E75AA0">
        <w:rPr>
          <w:sz w:val="24"/>
          <w:szCs w:val="24"/>
        </w:rPr>
        <w:t>1. Размер ежемесячной надбавки к должностному окладу за выслугу лет устанавливается в зависимости от стажа государственной (муниципальной) службы, исчисленного в соответствии с действующим законодательством.</w:t>
      </w:r>
    </w:p>
    <w:p w:rsidR="00482B77" w:rsidRPr="00E75AA0" w:rsidRDefault="00482B77" w:rsidP="00482B77">
      <w:pPr>
        <w:ind w:firstLine="540"/>
        <w:contextualSpacing/>
        <w:jc w:val="both"/>
        <w:rPr>
          <w:sz w:val="24"/>
          <w:szCs w:val="24"/>
        </w:rPr>
      </w:pPr>
      <w:r w:rsidRPr="00E75AA0">
        <w:rPr>
          <w:sz w:val="24"/>
          <w:szCs w:val="24"/>
        </w:rPr>
        <w:t>2. Ежемесячная надбавка к должностному окладу за выслугу лет устанавливается в следующих размерах:</w:t>
      </w:r>
    </w:p>
    <w:p w:rsidR="00482B77" w:rsidRPr="00E75AA0" w:rsidRDefault="00482B77" w:rsidP="00482B77">
      <w:pPr>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482B77" w:rsidRPr="00E75AA0" w:rsidTr="0022154D">
        <w:tc>
          <w:tcPr>
            <w:tcW w:w="4819" w:type="dxa"/>
          </w:tcPr>
          <w:p w:rsidR="00482B77" w:rsidRPr="00E75AA0" w:rsidRDefault="00482B77" w:rsidP="00482B77">
            <w:pPr>
              <w:contextualSpacing/>
              <w:jc w:val="center"/>
              <w:rPr>
                <w:sz w:val="24"/>
                <w:szCs w:val="24"/>
              </w:rPr>
            </w:pPr>
            <w:r w:rsidRPr="00E75AA0">
              <w:rPr>
                <w:sz w:val="24"/>
                <w:szCs w:val="24"/>
              </w:rPr>
              <w:t>Стаж государственной (муниципальной) службы</w:t>
            </w:r>
          </w:p>
        </w:tc>
        <w:tc>
          <w:tcPr>
            <w:tcW w:w="4252" w:type="dxa"/>
          </w:tcPr>
          <w:p w:rsidR="00482B77" w:rsidRPr="00E75AA0" w:rsidRDefault="00482B77" w:rsidP="00482B77">
            <w:pPr>
              <w:contextualSpacing/>
              <w:jc w:val="center"/>
              <w:rPr>
                <w:sz w:val="24"/>
                <w:szCs w:val="24"/>
              </w:rPr>
            </w:pPr>
            <w:r w:rsidRPr="00E75AA0">
              <w:rPr>
                <w:sz w:val="24"/>
                <w:szCs w:val="24"/>
              </w:rPr>
              <w:t xml:space="preserve">Процент надбавки </w:t>
            </w:r>
          </w:p>
        </w:tc>
      </w:tr>
      <w:tr w:rsidR="00482B77" w:rsidRPr="00E75AA0" w:rsidTr="0022154D">
        <w:tc>
          <w:tcPr>
            <w:tcW w:w="4819" w:type="dxa"/>
          </w:tcPr>
          <w:p w:rsidR="00482B77" w:rsidRPr="00E75AA0" w:rsidRDefault="00482B77" w:rsidP="00482B77">
            <w:pPr>
              <w:contextualSpacing/>
              <w:jc w:val="center"/>
              <w:rPr>
                <w:sz w:val="24"/>
                <w:szCs w:val="24"/>
              </w:rPr>
            </w:pPr>
            <w:r w:rsidRPr="00E75AA0">
              <w:rPr>
                <w:sz w:val="24"/>
                <w:szCs w:val="24"/>
              </w:rPr>
              <w:t>от 1 года до 5 лет</w:t>
            </w:r>
          </w:p>
        </w:tc>
        <w:tc>
          <w:tcPr>
            <w:tcW w:w="4252" w:type="dxa"/>
          </w:tcPr>
          <w:p w:rsidR="00482B77" w:rsidRPr="00E75AA0" w:rsidRDefault="00482B77" w:rsidP="00482B77">
            <w:pPr>
              <w:contextualSpacing/>
              <w:jc w:val="center"/>
              <w:rPr>
                <w:sz w:val="24"/>
                <w:szCs w:val="24"/>
              </w:rPr>
            </w:pPr>
            <w:r w:rsidRPr="00E75AA0">
              <w:rPr>
                <w:sz w:val="24"/>
                <w:szCs w:val="24"/>
              </w:rPr>
              <w:t>10</w:t>
            </w:r>
          </w:p>
        </w:tc>
      </w:tr>
      <w:tr w:rsidR="00482B77" w:rsidRPr="00E75AA0" w:rsidTr="0022154D">
        <w:tc>
          <w:tcPr>
            <w:tcW w:w="4819" w:type="dxa"/>
          </w:tcPr>
          <w:p w:rsidR="00482B77" w:rsidRPr="00E75AA0" w:rsidRDefault="00482B77" w:rsidP="00482B77">
            <w:pPr>
              <w:contextualSpacing/>
              <w:jc w:val="center"/>
              <w:rPr>
                <w:sz w:val="24"/>
                <w:szCs w:val="24"/>
              </w:rPr>
            </w:pPr>
            <w:r w:rsidRPr="00E75AA0">
              <w:rPr>
                <w:sz w:val="24"/>
                <w:szCs w:val="24"/>
              </w:rPr>
              <w:t>от 5 до 10 лет</w:t>
            </w:r>
          </w:p>
        </w:tc>
        <w:tc>
          <w:tcPr>
            <w:tcW w:w="4252" w:type="dxa"/>
          </w:tcPr>
          <w:p w:rsidR="00482B77" w:rsidRPr="00E75AA0" w:rsidRDefault="00482B77" w:rsidP="00482B77">
            <w:pPr>
              <w:contextualSpacing/>
              <w:jc w:val="center"/>
              <w:rPr>
                <w:sz w:val="24"/>
                <w:szCs w:val="24"/>
              </w:rPr>
            </w:pPr>
            <w:r w:rsidRPr="00E75AA0">
              <w:rPr>
                <w:sz w:val="24"/>
                <w:szCs w:val="24"/>
              </w:rPr>
              <w:t>15</w:t>
            </w:r>
          </w:p>
        </w:tc>
      </w:tr>
      <w:tr w:rsidR="00482B77" w:rsidRPr="00E75AA0" w:rsidTr="0022154D">
        <w:tc>
          <w:tcPr>
            <w:tcW w:w="4819" w:type="dxa"/>
          </w:tcPr>
          <w:p w:rsidR="00482B77" w:rsidRPr="00E75AA0" w:rsidRDefault="00482B77" w:rsidP="00482B77">
            <w:pPr>
              <w:contextualSpacing/>
              <w:jc w:val="center"/>
              <w:rPr>
                <w:sz w:val="24"/>
                <w:szCs w:val="24"/>
              </w:rPr>
            </w:pPr>
            <w:r w:rsidRPr="00E75AA0">
              <w:rPr>
                <w:sz w:val="24"/>
                <w:szCs w:val="24"/>
              </w:rPr>
              <w:t>от 10 лет до 15 лет</w:t>
            </w:r>
          </w:p>
        </w:tc>
        <w:tc>
          <w:tcPr>
            <w:tcW w:w="4252" w:type="dxa"/>
          </w:tcPr>
          <w:p w:rsidR="00482B77" w:rsidRPr="00E75AA0" w:rsidRDefault="00482B77" w:rsidP="00482B77">
            <w:pPr>
              <w:contextualSpacing/>
              <w:jc w:val="center"/>
              <w:rPr>
                <w:sz w:val="24"/>
                <w:szCs w:val="24"/>
              </w:rPr>
            </w:pPr>
            <w:r w:rsidRPr="00E75AA0">
              <w:rPr>
                <w:sz w:val="24"/>
                <w:szCs w:val="24"/>
              </w:rPr>
              <w:t>20</w:t>
            </w:r>
          </w:p>
        </w:tc>
      </w:tr>
      <w:tr w:rsidR="00482B77" w:rsidRPr="00E75AA0" w:rsidTr="0022154D">
        <w:tc>
          <w:tcPr>
            <w:tcW w:w="4819" w:type="dxa"/>
          </w:tcPr>
          <w:p w:rsidR="00482B77" w:rsidRPr="00E75AA0" w:rsidRDefault="00482B77" w:rsidP="00482B77">
            <w:pPr>
              <w:contextualSpacing/>
              <w:jc w:val="center"/>
              <w:rPr>
                <w:sz w:val="24"/>
                <w:szCs w:val="24"/>
              </w:rPr>
            </w:pPr>
            <w:r w:rsidRPr="00E75AA0">
              <w:rPr>
                <w:sz w:val="24"/>
                <w:szCs w:val="24"/>
              </w:rPr>
              <w:t xml:space="preserve">свыше 15 лет </w:t>
            </w:r>
          </w:p>
        </w:tc>
        <w:tc>
          <w:tcPr>
            <w:tcW w:w="4252" w:type="dxa"/>
          </w:tcPr>
          <w:p w:rsidR="00482B77" w:rsidRPr="00E75AA0" w:rsidRDefault="00482B77" w:rsidP="00482B77">
            <w:pPr>
              <w:contextualSpacing/>
              <w:jc w:val="center"/>
              <w:rPr>
                <w:sz w:val="24"/>
                <w:szCs w:val="24"/>
              </w:rPr>
            </w:pPr>
            <w:r w:rsidRPr="00E75AA0">
              <w:rPr>
                <w:sz w:val="24"/>
                <w:szCs w:val="24"/>
                <w:lang w:val="en-US"/>
              </w:rPr>
              <w:t>3</w:t>
            </w:r>
            <w:r w:rsidRPr="00E75AA0">
              <w:rPr>
                <w:sz w:val="24"/>
                <w:szCs w:val="24"/>
              </w:rPr>
              <w:t>0</w:t>
            </w:r>
          </w:p>
        </w:tc>
      </w:tr>
    </w:tbl>
    <w:p w:rsidR="00482B77" w:rsidRPr="00E75AA0" w:rsidRDefault="00482B77" w:rsidP="00482B77">
      <w:pPr>
        <w:contextualSpacing/>
        <w:jc w:val="both"/>
        <w:rPr>
          <w:sz w:val="24"/>
          <w:szCs w:val="24"/>
          <w:lang w:val="en-US"/>
        </w:rPr>
      </w:pPr>
    </w:p>
    <w:p w:rsidR="00482B77" w:rsidRPr="00E75AA0" w:rsidRDefault="00482B77" w:rsidP="00482B77">
      <w:pPr>
        <w:ind w:firstLine="540"/>
        <w:contextualSpacing/>
        <w:jc w:val="both"/>
        <w:rPr>
          <w:sz w:val="24"/>
          <w:szCs w:val="24"/>
        </w:rPr>
      </w:pPr>
      <w:r w:rsidRPr="00E75AA0">
        <w:rPr>
          <w:sz w:val="24"/>
          <w:szCs w:val="24"/>
        </w:rPr>
        <w:t>3. Ежемесячная надбавка за выслугу лет устанавливается с момента возникновения права на назначение или изменение размера этой надбавки.</w:t>
      </w:r>
    </w:p>
    <w:p w:rsidR="00482B77" w:rsidRPr="00E75AA0" w:rsidRDefault="00482B77" w:rsidP="00482B77">
      <w:pPr>
        <w:ind w:firstLine="540"/>
        <w:contextualSpacing/>
        <w:jc w:val="both"/>
        <w:rPr>
          <w:sz w:val="24"/>
          <w:szCs w:val="24"/>
        </w:rPr>
      </w:pPr>
      <w:r w:rsidRPr="00E75AA0">
        <w:rPr>
          <w:sz w:val="24"/>
          <w:szCs w:val="24"/>
        </w:rPr>
        <w:t>4. Если у главы муниципального образования право на назначение или изменение размера надбавки за выслугу лет наступило в период его пребывания в очередном отпуске, а также в период его временной нетрудоспособности, выплата новой надбавки производится после окончания отпуска, временной нетрудоспособности.</w:t>
      </w:r>
    </w:p>
    <w:p w:rsidR="00482B77" w:rsidRPr="00E75AA0" w:rsidRDefault="00482B77" w:rsidP="00482B77">
      <w:pPr>
        <w:ind w:firstLine="540"/>
        <w:contextualSpacing/>
        <w:jc w:val="both"/>
        <w:rPr>
          <w:sz w:val="24"/>
          <w:szCs w:val="24"/>
        </w:rPr>
      </w:pPr>
      <w:r w:rsidRPr="00E75AA0">
        <w:rPr>
          <w:sz w:val="24"/>
          <w:szCs w:val="24"/>
        </w:rPr>
        <w:t>5. Основным документом для определения трудового стажа, дающего право на получение ежемесячных надбавок за выслугу лет, является трудовая книжка.</w:t>
      </w:r>
    </w:p>
    <w:p w:rsidR="00482B77" w:rsidRPr="00E75AA0" w:rsidRDefault="00482B77" w:rsidP="00482B77">
      <w:pPr>
        <w:ind w:firstLine="540"/>
        <w:contextualSpacing/>
        <w:jc w:val="both"/>
        <w:rPr>
          <w:sz w:val="24"/>
          <w:szCs w:val="24"/>
        </w:rPr>
      </w:pPr>
      <w:r w:rsidRPr="00E75AA0">
        <w:rPr>
          <w:sz w:val="24"/>
          <w:szCs w:val="24"/>
        </w:rPr>
        <w:t xml:space="preserve">6. Стаж работы для выплаты ежемесячной надбавки за выслугу лет устанавливается на основании </w:t>
      </w:r>
      <w:hyperlink r:id="rId11" w:history="1">
        <w:r w:rsidRPr="00E75AA0">
          <w:rPr>
            <w:sz w:val="24"/>
            <w:szCs w:val="24"/>
          </w:rPr>
          <w:t>расчета</w:t>
        </w:r>
      </w:hyperlink>
      <w:r w:rsidRPr="00E75AA0">
        <w:rPr>
          <w:sz w:val="24"/>
          <w:szCs w:val="24"/>
        </w:rPr>
        <w:t xml:space="preserve"> трудового стажа, подготовленного кадровой службой (лицом, ответственным за ведение кадровой работы). </w:t>
      </w:r>
    </w:p>
    <w:p w:rsidR="00482B77" w:rsidRPr="00E75AA0" w:rsidRDefault="00482B77" w:rsidP="00482B77">
      <w:pPr>
        <w:ind w:firstLine="540"/>
        <w:contextualSpacing/>
        <w:jc w:val="both"/>
        <w:rPr>
          <w:sz w:val="24"/>
          <w:szCs w:val="24"/>
        </w:rPr>
      </w:pPr>
      <w:r w:rsidRPr="00E75AA0">
        <w:rPr>
          <w:sz w:val="24"/>
          <w:szCs w:val="24"/>
        </w:rPr>
        <w:t>7. Ответственность за своевременный пересмотр надбавки за выслугу лет возлагается на кадровые службы (лицо, ответственное за ведение кадровой работы).</w:t>
      </w:r>
    </w:p>
    <w:p w:rsidR="00482B77" w:rsidRPr="00E75AA0" w:rsidRDefault="00482B77" w:rsidP="00482B77">
      <w:pPr>
        <w:ind w:firstLine="540"/>
        <w:contextualSpacing/>
        <w:jc w:val="both"/>
        <w:outlineLvl w:val="1"/>
        <w:rPr>
          <w:b/>
          <w:sz w:val="24"/>
          <w:szCs w:val="24"/>
        </w:rPr>
      </w:pPr>
      <w:r w:rsidRPr="00E75AA0">
        <w:rPr>
          <w:b/>
          <w:sz w:val="24"/>
          <w:szCs w:val="24"/>
        </w:rPr>
        <w:t>Статья 4. Ежемесячное денежное поощрение</w:t>
      </w:r>
    </w:p>
    <w:p w:rsidR="00482B77" w:rsidRPr="00E75AA0" w:rsidRDefault="00482B77" w:rsidP="00482B77">
      <w:pPr>
        <w:ind w:firstLine="540"/>
        <w:contextualSpacing/>
        <w:jc w:val="both"/>
        <w:rPr>
          <w:sz w:val="24"/>
          <w:szCs w:val="24"/>
        </w:rPr>
      </w:pPr>
      <w:r w:rsidRPr="00E75AA0">
        <w:rPr>
          <w:sz w:val="24"/>
          <w:szCs w:val="24"/>
        </w:rPr>
        <w:t>На основании настоящего Положения  ежемесячное денежное поощрение выплачивается главе муниципального образования в размере 25 процентов должностного оклада.</w:t>
      </w:r>
    </w:p>
    <w:p w:rsidR="00482B77" w:rsidRPr="00E75AA0" w:rsidRDefault="00482B77" w:rsidP="00482B77">
      <w:pPr>
        <w:ind w:firstLine="540"/>
        <w:contextualSpacing/>
        <w:jc w:val="both"/>
        <w:outlineLvl w:val="1"/>
        <w:rPr>
          <w:b/>
          <w:sz w:val="24"/>
          <w:szCs w:val="24"/>
        </w:rPr>
      </w:pPr>
      <w:r w:rsidRPr="00E75AA0">
        <w:rPr>
          <w:b/>
          <w:sz w:val="24"/>
          <w:szCs w:val="24"/>
        </w:rPr>
        <w:lastRenderedPageBreak/>
        <w:t>Статья 5. Единовременная выплата при предоставлении ежегодного оплачиваемого отпуска</w:t>
      </w:r>
    </w:p>
    <w:p w:rsidR="00482B77" w:rsidRPr="00E75AA0" w:rsidRDefault="00482B77" w:rsidP="00482B77">
      <w:pPr>
        <w:ind w:firstLine="540"/>
        <w:contextualSpacing/>
        <w:jc w:val="both"/>
        <w:rPr>
          <w:sz w:val="24"/>
          <w:szCs w:val="24"/>
        </w:rPr>
      </w:pPr>
      <w:r w:rsidRPr="00E75AA0">
        <w:rPr>
          <w:sz w:val="24"/>
          <w:szCs w:val="24"/>
        </w:rPr>
        <w:t>1. Единовременная выплата при предоставлении ежегодного оплачиваемого отпуска выплачивается главе муниципального образования в размере двух должностног</w:t>
      </w:r>
      <w:proofErr w:type="gramStart"/>
      <w:r w:rsidRPr="00E75AA0">
        <w:rPr>
          <w:sz w:val="24"/>
          <w:szCs w:val="24"/>
        </w:rPr>
        <w:t>о(</w:t>
      </w:r>
      <w:proofErr w:type="gramEnd"/>
      <w:r w:rsidRPr="00E75AA0">
        <w:rPr>
          <w:sz w:val="24"/>
          <w:szCs w:val="24"/>
        </w:rPr>
        <w:t>ых) оклада(ов) в год</w:t>
      </w:r>
      <w:r w:rsidRPr="00E75AA0">
        <w:rPr>
          <w:rFonts w:ascii="Calibri" w:hAnsi="Calibri" w:cs="Calibri"/>
          <w:sz w:val="24"/>
          <w:szCs w:val="24"/>
        </w:rPr>
        <w:t xml:space="preserve"> </w:t>
      </w:r>
      <w:r w:rsidRPr="00E75AA0">
        <w:rPr>
          <w:sz w:val="24"/>
          <w:szCs w:val="24"/>
        </w:rPr>
        <w:t>на основании распоряжения местной администрации.</w:t>
      </w:r>
    </w:p>
    <w:p w:rsidR="00482B77" w:rsidRPr="00E75AA0" w:rsidRDefault="00482B77" w:rsidP="00482B77">
      <w:pPr>
        <w:ind w:firstLine="540"/>
        <w:contextualSpacing/>
        <w:jc w:val="both"/>
        <w:rPr>
          <w:sz w:val="24"/>
          <w:szCs w:val="24"/>
        </w:rPr>
      </w:pPr>
      <w:r w:rsidRPr="00E75AA0">
        <w:rPr>
          <w:sz w:val="24"/>
          <w:szCs w:val="24"/>
        </w:rPr>
        <w:t>2. В случае если глава муниципального образования не использовал в течение календарного года своего права на отпуск, единовременная выплата производится в конце календарного года на основании распоряжения местной администрации.</w:t>
      </w:r>
    </w:p>
    <w:p w:rsidR="00482B77" w:rsidRPr="00E75AA0" w:rsidRDefault="00482B77" w:rsidP="00482B77">
      <w:pPr>
        <w:ind w:firstLine="540"/>
        <w:contextualSpacing/>
        <w:jc w:val="both"/>
        <w:outlineLvl w:val="1"/>
        <w:rPr>
          <w:b/>
          <w:sz w:val="24"/>
          <w:szCs w:val="24"/>
        </w:rPr>
      </w:pPr>
      <w:r w:rsidRPr="00E75AA0">
        <w:rPr>
          <w:b/>
          <w:sz w:val="24"/>
          <w:szCs w:val="24"/>
        </w:rPr>
        <w:t>Статья 6 Премия по результатам работы за год</w:t>
      </w:r>
    </w:p>
    <w:p w:rsidR="00482B77" w:rsidRPr="00E75AA0" w:rsidRDefault="00482B77" w:rsidP="00482B77">
      <w:pPr>
        <w:ind w:firstLine="540"/>
        <w:contextualSpacing/>
        <w:jc w:val="both"/>
        <w:rPr>
          <w:sz w:val="24"/>
          <w:szCs w:val="24"/>
        </w:rPr>
      </w:pPr>
      <w:r w:rsidRPr="00E75AA0">
        <w:rPr>
          <w:sz w:val="24"/>
          <w:szCs w:val="24"/>
        </w:rPr>
        <w:t>1. Премия является мерой поощрения главы муниципального образования и выплачивается по результатам работы за год в размере одного должностног</w:t>
      </w:r>
      <w:proofErr w:type="gramStart"/>
      <w:r w:rsidRPr="00E75AA0">
        <w:rPr>
          <w:sz w:val="24"/>
          <w:szCs w:val="24"/>
        </w:rPr>
        <w:t>о(</w:t>
      </w:r>
      <w:proofErr w:type="gramEnd"/>
      <w:r w:rsidRPr="00E75AA0">
        <w:rPr>
          <w:sz w:val="24"/>
          <w:szCs w:val="24"/>
        </w:rPr>
        <w:t>ых) оклада(ов).</w:t>
      </w:r>
    </w:p>
    <w:p w:rsidR="00482B77" w:rsidRPr="00E75AA0" w:rsidRDefault="00482B77" w:rsidP="00482B77">
      <w:pPr>
        <w:ind w:firstLine="540"/>
        <w:contextualSpacing/>
        <w:jc w:val="both"/>
        <w:rPr>
          <w:sz w:val="24"/>
          <w:szCs w:val="24"/>
        </w:rPr>
      </w:pPr>
      <w:r w:rsidRPr="00E75AA0">
        <w:rPr>
          <w:sz w:val="24"/>
          <w:szCs w:val="24"/>
        </w:rPr>
        <w:t>2. Основанием (условием) для выплаты премии по результатам работы за год является положительная оценка деятельности главы муниципального образования Советом депутатов муниципального образования Беляевский сельсовет.</w:t>
      </w:r>
    </w:p>
    <w:p w:rsidR="00482B77" w:rsidRPr="00E75AA0" w:rsidRDefault="00482B77" w:rsidP="00482B77">
      <w:pPr>
        <w:ind w:firstLine="540"/>
        <w:contextualSpacing/>
        <w:jc w:val="both"/>
        <w:rPr>
          <w:sz w:val="24"/>
          <w:szCs w:val="24"/>
        </w:rPr>
      </w:pPr>
      <w:r w:rsidRPr="00E75AA0">
        <w:rPr>
          <w:sz w:val="24"/>
          <w:szCs w:val="24"/>
        </w:rPr>
        <w:t>3. Премия по результатам работы за год выплачивается на основании решения Совета депутатов муниципального образования Беляевский сельсовет в конце календарного (финансового) года.</w:t>
      </w:r>
    </w:p>
    <w:p w:rsidR="00482B77" w:rsidRPr="00E75AA0" w:rsidRDefault="00482B77" w:rsidP="00482B77">
      <w:pPr>
        <w:ind w:firstLine="540"/>
        <w:contextualSpacing/>
        <w:jc w:val="both"/>
        <w:outlineLvl w:val="1"/>
        <w:rPr>
          <w:b/>
          <w:sz w:val="24"/>
          <w:szCs w:val="24"/>
        </w:rPr>
      </w:pPr>
      <w:r w:rsidRPr="00E75AA0">
        <w:rPr>
          <w:b/>
          <w:sz w:val="24"/>
          <w:szCs w:val="24"/>
        </w:rPr>
        <w:t>Статья 7 Материальная помощь</w:t>
      </w:r>
    </w:p>
    <w:p w:rsidR="00482B77" w:rsidRPr="00E75AA0" w:rsidRDefault="00482B77" w:rsidP="00482B77">
      <w:pPr>
        <w:ind w:firstLine="540"/>
        <w:contextualSpacing/>
        <w:jc w:val="both"/>
        <w:rPr>
          <w:sz w:val="24"/>
          <w:szCs w:val="24"/>
        </w:rPr>
      </w:pPr>
      <w:r w:rsidRPr="00E75AA0">
        <w:rPr>
          <w:sz w:val="24"/>
          <w:szCs w:val="24"/>
        </w:rPr>
        <w:t>1. Материальная помощь главе муниципального образования выплачивается на основании распоряжения местной администрации в размере 0,5 должностног</w:t>
      </w:r>
      <w:proofErr w:type="gramStart"/>
      <w:r w:rsidRPr="00E75AA0">
        <w:rPr>
          <w:sz w:val="24"/>
          <w:szCs w:val="24"/>
        </w:rPr>
        <w:t>о(</w:t>
      </w:r>
      <w:proofErr w:type="gramEnd"/>
      <w:r w:rsidRPr="00E75AA0">
        <w:rPr>
          <w:sz w:val="24"/>
          <w:szCs w:val="24"/>
        </w:rPr>
        <w:t>ых) оклада(ов) единовременно в связи с личным бракосочетанием, рождением ребенка, смертью близких родственников (отца, матери, родных братьев и (или) сестер, дедушки, бабушки, детей, супруга (супруги)).</w:t>
      </w:r>
    </w:p>
    <w:p w:rsidR="00482B77" w:rsidRPr="00E75AA0" w:rsidRDefault="00482B77" w:rsidP="00482B77">
      <w:pPr>
        <w:ind w:firstLine="540"/>
        <w:contextualSpacing/>
        <w:jc w:val="both"/>
        <w:rPr>
          <w:sz w:val="24"/>
          <w:szCs w:val="24"/>
        </w:rPr>
      </w:pPr>
      <w:r w:rsidRPr="00E75AA0">
        <w:rPr>
          <w:sz w:val="24"/>
          <w:szCs w:val="24"/>
        </w:rPr>
        <w:t>2. Распоряжение местной администрации о выплате материальной помощи издается на основании документов, подтверждающих обстоятельства, указанные в пункте 1 настоящей статьи.</w:t>
      </w:r>
    </w:p>
    <w:p w:rsidR="00482B77" w:rsidRPr="00E75AA0" w:rsidRDefault="00482B77" w:rsidP="00482B77">
      <w:pPr>
        <w:ind w:firstLine="540"/>
        <w:contextualSpacing/>
        <w:jc w:val="both"/>
        <w:rPr>
          <w:sz w:val="24"/>
          <w:szCs w:val="24"/>
        </w:rPr>
      </w:pPr>
      <w:r w:rsidRPr="00E75AA0">
        <w:rPr>
          <w:sz w:val="24"/>
          <w:szCs w:val="24"/>
        </w:rPr>
        <w:t>Копии соответствующих документов прилагаются к распоряжению местной администрации о выплате материальной помощи.</w:t>
      </w:r>
    </w:p>
    <w:p w:rsidR="00482B77" w:rsidRPr="00E75AA0" w:rsidRDefault="00482B77" w:rsidP="00482B77">
      <w:pPr>
        <w:ind w:firstLine="540"/>
        <w:contextualSpacing/>
        <w:jc w:val="both"/>
        <w:rPr>
          <w:sz w:val="24"/>
          <w:szCs w:val="24"/>
        </w:rPr>
      </w:pPr>
      <w:r w:rsidRPr="00E75AA0">
        <w:rPr>
          <w:sz w:val="24"/>
          <w:szCs w:val="24"/>
        </w:rPr>
        <w:t>3. Выплата материальной помощи осуществляется в пределах фонда оплаты труда на соответствующий финансовый год.</w:t>
      </w:r>
    </w:p>
    <w:p w:rsidR="00482B77" w:rsidRPr="00E75AA0" w:rsidRDefault="00482B77" w:rsidP="00482B77">
      <w:pPr>
        <w:pStyle w:val="ConsPlusNormal"/>
        <w:ind w:firstLine="709"/>
        <w:contextualSpacing/>
        <w:rPr>
          <w:rFonts w:ascii="Times New Roman" w:hAnsi="Times New Roman" w:cs="Times New Roman"/>
          <w:b/>
          <w:sz w:val="24"/>
          <w:szCs w:val="24"/>
        </w:rPr>
      </w:pPr>
      <w:r w:rsidRPr="00E75AA0">
        <w:rPr>
          <w:rFonts w:ascii="Times New Roman" w:hAnsi="Times New Roman" w:cs="Times New Roman"/>
          <w:b/>
          <w:sz w:val="24"/>
          <w:szCs w:val="24"/>
        </w:rPr>
        <w:t>Статья 8  Фонд оплаты труда муниципальных служащих</w:t>
      </w:r>
    </w:p>
    <w:p w:rsidR="00482B77" w:rsidRPr="00E75AA0" w:rsidRDefault="00482B77" w:rsidP="00482B77">
      <w:pPr>
        <w:pStyle w:val="ConsPlusNormal"/>
        <w:ind w:firstLine="567"/>
        <w:contextualSpacing/>
        <w:jc w:val="both"/>
        <w:rPr>
          <w:rFonts w:ascii="Times New Roman" w:hAnsi="Times New Roman" w:cs="Times New Roman"/>
          <w:sz w:val="24"/>
          <w:szCs w:val="24"/>
        </w:rPr>
      </w:pPr>
      <w:r w:rsidRPr="00E75AA0">
        <w:rPr>
          <w:rFonts w:ascii="Times New Roman" w:hAnsi="Times New Roman" w:cs="Times New Roman"/>
          <w:sz w:val="24"/>
          <w:szCs w:val="24"/>
        </w:rPr>
        <w:t xml:space="preserve">1. Денежное содержание главы  муниципального образования Беляевский сельсовет Беляевского района Оренбургской области выплачивается за счет средств местного бюджета, путем перечисления на лицевой </w:t>
      </w:r>
      <w:proofErr w:type="gramStart"/>
      <w:r w:rsidRPr="00E75AA0">
        <w:rPr>
          <w:rFonts w:ascii="Times New Roman" w:hAnsi="Times New Roman" w:cs="Times New Roman"/>
          <w:sz w:val="24"/>
          <w:szCs w:val="24"/>
        </w:rPr>
        <w:t>счет</w:t>
      </w:r>
      <w:proofErr w:type="gramEnd"/>
      <w:r w:rsidRPr="00E75AA0">
        <w:rPr>
          <w:rFonts w:ascii="Times New Roman" w:hAnsi="Times New Roman" w:cs="Times New Roman"/>
          <w:sz w:val="24"/>
          <w:szCs w:val="24"/>
        </w:rPr>
        <w:t xml:space="preserve"> открытый в банковских учреждениях. </w:t>
      </w:r>
    </w:p>
    <w:p w:rsidR="00482B77" w:rsidRPr="00E75AA0" w:rsidRDefault="00482B77" w:rsidP="00482B77">
      <w:pPr>
        <w:pStyle w:val="ConsPlusNormal"/>
        <w:ind w:firstLine="567"/>
        <w:contextualSpacing/>
        <w:jc w:val="both"/>
        <w:rPr>
          <w:rFonts w:ascii="Times New Roman" w:hAnsi="Times New Roman" w:cs="Times New Roman"/>
          <w:sz w:val="24"/>
          <w:szCs w:val="24"/>
        </w:rPr>
      </w:pPr>
      <w:r w:rsidRPr="00E75AA0">
        <w:rPr>
          <w:rFonts w:ascii="Times New Roman" w:hAnsi="Times New Roman" w:cs="Times New Roman"/>
          <w:sz w:val="24"/>
          <w:szCs w:val="24"/>
        </w:rPr>
        <w:t>2. Фонд оплаты труда главы формируется на календарный год исходя из объема бюджетных ассигнований и лимитов бюджетных обязательств в части оплаты труда.</w:t>
      </w:r>
    </w:p>
    <w:p w:rsidR="00482B77" w:rsidRPr="00E75AA0" w:rsidRDefault="00482B77" w:rsidP="00482B77">
      <w:pPr>
        <w:pStyle w:val="ConsPlusNormal"/>
        <w:ind w:firstLine="567"/>
        <w:contextualSpacing/>
        <w:jc w:val="both"/>
        <w:rPr>
          <w:rFonts w:ascii="Times New Roman" w:hAnsi="Times New Roman" w:cs="Times New Roman"/>
          <w:sz w:val="24"/>
          <w:szCs w:val="24"/>
        </w:rPr>
      </w:pPr>
      <w:r w:rsidRPr="00E75AA0">
        <w:rPr>
          <w:rFonts w:ascii="Times New Roman" w:hAnsi="Times New Roman" w:cs="Times New Roman"/>
          <w:sz w:val="24"/>
          <w:szCs w:val="24"/>
        </w:rPr>
        <w:t>3. Фонд оплаты труда состоит из 12-ти месячных фондов оплаты труда в рамках штатного расписания на дату формирования бюджетных обязательств. Дополнительно предусматриваются средства для единовременной выплаты при предоставлении ежегодного оплачиваемого отпуска в размере двух должностных окладов,  премии по итогам года в размере одного должностного оклада и материальная помощь в размере 0,5 должностного оклада. Фонд оплаты труда формируется с учетом районного коэффициента.</w:t>
      </w:r>
    </w:p>
    <w:p w:rsidR="00482B77" w:rsidRPr="00E75AA0" w:rsidRDefault="00482B77" w:rsidP="00482B77">
      <w:pPr>
        <w:pStyle w:val="ConsPlusNormal"/>
        <w:ind w:firstLine="567"/>
        <w:contextualSpacing/>
        <w:jc w:val="both"/>
        <w:rPr>
          <w:rFonts w:ascii="Times New Roman" w:hAnsi="Times New Roman" w:cs="Times New Roman"/>
          <w:sz w:val="24"/>
          <w:szCs w:val="24"/>
        </w:rPr>
      </w:pPr>
      <w:r w:rsidRPr="00E75AA0">
        <w:rPr>
          <w:rFonts w:ascii="Times New Roman" w:hAnsi="Times New Roman" w:cs="Times New Roman"/>
          <w:sz w:val="24"/>
          <w:szCs w:val="24"/>
        </w:rPr>
        <w:t>4. Денежное содержание главы подлежит индексации в порядке и в случаях, установленных трудовым законодательством и иными нормативными правовыми актами.</w:t>
      </w:r>
    </w:p>
    <w:p w:rsidR="00482B77" w:rsidRDefault="00482B77" w:rsidP="00482B77">
      <w:pPr>
        <w:pStyle w:val="ConsPlusNormal"/>
        <w:ind w:firstLine="567"/>
        <w:contextualSpacing/>
        <w:jc w:val="both"/>
        <w:rPr>
          <w:rFonts w:ascii="Times New Roman" w:hAnsi="Times New Roman" w:cs="Times New Roman"/>
          <w:sz w:val="24"/>
          <w:szCs w:val="24"/>
        </w:rPr>
      </w:pPr>
    </w:p>
    <w:p w:rsidR="00E75AA0" w:rsidRPr="00E75AA0" w:rsidRDefault="00E75AA0" w:rsidP="00482B77">
      <w:pPr>
        <w:pStyle w:val="ConsPlusNormal"/>
        <w:ind w:firstLine="567"/>
        <w:contextualSpacing/>
        <w:jc w:val="both"/>
        <w:rPr>
          <w:rFonts w:ascii="Times New Roman" w:hAnsi="Times New Roman" w:cs="Times New Roman"/>
          <w:sz w:val="24"/>
          <w:szCs w:val="24"/>
        </w:rPr>
      </w:pP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СОВЕТ ДЕПУТАТОВ</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муниципального образования</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Беляевский сельсовет</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 xml:space="preserve">Беляевского района </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Оренбургской области</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четвертый созыв</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РЕШЕНИЕ</w:t>
      </w:r>
    </w:p>
    <w:p w:rsidR="00482B77" w:rsidRPr="00E75AA0" w:rsidRDefault="00482B77" w:rsidP="00482B77">
      <w:pPr>
        <w:widowControl w:val="0"/>
        <w:adjustRightInd w:val="0"/>
        <w:jc w:val="center"/>
        <w:rPr>
          <w:rFonts w:eastAsiaTheme="minorEastAsia"/>
          <w:bCs/>
          <w:sz w:val="24"/>
          <w:szCs w:val="24"/>
        </w:rPr>
      </w:pPr>
      <w:r w:rsidRPr="00E75AA0">
        <w:rPr>
          <w:rFonts w:eastAsiaTheme="minorEastAsia"/>
          <w:bCs/>
          <w:sz w:val="24"/>
          <w:szCs w:val="24"/>
        </w:rPr>
        <w:t>от 23.12.2021 N 73</w:t>
      </w:r>
    </w:p>
    <w:p w:rsidR="00482B77" w:rsidRPr="00E75AA0" w:rsidRDefault="00482B77" w:rsidP="00482B77">
      <w:pPr>
        <w:widowControl w:val="0"/>
        <w:autoSpaceDE/>
        <w:autoSpaceDN/>
        <w:snapToGrid w:val="0"/>
        <w:rPr>
          <w:b/>
          <w:sz w:val="24"/>
          <w:szCs w:val="24"/>
        </w:rPr>
      </w:pPr>
      <w:bookmarkStart w:id="7" w:name="sub_1105"/>
    </w:p>
    <w:tbl>
      <w:tblPr>
        <w:tblpPr w:leftFromText="180" w:rightFromText="180" w:bottomFromText="20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1"/>
      </w:tblGrid>
      <w:tr w:rsidR="00482B77" w:rsidRPr="00E75AA0" w:rsidTr="0022154D">
        <w:trPr>
          <w:trHeight w:val="1240"/>
        </w:trPr>
        <w:tc>
          <w:tcPr>
            <w:tcW w:w="6541" w:type="dxa"/>
            <w:tcBorders>
              <w:top w:val="nil"/>
              <w:left w:val="nil"/>
              <w:bottom w:val="nil"/>
              <w:right w:val="nil"/>
            </w:tcBorders>
            <w:hideMark/>
          </w:tcPr>
          <w:p w:rsidR="00482B77" w:rsidRPr="00E75AA0" w:rsidRDefault="00482B77" w:rsidP="00482B77">
            <w:pPr>
              <w:widowControl w:val="0"/>
              <w:adjustRightInd w:val="0"/>
              <w:spacing w:after="1" w:line="280" w:lineRule="atLeast"/>
              <w:jc w:val="center"/>
              <w:rPr>
                <w:rFonts w:ascii="Arial" w:hAnsi="Arial" w:cs="Arial"/>
                <w:sz w:val="24"/>
                <w:szCs w:val="24"/>
              </w:rPr>
            </w:pPr>
            <w:r w:rsidRPr="00E75AA0">
              <w:rPr>
                <w:sz w:val="24"/>
                <w:szCs w:val="24"/>
                <w:lang w:eastAsia="en-US"/>
              </w:rPr>
              <w:t>О выплате главе муниципального образования Беляевский сельсовет единовременного денежного поощрения по итогам 2021 года</w:t>
            </w:r>
          </w:p>
          <w:p w:rsidR="00482B77" w:rsidRPr="00E75AA0" w:rsidRDefault="00482B77" w:rsidP="00482B77">
            <w:pPr>
              <w:widowControl w:val="0"/>
              <w:adjustRightInd w:val="0"/>
              <w:spacing w:after="1" w:line="280" w:lineRule="atLeast"/>
              <w:ind w:firstLine="720"/>
              <w:jc w:val="both"/>
              <w:rPr>
                <w:sz w:val="24"/>
                <w:szCs w:val="24"/>
                <w:lang w:eastAsia="en-US"/>
              </w:rPr>
            </w:pPr>
          </w:p>
        </w:tc>
      </w:tr>
    </w:tbl>
    <w:p w:rsidR="00482B77" w:rsidRPr="00E75AA0" w:rsidRDefault="00482B77" w:rsidP="00482B77">
      <w:pPr>
        <w:widowControl w:val="0"/>
        <w:autoSpaceDE/>
        <w:autoSpaceDN/>
        <w:snapToGrid w:val="0"/>
        <w:jc w:val="both"/>
        <w:rPr>
          <w:sz w:val="24"/>
          <w:szCs w:val="24"/>
        </w:rPr>
      </w:pPr>
    </w:p>
    <w:p w:rsidR="00482B77" w:rsidRPr="00E75AA0" w:rsidRDefault="00482B77" w:rsidP="00482B77">
      <w:pPr>
        <w:widowControl w:val="0"/>
        <w:autoSpaceDE/>
        <w:autoSpaceDN/>
        <w:snapToGrid w:val="0"/>
        <w:ind w:firstLine="539"/>
        <w:jc w:val="both"/>
        <w:rPr>
          <w:sz w:val="24"/>
          <w:szCs w:val="24"/>
        </w:rPr>
      </w:pPr>
    </w:p>
    <w:p w:rsidR="00482B77" w:rsidRPr="00E75AA0" w:rsidRDefault="00482B77" w:rsidP="00482B77">
      <w:pPr>
        <w:widowControl w:val="0"/>
        <w:autoSpaceDE/>
        <w:autoSpaceDN/>
        <w:snapToGrid w:val="0"/>
        <w:ind w:firstLine="539"/>
        <w:jc w:val="both"/>
        <w:rPr>
          <w:sz w:val="24"/>
          <w:szCs w:val="24"/>
        </w:rPr>
      </w:pPr>
    </w:p>
    <w:p w:rsidR="00482B77" w:rsidRDefault="00482B77" w:rsidP="00482B77">
      <w:pPr>
        <w:widowControl w:val="0"/>
        <w:autoSpaceDE/>
        <w:autoSpaceDN/>
        <w:snapToGrid w:val="0"/>
        <w:jc w:val="both"/>
        <w:rPr>
          <w:sz w:val="24"/>
          <w:szCs w:val="24"/>
        </w:rPr>
      </w:pPr>
    </w:p>
    <w:p w:rsidR="00E75AA0" w:rsidRDefault="00E75AA0" w:rsidP="00482B77">
      <w:pPr>
        <w:widowControl w:val="0"/>
        <w:autoSpaceDE/>
        <w:autoSpaceDN/>
        <w:snapToGrid w:val="0"/>
        <w:jc w:val="both"/>
        <w:rPr>
          <w:sz w:val="24"/>
          <w:szCs w:val="24"/>
        </w:rPr>
      </w:pPr>
    </w:p>
    <w:p w:rsidR="00E75AA0" w:rsidRPr="00E75AA0" w:rsidRDefault="00E75AA0" w:rsidP="00482B77">
      <w:pPr>
        <w:widowControl w:val="0"/>
        <w:autoSpaceDE/>
        <w:autoSpaceDN/>
        <w:snapToGrid w:val="0"/>
        <w:jc w:val="both"/>
        <w:rPr>
          <w:sz w:val="24"/>
          <w:szCs w:val="24"/>
        </w:rPr>
      </w:pPr>
    </w:p>
    <w:p w:rsidR="00482B77" w:rsidRPr="00E75AA0" w:rsidRDefault="00482B77" w:rsidP="00482B77">
      <w:pPr>
        <w:widowControl w:val="0"/>
        <w:adjustRightInd w:val="0"/>
        <w:ind w:firstLine="567"/>
        <w:jc w:val="both"/>
        <w:rPr>
          <w:sz w:val="24"/>
          <w:szCs w:val="24"/>
        </w:rPr>
      </w:pPr>
      <w:r w:rsidRPr="00E75AA0">
        <w:rPr>
          <w:sz w:val="24"/>
          <w:szCs w:val="24"/>
        </w:rPr>
        <w:t>В соответствии со статьей 16 Закона Оренбургской области от 12.09.1997 № 130/32-ОЗ "О статусе выборного должностного лица местного самоуправления", решением Совета депутатом</w:t>
      </w:r>
      <w:r w:rsidRPr="00E75AA0">
        <w:rPr>
          <w:rFonts w:ascii="Arial" w:hAnsi="Arial" w:cs="Arial"/>
          <w:sz w:val="24"/>
          <w:szCs w:val="24"/>
        </w:rPr>
        <w:t xml:space="preserve"> </w:t>
      </w:r>
      <w:r w:rsidRPr="00E75AA0">
        <w:rPr>
          <w:sz w:val="24"/>
          <w:szCs w:val="24"/>
        </w:rPr>
        <w:t>муниципального образования Беляевский сельсовет от 25.10.2012 № 96</w:t>
      </w:r>
      <w:r w:rsidRPr="00E75AA0">
        <w:rPr>
          <w:rFonts w:eastAsiaTheme="minorEastAsia"/>
          <w:sz w:val="24"/>
          <w:szCs w:val="24"/>
        </w:rPr>
        <w:t xml:space="preserve"> (в ред. Решения от 25.12.2018 № 146; </w:t>
      </w:r>
      <w:proofErr w:type="gramStart"/>
      <w:r w:rsidRPr="00E75AA0">
        <w:rPr>
          <w:rFonts w:eastAsiaTheme="minorEastAsia"/>
          <w:sz w:val="24"/>
          <w:szCs w:val="24"/>
        </w:rPr>
        <w:t xml:space="preserve">Решения от 26.09.2019 № 181) </w:t>
      </w:r>
      <w:r w:rsidRPr="00E75AA0">
        <w:rPr>
          <w:sz w:val="24"/>
          <w:szCs w:val="24"/>
        </w:rPr>
        <w:t>«О нормативах денежного содержания главы муниципального образования Беляевский сельсовет», руководствуясь Уставом муниципального образования Беляевский</w:t>
      </w:r>
      <w:r w:rsidRPr="00E75AA0">
        <w:rPr>
          <w:b/>
          <w:sz w:val="24"/>
          <w:szCs w:val="24"/>
        </w:rPr>
        <w:t xml:space="preserve"> </w:t>
      </w:r>
      <w:r w:rsidRPr="00E75AA0">
        <w:rPr>
          <w:sz w:val="24"/>
          <w:szCs w:val="24"/>
        </w:rPr>
        <w:t>сельсовет Совет депутатов муниципального образования Беляевский сельсовет РЕШИЛ:</w:t>
      </w:r>
      <w:proofErr w:type="gramEnd"/>
    </w:p>
    <w:p w:rsidR="00482B77" w:rsidRPr="00E75AA0" w:rsidRDefault="00482B77" w:rsidP="00482B77">
      <w:pPr>
        <w:tabs>
          <w:tab w:val="left" w:pos="1134"/>
        </w:tabs>
        <w:autoSpaceDE/>
        <w:autoSpaceDN/>
        <w:ind w:firstLine="709"/>
        <w:jc w:val="both"/>
        <w:rPr>
          <w:sz w:val="24"/>
          <w:szCs w:val="24"/>
        </w:rPr>
      </w:pPr>
      <w:r w:rsidRPr="00E75AA0">
        <w:rPr>
          <w:sz w:val="24"/>
          <w:szCs w:val="24"/>
        </w:rPr>
        <w:t>1.</w:t>
      </w:r>
      <w:r w:rsidRPr="00E75AA0">
        <w:rPr>
          <w:sz w:val="24"/>
          <w:szCs w:val="24"/>
        </w:rPr>
        <w:tab/>
        <w:t>В связи с добросовестным исполнением главой муниципального образования Беляевский  сельсовет своих должностных обязанностей в 2021 году выплатить главе муниципального образования Беляевский сельсовет единовременное денежное поощрение по итогам 2021 года в размере одного должностного оклада.</w:t>
      </w:r>
    </w:p>
    <w:p w:rsidR="00482B77" w:rsidRPr="00E75AA0" w:rsidRDefault="00482B77" w:rsidP="00482B77">
      <w:pPr>
        <w:tabs>
          <w:tab w:val="left" w:pos="1134"/>
        </w:tabs>
        <w:autoSpaceDE/>
        <w:autoSpaceDN/>
        <w:ind w:firstLine="709"/>
        <w:jc w:val="both"/>
        <w:rPr>
          <w:sz w:val="24"/>
          <w:szCs w:val="24"/>
        </w:rPr>
      </w:pPr>
      <w:r w:rsidRPr="00E75AA0">
        <w:rPr>
          <w:sz w:val="24"/>
          <w:szCs w:val="24"/>
        </w:rPr>
        <w:t>2.</w:t>
      </w:r>
      <w:r w:rsidRPr="00E75AA0">
        <w:rPr>
          <w:sz w:val="24"/>
          <w:szCs w:val="24"/>
        </w:rPr>
        <w:tab/>
        <w:t xml:space="preserve">Поручить организацию исполнения настоящего Решения администрации муниципального образования Беляевский сельсовет. </w:t>
      </w:r>
    </w:p>
    <w:p w:rsidR="00482B77" w:rsidRPr="00E75AA0" w:rsidRDefault="00482B77" w:rsidP="00482B77">
      <w:pPr>
        <w:tabs>
          <w:tab w:val="left" w:pos="1134"/>
        </w:tabs>
        <w:autoSpaceDE/>
        <w:autoSpaceDN/>
        <w:ind w:firstLine="709"/>
        <w:jc w:val="both"/>
        <w:rPr>
          <w:sz w:val="24"/>
          <w:szCs w:val="24"/>
        </w:rPr>
      </w:pPr>
      <w:r w:rsidRPr="00E75AA0">
        <w:rPr>
          <w:sz w:val="24"/>
          <w:szCs w:val="24"/>
        </w:rPr>
        <w:t>3. Установить, что настоящее Решение вступает в силу с момента его принятия.</w:t>
      </w:r>
    </w:p>
    <w:p w:rsidR="00482B77" w:rsidRPr="00E75AA0" w:rsidRDefault="00482B77" w:rsidP="00482B77">
      <w:pPr>
        <w:autoSpaceDE/>
        <w:autoSpaceDN/>
        <w:jc w:val="both"/>
        <w:rPr>
          <w:sz w:val="24"/>
          <w:szCs w:val="24"/>
        </w:rPr>
      </w:pPr>
    </w:p>
    <w:p w:rsidR="00482B77" w:rsidRPr="00E75AA0" w:rsidRDefault="00482B77" w:rsidP="00482B77">
      <w:pPr>
        <w:autoSpaceDE/>
        <w:autoSpaceDN/>
        <w:jc w:val="both"/>
        <w:rPr>
          <w:sz w:val="24"/>
          <w:szCs w:val="24"/>
        </w:rPr>
      </w:pPr>
    </w:p>
    <w:tbl>
      <w:tblPr>
        <w:tblW w:w="0" w:type="auto"/>
        <w:tblLook w:val="04A0" w:firstRow="1" w:lastRow="0" w:firstColumn="1" w:lastColumn="0" w:noHBand="0" w:noVBand="1"/>
      </w:tblPr>
      <w:tblGrid>
        <w:gridCol w:w="5024"/>
        <w:gridCol w:w="4649"/>
      </w:tblGrid>
      <w:tr w:rsidR="00482B77" w:rsidRPr="00E75AA0" w:rsidTr="0022154D">
        <w:tc>
          <w:tcPr>
            <w:tcW w:w="5070" w:type="dxa"/>
          </w:tcPr>
          <w:p w:rsidR="00482B77" w:rsidRPr="00E75AA0" w:rsidRDefault="00482B77" w:rsidP="00482B77">
            <w:pPr>
              <w:autoSpaceDE/>
              <w:autoSpaceDN/>
              <w:spacing w:line="259" w:lineRule="auto"/>
              <w:jc w:val="both"/>
              <w:rPr>
                <w:sz w:val="24"/>
                <w:szCs w:val="24"/>
                <w:lang w:eastAsia="en-US"/>
              </w:rPr>
            </w:pPr>
            <w:r w:rsidRPr="00E75AA0">
              <w:rPr>
                <w:sz w:val="24"/>
                <w:szCs w:val="24"/>
                <w:lang w:eastAsia="en-US"/>
              </w:rPr>
              <w:t>Глава сельсовета</w:t>
            </w:r>
          </w:p>
          <w:p w:rsidR="00482B77" w:rsidRPr="00E75AA0" w:rsidRDefault="00482B77" w:rsidP="00482B77">
            <w:pPr>
              <w:autoSpaceDE/>
              <w:autoSpaceDN/>
              <w:spacing w:line="259" w:lineRule="auto"/>
              <w:jc w:val="both"/>
              <w:rPr>
                <w:sz w:val="24"/>
                <w:szCs w:val="24"/>
                <w:lang w:eastAsia="en-US"/>
              </w:rPr>
            </w:pPr>
            <w:r w:rsidRPr="00E75AA0">
              <w:rPr>
                <w:sz w:val="24"/>
                <w:szCs w:val="24"/>
                <w:lang w:eastAsia="en-US"/>
              </w:rPr>
              <w:t xml:space="preserve"> </w:t>
            </w:r>
          </w:p>
          <w:p w:rsidR="00482B77" w:rsidRPr="00E75AA0" w:rsidRDefault="00482B77" w:rsidP="00482B77">
            <w:pPr>
              <w:autoSpaceDE/>
              <w:autoSpaceDN/>
              <w:spacing w:line="259" w:lineRule="auto"/>
              <w:jc w:val="both"/>
              <w:rPr>
                <w:sz w:val="24"/>
                <w:szCs w:val="24"/>
                <w:lang w:eastAsia="en-US"/>
              </w:rPr>
            </w:pPr>
            <w:r w:rsidRPr="00E75AA0">
              <w:rPr>
                <w:sz w:val="24"/>
                <w:szCs w:val="24"/>
                <w:lang w:eastAsia="en-US"/>
              </w:rPr>
              <w:t>__________________М.Х.Елешев</w:t>
            </w:r>
          </w:p>
        </w:tc>
        <w:tc>
          <w:tcPr>
            <w:tcW w:w="4677" w:type="dxa"/>
          </w:tcPr>
          <w:p w:rsidR="00482B77" w:rsidRPr="00E75AA0" w:rsidRDefault="00482B77" w:rsidP="00482B77">
            <w:pPr>
              <w:autoSpaceDE/>
              <w:autoSpaceDN/>
              <w:spacing w:line="259" w:lineRule="auto"/>
              <w:jc w:val="both"/>
              <w:rPr>
                <w:sz w:val="24"/>
                <w:szCs w:val="24"/>
                <w:lang w:eastAsia="en-US"/>
              </w:rPr>
            </w:pPr>
            <w:r w:rsidRPr="00E75AA0">
              <w:rPr>
                <w:sz w:val="24"/>
                <w:szCs w:val="24"/>
                <w:lang w:eastAsia="en-US"/>
              </w:rPr>
              <w:t>Председатель Совета депутатов</w:t>
            </w:r>
          </w:p>
          <w:p w:rsidR="00482B77" w:rsidRPr="00E75AA0" w:rsidRDefault="00482B77" w:rsidP="00482B77">
            <w:pPr>
              <w:autoSpaceDE/>
              <w:autoSpaceDN/>
              <w:spacing w:line="259" w:lineRule="auto"/>
              <w:jc w:val="both"/>
              <w:rPr>
                <w:sz w:val="24"/>
                <w:szCs w:val="24"/>
                <w:lang w:eastAsia="en-US"/>
              </w:rPr>
            </w:pPr>
          </w:p>
          <w:p w:rsidR="00482B77" w:rsidRPr="00E75AA0" w:rsidRDefault="00482B77" w:rsidP="00482B77">
            <w:pPr>
              <w:autoSpaceDE/>
              <w:autoSpaceDN/>
              <w:spacing w:line="259" w:lineRule="auto"/>
              <w:jc w:val="both"/>
              <w:rPr>
                <w:sz w:val="24"/>
                <w:szCs w:val="24"/>
                <w:lang w:eastAsia="en-US"/>
              </w:rPr>
            </w:pPr>
            <w:r w:rsidRPr="00E75AA0">
              <w:rPr>
                <w:sz w:val="24"/>
                <w:szCs w:val="24"/>
                <w:lang w:eastAsia="en-US"/>
              </w:rPr>
              <w:t>______________С.В.Варфаламеева</w:t>
            </w:r>
          </w:p>
        </w:tc>
      </w:tr>
    </w:tbl>
    <w:p w:rsidR="00482B77" w:rsidRPr="00E75AA0" w:rsidRDefault="00482B77" w:rsidP="00482B77">
      <w:pPr>
        <w:autoSpaceDE/>
        <w:autoSpaceDN/>
        <w:jc w:val="both"/>
        <w:rPr>
          <w:sz w:val="24"/>
          <w:szCs w:val="24"/>
        </w:rPr>
      </w:pPr>
    </w:p>
    <w:p w:rsidR="0022154D" w:rsidRPr="00E75AA0" w:rsidRDefault="0022154D" w:rsidP="0022154D">
      <w:pPr>
        <w:widowControl w:val="0"/>
        <w:adjustRightInd w:val="0"/>
        <w:jc w:val="center"/>
        <w:rPr>
          <w:rFonts w:eastAsiaTheme="minorEastAsia"/>
          <w:bCs/>
          <w:sz w:val="24"/>
          <w:szCs w:val="24"/>
        </w:rPr>
      </w:pPr>
      <w:r w:rsidRPr="00E75AA0">
        <w:rPr>
          <w:rFonts w:eastAsiaTheme="minorEastAsia"/>
          <w:bCs/>
          <w:sz w:val="24"/>
          <w:szCs w:val="24"/>
        </w:rPr>
        <w:t>СОВЕТ ДЕПУТАТОВ</w:t>
      </w:r>
    </w:p>
    <w:p w:rsidR="0022154D" w:rsidRPr="00E75AA0" w:rsidRDefault="0022154D" w:rsidP="0022154D">
      <w:pPr>
        <w:widowControl w:val="0"/>
        <w:adjustRightInd w:val="0"/>
        <w:jc w:val="center"/>
        <w:rPr>
          <w:rFonts w:eastAsiaTheme="minorEastAsia"/>
          <w:bCs/>
          <w:sz w:val="24"/>
          <w:szCs w:val="24"/>
        </w:rPr>
      </w:pPr>
      <w:r w:rsidRPr="00E75AA0">
        <w:rPr>
          <w:rFonts w:eastAsiaTheme="minorEastAsia"/>
          <w:bCs/>
          <w:sz w:val="24"/>
          <w:szCs w:val="24"/>
        </w:rPr>
        <w:t>муниципального образования</w:t>
      </w:r>
    </w:p>
    <w:p w:rsidR="0022154D" w:rsidRPr="00E75AA0" w:rsidRDefault="0022154D" w:rsidP="0022154D">
      <w:pPr>
        <w:widowControl w:val="0"/>
        <w:adjustRightInd w:val="0"/>
        <w:jc w:val="center"/>
        <w:rPr>
          <w:rFonts w:eastAsiaTheme="minorEastAsia"/>
          <w:bCs/>
          <w:sz w:val="24"/>
          <w:szCs w:val="24"/>
        </w:rPr>
      </w:pPr>
      <w:r w:rsidRPr="00E75AA0">
        <w:rPr>
          <w:rFonts w:eastAsiaTheme="minorEastAsia"/>
          <w:bCs/>
          <w:sz w:val="24"/>
          <w:szCs w:val="24"/>
        </w:rPr>
        <w:t>Беляевский сельсовет</w:t>
      </w:r>
    </w:p>
    <w:p w:rsidR="0022154D" w:rsidRPr="00E75AA0" w:rsidRDefault="0022154D" w:rsidP="0022154D">
      <w:pPr>
        <w:widowControl w:val="0"/>
        <w:adjustRightInd w:val="0"/>
        <w:jc w:val="center"/>
        <w:rPr>
          <w:rFonts w:eastAsiaTheme="minorEastAsia"/>
          <w:bCs/>
          <w:sz w:val="24"/>
          <w:szCs w:val="24"/>
        </w:rPr>
      </w:pPr>
      <w:r w:rsidRPr="00E75AA0">
        <w:rPr>
          <w:rFonts w:eastAsiaTheme="minorEastAsia"/>
          <w:bCs/>
          <w:sz w:val="24"/>
          <w:szCs w:val="24"/>
        </w:rPr>
        <w:t xml:space="preserve">Беляевского района </w:t>
      </w:r>
    </w:p>
    <w:p w:rsidR="0022154D" w:rsidRPr="00E75AA0" w:rsidRDefault="0022154D" w:rsidP="0022154D">
      <w:pPr>
        <w:widowControl w:val="0"/>
        <w:adjustRightInd w:val="0"/>
        <w:jc w:val="center"/>
        <w:rPr>
          <w:rFonts w:eastAsiaTheme="minorEastAsia"/>
          <w:bCs/>
          <w:sz w:val="24"/>
          <w:szCs w:val="24"/>
        </w:rPr>
      </w:pPr>
      <w:r w:rsidRPr="00E75AA0">
        <w:rPr>
          <w:rFonts w:eastAsiaTheme="minorEastAsia"/>
          <w:bCs/>
          <w:sz w:val="24"/>
          <w:szCs w:val="24"/>
        </w:rPr>
        <w:t>Оренбургской области</w:t>
      </w:r>
    </w:p>
    <w:p w:rsidR="0022154D" w:rsidRPr="00E75AA0" w:rsidRDefault="0022154D" w:rsidP="0022154D">
      <w:pPr>
        <w:widowControl w:val="0"/>
        <w:adjustRightInd w:val="0"/>
        <w:jc w:val="center"/>
        <w:rPr>
          <w:rFonts w:eastAsiaTheme="minorEastAsia"/>
          <w:bCs/>
          <w:sz w:val="24"/>
          <w:szCs w:val="24"/>
        </w:rPr>
      </w:pPr>
      <w:r w:rsidRPr="00E75AA0">
        <w:rPr>
          <w:rFonts w:eastAsiaTheme="minorEastAsia"/>
          <w:bCs/>
          <w:sz w:val="24"/>
          <w:szCs w:val="24"/>
        </w:rPr>
        <w:t>четвертый созыв</w:t>
      </w:r>
    </w:p>
    <w:p w:rsidR="0022154D" w:rsidRPr="00E75AA0" w:rsidRDefault="0022154D" w:rsidP="0022154D">
      <w:pPr>
        <w:widowControl w:val="0"/>
        <w:adjustRightInd w:val="0"/>
        <w:jc w:val="center"/>
        <w:rPr>
          <w:rFonts w:eastAsiaTheme="minorEastAsia"/>
          <w:bCs/>
          <w:sz w:val="24"/>
          <w:szCs w:val="24"/>
        </w:rPr>
      </w:pPr>
      <w:r w:rsidRPr="00E75AA0">
        <w:rPr>
          <w:rFonts w:eastAsiaTheme="minorEastAsia"/>
          <w:bCs/>
          <w:sz w:val="24"/>
          <w:szCs w:val="24"/>
        </w:rPr>
        <w:t>РЕШЕНИЕ</w:t>
      </w:r>
    </w:p>
    <w:p w:rsidR="0022154D" w:rsidRPr="00E75AA0" w:rsidRDefault="0022154D" w:rsidP="0022154D">
      <w:pPr>
        <w:widowControl w:val="0"/>
        <w:adjustRightInd w:val="0"/>
        <w:jc w:val="center"/>
        <w:rPr>
          <w:rFonts w:eastAsiaTheme="minorEastAsia"/>
          <w:bCs/>
          <w:sz w:val="24"/>
          <w:szCs w:val="24"/>
        </w:rPr>
      </w:pPr>
      <w:r w:rsidRPr="00E75AA0">
        <w:rPr>
          <w:rFonts w:eastAsiaTheme="minorEastAsia"/>
          <w:bCs/>
          <w:sz w:val="24"/>
          <w:szCs w:val="24"/>
        </w:rPr>
        <w:t>от 23.12.2021 N 74</w:t>
      </w:r>
    </w:p>
    <w:p w:rsidR="0022154D" w:rsidRPr="00E75AA0" w:rsidRDefault="0022154D" w:rsidP="0022154D">
      <w:pPr>
        <w:widowControl w:val="0"/>
        <w:suppressAutoHyphens/>
        <w:overflowPunct w:val="0"/>
        <w:adjustRightInd w:val="0"/>
        <w:spacing w:line="100" w:lineRule="atLeast"/>
        <w:ind w:firstLine="567"/>
        <w:jc w:val="center"/>
        <w:textAlignment w:val="baseline"/>
        <w:rPr>
          <w:kern w:val="1"/>
          <w:sz w:val="24"/>
          <w:szCs w:val="24"/>
        </w:rPr>
      </w:pPr>
    </w:p>
    <w:p w:rsidR="0022154D" w:rsidRPr="00E75AA0" w:rsidRDefault="0022154D" w:rsidP="0022154D">
      <w:pPr>
        <w:widowControl w:val="0"/>
        <w:suppressAutoHyphens/>
        <w:overflowPunct w:val="0"/>
        <w:adjustRightInd w:val="0"/>
        <w:spacing w:line="100" w:lineRule="atLeast"/>
        <w:ind w:firstLine="567"/>
        <w:jc w:val="center"/>
        <w:textAlignment w:val="baseline"/>
        <w:rPr>
          <w:color w:val="000000"/>
          <w:kern w:val="1"/>
          <w:sz w:val="24"/>
          <w:szCs w:val="24"/>
        </w:rPr>
      </w:pPr>
      <w:r w:rsidRPr="00E75AA0">
        <w:rPr>
          <w:kern w:val="1"/>
          <w:sz w:val="24"/>
          <w:szCs w:val="24"/>
        </w:rPr>
        <w:t>«Об утверждении Положения о бюджетном процессе в муниципальном образовании Беляевский сельсовет</w:t>
      </w:r>
      <w:r w:rsidRPr="00E75AA0">
        <w:rPr>
          <w:sz w:val="24"/>
          <w:szCs w:val="24"/>
        </w:rPr>
        <w:t xml:space="preserve"> </w:t>
      </w:r>
      <w:r w:rsidRPr="00E75AA0">
        <w:rPr>
          <w:kern w:val="1"/>
          <w:sz w:val="24"/>
          <w:szCs w:val="24"/>
        </w:rPr>
        <w:t>Беляевск</w:t>
      </w:r>
      <w:r w:rsidR="0044454F" w:rsidRPr="00E75AA0">
        <w:rPr>
          <w:kern w:val="1"/>
          <w:sz w:val="24"/>
          <w:szCs w:val="24"/>
        </w:rPr>
        <w:t>ого района Оренбургской области</w:t>
      </w:r>
      <w:r w:rsidRPr="00E75AA0">
        <w:rPr>
          <w:kern w:val="1"/>
          <w:sz w:val="24"/>
          <w:szCs w:val="24"/>
        </w:rPr>
        <w:t>»</w:t>
      </w:r>
    </w:p>
    <w:p w:rsidR="0022154D" w:rsidRPr="00E75AA0" w:rsidRDefault="0022154D" w:rsidP="0022154D">
      <w:pPr>
        <w:keepNext/>
        <w:suppressAutoHyphens/>
        <w:autoSpaceDE/>
        <w:autoSpaceDN/>
        <w:ind w:left="1008" w:hanging="1008"/>
        <w:jc w:val="both"/>
        <w:outlineLvl w:val="4"/>
        <w:rPr>
          <w:sz w:val="24"/>
          <w:szCs w:val="24"/>
          <w:lang w:eastAsia="ar-SA"/>
        </w:rPr>
      </w:pPr>
    </w:p>
    <w:p w:rsidR="0022154D" w:rsidRPr="00E75AA0" w:rsidRDefault="0022154D" w:rsidP="0022154D">
      <w:pPr>
        <w:shd w:val="clear" w:color="auto" w:fill="FFFFFF"/>
        <w:autoSpaceDE/>
        <w:autoSpaceDN/>
        <w:ind w:firstLine="709"/>
        <w:jc w:val="both"/>
        <w:rPr>
          <w:sz w:val="24"/>
          <w:szCs w:val="24"/>
        </w:rPr>
      </w:pPr>
      <w:r w:rsidRPr="00E75AA0">
        <w:rPr>
          <w:rFonts w:eastAsia="Times New Roman CYR"/>
          <w:sz w:val="24"/>
          <w:szCs w:val="24"/>
        </w:rPr>
        <w:t xml:space="preserve">В соответствии с Бюджетным кодексом Российской Федерации, </w:t>
      </w:r>
      <w:r w:rsidRPr="00E75AA0">
        <w:rPr>
          <w:sz w:val="24"/>
          <w:szCs w:val="24"/>
        </w:rPr>
        <w:t>Совет депутатов муниципального образования Беляевский сельсовет РЕШИЛ</w:t>
      </w:r>
      <w:r w:rsidRPr="00E75AA0">
        <w:rPr>
          <w:caps/>
          <w:sz w:val="24"/>
          <w:szCs w:val="24"/>
        </w:rPr>
        <w:t>:</w:t>
      </w:r>
    </w:p>
    <w:p w:rsidR="0022154D" w:rsidRPr="00E75AA0" w:rsidRDefault="0022154D" w:rsidP="006472F3">
      <w:pPr>
        <w:numPr>
          <w:ilvl w:val="0"/>
          <w:numId w:val="12"/>
        </w:numPr>
        <w:tabs>
          <w:tab w:val="left" w:pos="1134"/>
        </w:tabs>
        <w:autoSpaceDE/>
        <w:autoSpaceDN/>
        <w:ind w:left="0" w:firstLine="567"/>
        <w:jc w:val="both"/>
        <w:rPr>
          <w:sz w:val="24"/>
          <w:szCs w:val="24"/>
        </w:rPr>
      </w:pPr>
      <w:r w:rsidRPr="00E75AA0">
        <w:rPr>
          <w:sz w:val="24"/>
          <w:szCs w:val="24"/>
        </w:rPr>
        <w:t xml:space="preserve">Утвердить прилагаемое Положение </w:t>
      </w:r>
      <w:r w:rsidRPr="00E75AA0">
        <w:rPr>
          <w:bCs/>
          <w:sz w:val="24"/>
          <w:szCs w:val="24"/>
        </w:rPr>
        <w:t>«</w:t>
      </w:r>
      <w:r w:rsidRPr="00E75AA0">
        <w:rPr>
          <w:sz w:val="24"/>
          <w:szCs w:val="24"/>
        </w:rPr>
        <w:t>О бюджетном процессе в муниципальном образовании Беляевский сельсовет Беляевского района Оренбургской области» (далее - Положение).</w:t>
      </w:r>
    </w:p>
    <w:p w:rsidR="0022154D" w:rsidRPr="00E75AA0" w:rsidRDefault="0022154D" w:rsidP="006472F3">
      <w:pPr>
        <w:numPr>
          <w:ilvl w:val="0"/>
          <w:numId w:val="12"/>
        </w:numPr>
        <w:tabs>
          <w:tab w:val="left" w:pos="1134"/>
        </w:tabs>
        <w:autoSpaceDE/>
        <w:autoSpaceDN/>
        <w:ind w:left="0" w:firstLine="567"/>
        <w:jc w:val="both"/>
        <w:rPr>
          <w:sz w:val="24"/>
          <w:szCs w:val="24"/>
        </w:rPr>
      </w:pPr>
      <w:r w:rsidRPr="00E75AA0">
        <w:rPr>
          <w:sz w:val="24"/>
          <w:szCs w:val="24"/>
        </w:rPr>
        <w:t xml:space="preserve">Признать утратившими силу: </w:t>
      </w:r>
    </w:p>
    <w:p w:rsidR="0022154D" w:rsidRPr="00E75AA0" w:rsidRDefault="0022154D" w:rsidP="0022154D">
      <w:pPr>
        <w:tabs>
          <w:tab w:val="left" w:pos="1134"/>
        </w:tabs>
        <w:autoSpaceDE/>
        <w:autoSpaceDN/>
        <w:ind w:firstLine="709"/>
        <w:jc w:val="both"/>
        <w:rPr>
          <w:sz w:val="24"/>
          <w:szCs w:val="24"/>
        </w:rPr>
      </w:pPr>
      <w:r w:rsidRPr="00E75AA0">
        <w:rPr>
          <w:sz w:val="24"/>
          <w:szCs w:val="24"/>
        </w:rPr>
        <w:t>- решение Совета депутатов от 31.05.2011 года № 38 «Об утверждении Положения о бюджетном устройстве и бюджетном процессе в муниципальном образовании Беляевский сельсовет Беляевского района Оренбургской области»;</w:t>
      </w:r>
    </w:p>
    <w:p w:rsidR="0022154D" w:rsidRPr="00E75AA0" w:rsidRDefault="0022154D" w:rsidP="0022154D">
      <w:pPr>
        <w:autoSpaceDE/>
        <w:autoSpaceDN/>
        <w:ind w:firstLine="709"/>
        <w:jc w:val="both"/>
        <w:rPr>
          <w:sz w:val="24"/>
          <w:szCs w:val="24"/>
        </w:rPr>
      </w:pPr>
      <w:r w:rsidRPr="00E75AA0">
        <w:rPr>
          <w:sz w:val="24"/>
          <w:szCs w:val="24"/>
        </w:rPr>
        <w:t>- решение Совета депутатов от 20.06.2013 № 125-п «О внесении изменений в решение от 31.05.2011 года № 38 «Об утверждении Положения о бюджетном устройстве и бюджетном процессе в муниципальном образовании Беляевский сельсовет Беляевского района Оренбургской области»;</w:t>
      </w:r>
    </w:p>
    <w:p w:rsidR="0022154D" w:rsidRPr="00E75AA0" w:rsidRDefault="0022154D" w:rsidP="0022154D">
      <w:pPr>
        <w:autoSpaceDE/>
        <w:autoSpaceDN/>
        <w:ind w:firstLine="709"/>
        <w:jc w:val="both"/>
        <w:rPr>
          <w:sz w:val="24"/>
          <w:szCs w:val="24"/>
        </w:rPr>
      </w:pPr>
      <w:r w:rsidRPr="00E75AA0">
        <w:rPr>
          <w:sz w:val="24"/>
          <w:szCs w:val="24"/>
        </w:rPr>
        <w:t xml:space="preserve">- решение Совета депутатов от 24.03.2015 № 192-п «О внесении изменений в решение от 31.05.2011 года № 38 «Об утверждении Положения о бюджетном устройстве и </w:t>
      </w:r>
      <w:r w:rsidRPr="00E75AA0">
        <w:rPr>
          <w:sz w:val="24"/>
          <w:szCs w:val="24"/>
        </w:rPr>
        <w:lastRenderedPageBreak/>
        <w:t>бюджетном процессе в муниципальном образовании Беляевский сельсовет Беляевского района Оренбургской области»;</w:t>
      </w:r>
    </w:p>
    <w:p w:rsidR="0022154D" w:rsidRPr="00E75AA0" w:rsidRDefault="0022154D" w:rsidP="0022154D">
      <w:pPr>
        <w:autoSpaceDE/>
        <w:autoSpaceDN/>
        <w:ind w:firstLine="709"/>
        <w:jc w:val="both"/>
        <w:rPr>
          <w:sz w:val="24"/>
          <w:szCs w:val="24"/>
        </w:rPr>
      </w:pPr>
      <w:r w:rsidRPr="00E75AA0">
        <w:rPr>
          <w:sz w:val="24"/>
          <w:szCs w:val="24"/>
        </w:rPr>
        <w:t>- решение Совета депутатов от 23.12.2016 № 57-п «О внесении изменений в решение от 31.05.2011 года № 38 «Об утверждении Положения о бюджетном устройстве и бюджетном процессе в муниципальном образовании Беляевский сельсовет Беляевского района Оренбургской области»;</w:t>
      </w:r>
    </w:p>
    <w:p w:rsidR="0022154D" w:rsidRPr="00E75AA0" w:rsidRDefault="0022154D" w:rsidP="0022154D">
      <w:pPr>
        <w:autoSpaceDE/>
        <w:autoSpaceDN/>
        <w:ind w:firstLine="709"/>
        <w:jc w:val="both"/>
        <w:rPr>
          <w:sz w:val="24"/>
          <w:szCs w:val="24"/>
        </w:rPr>
      </w:pPr>
      <w:r w:rsidRPr="00E75AA0">
        <w:rPr>
          <w:sz w:val="24"/>
          <w:szCs w:val="24"/>
        </w:rPr>
        <w:t>- решение Совета депутатов от 25.12.2018 № 151-п «О внесении изменений в решение от 31.05.2011 года № 38 «Об утверждении Положения о бюджетном устройстве и бюджетном процессе в муниципальном образовании Беляевский сельсовет Беляевского района Оренбургской области».</w:t>
      </w:r>
    </w:p>
    <w:p w:rsidR="0022154D" w:rsidRPr="00E75AA0" w:rsidRDefault="0022154D" w:rsidP="0022154D">
      <w:pPr>
        <w:autoSpaceDE/>
        <w:autoSpaceDN/>
        <w:ind w:firstLine="709"/>
        <w:jc w:val="both"/>
        <w:rPr>
          <w:sz w:val="24"/>
          <w:szCs w:val="24"/>
        </w:rPr>
      </w:pPr>
      <w:r w:rsidRPr="00E75AA0">
        <w:rPr>
          <w:sz w:val="24"/>
          <w:szCs w:val="24"/>
        </w:rPr>
        <w:t>2. Опубликовать настоящее решение в установленном порядке и разместить на официальном сайте муниципального образования Беляевский сельсовет Беляевского района Оренбургской области.</w:t>
      </w:r>
    </w:p>
    <w:p w:rsidR="0022154D" w:rsidRPr="00E75AA0" w:rsidRDefault="0022154D" w:rsidP="0022154D">
      <w:pPr>
        <w:autoSpaceDE/>
        <w:autoSpaceDN/>
        <w:ind w:firstLine="709"/>
        <w:jc w:val="both"/>
        <w:rPr>
          <w:sz w:val="24"/>
          <w:szCs w:val="24"/>
        </w:rPr>
      </w:pPr>
      <w:r w:rsidRPr="00E75AA0">
        <w:rPr>
          <w:sz w:val="24"/>
          <w:szCs w:val="24"/>
        </w:rPr>
        <w:t>3. Настоящее решение вступает в силу со дня его официального опубликования.</w:t>
      </w:r>
    </w:p>
    <w:p w:rsidR="0022154D" w:rsidRPr="00E75AA0" w:rsidRDefault="0022154D" w:rsidP="0022154D">
      <w:pPr>
        <w:autoSpaceDE/>
        <w:autoSpaceDN/>
        <w:ind w:firstLine="709"/>
        <w:jc w:val="both"/>
        <w:rPr>
          <w:sz w:val="24"/>
          <w:szCs w:val="24"/>
        </w:rPr>
      </w:pPr>
      <w:r w:rsidRPr="00E75AA0">
        <w:rPr>
          <w:sz w:val="24"/>
          <w:szCs w:val="24"/>
        </w:rPr>
        <w:t>4. Положения абзацев двадцать восьмого – двадцать девятого пункта 5 статьи 2 Положения применяется к правоотношениям, возникающим при составлении и исполнении бюджетов муниципального образования Беляевский сельсовет, начиная с бюджета на 2022 год и на плановый период 2023 и 2024 годов.</w:t>
      </w:r>
    </w:p>
    <w:p w:rsidR="0022154D" w:rsidRPr="00E75AA0" w:rsidRDefault="0022154D" w:rsidP="0022154D">
      <w:pPr>
        <w:autoSpaceDE/>
        <w:autoSpaceDN/>
        <w:ind w:left="748"/>
        <w:jc w:val="both"/>
        <w:rPr>
          <w:sz w:val="24"/>
          <w:szCs w:val="24"/>
        </w:rPr>
      </w:pPr>
    </w:p>
    <w:p w:rsidR="0022154D" w:rsidRPr="00E75AA0" w:rsidRDefault="0022154D" w:rsidP="0022154D">
      <w:pPr>
        <w:widowControl w:val="0"/>
        <w:suppressAutoHyphens/>
        <w:overflowPunct w:val="0"/>
        <w:adjustRightInd w:val="0"/>
        <w:spacing w:line="100" w:lineRule="atLeast"/>
        <w:jc w:val="both"/>
        <w:textAlignment w:val="baseline"/>
        <w:rPr>
          <w:kern w:val="1"/>
          <w:sz w:val="24"/>
          <w:szCs w:val="24"/>
        </w:rPr>
      </w:pPr>
    </w:p>
    <w:tbl>
      <w:tblPr>
        <w:tblW w:w="0" w:type="auto"/>
        <w:tblLook w:val="04A0" w:firstRow="1" w:lastRow="0" w:firstColumn="1" w:lastColumn="0" w:noHBand="0" w:noVBand="1"/>
      </w:tblPr>
      <w:tblGrid>
        <w:gridCol w:w="5024"/>
        <w:gridCol w:w="4649"/>
      </w:tblGrid>
      <w:tr w:rsidR="0022154D" w:rsidRPr="00E75AA0" w:rsidTr="0022154D">
        <w:tc>
          <w:tcPr>
            <w:tcW w:w="5070" w:type="dxa"/>
          </w:tcPr>
          <w:p w:rsidR="0022154D" w:rsidRPr="00E75AA0" w:rsidRDefault="0022154D" w:rsidP="0022154D">
            <w:pPr>
              <w:autoSpaceDE/>
              <w:autoSpaceDN/>
              <w:spacing w:line="259" w:lineRule="auto"/>
              <w:jc w:val="both"/>
              <w:rPr>
                <w:sz w:val="24"/>
                <w:szCs w:val="24"/>
                <w:lang w:eastAsia="en-US"/>
              </w:rPr>
            </w:pPr>
            <w:r w:rsidRPr="00E75AA0">
              <w:rPr>
                <w:sz w:val="24"/>
                <w:szCs w:val="24"/>
                <w:lang w:eastAsia="en-US"/>
              </w:rPr>
              <w:t>Глава сельсовета</w:t>
            </w:r>
          </w:p>
          <w:p w:rsidR="0022154D" w:rsidRPr="00E75AA0" w:rsidRDefault="0022154D" w:rsidP="0022154D">
            <w:pPr>
              <w:autoSpaceDE/>
              <w:autoSpaceDN/>
              <w:spacing w:line="259" w:lineRule="auto"/>
              <w:jc w:val="both"/>
              <w:rPr>
                <w:sz w:val="24"/>
                <w:szCs w:val="24"/>
                <w:lang w:eastAsia="en-US"/>
              </w:rPr>
            </w:pPr>
            <w:r w:rsidRPr="00E75AA0">
              <w:rPr>
                <w:sz w:val="24"/>
                <w:szCs w:val="24"/>
                <w:lang w:eastAsia="en-US"/>
              </w:rPr>
              <w:t xml:space="preserve"> </w:t>
            </w:r>
          </w:p>
          <w:p w:rsidR="0022154D" w:rsidRPr="00E75AA0" w:rsidRDefault="0022154D" w:rsidP="0022154D">
            <w:pPr>
              <w:autoSpaceDE/>
              <w:autoSpaceDN/>
              <w:spacing w:line="259" w:lineRule="auto"/>
              <w:jc w:val="both"/>
              <w:rPr>
                <w:sz w:val="24"/>
                <w:szCs w:val="24"/>
                <w:lang w:eastAsia="en-US"/>
              </w:rPr>
            </w:pPr>
            <w:r w:rsidRPr="00E75AA0">
              <w:rPr>
                <w:sz w:val="24"/>
                <w:szCs w:val="24"/>
                <w:lang w:eastAsia="en-US"/>
              </w:rPr>
              <w:t>__________________М.Х.Елешев</w:t>
            </w:r>
          </w:p>
        </w:tc>
        <w:tc>
          <w:tcPr>
            <w:tcW w:w="4677" w:type="dxa"/>
          </w:tcPr>
          <w:p w:rsidR="0022154D" w:rsidRPr="00E75AA0" w:rsidRDefault="0022154D" w:rsidP="0022154D">
            <w:pPr>
              <w:autoSpaceDE/>
              <w:autoSpaceDN/>
              <w:spacing w:line="259" w:lineRule="auto"/>
              <w:jc w:val="both"/>
              <w:rPr>
                <w:sz w:val="24"/>
                <w:szCs w:val="24"/>
                <w:lang w:eastAsia="en-US"/>
              </w:rPr>
            </w:pPr>
            <w:r w:rsidRPr="00E75AA0">
              <w:rPr>
                <w:sz w:val="24"/>
                <w:szCs w:val="24"/>
                <w:lang w:eastAsia="en-US"/>
              </w:rPr>
              <w:t>Председатель Совета депутатов</w:t>
            </w:r>
          </w:p>
          <w:p w:rsidR="0022154D" w:rsidRPr="00E75AA0" w:rsidRDefault="0022154D" w:rsidP="0022154D">
            <w:pPr>
              <w:autoSpaceDE/>
              <w:autoSpaceDN/>
              <w:spacing w:line="259" w:lineRule="auto"/>
              <w:jc w:val="both"/>
              <w:rPr>
                <w:sz w:val="24"/>
                <w:szCs w:val="24"/>
                <w:lang w:eastAsia="en-US"/>
              </w:rPr>
            </w:pPr>
          </w:p>
          <w:p w:rsidR="0022154D" w:rsidRPr="00E75AA0" w:rsidRDefault="0022154D" w:rsidP="0022154D">
            <w:pPr>
              <w:autoSpaceDE/>
              <w:autoSpaceDN/>
              <w:spacing w:line="259" w:lineRule="auto"/>
              <w:jc w:val="both"/>
              <w:rPr>
                <w:sz w:val="24"/>
                <w:szCs w:val="24"/>
                <w:lang w:eastAsia="en-US"/>
              </w:rPr>
            </w:pPr>
            <w:r w:rsidRPr="00E75AA0">
              <w:rPr>
                <w:sz w:val="24"/>
                <w:szCs w:val="24"/>
                <w:lang w:eastAsia="en-US"/>
              </w:rPr>
              <w:t>______________С.В.Варфаламеева</w:t>
            </w:r>
          </w:p>
        </w:tc>
      </w:tr>
    </w:tbl>
    <w:p w:rsidR="0022154D" w:rsidRPr="00E75AA0" w:rsidRDefault="0022154D" w:rsidP="0022154D">
      <w:pPr>
        <w:pageBreakBefore/>
        <w:adjustRightInd w:val="0"/>
        <w:jc w:val="right"/>
        <w:rPr>
          <w:bCs/>
          <w:sz w:val="24"/>
          <w:szCs w:val="24"/>
        </w:rPr>
      </w:pPr>
      <w:r w:rsidRPr="00E75AA0">
        <w:rPr>
          <w:bCs/>
          <w:sz w:val="24"/>
          <w:szCs w:val="24"/>
        </w:rPr>
        <w:lastRenderedPageBreak/>
        <w:t>УТВЕРЖДЕНО</w:t>
      </w:r>
    </w:p>
    <w:p w:rsidR="0022154D" w:rsidRPr="00E75AA0" w:rsidRDefault="0022154D" w:rsidP="0022154D">
      <w:pPr>
        <w:adjustRightInd w:val="0"/>
        <w:ind w:firstLine="5580"/>
        <w:jc w:val="right"/>
        <w:rPr>
          <w:bCs/>
          <w:sz w:val="24"/>
          <w:szCs w:val="24"/>
        </w:rPr>
      </w:pPr>
      <w:r w:rsidRPr="00E75AA0">
        <w:rPr>
          <w:bCs/>
          <w:sz w:val="24"/>
          <w:szCs w:val="24"/>
        </w:rPr>
        <w:t xml:space="preserve">Решением Совета депутатов  </w:t>
      </w:r>
    </w:p>
    <w:p w:rsidR="0022154D" w:rsidRPr="00E75AA0" w:rsidRDefault="0022154D" w:rsidP="0022154D">
      <w:pPr>
        <w:adjustRightInd w:val="0"/>
        <w:ind w:firstLine="5580"/>
        <w:jc w:val="right"/>
        <w:rPr>
          <w:bCs/>
          <w:sz w:val="24"/>
          <w:szCs w:val="24"/>
        </w:rPr>
      </w:pPr>
      <w:r w:rsidRPr="00E75AA0">
        <w:rPr>
          <w:bCs/>
          <w:sz w:val="24"/>
          <w:szCs w:val="24"/>
        </w:rPr>
        <w:t xml:space="preserve">муниципального образования Беляевский сельсовет </w:t>
      </w:r>
    </w:p>
    <w:p w:rsidR="0022154D" w:rsidRPr="00E75AA0" w:rsidRDefault="0003586F" w:rsidP="0022154D">
      <w:pPr>
        <w:adjustRightInd w:val="0"/>
        <w:ind w:firstLine="5580"/>
        <w:jc w:val="right"/>
        <w:rPr>
          <w:bCs/>
          <w:sz w:val="24"/>
          <w:szCs w:val="24"/>
        </w:rPr>
      </w:pPr>
      <w:r>
        <w:rPr>
          <w:bCs/>
          <w:sz w:val="24"/>
          <w:szCs w:val="24"/>
        </w:rPr>
        <w:t>от 23.12.2021 № 74</w:t>
      </w:r>
    </w:p>
    <w:p w:rsidR="0022154D" w:rsidRPr="00E75AA0" w:rsidRDefault="0022154D" w:rsidP="0022154D">
      <w:pPr>
        <w:adjustRightInd w:val="0"/>
        <w:jc w:val="center"/>
        <w:rPr>
          <w:bCs/>
          <w:caps/>
          <w:sz w:val="24"/>
          <w:szCs w:val="24"/>
        </w:rPr>
      </w:pPr>
    </w:p>
    <w:p w:rsidR="0022154D" w:rsidRPr="00E75AA0" w:rsidRDefault="0022154D" w:rsidP="0022154D">
      <w:pPr>
        <w:keepNext/>
        <w:suppressAutoHyphens/>
        <w:autoSpaceDE/>
        <w:autoSpaceDN/>
        <w:ind w:left="1008" w:hanging="1008"/>
        <w:jc w:val="center"/>
        <w:outlineLvl w:val="4"/>
        <w:rPr>
          <w:sz w:val="24"/>
          <w:szCs w:val="24"/>
          <w:lang w:eastAsia="ar-SA"/>
        </w:rPr>
      </w:pPr>
      <w:r w:rsidRPr="00E75AA0">
        <w:rPr>
          <w:sz w:val="24"/>
          <w:szCs w:val="24"/>
          <w:lang w:val="x-none" w:eastAsia="ar-SA"/>
        </w:rPr>
        <w:t>ПОЛОЖЕНИ</w:t>
      </w:r>
      <w:r w:rsidRPr="00E75AA0">
        <w:rPr>
          <w:sz w:val="24"/>
          <w:szCs w:val="24"/>
          <w:lang w:eastAsia="ar-SA"/>
        </w:rPr>
        <w:t>Е</w:t>
      </w:r>
      <w:r w:rsidRPr="00E75AA0">
        <w:rPr>
          <w:sz w:val="24"/>
          <w:szCs w:val="24"/>
          <w:lang w:val="x-none" w:eastAsia="ar-SA"/>
        </w:rPr>
        <w:t xml:space="preserve"> </w:t>
      </w:r>
    </w:p>
    <w:p w:rsidR="0022154D" w:rsidRPr="00E75AA0" w:rsidRDefault="0022154D" w:rsidP="0022154D">
      <w:pPr>
        <w:keepNext/>
        <w:suppressAutoHyphens/>
        <w:autoSpaceDE/>
        <w:autoSpaceDN/>
        <w:ind w:left="1008" w:hanging="1008"/>
        <w:jc w:val="center"/>
        <w:outlineLvl w:val="4"/>
        <w:rPr>
          <w:sz w:val="24"/>
          <w:szCs w:val="24"/>
          <w:lang w:eastAsia="ar-SA"/>
        </w:rPr>
      </w:pPr>
      <w:r w:rsidRPr="00E75AA0">
        <w:rPr>
          <w:sz w:val="24"/>
          <w:szCs w:val="24"/>
          <w:lang w:val="x-none" w:eastAsia="ar-SA"/>
        </w:rPr>
        <w:t>«</w:t>
      </w:r>
      <w:r w:rsidRPr="00E75AA0">
        <w:rPr>
          <w:sz w:val="24"/>
          <w:szCs w:val="24"/>
          <w:lang w:eastAsia="ar-SA"/>
        </w:rPr>
        <w:t>О</w:t>
      </w:r>
      <w:r w:rsidRPr="00E75AA0">
        <w:rPr>
          <w:sz w:val="24"/>
          <w:szCs w:val="24"/>
          <w:lang w:val="x-none" w:eastAsia="ar-SA"/>
        </w:rPr>
        <w:t xml:space="preserve"> бюджетном процессе в муниципальном образовании Беляевский сельсовет Беляевского района Оренбургской области</w:t>
      </w:r>
      <w:r w:rsidRPr="00E75AA0">
        <w:rPr>
          <w:sz w:val="24"/>
          <w:szCs w:val="24"/>
          <w:lang w:eastAsia="ar-SA"/>
        </w:rPr>
        <w:t>»</w:t>
      </w:r>
    </w:p>
    <w:p w:rsidR="0022154D" w:rsidRPr="00E75AA0" w:rsidRDefault="0022154D" w:rsidP="0022154D">
      <w:pPr>
        <w:adjustRightInd w:val="0"/>
        <w:jc w:val="both"/>
        <w:rPr>
          <w:rFonts w:ascii="Courier New" w:hAnsi="Courier New" w:cs="Courier New"/>
          <w:sz w:val="24"/>
          <w:szCs w:val="24"/>
        </w:rPr>
      </w:pPr>
    </w:p>
    <w:p w:rsidR="0022154D" w:rsidRPr="00E75AA0" w:rsidRDefault="0022154D" w:rsidP="0022154D">
      <w:pPr>
        <w:adjustRightInd w:val="0"/>
        <w:spacing w:line="312" w:lineRule="auto"/>
        <w:jc w:val="center"/>
        <w:rPr>
          <w:caps/>
          <w:sz w:val="24"/>
          <w:szCs w:val="24"/>
        </w:rPr>
      </w:pPr>
      <w:r w:rsidRPr="00E75AA0">
        <w:rPr>
          <w:caps/>
          <w:sz w:val="24"/>
          <w:szCs w:val="24"/>
        </w:rPr>
        <w:t>глава 1. Общие положения.</w:t>
      </w:r>
    </w:p>
    <w:p w:rsidR="0022154D" w:rsidRPr="00E75AA0" w:rsidRDefault="0022154D" w:rsidP="0022154D">
      <w:pPr>
        <w:adjustRightInd w:val="0"/>
        <w:jc w:val="center"/>
        <w:rPr>
          <w:sz w:val="24"/>
          <w:szCs w:val="24"/>
        </w:rPr>
      </w:pPr>
      <w:r w:rsidRPr="00E75AA0">
        <w:rPr>
          <w:sz w:val="24"/>
          <w:szCs w:val="24"/>
        </w:rPr>
        <w:t>Статья 1. Правоотношения, регулируемые настоящим Положением</w:t>
      </w:r>
    </w:p>
    <w:p w:rsidR="0022154D" w:rsidRPr="0022154D" w:rsidRDefault="0022154D" w:rsidP="0022154D">
      <w:pPr>
        <w:adjustRightInd w:val="0"/>
        <w:ind w:firstLine="709"/>
        <w:jc w:val="both"/>
        <w:rPr>
          <w:b/>
          <w:sz w:val="24"/>
          <w:szCs w:val="24"/>
        </w:rPr>
      </w:pPr>
    </w:p>
    <w:p w:rsidR="0022154D" w:rsidRPr="0022154D" w:rsidRDefault="0022154D" w:rsidP="0022154D">
      <w:pPr>
        <w:tabs>
          <w:tab w:val="left" w:pos="0"/>
        </w:tabs>
        <w:adjustRightInd w:val="0"/>
        <w:ind w:firstLine="709"/>
        <w:jc w:val="both"/>
        <w:rPr>
          <w:sz w:val="24"/>
          <w:szCs w:val="24"/>
        </w:rPr>
      </w:pPr>
      <w:r w:rsidRPr="0022154D">
        <w:rPr>
          <w:rFonts w:eastAsia="Times New Roman CYR"/>
          <w:sz w:val="24"/>
          <w:szCs w:val="24"/>
        </w:rPr>
        <w:t xml:space="preserve">1. </w:t>
      </w:r>
      <w:proofErr w:type="gramStart"/>
      <w:r w:rsidRPr="0022154D">
        <w:rPr>
          <w:rFonts w:eastAsia="Times New Roman CYR"/>
          <w:sz w:val="24"/>
          <w:szCs w:val="24"/>
        </w:rPr>
        <w:t>Настоящее Положение регулирует отдельные отношения, возникающие между субъектами бюджетных правоотношений в процессе формирования доходов и осуществления расходов бюджета муниципального образования Беляевский сельсовет</w:t>
      </w:r>
      <w:r w:rsidRPr="0022154D">
        <w:rPr>
          <w:sz w:val="24"/>
          <w:szCs w:val="24"/>
        </w:rPr>
        <w:t xml:space="preserve"> Беляевского района Оренбургской области (далее – муниципальное образование Беляевский сельсовет, сельсовет)</w:t>
      </w:r>
      <w:r w:rsidRPr="0022154D">
        <w:rPr>
          <w:rFonts w:eastAsia="Times New Roman CYR"/>
          <w:sz w:val="24"/>
          <w:szCs w:val="24"/>
        </w:rPr>
        <w:t>, осуществления муниципальных заимствований, регулирования муниципального долга, а также отношения, возникающие между субъектами бюджетных правоотношений в процессе составления и рассмотрения проекта бюджета муниципального образования Беляевский сельсовет на очередной финансовый</w:t>
      </w:r>
      <w:proofErr w:type="gramEnd"/>
      <w:r w:rsidRPr="0022154D">
        <w:rPr>
          <w:rFonts w:eastAsia="Times New Roman CYR"/>
          <w:sz w:val="24"/>
          <w:szCs w:val="24"/>
        </w:rPr>
        <w:t xml:space="preserve"> год</w:t>
      </w:r>
      <w:r w:rsidRPr="0022154D">
        <w:rPr>
          <w:sz w:val="24"/>
          <w:szCs w:val="24"/>
        </w:rPr>
        <w:t xml:space="preserve"> </w:t>
      </w:r>
      <w:r w:rsidRPr="0022154D">
        <w:rPr>
          <w:rFonts w:eastAsia="Times New Roman CYR"/>
          <w:sz w:val="24"/>
          <w:szCs w:val="24"/>
        </w:rPr>
        <w:t>и плановый период (далее также – местный бюджет), утверждения и исполнения бюджета сельсовета на очередной финансовый год</w:t>
      </w:r>
      <w:r w:rsidRPr="0022154D">
        <w:rPr>
          <w:sz w:val="24"/>
          <w:szCs w:val="24"/>
        </w:rPr>
        <w:t xml:space="preserve"> </w:t>
      </w:r>
      <w:r w:rsidRPr="0022154D">
        <w:rPr>
          <w:rFonts w:eastAsia="Times New Roman CYR"/>
          <w:sz w:val="24"/>
          <w:szCs w:val="24"/>
        </w:rPr>
        <w:t xml:space="preserve">и плановый период, </w:t>
      </w:r>
      <w:proofErr w:type="gramStart"/>
      <w:r w:rsidRPr="0022154D">
        <w:rPr>
          <w:rFonts w:eastAsia="Times New Roman CYR"/>
          <w:sz w:val="24"/>
          <w:szCs w:val="24"/>
        </w:rPr>
        <w:t>контроля за</w:t>
      </w:r>
      <w:proofErr w:type="gramEnd"/>
      <w:r w:rsidRPr="0022154D">
        <w:rPr>
          <w:rFonts w:eastAsia="Times New Roman CYR"/>
          <w:sz w:val="24"/>
          <w:szCs w:val="24"/>
        </w:rPr>
        <w:t xml:space="preserve"> его исполнением, осуществления бюджетного учета, составления, рассмотрения и утверждения бюджетной отчетности.</w:t>
      </w:r>
    </w:p>
    <w:p w:rsidR="0022154D" w:rsidRPr="0022154D" w:rsidRDefault="0022154D" w:rsidP="0022154D">
      <w:pPr>
        <w:tabs>
          <w:tab w:val="left" w:pos="0"/>
        </w:tabs>
        <w:autoSpaceDE/>
        <w:autoSpaceDN/>
        <w:ind w:firstLine="709"/>
        <w:jc w:val="both"/>
        <w:rPr>
          <w:sz w:val="24"/>
          <w:szCs w:val="24"/>
        </w:rPr>
      </w:pPr>
      <w:r w:rsidRPr="0022154D">
        <w:rPr>
          <w:sz w:val="24"/>
          <w:szCs w:val="24"/>
        </w:rPr>
        <w:t>2. Бюджетный процесс в муниципальном образовании Беляевский сельсовет регулируется Бюджетным кодексом Российской Федерации, федеральными законами, законами Оренбургской области, Уставом муниципального образования Беляевский сельсовет, настоящим Положением и иными издаваемыми в соответствии с настоящим Положением муниципальными правовыми актами органов местного самоуправления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3. Органы местного самоуправления муниципального образования Беляевский сельсовет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22154D" w:rsidRPr="0022154D" w:rsidRDefault="0022154D" w:rsidP="009A1B26">
      <w:pPr>
        <w:tabs>
          <w:tab w:val="left" w:pos="1080"/>
        </w:tabs>
        <w:adjustRightInd w:val="0"/>
        <w:ind w:firstLine="709"/>
        <w:jc w:val="both"/>
        <w:rPr>
          <w:sz w:val="24"/>
          <w:szCs w:val="24"/>
        </w:rPr>
      </w:pPr>
      <w:r w:rsidRPr="0022154D">
        <w:rPr>
          <w:sz w:val="24"/>
          <w:szCs w:val="24"/>
        </w:rPr>
        <w:t>4. В настоящем Положении понятия и термины используются в значениях, определенных Бюджетным кодексом Российской Федерации для всех уровней бюджетной системы.</w:t>
      </w:r>
    </w:p>
    <w:p w:rsidR="0022154D" w:rsidRPr="0022154D" w:rsidRDefault="0022154D" w:rsidP="009A1B26">
      <w:pPr>
        <w:adjustRightInd w:val="0"/>
        <w:jc w:val="center"/>
        <w:rPr>
          <w:b/>
          <w:sz w:val="24"/>
          <w:szCs w:val="24"/>
        </w:rPr>
      </w:pPr>
      <w:r w:rsidRPr="0022154D">
        <w:rPr>
          <w:b/>
          <w:sz w:val="24"/>
          <w:szCs w:val="24"/>
        </w:rPr>
        <w:t>Статья 2. Участники бюджетного процесса в муниципальном образовании Беляевский сельсовет.</w:t>
      </w:r>
    </w:p>
    <w:p w:rsidR="0022154D" w:rsidRPr="0022154D" w:rsidRDefault="0022154D" w:rsidP="0022154D">
      <w:pPr>
        <w:adjustRightInd w:val="0"/>
        <w:ind w:firstLine="709"/>
        <w:jc w:val="both"/>
        <w:rPr>
          <w:sz w:val="24"/>
          <w:szCs w:val="24"/>
        </w:rPr>
      </w:pPr>
      <w:r w:rsidRPr="0022154D">
        <w:rPr>
          <w:sz w:val="24"/>
          <w:szCs w:val="24"/>
        </w:rPr>
        <w:t>1. Участниками бюджетного процесса в муниципальном образовании Беляевский сельсовет являются:</w:t>
      </w:r>
    </w:p>
    <w:p w:rsidR="0022154D" w:rsidRPr="0022154D" w:rsidRDefault="0022154D" w:rsidP="0022154D">
      <w:pPr>
        <w:autoSpaceDE/>
        <w:autoSpaceDN/>
        <w:ind w:firstLine="709"/>
        <w:jc w:val="both"/>
        <w:rPr>
          <w:sz w:val="24"/>
          <w:szCs w:val="24"/>
        </w:rPr>
      </w:pPr>
      <w:r w:rsidRPr="0022154D">
        <w:rPr>
          <w:sz w:val="24"/>
          <w:szCs w:val="24"/>
        </w:rPr>
        <w:t>- Глава муниципального образования Беляевский сельсовет (далее – глава сельсовета);</w:t>
      </w:r>
    </w:p>
    <w:p w:rsidR="0022154D" w:rsidRPr="0022154D" w:rsidRDefault="0022154D" w:rsidP="0022154D">
      <w:pPr>
        <w:autoSpaceDE/>
        <w:autoSpaceDN/>
        <w:ind w:firstLine="709"/>
        <w:jc w:val="both"/>
        <w:rPr>
          <w:sz w:val="24"/>
          <w:szCs w:val="24"/>
        </w:rPr>
      </w:pPr>
      <w:r w:rsidRPr="0022154D">
        <w:rPr>
          <w:sz w:val="24"/>
          <w:szCs w:val="24"/>
        </w:rPr>
        <w:t>- Совет депутатов муниципального образования Беляевский сельсовет;</w:t>
      </w:r>
    </w:p>
    <w:p w:rsidR="0022154D" w:rsidRPr="0022154D" w:rsidRDefault="0022154D" w:rsidP="0022154D">
      <w:pPr>
        <w:suppressAutoHyphens/>
        <w:autoSpaceDE/>
        <w:autoSpaceDN/>
        <w:ind w:firstLine="709"/>
        <w:jc w:val="both"/>
        <w:rPr>
          <w:sz w:val="24"/>
          <w:szCs w:val="24"/>
        </w:rPr>
      </w:pPr>
      <w:r w:rsidRPr="0022154D">
        <w:rPr>
          <w:sz w:val="24"/>
          <w:szCs w:val="24"/>
        </w:rPr>
        <w:t>- Администрация муниципального образования Беляевский сельсовет (далее – администрация сельсовета);</w:t>
      </w:r>
    </w:p>
    <w:p w:rsidR="0022154D" w:rsidRPr="0022154D" w:rsidRDefault="0022154D" w:rsidP="0022154D">
      <w:pPr>
        <w:widowControl w:val="0"/>
        <w:autoSpaceDN/>
        <w:ind w:firstLine="709"/>
        <w:jc w:val="both"/>
        <w:rPr>
          <w:rFonts w:eastAsia="Arial"/>
          <w:sz w:val="24"/>
          <w:szCs w:val="24"/>
        </w:rPr>
      </w:pPr>
      <w:r w:rsidRPr="0022154D">
        <w:rPr>
          <w:rFonts w:eastAsia="Arial"/>
          <w:iCs/>
          <w:sz w:val="24"/>
          <w:szCs w:val="24"/>
        </w:rPr>
        <w:t xml:space="preserve">- </w:t>
      </w:r>
      <w:r w:rsidRPr="0022154D">
        <w:rPr>
          <w:rFonts w:eastAsia="Arial"/>
          <w:sz w:val="24"/>
          <w:szCs w:val="24"/>
        </w:rPr>
        <w:t>финансовый орган м</w:t>
      </w:r>
      <w:r w:rsidRPr="0022154D">
        <w:rPr>
          <w:sz w:val="24"/>
          <w:szCs w:val="24"/>
        </w:rPr>
        <w:t>униципального образования Беляевский сельсовет</w:t>
      </w:r>
      <w:r w:rsidRPr="0022154D">
        <w:rPr>
          <w:rFonts w:eastAsia="Arial"/>
          <w:sz w:val="24"/>
          <w:szCs w:val="24"/>
        </w:rPr>
        <w:t>;</w:t>
      </w:r>
    </w:p>
    <w:p w:rsidR="0022154D" w:rsidRPr="0022154D" w:rsidRDefault="0022154D" w:rsidP="0022154D">
      <w:pPr>
        <w:autoSpaceDE/>
        <w:autoSpaceDN/>
        <w:ind w:firstLine="709"/>
        <w:jc w:val="both"/>
        <w:rPr>
          <w:b/>
          <w:sz w:val="24"/>
          <w:szCs w:val="24"/>
        </w:rPr>
      </w:pPr>
      <w:r w:rsidRPr="0022154D">
        <w:rPr>
          <w:sz w:val="24"/>
          <w:szCs w:val="24"/>
        </w:rPr>
        <w:t xml:space="preserve">- </w:t>
      </w:r>
      <w:bookmarkStart w:id="8" w:name="sub_15217"/>
      <w:r w:rsidRPr="0022154D">
        <w:rPr>
          <w:sz w:val="24"/>
          <w:szCs w:val="24"/>
        </w:rPr>
        <w:t>органы муниципального финансового контроля;</w:t>
      </w:r>
      <w:bookmarkEnd w:id="8"/>
    </w:p>
    <w:p w:rsidR="0022154D" w:rsidRPr="0022154D" w:rsidRDefault="0022154D" w:rsidP="0022154D">
      <w:pPr>
        <w:autoSpaceDE/>
        <w:autoSpaceDN/>
        <w:ind w:firstLine="709"/>
        <w:jc w:val="both"/>
        <w:rPr>
          <w:sz w:val="24"/>
          <w:szCs w:val="24"/>
        </w:rPr>
      </w:pPr>
      <w:r w:rsidRPr="0022154D">
        <w:rPr>
          <w:sz w:val="24"/>
          <w:szCs w:val="24"/>
        </w:rPr>
        <w:t>- главные распорядители бюджетных средств;</w:t>
      </w:r>
    </w:p>
    <w:p w:rsidR="0022154D" w:rsidRPr="0022154D" w:rsidRDefault="0022154D" w:rsidP="0022154D">
      <w:pPr>
        <w:autoSpaceDE/>
        <w:autoSpaceDN/>
        <w:ind w:firstLine="709"/>
        <w:jc w:val="both"/>
        <w:rPr>
          <w:sz w:val="24"/>
          <w:szCs w:val="24"/>
        </w:rPr>
      </w:pPr>
      <w:r w:rsidRPr="0022154D">
        <w:rPr>
          <w:sz w:val="24"/>
          <w:szCs w:val="24"/>
        </w:rPr>
        <w:t>- главные администраторы (администраторы) доходов местного бюджета;</w:t>
      </w:r>
    </w:p>
    <w:p w:rsidR="0022154D" w:rsidRPr="0022154D" w:rsidRDefault="0022154D" w:rsidP="0022154D">
      <w:pPr>
        <w:autoSpaceDE/>
        <w:autoSpaceDN/>
        <w:ind w:firstLine="709"/>
        <w:jc w:val="both"/>
        <w:rPr>
          <w:sz w:val="24"/>
          <w:szCs w:val="24"/>
        </w:rPr>
      </w:pPr>
      <w:r w:rsidRPr="0022154D">
        <w:rPr>
          <w:sz w:val="24"/>
          <w:szCs w:val="24"/>
        </w:rPr>
        <w:t>- главные администраторы (администраторы) источников финансирования дефицита местного бюджета;</w:t>
      </w:r>
    </w:p>
    <w:p w:rsidR="0022154D" w:rsidRPr="0022154D" w:rsidRDefault="0022154D" w:rsidP="0022154D">
      <w:pPr>
        <w:autoSpaceDE/>
        <w:autoSpaceDN/>
        <w:ind w:firstLine="709"/>
        <w:rPr>
          <w:sz w:val="24"/>
          <w:szCs w:val="24"/>
        </w:rPr>
      </w:pPr>
      <w:r w:rsidRPr="0022154D">
        <w:rPr>
          <w:sz w:val="24"/>
          <w:szCs w:val="24"/>
        </w:rPr>
        <w:t>- получатели бюджетных средств местного бюджета.</w:t>
      </w:r>
    </w:p>
    <w:p w:rsidR="0022154D" w:rsidRPr="0022154D" w:rsidRDefault="0022154D" w:rsidP="0022154D">
      <w:pPr>
        <w:autoSpaceDE/>
        <w:autoSpaceDN/>
        <w:ind w:firstLine="709"/>
        <w:jc w:val="both"/>
        <w:rPr>
          <w:sz w:val="24"/>
          <w:szCs w:val="24"/>
        </w:rPr>
      </w:pPr>
      <w:r w:rsidRPr="0022154D">
        <w:rPr>
          <w:rFonts w:eastAsia="Times New Roman CYR"/>
          <w:sz w:val="24"/>
          <w:szCs w:val="24"/>
        </w:rPr>
        <w:lastRenderedPageBreak/>
        <w:t xml:space="preserve">2.  Участники бюджетного процесса, указанные в пункте 1 настоящей статьи, обладают бюджетными полномочиями, установленными Бюджетным кодексом Российской Федерации, настоящим Положением, иными нормативными документами </w:t>
      </w:r>
      <w:r w:rsidRPr="0022154D">
        <w:rPr>
          <w:sz w:val="24"/>
          <w:szCs w:val="24"/>
        </w:rPr>
        <w:t>Совета депутатов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3. Совет депутатов муниципального образования Беляевский сельсовет обладает следующими бюджетными полномочиями:</w:t>
      </w:r>
    </w:p>
    <w:p w:rsidR="0022154D" w:rsidRPr="0022154D" w:rsidRDefault="0022154D" w:rsidP="0022154D">
      <w:pPr>
        <w:widowControl w:val="0"/>
        <w:autoSpaceDE/>
        <w:autoSpaceDN/>
        <w:ind w:firstLine="709"/>
        <w:jc w:val="both"/>
        <w:rPr>
          <w:sz w:val="24"/>
          <w:szCs w:val="24"/>
        </w:rPr>
      </w:pPr>
      <w:bookmarkStart w:id="9" w:name="Par83"/>
      <w:bookmarkEnd w:id="9"/>
      <w:r w:rsidRPr="0022154D">
        <w:rPr>
          <w:sz w:val="24"/>
          <w:szCs w:val="24"/>
        </w:rPr>
        <w:t>-   рассматривает и утверждает бюджет и отчет о его исполнении;</w:t>
      </w:r>
    </w:p>
    <w:p w:rsidR="0022154D" w:rsidRPr="0022154D" w:rsidRDefault="0022154D" w:rsidP="0022154D">
      <w:pPr>
        <w:autoSpaceDE/>
        <w:autoSpaceDN/>
        <w:ind w:firstLine="709"/>
        <w:jc w:val="both"/>
        <w:rPr>
          <w:sz w:val="24"/>
          <w:szCs w:val="24"/>
        </w:rPr>
      </w:pPr>
      <w:r w:rsidRPr="0022154D">
        <w:rPr>
          <w:sz w:val="24"/>
          <w:szCs w:val="24"/>
        </w:rPr>
        <w:t>- осуществляет контроль в ходе рассмотрения отдельных вопросов исполнения бюджета на своих заседаниях, заседаниях комиссий, рабочих групп, в ходе проводимых слушаний и в связи с депутатскими запросами;</w:t>
      </w:r>
    </w:p>
    <w:p w:rsidR="0022154D" w:rsidRPr="0022154D" w:rsidRDefault="0022154D" w:rsidP="0022154D">
      <w:pPr>
        <w:autoSpaceDE/>
        <w:autoSpaceDN/>
        <w:ind w:firstLine="709"/>
        <w:jc w:val="both"/>
        <w:rPr>
          <w:sz w:val="24"/>
          <w:szCs w:val="24"/>
        </w:rPr>
      </w:pPr>
      <w:r w:rsidRPr="0022154D">
        <w:rPr>
          <w:sz w:val="24"/>
          <w:szCs w:val="24"/>
        </w:rPr>
        <w:t xml:space="preserve">-   формирует и определяет правовой статус органа внешнего муниципального финансового контроля; </w:t>
      </w:r>
    </w:p>
    <w:p w:rsidR="0022154D" w:rsidRPr="0022154D" w:rsidRDefault="0022154D" w:rsidP="0022154D">
      <w:pPr>
        <w:widowControl w:val="0"/>
        <w:autoSpaceDE/>
        <w:autoSpaceDN/>
        <w:ind w:firstLine="709"/>
        <w:jc w:val="both"/>
        <w:rPr>
          <w:sz w:val="24"/>
          <w:szCs w:val="24"/>
        </w:rPr>
      </w:pPr>
      <w:r w:rsidRPr="0022154D">
        <w:rPr>
          <w:sz w:val="24"/>
          <w:szCs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22154D" w:rsidRPr="0022154D" w:rsidRDefault="0022154D" w:rsidP="0022154D">
      <w:pPr>
        <w:widowControl w:val="0"/>
        <w:autoSpaceDE/>
        <w:autoSpaceDN/>
        <w:ind w:firstLine="709"/>
        <w:jc w:val="both"/>
        <w:rPr>
          <w:sz w:val="24"/>
          <w:szCs w:val="24"/>
        </w:rPr>
      </w:pPr>
      <w:r w:rsidRPr="0022154D">
        <w:rPr>
          <w:sz w:val="24"/>
          <w:szCs w:val="24"/>
        </w:rPr>
        <w:t>-   определяет порядок управления и распоряжения имуществом, находящимся в собственности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 определяет порядок предоставления межбюджетных трансфертов из бюджета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 принимает решение о создании муниципального дорожного фонда и утверждает порядок формирования и использования бюджетных ассигнований муниципального дорожного фонда;</w:t>
      </w:r>
    </w:p>
    <w:p w:rsidR="0022154D" w:rsidRPr="0022154D" w:rsidRDefault="0022154D" w:rsidP="0022154D">
      <w:pPr>
        <w:widowControl w:val="0"/>
        <w:autoSpaceDE/>
        <w:autoSpaceDN/>
        <w:ind w:firstLine="709"/>
        <w:jc w:val="both"/>
        <w:rPr>
          <w:sz w:val="24"/>
          <w:szCs w:val="24"/>
        </w:rPr>
      </w:pPr>
      <w:r w:rsidRPr="0022154D">
        <w:rPr>
          <w:sz w:val="24"/>
          <w:szCs w:val="24"/>
        </w:rPr>
        <w:t xml:space="preserve">- принимает решение о назначении публичных слушаний по проекту решения о бюджете на очередной финансовый год и плановый период и проекту решения об исполнении бюджета; </w:t>
      </w:r>
    </w:p>
    <w:p w:rsidR="0022154D" w:rsidRPr="0022154D" w:rsidRDefault="0022154D" w:rsidP="0022154D">
      <w:pPr>
        <w:autoSpaceDE/>
        <w:autoSpaceDN/>
        <w:ind w:firstLine="709"/>
        <w:jc w:val="both"/>
        <w:rPr>
          <w:sz w:val="24"/>
          <w:szCs w:val="24"/>
        </w:rPr>
      </w:pPr>
      <w:r w:rsidRPr="0022154D">
        <w:rPr>
          <w:sz w:val="24"/>
          <w:szCs w:val="24"/>
        </w:rPr>
        <w:t>- осуществляет иные бюджетные полномочия в соответствии с бюджетным законодательством и настоящим Положением.</w:t>
      </w:r>
    </w:p>
    <w:p w:rsidR="0022154D" w:rsidRPr="0022154D" w:rsidRDefault="0022154D" w:rsidP="0022154D">
      <w:pPr>
        <w:autoSpaceDE/>
        <w:autoSpaceDN/>
        <w:ind w:firstLine="709"/>
        <w:jc w:val="both"/>
        <w:rPr>
          <w:sz w:val="24"/>
          <w:szCs w:val="24"/>
        </w:rPr>
      </w:pPr>
      <w:r w:rsidRPr="0022154D">
        <w:rPr>
          <w:sz w:val="24"/>
          <w:szCs w:val="24"/>
        </w:rPr>
        <w:t>4. Глава сельсовета обладает следующими бюджетными полномочиями:</w:t>
      </w:r>
    </w:p>
    <w:p w:rsidR="0022154D" w:rsidRPr="0022154D" w:rsidRDefault="0022154D" w:rsidP="0022154D">
      <w:pPr>
        <w:widowControl w:val="0"/>
        <w:autoSpaceDE/>
        <w:autoSpaceDN/>
        <w:ind w:firstLine="709"/>
        <w:jc w:val="both"/>
        <w:rPr>
          <w:sz w:val="24"/>
          <w:szCs w:val="24"/>
        </w:rPr>
      </w:pPr>
      <w:r w:rsidRPr="0022154D">
        <w:rPr>
          <w:sz w:val="24"/>
          <w:szCs w:val="24"/>
        </w:rPr>
        <w:t>- подписывает и направляет для официального опубликования принятые Советом депутатов муниципального образования Беляевский сельсовет решения о бюджете и об исполнении бюджета;</w:t>
      </w:r>
    </w:p>
    <w:p w:rsidR="0022154D" w:rsidRPr="0022154D" w:rsidRDefault="0022154D" w:rsidP="0022154D">
      <w:pPr>
        <w:widowControl w:val="0"/>
        <w:autoSpaceDE/>
        <w:autoSpaceDN/>
        <w:ind w:firstLine="709"/>
        <w:jc w:val="both"/>
        <w:rPr>
          <w:sz w:val="24"/>
          <w:szCs w:val="24"/>
        </w:rPr>
      </w:pPr>
      <w:r w:rsidRPr="0022154D">
        <w:rPr>
          <w:sz w:val="24"/>
          <w:szCs w:val="24"/>
        </w:rPr>
        <w:t>- осуществляет иные бюджетные полномочия в соответствии с бюджетным законодательством и настоящим Положением.</w:t>
      </w:r>
    </w:p>
    <w:p w:rsidR="0022154D" w:rsidRPr="0022154D" w:rsidRDefault="0022154D" w:rsidP="0022154D">
      <w:pPr>
        <w:widowControl w:val="0"/>
        <w:autoSpaceDE/>
        <w:autoSpaceDN/>
        <w:ind w:firstLine="709"/>
        <w:jc w:val="both"/>
        <w:rPr>
          <w:sz w:val="24"/>
          <w:szCs w:val="24"/>
        </w:rPr>
      </w:pPr>
      <w:r w:rsidRPr="0022154D">
        <w:rPr>
          <w:sz w:val="24"/>
          <w:szCs w:val="24"/>
        </w:rPr>
        <w:t>5. Администрация сельсовета обладает следующими бюджетными полномочиями:</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и сроки составления п</w:t>
      </w:r>
      <w:r w:rsidRPr="0022154D">
        <w:rPr>
          <w:bCs/>
          <w:sz w:val="24"/>
          <w:szCs w:val="24"/>
        </w:rPr>
        <w:t>роекта бюджета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 обеспечивает составление проекта бюджета, вносит его с необходимыми документами и материалами на утверждение в Совет депутатов муниципального образования Беляевский сельсовет;</w:t>
      </w:r>
    </w:p>
    <w:p w:rsidR="0022154D" w:rsidRPr="0022154D" w:rsidRDefault="0022154D" w:rsidP="0022154D">
      <w:pPr>
        <w:widowControl w:val="0"/>
        <w:adjustRightInd w:val="0"/>
        <w:ind w:firstLine="709"/>
        <w:jc w:val="both"/>
        <w:rPr>
          <w:sz w:val="24"/>
          <w:szCs w:val="24"/>
        </w:rPr>
      </w:pPr>
      <w:proofErr w:type="gramStart"/>
      <w:r w:rsidRPr="0022154D">
        <w:rPr>
          <w:sz w:val="24"/>
          <w:szCs w:val="24"/>
        </w:rPr>
        <w:t xml:space="preserve">- устанавливает состав, порядок и срок внесения информации, которая подлежит внесению в муниципальную долговую книгу </w:t>
      </w:r>
      <w:r w:rsidRPr="0022154D">
        <w:rPr>
          <w:rFonts w:ascii="Arial" w:hAnsi="Arial" w:cs="Arial"/>
          <w:color w:val="22272F"/>
          <w:sz w:val="24"/>
          <w:szCs w:val="24"/>
          <w:shd w:val="clear" w:color="auto" w:fill="FFFFFF"/>
        </w:rPr>
        <w:t> </w:t>
      </w:r>
      <w:r w:rsidRPr="0022154D">
        <w:rPr>
          <w:color w:val="22272F"/>
          <w:sz w:val="24"/>
          <w:szCs w:val="24"/>
          <w:shd w:val="clear" w:color="auto" w:fill="FFFFFF"/>
        </w:rPr>
        <w:t>(по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r w:rsidRPr="0022154D">
        <w:rPr>
          <w:sz w:val="24"/>
          <w:szCs w:val="24"/>
        </w:rPr>
        <w:t>;</w:t>
      </w:r>
      <w:proofErr w:type="gramEnd"/>
    </w:p>
    <w:p w:rsidR="0022154D" w:rsidRPr="0022154D" w:rsidRDefault="0022154D" w:rsidP="0022154D">
      <w:pPr>
        <w:autoSpaceDE/>
        <w:autoSpaceDN/>
        <w:ind w:firstLine="709"/>
        <w:jc w:val="both"/>
        <w:rPr>
          <w:sz w:val="24"/>
          <w:szCs w:val="24"/>
        </w:rPr>
      </w:pPr>
      <w:proofErr w:type="gramStart"/>
      <w:r w:rsidRPr="0022154D">
        <w:rPr>
          <w:sz w:val="24"/>
          <w:szCs w:val="24"/>
        </w:rPr>
        <w:t>- устанавливает порядок формирования муниципального задания на оказание муниципальных услуг муниципальными учреждениями физическим лицам,  в соответствии с общероссийскими базовыми (отраслевыми) перечнями (классификаторами) государственных и муниципальных услуг, а также в соответствии с региональным перечнем (классификатором)  муниципальных  услуг, не включенных в общероссийские базовые (отраслевые) перечни (классификаторы) государственных и муниципальных услуг, и работ, оказываемых (выполняемых) муниципальными учреждениями в качестве основных видов деятельности;</w:t>
      </w:r>
      <w:proofErr w:type="gramEnd"/>
    </w:p>
    <w:p w:rsidR="0022154D" w:rsidRPr="0022154D" w:rsidRDefault="0022154D" w:rsidP="0022154D">
      <w:pPr>
        <w:autoSpaceDE/>
        <w:autoSpaceDN/>
        <w:ind w:firstLine="709"/>
        <w:jc w:val="both"/>
        <w:rPr>
          <w:sz w:val="24"/>
          <w:szCs w:val="24"/>
        </w:rPr>
      </w:pPr>
      <w:r w:rsidRPr="0022154D">
        <w:rPr>
          <w:sz w:val="24"/>
          <w:szCs w:val="24"/>
        </w:rPr>
        <w:lastRenderedPageBreak/>
        <w:t>- устанавливает порядок принятия решений о предоставлении субсидий и порядка предоставления субсидий в случаях, установленных статьями 78, 78.1, 78.2, 78.4 Бюджетного кодекса Российской Федерации;</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принятия решений о подготовке и реализации бюджетных инвестиций бюджетных инвестиций в объекты муниципальной собственности;</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ведения реестра расходных обязательств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осуществляет муниципальные заимствования от имени муниципального образования Беляевский сельсовет в соответствии с Бюджетным кодексом Российской Федерации и Уставом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предоставляет от имени муниципального образования Беляевский сельсовет муниципальные гарантии в пределах общей суммы предоставляемых гарантий, указанной в решении Совета депутатов муниципального образования Беляевский сельсовет о бюджете, в соответствии с требованиями Бюджетного кодекса Российской Федерации и в порядке, установленном муниципальными правовыми актами;</w:t>
      </w:r>
    </w:p>
    <w:p w:rsidR="0022154D" w:rsidRPr="0022154D" w:rsidRDefault="0022154D" w:rsidP="0022154D">
      <w:pPr>
        <w:autoSpaceDE/>
        <w:autoSpaceDN/>
        <w:ind w:firstLine="709"/>
        <w:jc w:val="both"/>
        <w:rPr>
          <w:sz w:val="24"/>
          <w:szCs w:val="24"/>
        </w:rPr>
      </w:pPr>
      <w:r w:rsidRPr="0022154D">
        <w:rPr>
          <w:sz w:val="24"/>
          <w:szCs w:val="24"/>
        </w:rPr>
        <w:t>-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22154D" w:rsidRPr="0022154D" w:rsidRDefault="0022154D" w:rsidP="0022154D">
      <w:pPr>
        <w:widowControl w:val="0"/>
        <w:autoSpaceDE/>
        <w:autoSpaceDN/>
        <w:ind w:firstLine="709"/>
        <w:jc w:val="both"/>
        <w:rPr>
          <w:sz w:val="24"/>
          <w:szCs w:val="24"/>
        </w:rPr>
      </w:pPr>
      <w:r w:rsidRPr="0022154D">
        <w:rPr>
          <w:sz w:val="24"/>
          <w:szCs w:val="24"/>
        </w:rPr>
        <w:t>- разрабатывает и утверждает методики распределения и (или) порядки предоставления межбюджетных трансфертов;</w:t>
      </w:r>
    </w:p>
    <w:p w:rsidR="0022154D" w:rsidRPr="0022154D" w:rsidRDefault="0022154D" w:rsidP="0022154D">
      <w:pPr>
        <w:widowControl w:val="0"/>
        <w:autoSpaceDE/>
        <w:autoSpaceDN/>
        <w:ind w:firstLine="709"/>
        <w:jc w:val="both"/>
        <w:rPr>
          <w:sz w:val="24"/>
          <w:szCs w:val="24"/>
        </w:rPr>
      </w:pPr>
      <w:r w:rsidRPr="0022154D">
        <w:rPr>
          <w:sz w:val="24"/>
          <w:szCs w:val="24"/>
        </w:rPr>
        <w:t>- обеспечивает исполнение бюджета и составление бюджетной отчетности;</w:t>
      </w:r>
    </w:p>
    <w:p w:rsidR="0022154D" w:rsidRPr="0022154D" w:rsidRDefault="0022154D" w:rsidP="0022154D">
      <w:pPr>
        <w:widowControl w:val="0"/>
        <w:autoSpaceDE/>
        <w:autoSpaceDN/>
        <w:ind w:firstLine="709"/>
        <w:jc w:val="both"/>
        <w:rPr>
          <w:sz w:val="24"/>
          <w:szCs w:val="24"/>
        </w:rPr>
      </w:pPr>
      <w:r w:rsidRPr="0022154D">
        <w:rPr>
          <w:sz w:val="24"/>
          <w:szCs w:val="24"/>
        </w:rPr>
        <w:t>- представляет отчет об исполнении бюджета на утверждение в Совет депутатов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 обеспечивает управление муниципальным долгом муниципального образования Беляевский сельсовет в соответствии с Уставом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издает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разработки и утверждения, период действия, а также требования к составу и содержанию бюджетного прогноза муниципального образования Беляевский сельсовет на долгосрочный период с соблюдением требований Бюджетного кодекса Российской Федерации;</w:t>
      </w:r>
    </w:p>
    <w:p w:rsidR="0022154D" w:rsidRPr="0022154D" w:rsidRDefault="0022154D" w:rsidP="0022154D">
      <w:pPr>
        <w:autoSpaceDE/>
        <w:autoSpaceDN/>
        <w:ind w:firstLine="709"/>
        <w:jc w:val="both"/>
        <w:rPr>
          <w:sz w:val="24"/>
          <w:szCs w:val="24"/>
        </w:rPr>
      </w:pPr>
      <w:r w:rsidRPr="0022154D">
        <w:rPr>
          <w:sz w:val="24"/>
          <w:szCs w:val="24"/>
        </w:rPr>
        <w:t>- утверждает бюджетный прогноз (изменения бюджетного прогноза) муниципального образования Беляевский сельсовет на долгосрочный период;</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разработки прогноза социально-экономического развития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 одобряет прогноз социально-экономического развития муниципального образования Беляевский сельсовет одновременно с принятием решения о внесении проекта бюджета в Совет депутатов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 xml:space="preserve">- </w:t>
      </w:r>
      <w:proofErr w:type="gramStart"/>
      <w:r w:rsidRPr="0022154D">
        <w:rPr>
          <w:sz w:val="24"/>
          <w:szCs w:val="24"/>
        </w:rPr>
        <w:t>утверждает</w:t>
      </w:r>
      <w:proofErr w:type="gramEnd"/>
      <w:r w:rsidRPr="0022154D">
        <w:rPr>
          <w:sz w:val="24"/>
          <w:szCs w:val="24"/>
        </w:rPr>
        <w:t xml:space="preserve"> муниципальные программы и определяет сроки их реализации;</w:t>
      </w:r>
    </w:p>
    <w:p w:rsidR="0022154D" w:rsidRPr="0022154D" w:rsidRDefault="0022154D" w:rsidP="0022154D">
      <w:pPr>
        <w:widowControl w:val="0"/>
        <w:autoSpaceDE/>
        <w:autoSpaceDN/>
        <w:ind w:firstLine="709"/>
        <w:jc w:val="both"/>
        <w:rPr>
          <w:sz w:val="24"/>
          <w:szCs w:val="24"/>
        </w:rPr>
      </w:pPr>
      <w:r w:rsidRPr="0022154D">
        <w:rPr>
          <w:sz w:val="24"/>
          <w:szCs w:val="24"/>
        </w:rPr>
        <w:t>- устанавливает порядок определения сроков реализации муниципальных программ;</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принятия решений о муниципальных программах и формирования и реализации указанных программ;</w:t>
      </w:r>
    </w:p>
    <w:p w:rsidR="0022154D" w:rsidRPr="0022154D" w:rsidRDefault="0022154D" w:rsidP="0022154D">
      <w:pPr>
        <w:autoSpaceDE/>
        <w:autoSpaceDN/>
        <w:ind w:firstLine="709"/>
        <w:jc w:val="both"/>
        <w:rPr>
          <w:sz w:val="24"/>
          <w:szCs w:val="24"/>
        </w:rPr>
      </w:pPr>
      <w:r w:rsidRPr="0022154D">
        <w:rPr>
          <w:sz w:val="24"/>
          <w:szCs w:val="24"/>
        </w:rPr>
        <w:t xml:space="preserve">- устанавливает порядок </w:t>
      </w:r>
      <w:proofErr w:type="gramStart"/>
      <w:r w:rsidRPr="0022154D">
        <w:rPr>
          <w:sz w:val="24"/>
          <w:szCs w:val="24"/>
        </w:rPr>
        <w:t>проведения оценки эффективности реализации муниципальной программы</w:t>
      </w:r>
      <w:proofErr w:type="gramEnd"/>
      <w:r w:rsidRPr="0022154D">
        <w:rPr>
          <w:sz w:val="24"/>
          <w:szCs w:val="24"/>
        </w:rPr>
        <w:t xml:space="preserve">  и ее критерии;</w:t>
      </w:r>
    </w:p>
    <w:p w:rsidR="0022154D" w:rsidRPr="0022154D" w:rsidRDefault="0022154D" w:rsidP="0022154D">
      <w:pPr>
        <w:autoSpaceDE/>
        <w:autoSpaceDN/>
        <w:ind w:firstLine="709"/>
        <w:jc w:val="both"/>
        <w:rPr>
          <w:sz w:val="24"/>
          <w:szCs w:val="24"/>
        </w:rPr>
      </w:pPr>
      <w:r w:rsidRPr="0022154D">
        <w:rPr>
          <w:sz w:val="24"/>
          <w:szCs w:val="24"/>
        </w:rPr>
        <w:t xml:space="preserve">- </w:t>
      </w:r>
      <w:proofErr w:type="gramStart"/>
      <w:r w:rsidRPr="0022154D">
        <w:rPr>
          <w:sz w:val="24"/>
          <w:szCs w:val="24"/>
        </w:rPr>
        <w:t>принимает решение о необходимости прекращения или об изменении начиная</w:t>
      </w:r>
      <w:proofErr w:type="gramEnd"/>
      <w:r w:rsidRPr="0022154D">
        <w:rPr>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разработки, утверждения и реализации ведомственных целевых программ;</w:t>
      </w:r>
    </w:p>
    <w:p w:rsidR="0022154D" w:rsidRPr="0022154D" w:rsidRDefault="0022154D" w:rsidP="0022154D">
      <w:pPr>
        <w:widowControl w:val="0"/>
        <w:autoSpaceDE/>
        <w:autoSpaceDN/>
        <w:ind w:firstLine="709"/>
        <w:jc w:val="both"/>
        <w:rPr>
          <w:sz w:val="24"/>
          <w:szCs w:val="24"/>
        </w:rPr>
      </w:pPr>
      <w:r w:rsidRPr="0022154D">
        <w:rPr>
          <w:sz w:val="24"/>
          <w:szCs w:val="24"/>
        </w:rPr>
        <w:t>-  осуществляет внутренний муниципальный финансовый контроль;</w:t>
      </w:r>
    </w:p>
    <w:p w:rsidR="0022154D" w:rsidRPr="0022154D" w:rsidRDefault="0022154D" w:rsidP="0022154D">
      <w:pPr>
        <w:adjustRightInd w:val="0"/>
        <w:ind w:firstLine="709"/>
        <w:jc w:val="both"/>
        <w:rPr>
          <w:sz w:val="24"/>
          <w:szCs w:val="24"/>
        </w:rPr>
      </w:pPr>
      <w:r w:rsidRPr="0022154D">
        <w:rPr>
          <w:sz w:val="24"/>
          <w:szCs w:val="24"/>
        </w:rPr>
        <w:lastRenderedPageBreak/>
        <w:t>- утверждает перечень главных администраторов доходов бюджета муниципального образования Беляевский сельсовет в соответствии с общими требованиями, установленными Правительством Российской Федерации;</w:t>
      </w:r>
    </w:p>
    <w:p w:rsidR="0022154D" w:rsidRPr="0022154D" w:rsidRDefault="0022154D" w:rsidP="0022154D">
      <w:pPr>
        <w:adjustRightInd w:val="0"/>
        <w:ind w:firstLine="709"/>
        <w:jc w:val="both"/>
        <w:rPr>
          <w:sz w:val="24"/>
          <w:szCs w:val="24"/>
        </w:rPr>
      </w:pPr>
      <w:r w:rsidRPr="0022154D">
        <w:rPr>
          <w:sz w:val="24"/>
          <w:szCs w:val="24"/>
        </w:rPr>
        <w:t xml:space="preserve">- утверждает перечень главных </w:t>
      </w:r>
      <w:proofErr w:type="gramStart"/>
      <w:r w:rsidRPr="0022154D">
        <w:rPr>
          <w:sz w:val="24"/>
          <w:szCs w:val="24"/>
        </w:rPr>
        <w:t>администраторов источников финансирования дефицита бюджета муниципального образования</w:t>
      </w:r>
      <w:proofErr w:type="gramEnd"/>
      <w:r w:rsidRPr="0022154D">
        <w:rPr>
          <w:sz w:val="24"/>
          <w:szCs w:val="24"/>
        </w:rPr>
        <w:t xml:space="preserve"> Беляевский сельсовет в соответствии с общими требованиями, установленными Правительством Российской Федерации;</w:t>
      </w:r>
    </w:p>
    <w:p w:rsidR="0022154D" w:rsidRPr="0022154D" w:rsidRDefault="0022154D" w:rsidP="0022154D">
      <w:pPr>
        <w:widowControl w:val="0"/>
        <w:autoSpaceDE/>
        <w:autoSpaceDN/>
        <w:ind w:firstLine="709"/>
        <w:jc w:val="both"/>
        <w:rPr>
          <w:sz w:val="24"/>
          <w:szCs w:val="24"/>
        </w:rPr>
      </w:pPr>
      <w:r w:rsidRPr="0022154D">
        <w:rPr>
          <w:sz w:val="24"/>
          <w:szCs w:val="24"/>
        </w:rPr>
        <w:t>- осуществляет иные бюджетные полномочия в соответствии с бюджетным законодательством и настоящим Положением.</w:t>
      </w:r>
    </w:p>
    <w:p w:rsidR="0022154D" w:rsidRPr="0022154D" w:rsidRDefault="0022154D" w:rsidP="0022154D">
      <w:pPr>
        <w:autoSpaceDE/>
        <w:autoSpaceDN/>
        <w:ind w:firstLine="709"/>
        <w:jc w:val="both"/>
        <w:rPr>
          <w:sz w:val="24"/>
          <w:szCs w:val="24"/>
        </w:rPr>
      </w:pPr>
      <w:r w:rsidRPr="0022154D">
        <w:rPr>
          <w:sz w:val="24"/>
          <w:szCs w:val="24"/>
        </w:rPr>
        <w:t>6 Уполномоченным финансовым органом является Администрация Беляевского сельсовета (далее также – финансовый орган).</w:t>
      </w:r>
    </w:p>
    <w:p w:rsidR="0022154D" w:rsidRPr="0022154D" w:rsidRDefault="0022154D" w:rsidP="0022154D">
      <w:pPr>
        <w:autoSpaceDE/>
        <w:autoSpaceDN/>
        <w:ind w:firstLine="709"/>
        <w:jc w:val="both"/>
        <w:rPr>
          <w:sz w:val="24"/>
          <w:szCs w:val="24"/>
        </w:rPr>
      </w:pPr>
      <w:r w:rsidRPr="0022154D">
        <w:rPr>
          <w:sz w:val="24"/>
          <w:szCs w:val="24"/>
        </w:rPr>
        <w:t>6.1. Финансовый орган обладает следующими бюджетными полномочиями:</w:t>
      </w:r>
    </w:p>
    <w:p w:rsidR="0022154D" w:rsidRPr="0022154D" w:rsidRDefault="0022154D" w:rsidP="0022154D">
      <w:pPr>
        <w:autoSpaceDE/>
        <w:autoSpaceDN/>
        <w:ind w:firstLine="709"/>
        <w:jc w:val="both"/>
        <w:rPr>
          <w:sz w:val="24"/>
          <w:szCs w:val="24"/>
        </w:rPr>
      </w:pPr>
      <w:r w:rsidRPr="0022154D">
        <w:rPr>
          <w:sz w:val="24"/>
          <w:szCs w:val="24"/>
        </w:rPr>
        <w:t>- составляет проект бюджета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представляет проект бюджета с необходимыми документами и материалами в Администрацию сельсовета для внесения в Совет депутатов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организует исполнение бюджета;</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составления и ведения сводной бюджетной росписи бюджета;</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составления и ведения кассового плана;</w:t>
      </w:r>
    </w:p>
    <w:p w:rsidR="0022154D" w:rsidRPr="0022154D" w:rsidRDefault="0022154D" w:rsidP="0022154D">
      <w:pPr>
        <w:autoSpaceDE/>
        <w:autoSpaceDN/>
        <w:ind w:firstLine="709"/>
        <w:jc w:val="both"/>
        <w:rPr>
          <w:sz w:val="24"/>
          <w:szCs w:val="24"/>
        </w:rPr>
      </w:pPr>
      <w:r w:rsidRPr="0022154D">
        <w:rPr>
          <w:sz w:val="24"/>
          <w:szCs w:val="24"/>
        </w:rPr>
        <w:t>- осуществляет составление и ведение кассового плана;</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составления бюджетной отчетности;</w:t>
      </w:r>
    </w:p>
    <w:p w:rsidR="0022154D" w:rsidRPr="0022154D" w:rsidRDefault="0022154D" w:rsidP="0022154D">
      <w:pPr>
        <w:autoSpaceDE/>
        <w:autoSpaceDN/>
        <w:ind w:firstLine="709"/>
        <w:jc w:val="both"/>
        <w:rPr>
          <w:sz w:val="24"/>
          <w:szCs w:val="24"/>
        </w:rPr>
      </w:pPr>
      <w:r w:rsidRPr="0022154D">
        <w:rPr>
          <w:sz w:val="24"/>
          <w:szCs w:val="24"/>
        </w:rPr>
        <w:t>-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22154D" w:rsidRPr="0022154D" w:rsidRDefault="0022154D" w:rsidP="0022154D">
      <w:pPr>
        <w:autoSpaceDE/>
        <w:autoSpaceDN/>
        <w:ind w:firstLine="709"/>
        <w:jc w:val="both"/>
        <w:rPr>
          <w:sz w:val="24"/>
          <w:szCs w:val="24"/>
        </w:rPr>
      </w:pPr>
      <w:r w:rsidRPr="0022154D">
        <w:rPr>
          <w:sz w:val="24"/>
          <w:szCs w:val="24"/>
        </w:rPr>
        <w:t>- ведет муниципальную долговую книгу муниципального образования Беляевский сельсовет;</w:t>
      </w:r>
    </w:p>
    <w:p w:rsidR="0022154D" w:rsidRPr="0022154D" w:rsidRDefault="0022154D" w:rsidP="0022154D">
      <w:pPr>
        <w:autoSpaceDE/>
        <w:autoSpaceDN/>
        <w:ind w:firstLine="709"/>
        <w:jc w:val="both"/>
        <w:rPr>
          <w:color w:val="FF0000"/>
          <w:sz w:val="24"/>
          <w:szCs w:val="24"/>
        </w:rPr>
      </w:pPr>
      <w:r w:rsidRPr="0022154D">
        <w:rPr>
          <w:sz w:val="24"/>
          <w:szCs w:val="24"/>
        </w:rPr>
        <w:t>-  осуществляет внутренний муниципальный финансовый контроль;</w:t>
      </w:r>
    </w:p>
    <w:p w:rsidR="0022154D" w:rsidRPr="0022154D" w:rsidRDefault="0022154D" w:rsidP="0022154D">
      <w:pPr>
        <w:autoSpaceDE/>
        <w:autoSpaceDN/>
        <w:ind w:firstLine="709"/>
        <w:jc w:val="both"/>
        <w:rPr>
          <w:sz w:val="24"/>
          <w:szCs w:val="24"/>
        </w:rPr>
      </w:pPr>
      <w:r w:rsidRPr="0022154D">
        <w:rPr>
          <w:sz w:val="24"/>
          <w:szCs w:val="24"/>
        </w:rPr>
        <w:t>- управляет средствами резервного фонда в порядке, определенном администрацией сельсовета;</w:t>
      </w:r>
    </w:p>
    <w:p w:rsidR="0022154D" w:rsidRPr="0022154D" w:rsidRDefault="0022154D" w:rsidP="0022154D">
      <w:pPr>
        <w:autoSpaceDE/>
        <w:autoSpaceDN/>
        <w:ind w:firstLine="709"/>
        <w:jc w:val="both"/>
        <w:rPr>
          <w:sz w:val="24"/>
          <w:szCs w:val="24"/>
        </w:rPr>
      </w:pPr>
      <w:r w:rsidRPr="0022154D">
        <w:rPr>
          <w:sz w:val="24"/>
          <w:szCs w:val="24"/>
        </w:rPr>
        <w:t>- ведет сводную бюджетную роспись;</w:t>
      </w:r>
    </w:p>
    <w:p w:rsidR="0022154D" w:rsidRPr="0022154D" w:rsidRDefault="0022154D" w:rsidP="0022154D">
      <w:pPr>
        <w:autoSpaceDE/>
        <w:autoSpaceDN/>
        <w:ind w:firstLine="709"/>
        <w:jc w:val="both"/>
        <w:rPr>
          <w:sz w:val="24"/>
          <w:szCs w:val="24"/>
        </w:rPr>
      </w:pPr>
      <w:r w:rsidRPr="0022154D">
        <w:rPr>
          <w:sz w:val="24"/>
          <w:szCs w:val="24"/>
        </w:rPr>
        <w:t>- разрабатывает программу муниципальных заимствований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ведет реестр расходных обязательств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представляет реестр расходных обязательств муниципального образования Беляевский сельсовет в финансовый орган Оренбургской области в порядке, установленном финансовым органом Оренбургской области;</w:t>
      </w:r>
    </w:p>
    <w:p w:rsidR="0022154D" w:rsidRPr="0022154D" w:rsidRDefault="0022154D" w:rsidP="0022154D">
      <w:pPr>
        <w:autoSpaceDE/>
        <w:autoSpaceDN/>
        <w:ind w:firstLine="709"/>
        <w:jc w:val="both"/>
        <w:rPr>
          <w:sz w:val="24"/>
          <w:szCs w:val="24"/>
        </w:rPr>
      </w:pPr>
      <w:r w:rsidRPr="0022154D">
        <w:rPr>
          <w:sz w:val="24"/>
          <w:szCs w:val="24"/>
        </w:rPr>
        <w:t>- осуществляет предварительную проверку финансового состояния получателя бюджетного кредита, его гаранта или поручителя (при условии передачи данного полномочия финансовому органу в соответствии с Уставом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осуществляет методологическое руководство в процессе составления и исполнения  бюджета;</w:t>
      </w:r>
    </w:p>
    <w:p w:rsidR="0022154D" w:rsidRPr="0022154D" w:rsidRDefault="0022154D" w:rsidP="0022154D">
      <w:pPr>
        <w:autoSpaceDE/>
        <w:autoSpaceDN/>
        <w:ind w:firstLine="709"/>
        <w:jc w:val="both"/>
        <w:rPr>
          <w:sz w:val="24"/>
          <w:szCs w:val="24"/>
          <w:shd w:val="clear" w:color="auto" w:fill="FFFF00"/>
        </w:rPr>
      </w:pPr>
      <w:r w:rsidRPr="0022154D">
        <w:rPr>
          <w:sz w:val="24"/>
          <w:szCs w:val="24"/>
        </w:rPr>
        <w:t>- разрабатывает основные направления бюджетной политики и основные направления налоговой политики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осуществляет методологическое руководство подготовкой и устанавливает порядок предоставления главными распорядителями средств бюджета обоснований бюджетных ассигнований;</w:t>
      </w:r>
    </w:p>
    <w:p w:rsidR="0022154D" w:rsidRPr="0022154D" w:rsidRDefault="0022154D" w:rsidP="0022154D">
      <w:pPr>
        <w:autoSpaceDE/>
        <w:autoSpaceDN/>
        <w:ind w:firstLine="709"/>
        <w:jc w:val="both"/>
        <w:rPr>
          <w:sz w:val="24"/>
          <w:szCs w:val="24"/>
        </w:rPr>
      </w:pPr>
      <w:proofErr w:type="gramStart"/>
      <w:r w:rsidRPr="0022154D">
        <w:rPr>
          <w:sz w:val="24"/>
          <w:szCs w:val="24"/>
        </w:rPr>
        <w:t>- осуществляет приостановление операций по лицевым счетам, открытым главным распорядителям, распорядителям и получателям средств бюджета в предусмотренных бюджетным законодательством Российской Федерации случаях, в установленном им порядке;</w:t>
      </w:r>
      <w:proofErr w:type="gramEnd"/>
    </w:p>
    <w:p w:rsidR="0022154D" w:rsidRPr="0022154D" w:rsidRDefault="0022154D" w:rsidP="0022154D">
      <w:pPr>
        <w:autoSpaceDE/>
        <w:autoSpaceDN/>
        <w:ind w:firstLine="709"/>
        <w:jc w:val="both"/>
        <w:rPr>
          <w:sz w:val="24"/>
          <w:szCs w:val="24"/>
        </w:rPr>
      </w:pPr>
      <w:r w:rsidRPr="0022154D">
        <w:rPr>
          <w:sz w:val="24"/>
          <w:szCs w:val="24"/>
        </w:rPr>
        <w:t>- проектирует предельные объемы бюджетных ассигнований по главным распорядителям средств  бюджета либо субъектам бюджетного планирования;</w:t>
      </w:r>
    </w:p>
    <w:p w:rsidR="0022154D" w:rsidRPr="0022154D" w:rsidRDefault="0022154D" w:rsidP="0022154D">
      <w:pPr>
        <w:autoSpaceDE/>
        <w:autoSpaceDN/>
        <w:ind w:firstLine="709"/>
        <w:jc w:val="both"/>
        <w:rPr>
          <w:sz w:val="24"/>
          <w:szCs w:val="24"/>
        </w:rPr>
      </w:pPr>
      <w:r w:rsidRPr="0022154D">
        <w:rPr>
          <w:sz w:val="24"/>
          <w:szCs w:val="24"/>
        </w:rPr>
        <w:t>- утверждает лимиты бюджетных обязатель</w:t>
      </w:r>
      <w:proofErr w:type="gramStart"/>
      <w:r w:rsidRPr="0022154D">
        <w:rPr>
          <w:sz w:val="24"/>
          <w:szCs w:val="24"/>
        </w:rPr>
        <w:t>ств дл</w:t>
      </w:r>
      <w:proofErr w:type="gramEnd"/>
      <w:r w:rsidRPr="0022154D">
        <w:rPr>
          <w:sz w:val="24"/>
          <w:szCs w:val="24"/>
        </w:rPr>
        <w:t>я главных распорядителей средств  бюджета;</w:t>
      </w:r>
    </w:p>
    <w:p w:rsidR="0022154D" w:rsidRPr="0022154D" w:rsidRDefault="0022154D" w:rsidP="0022154D">
      <w:pPr>
        <w:autoSpaceDE/>
        <w:autoSpaceDN/>
        <w:ind w:firstLine="709"/>
        <w:jc w:val="both"/>
        <w:rPr>
          <w:sz w:val="24"/>
          <w:szCs w:val="24"/>
        </w:rPr>
      </w:pPr>
      <w:r w:rsidRPr="0022154D">
        <w:rPr>
          <w:sz w:val="24"/>
          <w:szCs w:val="24"/>
        </w:rPr>
        <w:lastRenderedPageBreak/>
        <w:t>- вносит изменения в лимиты бюджетных обязательств;</w:t>
      </w:r>
    </w:p>
    <w:p w:rsidR="0022154D" w:rsidRPr="0022154D" w:rsidRDefault="0022154D" w:rsidP="0022154D">
      <w:pPr>
        <w:autoSpaceDE/>
        <w:autoSpaceDN/>
        <w:ind w:firstLine="709"/>
        <w:jc w:val="both"/>
        <w:rPr>
          <w:sz w:val="24"/>
          <w:szCs w:val="24"/>
        </w:rPr>
      </w:pPr>
      <w:r w:rsidRPr="0022154D">
        <w:rPr>
          <w:sz w:val="24"/>
          <w:szCs w:val="24"/>
        </w:rPr>
        <w:t>- разрабатывает программу муниципальных гарантий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проведения анализа финансового состояния принципала в целях предоставления муниципальной гарантии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проводит анализ финансового состояния принципала в целях предоставления муниципальной гарантии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ведет учет выданных муниципальных гарантий, исполнения обязатель</w:t>
      </w:r>
      <w:proofErr w:type="gramStart"/>
      <w:r w:rsidRPr="0022154D">
        <w:rPr>
          <w:sz w:val="24"/>
          <w:szCs w:val="24"/>
        </w:rPr>
        <w:t>ств пр</w:t>
      </w:r>
      <w:proofErr w:type="gramEnd"/>
      <w:r w:rsidRPr="0022154D">
        <w:rPr>
          <w:sz w:val="24"/>
          <w:szCs w:val="24"/>
        </w:rPr>
        <w:t>инципала, обеспеченных муниципальными гарантиями, а также учет осуществления гарантом платежей по выданным муниципальным гарантиям;</w:t>
      </w:r>
    </w:p>
    <w:p w:rsidR="0022154D" w:rsidRPr="0022154D" w:rsidRDefault="0022154D" w:rsidP="0022154D">
      <w:pPr>
        <w:autoSpaceDE/>
        <w:autoSpaceDN/>
        <w:ind w:firstLine="709"/>
        <w:jc w:val="both"/>
        <w:rPr>
          <w:sz w:val="24"/>
          <w:szCs w:val="24"/>
        </w:rPr>
      </w:pPr>
      <w:r w:rsidRPr="0022154D">
        <w:rPr>
          <w:sz w:val="24"/>
          <w:szCs w:val="24"/>
        </w:rPr>
        <w:t>- утверждает перечень кодов подвидов по видам доходов, главными администраторами которых являются органы местного самоуправления муниципального образования Беляевский сельсовет и (или) находящиеся в их ведении казенные учреждения;</w:t>
      </w:r>
    </w:p>
    <w:p w:rsidR="0022154D" w:rsidRPr="0022154D" w:rsidRDefault="0022154D" w:rsidP="0022154D">
      <w:pPr>
        <w:autoSpaceDE/>
        <w:autoSpaceDN/>
        <w:ind w:firstLine="709"/>
        <w:jc w:val="both"/>
        <w:rPr>
          <w:sz w:val="24"/>
          <w:szCs w:val="24"/>
        </w:rPr>
      </w:pPr>
      <w:r w:rsidRPr="0022154D">
        <w:rPr>
          <w:sz w:val="24"/>
          <w:szCs w:val="24"/>
        </w:rPr>
        <w:t>- устанавливает перечень и коды целевых статей расходов бюджета;</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исполнения  бюджета по расходам;</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исполнения бюджета по источникам финансирования дефицита бюджета;</w:t>
      </w:r>
    </w:p>
    <w:p w:rsidR="0022154D" w:rsidRPr="0022154D" w:rsidRDefault="0022154D" w:rsidP="0022154D">
      <w:pPr>
        <w:autoSpaceDE/>
        <w:autoSpaceDN/>
        <w:ind w:firstLine="709"/>
        <w:jc w:val="both"/>
        <w:rPr>
          <w:sz w:val="24"/>
          <w:szCs w:val="24"/>
        </w:rPr>
      </w:pPr>
      <w:r w:rsidRPr="0022154D">
        <w:rPr>
          <w:sz w:val="24"/>
          <w:szCs w:val="24"/>
        </w:rPr>
        <w:t>- осуществляет исполнение судебных актов, предусматривающих обращение взыскания на средства  бюджета в соответствии с Бюджетным кодексом Российской Федерации;</w:t>
      </w:r>
    </w:p>
    <w:p w:rsidR="0022154D" w:rsidRPr="0022154D" w:rsidRDefault="0022154D" w:rsidP="0022154D">
      <w:pPr>
        <w:autoSpaceDE/>
        <w:autoSpaceDN/>
        <w:ind w:firstLine="709"/>
        <w:jc w:val="both"/>
        <w:rPr>
          <w:sz w:val="24"/>
          <w:szCs w:val="24"/>
        </w:rPr>
      </w:pPr>
      <w:r w:rsidRPr="0022154D">
        <w:rPr>
          <w:sz w:val="24"/>
          <w:szCs w:val="24"/>
        </w:rPr>
        <w:t>- открывает счета по учету средств бюджета и иные счета для учета средств, в случаях и порядке, предусмотренных законодательством Российской Федерации;</w:t>
      </w:r>
    </w:p>
    <w:p w:rsidR="0022154D" w:rsidRPr="0022154D" w:rsidRDefault="0022154D" w:rsidP="0022154D">
      <w:pPr>
        <w:autoSpaceDE/>
        <w:autoSpaceDN/>
        <w:ind w:firstLine="709"/>
        <w:jc w:val="both"/>
        <w:rPr>
          <w:sz w:val="24"/>
          <w:szCs w:val="24"/>
        </w:rPr>
      </w:pPr>
      <w:r w:rsidRPr="0022154D">
        <w:rPr>
          <w:sz w:val="24"/>
          <w:szCs w:val="24"/>
        </w:rPr>
        <w:t>- осуществляет управление средствами на едином счете бюджета в установленном им порядке;</w:t>
      </w:r>
    </w:p>
    <w:p w:rsidR="0022154D" w:rsidRPr="0022154D" w:rsidRDefault="0022154D" w:rsidP="0022154D">
      <w:pPr>
        <w:autoSpaceDE/>
        <w:autoSpaceDN/>
        <w:ind w:firstLine="709"/>
        <w:jc w:val="both"/>
        <w:rPr>
          <w:sz w:val="24"/>
          <w:szCs w:val="24"/>
        </w:rPr>
      </w:pPr>
      <w:r w:rsidRPr="0022154D">
        <w:rPr>
          <w:sz w:val="24"/>
          <w:szCs w:val="24"/>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22154D" w:rsidRPr="0022154D" w:rsidRDefault="0022154D" w:rsidP="0022154D">
      <w:pPr>
        <w:autoSpaceDE/>
        <w:autoSpaceDN/>
        <w:ind w:firstLine="709"/>
        <w:jc w:val="both"/>
        <w:rPr>
          <w:sz w:val="24"/>
          <w:szCs w:val="24"/>
        </w:rPr>
      </w:pPr>
      <w:r w:rsidRPr="0022154D">
        <w:rPr>
          <w:sz w:val="24"/>
          <w:szCs w:val="24"/>
        </w:rPr>
        <w:t xml:space="preserve"> - осуществляет составление и ведение кассового плана исполнения  бюджета;</w:t>
      </w:r>
    </w:p>
    <w:p w:rsidR="0022154D" w:rsidRPr="0022154D" w:rsidRDefault="0022154D" w:rsidP="0022154D">
      <w:pPr>
        <w:autoSpaceDE/>
        <w:autoSpaceDN/>
        <w:ind w:firstLine="709"/>
        <w:jc w:val="both"/>
        <w:rPr>
          <w:sz w:val="24"/>
          <w:szCs w:val="24"/>
        </w:rPr>
      </w:pPr>
      <w:r w:rsidRPr="0022154D">
        <w:rPr>
          <w:sz w:val="24"/>
          <w:szCs w:val="24"/>
        </w:rPr>
        <w:t xml:space="preserve">-  ежемесячно составляет отчет о кассовом исполнении бюджета в соответствии с Бюджетным кодексом Российской Федерации, в </w:t>
      </w:r>
      <w:proofErr w:type="gramStart"/>
      <w:r w:rsidRPr="0022154D">
        <w:rPr>
          <w:sz w:val="24"/>
          <w:szCs w:val="24"/>
        </w:rPr>
        <w:t>порядке</w:t>
      </w:r>
      <w:proofErr w:type="gramEnd"/>
      <w:r w:rsidRPr="0022154D">
        <w:rPr>
          <w:sz w:val="24"/>
          <w:szCs w:val="24"/>
        </w:rPr>
        <w:t xml:space="preserve"> установленном Министерством финансов Российской Федерации, иными правовыми актами, регулирующими бюджетные правоотношения;</w:t>
      </w:r>
    </w:p>
    <w:p w:rsidR="0022154D" w:rsidRPr="0022154D" w:rsidRDefault="0022154D" w:rsidP="0022154D">
      <w:pPr>
        <w:autoSpaceDE/>
        <w:autoSpaceDN/>
        <w:ind w:firstLine="709"/>
        <w:jc w:val="both"/>
        <w:rPr>
          <w:sz w:val="24"/>
          <w:szCs w:val="24"/>
        </w:rPr>
      </w:pPr>
      <w:r w:rsidRPr="0022154D">
        <w:rPr>
          <w:sz w:val="24"/>
          <w:szCs w:val="24"/>
        </w:rPr>
        <w:t>- получает от главных распорядителей средств бюджета, главных администраторов источников финансирования дефицита бюджета, главных администраторов доходов бюджета материалы, необходимые для составления бюджетной отчетности об исполнении бюджета;</w:t>
      </w:r>
    </w:p>
    <w:p w:rsidR="0022154D" w:rsidRPr="0022154D" w:rsidRDefault="0022154D" w:rsidP="0022154D">
      <w:pPr>
        <w:autoSpaceDE/>
        <w:autoSpaceDN/>
        <w:ind w:firstLine="709"/>
        <w:jc w:val="both"/>
        <w:rPr>
          <w:sz w:val="24"/>
          <w:szCs w:val="24"/>
        </w:rPr>
      </w:pPr>
      <w:r w:rsidRPr="0022154D">
        <w:rPr>
          <w:sz w:val="24"/>
          <w:szCs w:val="24"/>
        </w:rPr>
        <w:t>- составляет бюджетную отчетность муниципального образования Беляевский сельсовет на основании сводной бюджетной отчетности соответствующих главных администраторов бюджетных средств;</w:t>
      </w:r>
    </w:p>
    <w:p w:rsidR="0022154D" w:rsidRPr="0022154D" w:rsidRDefault="0022154D" w:rsidP="0022154D">
      <w:pPr>
        <w:autoSpaceDE/>
        <w:autoSpaceDN/>
        <w:ind w:firstLine="709"/>
        <w:jc w:val="both"/>
        <w:rPr>
          <w:sz w:val="24"/>
          <w:szCs w:val="24"/>
        </w:rPr>
      </w:pPr>
      <w:r w:rsidRPr="0022154D">
        <w:rPr>
          <w:sz w:val="24"/>
          <w:szCs w:val="24"/>
        </w:rPr>
        <w:t>- представляет бюджетную отчетность в финансовый орган муниципального образования Беляевский район;</w:t>
      </w:r>
    </w:p>
    <w:p w:rsidR="0022154D" w:rsidRPr="0022154D" w:rsidRDefault="0022154D" w:rsidP="0022154D">
      <w:pPr>
        <w:autoSpaceDE/>
        <w:autoSpaceDN/>
        <w:ind w:firstLine="709"/>
        <w:jc w:val="both"/>
        <w:rPr>
          <w:sz w:val="24"/>
          <w:szCs w:val="24"/>
        </w:rPr>
      </w:pPr>
      <w:r w:rsidRPr="0022154D">
        <w:rPr>
          <w:sz w:val="24"/>
          <w:szCs w:val="24"/>
        </w:rPr>
        <w:t xml:space="preserve">- устанавливает порядок </w:t>
      </w:r>
      <w:proofErr w:type="gramStart"/>
      <w:r w:rsidRPr="0022154D">
        <w:rPr>
          <w:sz w:val="24"/>
          <w:szCs w:val="24"/>
        </w:rPr>
        <w:t>санкционирования оплаты денежных обязательств получателей средств бюджета</w:t>
      </w:r>
      <w:proofErr w:type="gramEnd"/>
      <w:r w:rsidRPr="0022154D">
        <w:rPr>
          <w:sz w:val="24"/>
          <w:szCs w:val="24"/>
        </w:rPr>
        <w:t xml:space="preserve"> и администраторов источников финансирования дефицита бюджета;</w:t>
      </w:r>
    </w:p>
    <w:p w:rsidR="0022154D" w:rsidRPr="0022154D" w:rsidRDefault="0022154D" w:rsidP="0022154D">
      <w:pPr>
        <w:autoSpaceDE/>
        <w:autoSpaceDN/>
        <w:ind w:firstLine="709"/>
        <w:jc w:val="both"/>
        <w:rPr>
          <w:sz w:val="24"/>
          <w:szCs w:val="24"/>
        </w:rPr>
      </w:pPr>
      <w:r w:rsidRPr="0022154D">
        <w:rPr>
          <w:sz w:val="24"/>
          <w:szCs w:val="24"/>
        </w:rPr>
        <w:t>- разрабатывает и представляет в Администрацию сельсовета для утверждения основания, порядок и условия списания и восстановления в учете задолженности по денежным обязательствам перед муниципальным образованием Беляевский сельсовет, муниципальных образований, юридических лиц;</w:t>
      </w:r>
    </w:p>
    <w:p w:rsidR="0022154D" w:rsidRPr="0022154D" w:rsidRDefault="0022154D" w:rsidP="0022154D">
      <w:pPr>
        <w:autoSpaceDE/>
        <w:autoSpaceDN/>
        <w:ind w:firstLine="709"/>
        <w:jc w:val="both"/>
        <w:rPr>
          <w:sz w:val="24"/>
          <w:szCs w:val="24"/>
        </w:rPr>
      </w:pPr>
      <w:r w:rsidRPr="0022154D">
        <w:rPr>
          <w:sz w:val="24"/>
          <w:szCs w:val="24"/>
        </w:rPr>
        <w:t>- осуществляет операции по управлению остатками средств на едином счете  бюджета;</w:t>
      </w:r>
    </w:p>
    <w:p w:rsidR="0022154D" w:rsidRPr="0022154D" w:rsidRDefault="0022154D" w:rsidP="0022154D">
      <w:pPr>
        <w:autoSpaceDE/>
        <w:autoSpaceDN/>
        <w:ind w:firstLine="709"/>
        <w:jc w:val="both"/>
        <w:rPr>
          <w:sz w:val="24"/>
          <w:szCs w:val="24"/>
        </w:rPr>
      </w:pPr>
      <w:r w:rsidRPr="0022154D">
        <w:rPr>
          <w:sz w:val="24"/>
          <w:szCs w:val="24"/>
        </w:rPr>
        <w:lastRenderedPageBreak/>
        <w:t>- устанавливает порядок исполнения решения о применении бюджетных мер принуждения в соответствии с Бюджетным кодексом Российской Федерации;</w:t>
      </w:r>
    </w:p>
    <w:p w:rsidR="0022154D" w:rsidRPr="0022154D" w:rsidRDefault="0022154D" w:rsidP="0022154D">
      <w:pPr>
        <w:autoSpaceDE/>
        <w:autoSpaceDN/>
        <w:ind w:firstLine="709"/>
        <w:jc w:val="both"/>
        <w:rPr>
          <w:sz w:val="24"/>
          <w:szCs w:val="24"/>
        </w:rPr>
      </w:pPr>
      <w:r w:rsidRPr="0022154D">
        <w:rPr>
          <w:sz w:val="24"/>
          <w:szCs w:val="24"/>
        </w:rPr>
        <w:t>- принимает решение о применении бюджетных мер принуждения и  применяет бюджетные меры принуждения, предусмотренные Бюджетным кодексом Российской Федерации;</w:t>
      </w:r>
    </w:p>
    <w:p w:rsidR="0022154D" w:rsidRPr="0022154D" w:rsidRDefault="0022154D" w:rsidP="0022154D">
      <w:pPr>
        <w:autoSpaceDE/>
        <w:autoSpaceDN/>
        <w:ind w:firstLine="709"/>
        <w:jc w:val="both"/>
        <w:rPr>
          <w:sz w:val="24"/>
          <w:szCs w:val="24"/>
        </w:rPr>
      </w:pPr>
      <w:r w:rsidRPr="0022154D">
        <w:rPr>
          <w:sz w:val="24"/>
          <w:szCs w:val="24"/>
        </w:rPr>
        <w:t>- осуществляет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 в отношении главных администраторов средств бюджета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shd w:val="clear" w:color="auto" w:fill="FFFF00"/>
        </w:rPr>
      </w:pPr>
      <w:r w:rsidRPr="0022154D">
        <w:rPr>
          <w:sz w:val="24"/>
          <w:szCs w:val="24"/>
        </w:rPr>
        <w:t>- осуществляет иные бюджетные полномочия в соответствии с бюджетным законодательством и настоящим Положением.</w:t>
      </w:r>
    </w:p>
    <w:p w:rsidR="0022154D" w:rsidRPr="0022154D" w:rsidRDefault="0022154D" w:rsidP="0022154D">
      <w:pPr>
        <w:autoSpaceDE/>
        <w:autoSpaceDN/>
        <w:ind w:firstLine="709"/>
        <w:jc w:val="both"/>
        <w:rPr>
          <w:sz w:val="24"/>
          <w:szCs w:val="24"/>
        </w:rPr>
      </w:pPr>
      <w:r w:rsidRPr="0022154D">
        <w:rPr>
          <w:sz w:val="24"/>
          <w:szCs w:val="24"/>
        </w:rPr>
        <w:t>6.2 Финансовый орган имеет исключительное право:</w:t>
      </w:r>
    </w:p>
    <w:p w:rsidR="0022154D" w:rsidRPr="0022154D" w:rsidRDefault="0022154D" w:rsidP="0022154D">
      <w:pPr>
        <w:widowControl w:val="0"/>
        <w:autoSpaceDE/>
        <w:autoSpaceDN/>
        <w:ind w:firstLine="709"/>
        <w:jc w:val="both"/>
        <w:rPr>
          <w:sz w:val="24"/>
          <w:szCs w:val="24"/>
        </w:rPr>
      </w:pPr>
      <w:r w:rsidRPr="0022154D">
        <w:rPr>
          <w:sz w:val="24"/>
          <w:szCs w:val="24"/>
        </w:rPr>
        <w:t>-  утверждать сводную бюджетную роспись бюджета и вносит в нее изменения;</w:t>
      </w:r>
    </w:p>
    <w:p w:rsidR="0022154D" w:rsidRPr="0022154D" w:rsidRDefault="0022154D" w:rsidP="0022154D">
      <w:pPr>
        <w:widowControl w:val="0"/>
        <w:autoSpaceDE/>
        <w:autoSpaceDN/>
        <w:ind w:firstLine="709"/>
        <w:jc w:val="both"/>
        <w:rPr>
          <w:sz w:val="24"/>
          <w:szCs w:val="24"/>
        </w:rPr>
      </w:pPr>
      <w:r w:rsidRPr="0022154D">
        <w:rPr>
          <w:sz w:val="24"/>
          <w:szCs w:val="24"/>
        </w:rPr>
        <w:t>-  утверждать лимиты бюджетных обязатель</w:t>
      </w:r>
      <w:proofErr w:type="gramStart"/>
      <w:r w:rsidRPr="0022154D">
        <w:rPr>
          <w:sz w:val="24"/>
          <w:szCs w:val="24"/>
        </w:rPr>
        <w:t>ств дл</w:t>
      </w:r>
      <w:proofErr w:type="gramEnd"/>
      <w:r w:rsidRPr="0022154D">
        <w:rPr>
          <w:sz w:val="24"/>
          <w:szCs w:val="24"/>
        </w:rPr>
        <w:t>я главных распорядителей бюджетных средств  бюджета;</w:t>
      </w:r>
    </w:p>
    <w:p w:rsidR="0022154D" w:rsidRPr="0022154D" w:rsidRDefault="0022154D" w:rsidP="0022154D">
      <w:pPr>
        <w:widowControl w:val="0"/>
        <w:autoSpaceDE/>
        <w:autoSpaceDN/>
        <w:ind w:firstLine="709"/>
        <w:jc w:val="both"/>
        <w:rPr>
          <w:sz w:val="24"/>
          <w:szCs w:val="24"/>
        </w:rPr>
      </w:pPr>
      <w:r w:rsidRPr="0022154D">
        <w:rPr>
          <w:sz w:val="24"/>
          <w:szCs w:val="24"/>
        </w:rPr>
        <w:t>-  вносить изменения в лимиты бюджетных обязательств;</w:t>
      </w:r>
    </w:p>
    <w:p w:rsidR="0022154D" w:rsidRPr="0022154D" w:rsidRDefault="0022154D" w:rsidP="0022154D">
      <w:pPr>
        <w:widowControl w:val="0"/>
        <w:autoSpaceDE/>
        <w:autoSpaceDN/>
        <w:ind w:firstLine="709"/>
        <w:jc w:val="both"/>
        <w:rPr>
          <w:sz w:val="24"/>
          <w:szCs w:val="24"/>
        </w:rPr>
      </w:pPr>
      <w:r w:rsidRPr="0022154D">
        <w:rPr>
          <w:sz w:val="24"/>
          <w:szCs w:val="24"/>
        </w:rPr>
        <w:t>- выносить главным распорядителям средств бюджета обязательные для исполнения предписания о ненадлежащем исполнении бюджета (организации бюджетного процесса).</w:t>
      </w:r>
    </w:p>
    <w:p w:rsidR="0022154D" w:rsidRPr="0022154D" w:rsidRDefault="0022154D" w:rsidP="0022154D">
      <w:pPr>
        <w:widowControl w:val="0"/>
        <w:autoSpaceDE/>
        <w:autoSpaceDN/>
        <w:ind w:firstLine="709"/>
        <w:jc w:val="both"/>
        <w:rPr>
          <w:sz w:val="24"/>
          <w:szCs w:val="24"/>
        </w:rPr>
      </w:pPr>
      <w:r w:rsidRPr="0022154D">
        <w:rPr>
          <w:sz w:val="24"/>
          <w:szCs w:val="24"/>
        </w:rPr>
        <w:t>6.3. Отдельные бюджетные полномочия финансового органа муниципального образования Беляевский сельсовет могут осуществляться финансовым органом муниципального образования Беляевский район на основе соглашения между Администрацией сельсовета и Администрацией муниципального образования Беляевский район.</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7. Главный распорядитель бюджетных средств обладает следующими бюджетными полномочиями: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1) обеспечивает результативность, адресность и целевой характер использования бюджетных сре</w:t>
      </w:r>
      <w:proofErr w:type="gramStart"/>
      <w:r w:rsidRPr="0022154D">
        <w:rPr>
          <w:rFonts w:eastAsia="Times New Roman CYR"/>
          <w:sz w:val="24"/>
          <w:szCs w:val="24"/>
        </w:rPr>
        <w:t>дств в с</w:t>
      </w:r>
      <w:proofErr w:type="gramEnd"/>
      <w:r w:rsidRPr="0022154D">
        <w:rPr>
          <w:rFonts w:eastAsia="Times New Roman CYR"/>
          <w:sz w:val="24"/>
          <w:szCs w:val="24"/>
        </w:rPr>
        <w:t>оответствии с утвержденными ему бюджетными ассигнованиями и лимитами бюджетных обязательств;</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2) формирует перечень подведомственных ему получателей бюджетных средств;</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4) осуществляет планирование соответствующих расходов бюджета, составляет обоснования бюджетных ассигнований;</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6) вносит предложения по формированию и изменению лимитов бюджетных обязательств;</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7) вносит предложения по формированию и изменению сводной бюджетной росписи;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9) формирует и утверждает муниципальные задания;</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 xml:space="preserve">11) формирует бюджетную отчетность главного распорядителя бюджетных средств; </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 xml:space="preserve">12) отвечает от имени </w:t>
      </w:r>
      <w:r w:rsidRPr="0022154D">
        <w:rPr>
          <w:sz w:val="24"/>
          <w:szCs w:val="24"/>
        </w:rPr>
        <w:t>сельсовета</w:t>
      </w:r>
      <w:r w:rsidRPr="0022154D">
        <w:rPr>
          <w:rFonts w:eastAsia="Times New Roman CYR"/>
          <w:sz w:val="24"/>
          <w:szCs w:val="24"/>
        </w:rPr>
        <w:t xml:space="preserve"> по денежным обязательствам подведомственных ему получателей бюджетных средств;</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 xml:space="preserve">13) выступает в суде от имени </w:t>
      </w:r>
      <w:r w:rsidRPr="0022154D">
        <w:rPr>
          <w:sz w:val="24"/>
          <w:szCs w:val="24"/>
        </w:rPr>
        <w:t>сельсовета</w:t>
      </w:r>
      <w:r w:rsidRPr="0022154D">
        <w:rPr>
          <w:rFonts w:eastAsia="Times New Roman CYR"/>
          <w:sz w:val="24"/>
          <w:szCs w:val="24"/>
        </w:rPr>
        <w:t xml:space="preserve"> в качестве представителя ответчика по искам к  </w:t>
      </w:r>
      <w:r w:rsidRPr="0022154D">
        <w:rPr>
          <w:sz w:val="24"/>
          <w:szCs w:val="24"/>
        </w:rPr>
        <w:t>сельсовету</w:t>
      </w:r>
      <w:r w:rsidRPr="0022154D">
        <w:rPr>
          <w:rFonts w:eastAsia="Times New Roman CYR"/>
          <w:sz w:val="24"/>
          <w:szCs w:val="24"/>
        </w:rPr>
        <w:t>;</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 xml:space="preserve">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r w:rsidRPr="0022154D">
        <w:rPr>
          <w:rFonts w:eastAsia="Times New Roman CYR"/>
          <w:sz w:val="24"/>
          <w:szCs w:val="24"/>
        </w:rPr>
        <w:lastRenderedPageBreak/>
        <w:t>сельсовета или должностных лиц этих органов, по ведомственной принадлежности, в том числе в результате издания актов органов местного самоуправления   сельсовета, не соответствующих закону или иному правовому акту;</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б)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2154D" w:rsidRPr="0022154D" w:rsidRDefault="0022154D" w:rsidP="0022154D">
      <w:pPr>
        <w:autoSpaceDE/>
        <w:autoSpaceDN/>
        <w:ind w:firstLine="709"/>
        <w:jc w:val="both"/>
        <w:rPr>
          <w:sz w:val="24"/>
          <w:szCs w:val="24"/>
          <w:shd w:val="clear" w:color="auto" w:fill="FFFFFF"/>
        </w:rPr>
      </w:pPr>
      <w:r w:rsidRPr="0022154D">
        <w:rPr>
          <w:rFonts w:eastAsia="Times New Roman CYR"/>
          <w:sz w:val="24"/>
          <w:szCs w:val="24"/>
        </w:rPr>
        <w:t xml:space="preserve">в) </w:t>
      </w:r>
      <w:r w:rsidRPr="0022154D">
        <w:rPr>
          <w:sz w:val="24"/>
          <w:szCs w:val="24"/>
          <w:shd w:val="clear" w:color="auto" w:fill="FFFFFF"/>
        </w:rPr>
        <w:t>по иным искам к сельсовету, по которым в соответствии с федеральным законом интересы муниципального образования Беляевский сельсовет</w:t>
      </w:r>
      <w:r w:rsidRPr="0022154D">
        <w:rPr>
          <w:color w:val="000000"/>
          <w:sz w:val="24"/>
          <w:szCs w:val="24"/>
        </w:rPr>
        <w:t xml:space="preserve"> </w:t>
      </w:r>
      <w:r w:rsidRPr="0022154D">
        <w:rPr>
          <w:sz w:val="24"/>
          <w:szCs w:val="24"/>
          <w:shd w:val="clear" w:color="auto" w:fill="FFFFFF"/>
        </w:rPr>
        <w:t xml:space="preserve">представляет орган, осуществляющий в соответствии с бюджетным законодательством Российской </w:t>
      </w:r>
      <w:proofErr w:type="gramStart"/>
      <w:r w:rsidRPr="0022154D">
        <w:rPr>
          <w:sz w:val="24"/>
          <w:szCs w:val="24"/>
          <w:shd w:val="clear" w:color="auto" w:fill="FFFFFF"/>
        </w:rPr>
        <w:t>Федерации полномочия главного распорядителя средств бюджета</w:t>
      </w:r>
      <w:r w:rsidRPr="0022154D">
        <w:rPr>
          <w:color w:val="000000"/>
          <w:sz w:val="24"/>
          <w:szCs w:val="24"/>
        </w:rPr>
        <w:t xml:space="preserve"> сельсовета</w:t>
      </w:r>
      <w:proofErr w:type="gramEnd"/>
      <w:r w:rsidRPr="0022154D">
        <w:rPr>
          <w:sz w:val="24"/>
          <w:szCs w:val="24"/>
          <w:shd w:val="clear" w:color="auto" w:fill="FFFFFF"/>
        </w:rPr>
        <w:t>;</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14) выступает в суде от имени муниципального образования Беляевский сельсовет в качестве представителя истца по искам о взыскании денежных сре</w:t>
      </w:r>
      <w:proofErr w:type="gramStart"/>
      <w:r w:rsidRPr="0022154D">
        <w:rPr>
          <w:rFonts w:eastAsia="Times New Roman CYR"/>
          <w:sz w:val="24"/>
          <w:szCs w:val="24"/>
        </w:rPr>
        <w:t>дств в п</w:t>
      </w:r>
      <w:proofErr w:type="gramEnd"/>
      <w:r w:rsidRPr="0022154D">
        <w:rPr>
          <w:rFonts w:eastAsia="Times New Roman CYR"/>
          <w:sz w:val="24"/>
          <w:szCs w:val="24"/>
        </w:rPr>
        <w:t>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 Беляевский сельсовет;</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15)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7.1. Распорядитель бюджетных средств обладает следующими бюджетными полномочиями: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 xml:space="preserve">1) осуществляет планирование соответствующих расходов бюджета; </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8. Главный администратор доходов бюджета муниципального образования Беляевский сельсовет обладает следующими бюджетными полномочиями:</w:t>
      </w:r>
    </w:p>
    <w:p w:rsidR="0022154D" w:rsidRPr="0022154D" w:rsidRDefault="0022154D" w:rsidP="0022154D">
      <w:pPr>
        <w:shd w:val="clear" w:color="auto" w:fill="FFFFFF"/>
        <w:autoSpaceDE/>
        <w:autoSpaceDN/>
        <w:ind w:firstLine="709"/>
        <w:jc w:val="both"/>
        <w:rPr>
          <w:sz w:val="24"/>
          <w:szCs w:val="24"/>
        </w:rPr>
      </w:pPr>
      <w:r w:rsidRPr="0022154D">
        <w:rPr>
          <w:sz w:val="24"/>
          <w:szCs w:val="24"/>
        </w:rPr>
        <w:t>1) формирует перечень подведомственных ему администраторов доходов бюджета   сельсовета;</w:t>
      </w:r>
    </w:p>
    <w:p w:rsidR="0022154D" w:rsidRPr="0022154D" w:rsidRDefault="0022154D" w:rsidP="0022154D">
      <w:pPr>
        <w:shd w:val="clear" w:color="auto" w:fill="FFFFFF"/>
        <w:autoSpaceDE/>
        <w:autoSpaceDN/>
        <w:ind w:firstLine="709"/>
        <w:jc w:val="both"/>
        <w:rPr>
          <w:sz w:val="24"/>
          <w:szCs w:val="24"/>
        </w:rPr>
      </w:pPr>
      <w:r w:rsidRPr="0022154D">
        <w:rPr>
          <w:sz w:val="24"/>
          <w:szCs w:val="24"/>
        </w:rPr>
        <w:t>2) представляет сведения, необходимые для составления проекта бюджета сельсовета;</w:t>
      </w:r>
    </w:p>
    <w:p w:rsidR="0022154D" w:rsidRPr="0022154D" w:rsidRDefault="0022154D" w:rsidP="0022154D">
      <w:pPr>
        <w:shd w:val="clear" w:color="auto" w:fill="FFFFFF"/>
        <w:autoSpaceDE/>
        <w:autoSpaceDN/>
        <w:ind w:firstLine="709"/>
        <w:jc w:val="both"/>
        <w:rPr>
          <w:sz w:val="24"/>
          <w:szCs w:val="24"/>
        </w:rPr>
      </w:pPr>
      <w:r w:rsidRPr="0022154D">
        <w:rPr>
          <w:sz w:val="24"/>
          <w:szCs w:val="24"/>
        </w:rPr>
        <w:t>3) представляет сведения для составления и ведения кассового плана;</w:t>
      </w:r>
    </w:p>
    <w:p w:rsidR="0022154D" w:rsidRPr="0022154D" w:rsidRDefault="0022154D" w:rsidP="0022154D">
      <w:pPr>
        <w:shd w:val="clear" w:color="auto" w:fill="FFFFFF"/>
        <w:autoSpaceDE/>
        <w:autoSpaceDN/>
        <w:ind w:firstLine="709"/>
        <w:jc w:val="both"/>
        <w:rPr>
          <w:sz w:val="24"/>
          <w:szCs w:val="24"/>
        </w:rPr>
      </w:pPr>
      <w:r w:rsidRPr="0022154D">
        <w:rPr>
          <w:sz w:val="24"/>
          <w:szCs w:val="24"/>
        </w:rPr>
        <w:t>4) формирует и представляет бюджетную отчетность главного администратора доходов бюджета   сельсовета;</w:t>
      </w:r>
    </w:p>
    <w:p w:rsidR="0022154D" w:rsidRPr="0022154D" w:rsidRDefault="0022154D" w:rsidP="0022154D">
      <w:pPr>
        <w:shd w:val="clear" w:color="auto" w:fill="FFFFFF"/>
        <w:autoSpaceDE/>
        <w:autoSpaceDN/>
        <w:ind w:firstLine="709"/>
        <w:jc w:val="both"/>
        <w:rPr>
          <w:sz w:val="24"/>
          <w:szCs w:val="24"/>
        </w:rPr>
      </w:pPr>
      <w:r w:rsidRPr="0022154D">
        <w:rPr>
          <w:sz w:val="24"/>
          <w:szCs w:val="24"/>
        </w:rPr>
        <w:t xml:space="preserve">5) представляет для включения в реестр </w:t>
      </w:r>
      <w:proofErr w:type="gramStart"/>
      <w:r w:rsidRPr="0022154D">
        <w:rPr>
          <w:sz w:val="24"/>
          <w:szCs w:val="24"/>
        </w:rPr>
        <w:t>источников доходов бюджета сельсовета сведения</w:t>
      </w:r>
      <w:proofErr w:type="gramEnd"/>
      <w:r w:rsidRPr="0022154D">
        <w:rPr>
          <w:sz w:val="24"/>
          <w:szCs w:val="24"/>
        </w:rPr>
        <w:t xml:space="preserve"> о закрепленных за ним источниках доходов;</w:t>
      </w:r>
    </w:p>
    <w:p w:rsidR="0022154D" w:rsidRPr="0022154D" w:rsidRDefault="0022154D" w:rsidP="0022154D">
      <w:pPr>
        <w:shd w:val="clear" w:color="auto" w:fill="FFFFFF"/>
        <w:autoSpaceDE/>
        <w:autoSpaceDN/>
        <w:ind w:firstLine="709"/>
        <w:jc w:val="both"/>
        <w:rPr>
          <w:sz w:val="24"/>
          <w:szCs w:val="24"/>
        </w:rPr>
      </w:pPr>
      <w:r w:rsidRPr="0022154D">
        <w:rPr>
          <w:sz w:val="24"/>
          <w:szCs w:val="24"/>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22154D" w:rsidRPr="0022154D" w:rsidRDefault="0022154D" w:rsidP="0022154D">
      <w:pPr>
        <w:shd w:val="clear" w:color="auto" w:fill="FFFFFF"/>
        <w:autoSpaceDE/>
        <w:autoSpaceDN/>
        <w:ind w:firstLine="709"/>
        <w:jc w:val="both"/>
        <w:rPr>
          <w:sz w:val="24"/>
          <w:szCs w:val="24"/>
        </w:rPr>
      </w:pPr>
      <w:r w:rsidRPr="0022154D">
        <w:rPr>
          <w:sz w:val="24"/>
          <w:szCs w:val="24"/>
        </w:rPr>
        <w:t xml:space="preserve">7) осуществляет иные бюджетные полномочия, установленные </w:t>
      </w:r>
      <w:r w:rsidRPr="0022154D">
        <w:rPr>
          <w:rFonts w:eastAsia="Times New Roman CYR"/>
          <w:sz w:val="24"/>
          <w:szCs w:val="24"/>
        </w:rPr>
        <w:t>Бюджетным кодексом Российской Федерации</w:t>
      </w:r>
      <w:r w:rsidRPr="0022154D">
        <w:rPr>
          <w:sz w:val="24"/>
          <w:szCs w:val="24"/>
        </w:rPr>
        <w:t xml:space="preserve"> и принимаемыми в соответствии с ним муниципальными правовыми актами муниципального образования Беляевский сельсовет, регулирующими бюджетные правоотношения.</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8.1. Администратор доходов бюджета муниципального образования Беляевский сельсовет</w:t>
      </w:r>
      <w:r w:rsidRPr="0022154D">
        <w:rPr>
          <w:sz w:val="24"/>
          <w:szCs w:val="24"/>
        </w:rPr>
        <w:t xml:space="preserve"> </w:t>
      </w:r>
      <w:r w:rsidRPr="0022154D">
        <w:rPr>
          <w:rFonts w:eastAsia="Times New Roman CYR"/>
          <w:sz w:val="24"/>
          <w:szCs w:val="24"/>
        </w:rPr>
        <w:t>обладает следующими бюджетными полномочиями: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lastRenderedPageBreak/>
        <w:t xml:space="preserve">1) осуществляет начисление, учет и </w:t>
      </w:r>
      <w:proofErr w:type="gramStart"/>
      <w:r w:rsidRPr="0022154D">
        <w:rPr>
          <w:rFonts w:eastAsia="Times New Roman CYR"/>
          <w:sz w:val="24"/>
          <w:szCs w:val="24"/>
        </w:rPr>
        <w:t>контроль за</w:t>
      </w:r>
      <w:proofErr w:type="gramEnd"/>
      <w:r w:rsidRPr="0022154D">
        <w:rPr>
          <w:rFonts w:eastAsia="Times New Roman CYR"/>
          <w:sz w:val="24"/>
          <w:szCs w:val="24"/>
        </w:rPr>
        <w:t xml:space="preserve"> правильностью исчисления, полнотой и своевременностью осуществления платежей в бюджет </w:t>
      </w:r>
      <w:r w:rsidRPr="0022154D">
        <w:rPr>
          <w:sz w:val="24"/>
          <w:szCs w:val="24"/>
        </w:rPr>
        <w:t xml:space="preserve">  сельсовета</w:t>
      </w:r>
      <w:r w:rsidRPr="0022154D">
        <w:rPr>
          <w:rFonts w:eastAsia="Times New Roman CYR"/>
          <w:sz w:val="24"/>
          <w:szCs w:val="24"/>
        </w:rPr>
        <w:t>, пеней и штрафов по ним;</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 xml:space="preserve">2) осуществляет взыскания задолженности по платежам в бюджет </w:t>
      </w:r>
      <w:r w:rsidRPr="0022154D">
        <w:rPr>
          <w:sz w:val="24"/>
          <w:szCs w:val="24"/>
        </w:rPr>
        <w:t xml:space="preserve">  сельсовета</w:t>
      </w:r>
      <w:r w:rsidRPr="0022154D">
        <w:rPr>
          <w:rFonts w:eastAsia="Times New Roman CYR"/>
          <w:sz w:val="24"/>
          <w:szCs w:val="24"/>
        </w:rPr>
        <w:t>, пеней и штрафов;</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3) принимает решение о возврате излишне уплаченных (взысканных) платежей в бюджет сельсовета,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 xml:space="preserve">4) принимает решения о зачете (уточнении) платежей в бюджет </w:t>
      </w:r>
      <w:r w:rsidRPr="0022154D">
        <w:rPr>
          <w:sz w:val="24"/>
          <w:szCs w:val="24"/>
        </w:rPr>
        <w:t>сельсовета</w:t>
      </w:r>
      <w:r w:rsidRPr="0022154D">
        <w:rPr>
          <w:rFonts w:eastAsia="Times New Roman CYR"/>
          <w:sz w:val="24"/>
          <w:szCs w:val="24"/>
        </w:rPr>
        <w:t xml:space="preserve"> и представление соответствующих уведомлений в орган Федерального казначейства;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22154D" w:rsidRPr="0022154D" w:rsidRDefault="0022154D" w:rsidP="0022154D">
      <w:pPr>
        <w:autoSpaceDE/>
        <w:autoSpaceDN/>
        <w:ind w:firstLine="709"/>
        <w:jc w:val="both"/>
        <w:rPr>
          <w:rFonts w:eastAsia="Times New Roman CYR"/>
          <w:sz w:val="24"/>
          <w:szCs w:val="24"/>
        </w:rPr>
      </w:pPr>
      <w:proofErr w:type="gramStart"/>
      <w:r w:rsidRPr="0022154D">
        <w:rPr>
          <w:rFonts w:eastAsia="Times New Roman CYR"/>
          <w:sz w:val="24"/>
          <w:szCs w:val="24"/>
        </w:rPr>
        <w:t>6)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w:t>
      </w:r>
      <w:proofErr w:type="gramEnd"/>
      <w:r w:rsidRPr="0022154D">
        <w:rPr>
          <w:rFonts w:eastAsia="Times New Roman CYR"/>
          <w:sz w:val="24"/>
          <w:szCs w:val="24"/>
        </w:rPr>
        <w:t xml:space="preserve"> Федерации;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7) принимает решение о признании безнадежной к взысканию задолженности по платежам в бюджет;</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8)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муниципального образования Беляевский сельсовет, регулирующими бюджетные правоотношения.</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 xml:space="preserve">8.2. Главный администратор бюджетных средств сельсовета, администратор бюджетных средств сельсовета проводит внутренний финансовый аудит, который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sidRPr="0022154D">
        <w:rPr>
          <w:rFonts w:eastAsia="Times New Roman CYR"/>
          <w:sz w:val="24"/>
          <w:szCs w:val="24"/>
        </w:rPr>
        <w:t>администратора источников финансирования дефицита бюджета</w:t>
      </w:r>
      <w:proofErr w:type="gramEnd"/>
      <w:r w:rsidRPr="0022154D">
        <w:rPr>
          <w:rFonts w:eastAsia="Times New Roman CYR"/>
          <w:sz w:val="24"/>
          <w:szCs w:val="24"/>
        </w:rPr>
        <w:t>:</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3) заключения о результатах исполнения решений, направленных на повышение качества финансового менеджмента.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8.3. Главные администраторы (администраторы) доходов бюджета (их уполномоченные должностные лица) осуществляют на основе функциональной независимости внутренний финансовый аудит в целях:</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22154D" w:rsidRPr="0022154D" w:rsidRDefault="0022154D" w:rsidP="0022154D">
      <w:pPr>
        <w:autoSpaceDE/>
        <w:autoSpaceDN/>
        <w:ind w:firstLine="709"/>
        <w:jc w:val="both"/>
        <w:rPr>
          <w:rFonts w:eastAsia="Times New Roman CYR"/>
          <w:sz w:val="24"/>
          <w:szCs w:val="24"/>
        </w:rPr>
      </w:pPr>
      <w:proofErr w:type="gramStart"/>
      <w:r w:rsidRPr="0022154D">
        <w:rPr>
          <w:rFonts w:eastAsia="Times New Roman CYR"/>
          <w:sz w:val="24"/>
          <w:szCs w:val="24"/>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w:t>
      </w:r>
      <w:r w:rsidRPr="0022154D">
        <w:rPr>
          <w:rFonts w:eastAsia="Times New Roman CYR"/>
          <w:sz w:val="24"/>
          <w:szCs w:val="24"/>
        </w:rPr>
        <w:lastRenderedPageBreak/>
        <w:t>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roofErr w:type="gramEnd"/>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3) повышения качества финансового менеджмента.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8.4.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9. Главный администратор финансирования дефицита бюджета муниципального образования Беляевский сельсовет</w:t>
      </w:r>
      <w:r w:rsidRPr="0022154D">
        <w:rPr>
          <w:sz w:val="24"/>
          <w:szCs w:val="24"/>
        </w:rPr>
        <w:t xml:space="preserve"> </w:t>
      </w:r>
      <w:r w:rsidRPr="0022154D">
        <w:rPr>
          <w:rFonts w:eastAsia="Times New Roman CYR"/>
          <w:sz w:val="24"/>
          <w:szCs w:val="24"/>
        </w:rPr>
        <w:t>обладает следующими бюджетными полномочиями: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 xml:space="preserve">1) </w:t>
      </w:r>
      <w:r w:rsidRPr="0022154D">
        <w:rPr>
          <w:sz w:val="24"/>
          <w:szCs w:val="24"/>
        </w:rPr>
        <w:t>формирует перечни подведомственных ему администраторов источников финансирования дефицита бюджета;</w:t>
      </w:r>
    </w:p>
    <w:p w:rsidR="0022154D" w:rsidRPr="0022154D" w:rsidRDefault="0022154D" w:rsidP="0022154D">
      <w:pPr>
        <w:autoSpaceDE/>
        <w:autoSpaceDN/>
        <w:ind w:firstLine="709"/>
        <w:jc w:val="both"/>
        <w:rPr>
          <w:sz w:val="24"/>
          <w:szCs w:val="24"/>
        </w:rPr>
      </w:pPr>
      <w:r w:rsidRPr="0022154D">
        <w:rPr>
          <w:sz w:val="24"/>
          <w:szCs w:val="24"/>
        </w:rPr>
        <w:t>2) 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22154D" w:rsidRPr="0022154D" w:rsidRDefault="0022154D" w:rsidP="0022154D">
      <w:pPr>
        <w:autoSpaceDE/>
        <w:autoSpaceDN/>
        <w:ind w:firstLine="709"/>
        <w:jc w:val="both"/>
        <w:rPr>
          <w:sz w:val="24"/>
          <w:szCs w:val="24"/>
        </w:rPr>
      </w:pPr>
      <w:r w:rsidRPr="0022154D">
        <w:rPr>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2154D" w:rsidRPr="0022154D" w:rsidRDefault="0022154D" w:rsidP="0022154D">
      <w:pPr>
        <w:autoSpaceDE/>
        <w:autoSpaceDN/>
        <w:ind w:firstLine="709"/>
        <w:jc w:val="both"/>
        <w:rPr>
          <w:sz w:val="24"/>
          <w:szCs w:val="24"/>
        </w:rPr>
      </w:pPr>
      <w:r w:rsidRPr="0022154D">
        <w:rPr>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2154D" w:rsidRPr="0022154D" w:rsidRDefault="0022154D" w:rsidP="0022154D">
      <w:pPr>
        <w:autoSpaceDE/>
        <w:autoSpaceDN/>
        <w:ind w:firstLine="709"/>
        <w:jc w:val="both"/>
        <w:rPr>
          <w:sz w:val="24"/>
          <w:szCs w:val="24"/>
        </w:rPr>
      </w:pPr>
      <w:r w:rsidRPr="0022154D">
        <w:rPr>
          <w:sz w:val="24"/>
          <w:szCs w:val="24"/>
        </w:rPr>
        <w:t xml:space="preserve">5) формирует бюджетную отчетность главного </w:t>
      </w:r>
      <w:proofErr w:type="gramStart"/>
      <w:r w:rsidRPr="0022154D">
        <w:rPr>
          <w:sz w:val="24"/>
          <w:szCs w:val="24"/>
        </w:rPr>
        <w:t>администратора источников финансирования дефицита бюджета</w:t>
      </w:r>
      <w:proofErr w:type="gramEnd"/>
      <w:r w:rsidRPr="0022154D">
        <w:rPr>
          <w:sz w:val="24"/>
          <w:szCs w:val="24"/>
        </w:rPr>
        <w:t>;</w:t>
      </w:r>
    </w:p>
    <w:p w:rsidR="0022154D" w:rsidRPr="0022154D" w:rsidRDefault="0022154D" w:rsidP="0022154D">
      <w:pPr>
        <w:autoSpaceDE/>
        <w:autoSpaceDN/>
        <w:ind w:firstLine="709"/>
        <w:jc w:val="both"/>
        <w:rPr>
          <w:sz w:val="24"/>
          <w:szCs w:val="24"/>
        </w:rPr>
      </w:pPr>
      <w:r w:rsidRPr="0022154D">
        <w:rPr>
          <w:sz w:val="24"/>
          <w:szCs w:val="24"/>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22154D" w:rsidRPr="0022154D" w:rsidRDefault="0022154D" w:rsidP="0022154D">
      <w:pPr>
        <w:autoSpaceDE/>
        <w:autoSpaceDN/>
        <w:ind w:firstLine="709"/>
        <w:jc w:val="both"/>
        <w:rPr>
          <w:sz w:val="24"/>
          <w:szCs w:val="24"/>
        </w:rPr>
      </w:pPr>
      <w:r w:rsidRPr="0022154D">
        <w:rPr>
          <w:sz w:val="24"/>
          <w:szCs w:val="24"/>
        </w:rPr>
        <w:t>7) составляет обоснования бюджетных ассигнований.</w:t>
      </w:r>
    </w:p>
    <w:p w:rsidR="0022154D" w:rsidRPr="0022154D" w:rsidRDefault="0022154D" w:rsidP="0022154D">
      <w:pPr>
        <w:autoSpaceDE/>
        <w:autoSpaceDN/>
        <w:ind w:firstLine="709"/>
        <w:jc w:val="both"/>
        <w:rPr>
          <w:sz w:val="24"/>
          <w:szCs w:val="24"/>
        </w:rPr>
      </w:pPr>
      <w:r w:rsidRPr="0022154D">
        <w:rPr>
          <w:sz w:val="24"/>
          <w:szCs w:val="24"/>
        </w:rPr>
        <w:t xml:space="preserve">9.1. Администратор </w:t>
      </w:r>
      <w:proofErr w:type="gramStart"/>
      <w:r w:rsidRPr="0022154D">
        <w:rPr>
          <w:sz w:val="24"/>
          <w:szCs w:val="24"/>
        </w:rPr>
        <w:t>источников финансирования дефицита бюджета муниципального образования</w:t>
      </w:r>
      <w:proofErr w:type="gramEnd"/>
      <w:r w:rsidRPr="0022154D">
        <w:rPr>
          <w:sz w:val="24"/>
          <w:szCs w:val="24"/>
        </w:rPr>
        <w:t xml:space="preserve"> Беляевский сельсовет обладает следующими бюджетными полномочиями:</w:t>
      </w:r>
    </w:p>
    <w:p w:rsidR="0022154D" w:rsidRPr="0022154D" w:rsidRDefault="0022154D" w:rsidP="0022154D">
      <w:pPr>
        <w:autoSpaceDE/>
        <w:autoSpaceDN/>
        <w:ind w:firstLine="709"/>
        <w:jc w:val="both"/>
        <w:rPr>
          <w:sz w:val="24"/>
          <w:szCs w:val="24"/>
        </w:rPr>
      </w:pPr>
      <w:r w:rsidRPr="0022154D">
        <w:rPr>
          <w:sz w:val="24"/>
          <w:szCs w:val="24"/>
        </w:rPr>
        <w:t>1) 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22154D" w:rsidRPr="0022154D" w:rsidRDefault="0022154D" w:rsidP="0022154D">
      <w:pPr>
        <w:autoSpaceDE/>
        <w:autoSpaceDN/>
        <w:ind w:firstLine="709"/>
        <w:jc w:val="both"/>
        <w:rPr>
          <w:sz w:val="24"/>
          <w:szCs w:val="24"/>
        </w:rPr>
      </w:pPr>
      <w:r w:rsidRPr="0022154D">
        <w:rPr>
          <w:sz w:val="24"/>
          <w:szCs w:val="24"/>
        </w:rPr>
        <w:t xml:space="preserve">2) осуществляет </w:t>
      </w:r>
      <w:proofErr w:type="gramStart"/>
      <w:r w:rsidRPr="0022154D">
        <w:rPr>
          <w:sz w:val="24"/>
          <w:szCs w:val="24"/>
        </w:rPr>
        <w:t>контроль за</w:t>
      </w:r>
      <w:proofErr w:type="gramEnd"/>
      <w:r w:rsidRPr="0022154D">
        <w:rPr>
          <w:sz w:val="24"/>
          <w:szCs w:val="24"/>
        </w:rPr>
        <w:t xml:space="preserve"> полнотой и своевременностью поступления в бюджет источников финансирования дефицита бюджета;</w:t>
      </w:r>
    </w:p>
    <w:p w:rsidR="0022154D" w:rsidRPr="0022154D" w:rsidRDefault="0022154D" w:rsidP="0022154D">
      <w:pPr>
        <w:autoSpaceDE/>
        <w:autoSpaceDN/>
        <w:ind w:firstLine="709"/>
        <w:jc w:val="both"/>
        <w:rPr>
          <w:sz w:val="24"/>
          <w:szCs w:val="24"/>
        </w:rPr>
      </w:pPr>
      <w:r w:rsidRPr="0022154D">
        <w:rPr>
          <w:sz w:val="24"/>
          <w:szCs w:val="24"/>
        </w:rPr>
        <w:t>3) обеспечивает поступления в бюджет и выплаты из бюджета по источникам финансирования дефицита бюджета;</w:t>
      </w:r>
    </w:p>
    <w:p w:rsidR="0022154D" w:rsidRPr="0022154D" w:rsidRDefault="0022154D" w:rsidP="0022154D">
      <w:pPr>
        <w:autoSpaceDE/>
        <w:autoSpaceDN/>
        <w:ind w:firstLine="709"/>
        <w:jc w:val="both"/>
        <w:rPr>
          <w:sz w:val="24"/>
          <w:szCs w:val="24"/>
        </w:rPr>
      </w:pPr>
      <w:r w:rsidRPr="0022154D">
        <w:rPr>
          <w:sz w:val="24"/>
          <w:szCs w:val="24"/>
        </w:rPr>
        <w:t>4) формирует и представляет бюджетную отчетность;</w:t>
      </w:r>
    </w:p>
    <w:p w:rsidR="0022154D" w:rsidRPr="0022154D" w:rsidRDefault="0022154D" w:rsidP="0022154D">
      <w:pPr>
        <w:autoSpaceDE/>
        <w:autoSpaceDN/>
        <w:ind w:firstLine="709"/>
        <w:jc w:val="both"/>
        <w:rPr>
          <w:sz w:val="24"/>
          <w:szCs w:val="24"/>
        </w:rPr>
      </w:pPr>
      <w:r w:rsidRPr="0022154D">
        <w:rPr>
          <w:sz w:val="24"/>
          <w:szCs w:val="24"/>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22154D" w:rsidRPr="0022154D" w:rsidRDefault="0022154D" w:rsidP="0022154D">
      <w:pPr>
        <w:autoSpaceDE/>
        <w:autoSpaceDN/>
        <w:ind w:firstLine="709"/>
        <w:jc w:val="both"/>
        <w:rPr>
          <w:sz w:val="24"/>
          <w:szCs w:val="24"/>
        </w:rPr>
      </w:pPr>
      <w:r w:rsidRPr="0022154D">
        <w:rPr>
          <w:sz w:val="24"/>
          <w:szCs w:val="24"/>
        </w:rPr>
        <w:t>6)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муниципального образования Беляевский сельсовет, регулирующими бюджетные правоотношения.</w:t>
      </w:r>
    </w:p>
    <w:p w:rsidR="0022154D" w:rsidRPr="0022154D" w:rsidRDefault="0022154D" w:rsidP="0022154D">
      <w:pPr>
        <w:shd w:val="clear" w:color="auto" w:fill="FFFFFF"/>
        <w:autoSpaceDE/>
        <w:autoSpaceDN/>
        <w:ind w:firstLine="709"/>
        <w:jc w:val="both"/>
        <w:rPr>
          <w:sz w:val="24"/>
          <w:szCs w:val="24"/>
        </w:rPr>
      </w:pPr>
      <w:r w:rsidRPr="0022154D">
        <w:rPr>
          <w:sz w:val="24"/>
          <w:szCs w:val="24"/>
        </w:rPr>
        <w:t>10. Получатель бюджетных средств обладает следующими бюджетными полномочиями:</w:t>
      </w:r>
    </w:p>
    <w:p w:rsidR="0022154D" w:rsidRPr="0022154D" w:rsidRDefault="0022154D" w:rsidP="0022154D">
      <w:pPr>
        <w:shd w:val="clear" w:color="auto" w:fill="FFFFFF"/>
        <w:autoSpaceDE/>
        <w:autoSpaceDN/>
        <w:ind w:firstLine="709"/>
        <w:jc w:val="both"/>
        <w:rPr>
          <w:sz w:val="24"/>
          <w:szCs w:val="24"/>
        </w:rPr>
      </w:pPr>
      <w:r w:rsidRPr="0022154D">
        <w:rPr>
          <w:sz w:val="24"/>
          <w:szCs w:val="24"/>
        </w:rPr>
        <w:t>1) составляет и исполняет бюджетную смету;</w:t>
      </w:r>
    </w:p>
    <w:p w:rsidR="0022154D" w:rsidRPr="0022154D" w:rsidRDefault="0022154D" w:rsidP="0022154D">
      <w:pPr>
        <w:shd w:val="clear" w:color="auto" w:fill="FFFFFF"/>
        <w:autoSpaceDE/>
        <w:autoSpaceDN/>
        <w:ind w:firstLine="709"/>
        <w:jc w:val="both"/>
        <w:rPr>
          <w:sz w:val="24"/>
          <w:szCs w:val="24"/>
        </w:rPr>
      </w:pPr>
      <w:r w:rsidRPr="0022154D">
        <w:rPr>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22154D" w:rsidRPr="0022154D" w:rsidRDefault="0022154D" w:rsidP="0022154D">
      <w:pPr>
        <w:shd w:val="clear" w:color="auto" w:fill="FFFFFF"/>
        <w:autoSpaceDE/>
        <w:autoSpaceDN/>
        <w:ind w:firstLine="709"/>
        <w:jc w:val="both"/>
        <w:rPr>
          <w:sz w:val="24"/>
          <w:szCs w:val="24"/>
        </w:rPr>
      </w:pPr>
      <w:r w:rsidRPr="0022154D">
        <w:rPr>
          <w:sz w:val="24"/>
          <w:szCs w:val="24"/>
        </w:rPr>
        <w:t>3) обеспечивает результативность, целевой характер использования предусмотренных ему бюджетных ассигнований;</w:t>
      </w:r>
    </w:p>
    <w:p w:rsidR="0022154D" w:rsidRPr="0022154D" w:rsidRDefault="0022154D" w:rsidP="0022154D">
      <w:pPr>
        <w:shd w:val="clear" w:color="auto" w:fill="FFFFFF"/>
        <w:autoSpaceDE/>
        <w:autoSpaceDN/>
        <w:ind w:firstLine="709"/>
        <w:jc w:val="both"/>
        <w:rPr>
          <w:sz w:val="24"/>
          <w:szCs w:val="24"/>
        </w:rPr>
      </w:pPr>
      <w:r w:rsidRPr="0022154D">
        <w:rPr>
          <w:sz w:val="24"/>
          <w:szCs w:val="24"/>
        </w:rPr>
        <w:lastRenderedPageBreak/>
        <w:t>4) вносит соответствующему главному распорядителю (распорядителю) бюджетных сре</w:t>
      </w:r>
      <w:proofErr w:type="gramStart"/>
      <w:r w:rsidRPr="0022154D">
        <w:rPr>
          <w:sz w:val="24"/>
          <w:szCs w:val="24"/>
        </w:rPr>
        <w:t>дств пр</w:t>
      </w:r>
      <w:proofErr w:type="gramEnd"/>
      <w:r w:rsidRPr="0022154D">
        <w:rPr>
          <w:sz w:val="24"/>
          <w:szCs w:val="24"/>
        </w:rPr>
        <w:t>едложения по изменению бюджетной росписи;</w:t>
      </w:r>
    </w:p>
    <w:p w:rsidR="0022154D" w:rsidRPr="0022154D" w:rsidRDefault="0022154D" w:rsidP="0022154D">
      <w:pPr>
        <w:shd w:val="clear" w:color="auto" w:fill="FFFFFF"/>
        <w:autoSpaceDE/>
        <w:autoSpaceDN/>
        <w:ind w:firstLine="709"/>
        <w:jc w:val="both"/>
        <w:rPr>
          <w:sz w:val="24"/>
          <w:szCs w:val="24"/>
        </w:rPr>
      </w:pPr>
      <w:r w:rsidRPr="0022154D">
        <w:rPr>
          <w:sz w:val="24"/>
          <w:szCs w:val="24"/>
        </w:rPr>
        <w:t>5) ведет бюджетный учет (обеспечивает ведение бюджетного учета);</w:t>
      </w:r>
    </w:p>
    <w:p w:rsidR="0022154D" w:rsidRPr="0022154D" w:rsidRDefault="0022154D" w:rsidP="0022154D">
      <w:pPr>
        <w:shd w:val="clear" w:color="auto" w:fill="FFFFFF"/>
        <w:autoSpaceDE/>
        <w:autoSpaceDN/>
        <w:ind w:firstLine="709"/>
        <w:jc w:val="both"/>
        <w:rPr>
          <w:sz w:val="24"/>
          <w:szCs w:val="24"/>
        </w:rPr>
      </w:pPr>
      <w:r w:rsidRPr="0022154D">
        <w:rPr>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2154D" w:rsidRPr="0022154D" w:rsidRDefault="0022154D" w:rsidP="009A1B26">
      <w:pPr>
        <w:shd w:val="clear" w:color="auto" w:fill="FFFFFF"/>
        <w:autoSpaceDE/>
        <w:autoSpaceDN/>
        <w:ind w:firstLine="709"/>
        <w:jc w:val="both"/>
        <w:rPr>
          <w:sz w:val="24"/>
          <w:szCs w:val="24"/>
        </w:rPr>
      </w:pPr>
      <w:r w:rsidRPr="0022154D">
        <w:rPr>
          <w:sz w:val="24"/>
          <w:szCs w:val="24"/>
        </w:rPr>
        <w:t xml:space="preserve">7) осуществляет иные полномочия, установленные </w:t>
      </w:r>
      <w:r w:rsidRPr="0022154D">
        <w:rPr>
          <w:rFonts w:eastAsia="Times New Roman CYR"/>
          <w:sz w:val="24"/>
          <w:szCs w:val="24"/>
        </w:rPr>
        <w:t>Бюджетным кодексом Российской Федерации</w:t>
      </w:r>
      <w:r w:rsidRPr="0022154D">
        <w:rPr>
          <w:sz w:val="24"/>
          <w:szCs w:val="24"/>
        </w:rPr>
        <w:t xml:space="preserve"> и принятыми в соответствии с ним муниципальными правовыми актами муниципального образования Беляевский сельсовет, регулирующими бюджетные правоотношения.</w:t>
      </w:r>
    </w:p>
    <w:p w:rsidR="0022154D" w:rsidRPr="0022154D" w:rsidRDefault="0022154D" w:rsidP="009A1B26">
      <w:pPr>
        <w:adjustRightInd w:val="0"/>
        <w:jc w:val="center"/>
        <w:rPr>
          <w:b/>
          <w:caps/>
          <w:sz w:val="24"/>
          <w:szCs w:val="24"/>
        </w:rPr>
      </w:pPr>
      <w:r w:rsidRPr="0022154D">
        <w:rPr>
          <w:b/>
          <w:caps/>
          <w:sz w:val="24"/>
          <w:szCs w:val="24"/>
        </w:rPr>
        <w:t xml:space="preserve">ГЛАВА 2. Составление, представление и утверждение бюджета  </w:t>
      </w:r>
      <w:r w:rsidRPr="0022154D">
        <w:rPr>
          <w:b/>
          <w:sz w:val="24"/>
          <w:szCs w:val="24"/>
        </w:rPr>
        <w:t>МУНИЦИПАЛЬНОГО ОБРАЗОВАНИЯ БЕЛЯЕВСКИЙ СЕЛЬСОВЕТ.</w:t>
      </w:r>
    </w:p>
    <w:p w:rsidR="0022154D" w:rsidRPr="0022154D" w:rsidRDefault="0022154D" w:rsidP="009A1B26">
      <w:pPr>
        <w:adjustRightInd w:val="0"/>
        <w:jc w:val="center"/>
        <w:rPr>
          <w:b/>
          <w:sz w:val="24"/>
          <w:szCs w:val="24"/>
        </w:rPr>
      </w:pPr>
      <w:r w:rsidRPr="0022154D">
        <w:rPr>
          <w:b/>
          <w:sz w:val="24"/>
          <w:szCs w:val="24"/>
        </w:rPr>
        <w:t>Статья 3. Правовая форма бюджета муниципального образования Беляевский сельсовет.</w:t>
      </w:r>
    </w:p>
    <w:p w:rsidR="0022154D" w:rsidRPr="0022154D" w:rsidRDefault="0022154D" w:rsidP="009A1B26">
      <w:pPr>
        <w:tabs>
          <w:tab w:val="left" w:pos="0"/>
        </w:tabs>
        <w:adjustRightInd w:val="0"/>
        <w:ind w:firstLine="709"/>
        <w:jc w:val="both"/>
        <w:rPr>
          <w:sz w:val="24"/>
          <w:szCs w:val="24"/>
        </w:rPr>
      </w:pPr>
      <w:r w:rsidRPr="0022154D">
        <w:rPr>
          <w:sz w:val="24"/>
          <w:szCs w:val="24"/>
        </w:rPr>
        <w:t xml:space="preserve">1. Местный бюджет является формой образования и расходования денежных средств, предназначенных для обеспечения задач и функций сельсовета. </w:t>
      </w:r>
    </w:p>
    <w:p w:rsidR="0022154D" w:rsidRPr="0022154D" w:rsidRDefault="0022154D" w:rsidP="0022154D">
      <w:pPr>
        <w:tabs>
          <w:tab w:val="left" w:pos="0"/>
        </w:tabs>
        <w:adjustRightInd w:val="0"/>
        <w:ind w:firstLine="709"/>
        <w:jc w:val="both"/>
        <w:rPr>
          <w:sz w:val="24"/>
          <w:szCs w:val="24"/>
        </w:rPr>
      </w:pPr>
      <w:r w:rsidRPr="0022154D">
        <w:rPr>
          <w:sz w:val="24"/>
          <w:szCs w:val="24"/>
        </w:rPr>
        <w:t>2. Использование иных форм образования и расходования денежных сре</w:t>
      </w:r>
      <w:proofErr w:type="gramStart"/>
      <w:r w:rsidRPr="0022154D">
        <w:rPr>
          <w:sz w:val="24"/>
          <w:szCs w:val="24"/>
        </w:rPr>
        <w:t>дств дл</w:t>
      </w:r>
      <w:proofErr w:type="gramEnd"/>
      <w:r w:rsidRPr="0022154D">
        <w:rPr>
          <w:sz w:val="24"/>
          <w:szCs w:val="24"/>
        </w:rPr>
        <w:t xml:space="preserve">я исполнения расходных обязательств сельсовета не допускается. </w:t>
      </w:r>
    </w:p>
    <w:p w:rsidR="0022154D" w:rsidRPr="0022154D" w:rsidRDefault="0022154D" w:rsidP="0022154D">
      <w:pPr>
        <w:tabs>
          <w:tab w:val="left" w:pos="0"/>
        </w:tabs>
        <w:adjustRightInd w:val="0"/>
        <w:ind w:firstLine="709"/>
        <w:jc w:val="both"/>
        <w:rPr>
          <w:sz w:val="24"/>
          <w:szCs w:val="24"/>
        </w:rPr>
      </w:pPr>
      <w:r w:rsidRPr="0022154D">
        <w:rPr>
          <w:sz w:val="24"/>
          <w:szCs w:val="24"/>
        </w:rPr>
        <w:t xml:space="preserve">3. Местный бюджет и отчет о его исполнении разрабатывается и утверждается в форме решения Совета депутатов муниципального образования Беляевский сельсовет. </w:t>
      </w:r>
    </w:p>
    <w:p w:rsidR="0022154D" w:rsidRPr="0022154D" w:rsidRDefault="0022154D" w:rsidP="009A1B26">
      <w:pPr>
        <w:tabs>
          <w:tab w:val="left" w:pos="0"/>
        </w:tabs>
        <w:adjustRightInd w:val="0"/>
        <w:ind w:firstLine="709"/>
        <w:jc w:val="both"/>
        <w:rPr>
          <w:sz w:val="24"/>
          <w:szCs w:val="24"/>
        </w:rPr>
      </w:pPr>
      <w:r w:rsidRPr="0022154D">
        <w:rPr>
          <w:sz w:val="24"/>
          <w:szCs w:val="24"/>
        </w:rPr>
        <w:t xml:space="preserve">4. Местный бюджет составляется и утверждается сроком на три года (очередной финансовый год и плановый период). </w:t>
      </w:r>
    </w:p>
    <w:p w:rsidR="0022154D" w:rsidRPr="0022154D" w:rsidRDefault="0022154D" w:rsidP="009A1B26">
      <w:pPr>
        <w:adjustRightInd w:val="0"/>
        <w:jc w:val="center"/>
        <w:rPr>
          <w:b/>
          <w:sz w:val="24"/>
          <w:szCs w:val="24"/>
        </w:rPr>
      </w:pPr>
      <w:r w:rsidRPr="0022154D">
        <w:rPr>
          <w:b/>
          <w:sz w:val="24"/>
          <w:szCs w:val="24"/>
        </w:rPr>
        <w:t>Статья 4. Основы составления проекта бюджета муниципального образования Беляевский сельсовет.</w:t>
      </w:r>
    </w:p>
    <w:p w:rsidR="0022154D" w:rsidRPr="0022154D" w:rsidRDefault="0022154D" w:rsidP="009A1B26">
      <w:pPr>
        <w:widowControl w:val="0"/>
        <w:autoSpaceDE/>
        <w:autoSpaceDN/>
        <w:ind w:firstLine="709"/>
        <w:jc w:val="both"/>
        <w:rPr>
          <w:sz w:val="24"/>
          <w:szCs w:val="24"/>
        </w:rPr>
      </w:pPr>
      <w:r w:rsidRPr="0022154D">
        <w:rPr>
          <w:sz w:val="24"/>
          <w:szCs w:val="24"/>
        </w:rPr>
        <w:t xml:space="preserve">1. Проект бюджета составляется и утверждается сроком на три года (очередной финансовый год и плановый период), в соответствии с настоящим Положением. </w:t>
      </w:r>
    </w:p>
    <w:p w:rsidR="0022154D" w:rsidRPr="0022154D" w:rsidRDefault="0022154D" w:rsidP="0022154D">
      <w:pPr>
        <w:autoSpaceDE/>
        <w:autoSpaceDN/>
        <w:ind w:firstLine="709"/>
        <w:jc w:val="both"/>
        <w:rPr>
          <w:sz w:val="24"/>
          <w:szCs w:val="24"/>
        </w:rPr>
      </w:pPr>
      <w:r w:rsidRPr="0022154D">
        <w:rPr>
          <w:sz w:val="24"/>
          <w:szCs w:val="24"/>
        </w:rPr>
        <w:t xml:space="preserve">2. Составление проекта бюджета на очередной финансовый год и плановый период осуществляется Администрацией сельсовета в соответствии с Бюджетным кодексом Российской Федерации, настоящим Положением  и основывается </w:t>
      </w:r>
      <w:proofErr w:type="gramStart"/>
      <w:r w:rsidRPr="0022154D">
        <w:rPr>
          <w:sz w:val="24"/>
          <w:szCs w:val="24"/>
        </w:rPr>
        <w:t>на</w:t>
      </w:r>
      <w:proofErr w:type="gramEnd"/>
      <w:r w:rsidRPr="0022154D">
        <w:rPr>
          <w:sz w:val="24"/>
          <w:szCs w:val="24"/>
        </w:rPr>
        <w:t>:</w:t>
      </w:r>
    </w:p>
    <w:p w:rsidR="0022154D" w:rsidRPr="0022154D" w:rsidRDefault="0022154D" w:rsidP="0022154D">
      <w:pPr>
        <w:shd w:val="clear" w:color="auto" w:fill="FFFFFF"/>
        <w:autoSpaceDE/>
        <w:autoSpaceDN/>
        <w:ind w:firstLine="709"/>
        <w:jc w:val="both"/>
        <w:rPr>
          <w:sz w:val="24"/>
          <w:szCs w:val="24"/>
        </w:rPr>
      </w:pPr>
      <w:r w:rsidRPr="0022154D">
        <w:rPr>
          <w:sz w:val="24"/>
          <w:szCs w:val="24"/>
        </w:rPr>
        <w:t xml:space="preserve">- </w:t>
      </w:r>
      <w:proofErr w:type="gramStart"/>
      <w:r w:rsidRPr="0022154D">
        <w:rPr>
          <w:sz w:val="24"/>
          <w:szCs w:val="24"/>
        </w:rPr>
        <w:t>положениях</w:t>
      </w:r>
      <w:proofErr w:type="gramEnd"/>
      <w:r w:rsidRPr="0022154D">
        <w:rPr>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2154D" w:rsidRPr="0022154D" w:rsidRDefault="0022154D" w:rsidP="0022154D">
      <w:pPr>
        <w:shd w:val="clear" w:color="auto" w:fill="FFFFFF"/>
        <w:autoSpaceDE/>
        <w:autoSpaceDN/>
        <w:ind w:firstLine="709"/>
        <w:jc w:val="both"/>
        <w:rPr>
          <w:sz w:val="24"/>
          <w:szCs w:val="24"/>
        </w:rPr>
      </w:pPr>
      <w:r w:rsidRPr="0022154D">
        <w:rPr>
          <w:sz w:val="24"/>
          <w:szCs w:val="24"/>
        </w:rPr>
        <w:t xml:space="preserve">- </w:t>
      </w:r>
      <w:proofErr w:type="gramStart"/>
      <w:r w:rsidRPr="0022154D">
        <w:rPr>
          <w:sz w:val="24"/>
          <w:szCs w:val="24"/>
        </w:rPr>
        <w:t>документах</w:t>
      </w:r>
      <w:proofErr w:type="gramEnd"/>
      <w:r w:rsidRPr="0022154D">
        <w:rPr>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22154D" w:rsidRPr="0022154D" w:rsidRDefault="0022154D" w:rsidP="0022154D">
      <w:pPr>
        <w:shd w:val="clear" w:color="auto" w:fill="FFFFFF"/>
        <w:autoSpaceDE/>
        <w:autoSpaceDN/>
        <w:ind w:firstLine="709"/>
        <w:jc w:val="both"/>
        <w:rPr>
          <w:sz w:val="24"/>
          <w:szCs w:val="24"/>
        </w:rPr>
      </w:pPr>
      <w:r w:rsidRPr="0022154D">
        <w:rPr>
          <w:sz w:val="24"/>
          <w:szCs w:val="24"/>
        </w:rPr>
        <w:t xml:space="preserve">- основных </w:t>
      </w:r>
      <w:proofErr w:type="gramStart"/>
      <w:r w:rsidRPr="0022154D">
        <w:rPr>
          <w:sz w:val="24"/>
          <w:szCs w:val="24"/>
        </w:rPr>
        <w:t>направлениях</w:t>
      </w:r>
      <w:proofErr w:type="gramEnd"/>
      <w:r w:rsidRPr="0022154D">
        <w:rPr>
          <w:sz w:val="24"/>
          <w:szCs w:val="24"/>
        </w:rPr>
        <w:t xml:space="preserve"> бюджетной и налоговой политики муниципального образования Беляевский сельсовет;</w:t>
      </w:r>
    </w:p>
    <w:p w:rsidR="0022154D" w:rsidRPr="0022154D" w:rsidRDefault="0022154D" w:rsidP="0022154D">
      <w:pPr>
        <w:shd w:val="clear" w:color="auto" w:fill="FFFFFF"/>
        <w:autoSpaceDE/>
        <w:autoSpaceDN/>
        <w:ind w:firstLine="709"/>
        <w:jc w:val="both"/>
        <w:rPr>
          <w:sz w:val="24"/>
          <w:szCs w:val="24"/>
        </w:rPr>
      </w:pPr>
      <w:r w:rsidRPr="0022154D">
        <w:rPr>
          <w:sz w:val="24"/>
          <w:szCs w:val="24"/>
        </w:rPr>
        <w:t xml:space="preserve">- </w:t>
      </w:r>
      <w:proofErr w:type="gramStart"/>
      <w:r w:rsidRPr="0022154D">
        <w:rPr>
          <w:sz w:val="24"/>
          <w:szCs w:val="24"/>
        </w:rPr>
        <w:t>прогнозе</w:t>
      </w:r>
      <w:proofErr w:type="gramEnd"/>
      <w:r w:rsidRPr="0022154D">
        <w:rPr>
          <w:sz w:val="24"/>
          <w:szCs w:val="24"/>
        </w:rPr>
        <w:t xml:space="preserve"> социально-экономического развития муниципального образования Беляевский сельсовет;</w:t>
      </w:r>
    </w:p>
    <w:p w:rsidR="0022154D" w:rsidRPr="0022154D" w:rsidRDefault="0022154D" w:rsidP="0022154D">
      <w:pPr>
        <w:shd w:val="clear" w:color="auto" w:fill="FFFFFF"/>
        <w:autoSpaceDE/>
        <w:autoSpaceDN/>
        <w:ind w:firstLine="709"/>
        <w:jc w:val="both"/>
        <w:rPr>
          <w:sz w:val="24"/>
          <w:szCs w:val="24"/>
        </w:rPr>
      </w:pPr>
      <w:r w:rsidRPr="0022154D">
        <w:rPr>
          <w:sz w:val="24"/>
          <w:szCs w:val="24"/>
        </w:rPr>
        <w:t xml:space="preserve">- бюджетном </w:t>
      </w:r>
      <w:proofErr w:type="gramStart"/>
      <w:r w:rsidRPr="0022154D">
        <w:rPr>
          <w:sz w:val="24"/>
          <w:szCs w:val="24"/>
        </w:rPr>
        <w:t>прогнозе</w:t>
      </w:r>
      <w:proofErr w:type="gramEnd"/>
      <w:r w:rsidRPr="0022154D">
        <w:rPr>
          <w:sz w:val="24"/>
          <w:szCs w:val="24"/>
        </w:rPr>
        <w:t xml:space="preserve"> (проекте бюджетного прогноза, проекте изменений бюджетного прогноза) на долгосрочный период;</w:t>
      </w:r>
    </w:p>
    <w:p w:rsidR="0022154D" w:rsidRPr="0022154D" w:rsidRDefault="0022154D" w:rsidP="0022154D">
      <w:pPr>
        <w:shd w:val="clear" w:color="auto" w:fill="FFFFFF"/>
        <w:autoSpaceDE/>
        <w:autoSpaceDN/>
        <w:ind w:firstLine="709"/>
        <w:jc w:val="both"/>
        <w:rPr>
          <w:sz w:val="24"/>
          <w:szCs w:val="24"/>
        </w:rPr>
      </w:pPr>
      <w:r w:rsidRPr="0022154D">
        <w:rPr>
          <w:sz w:val="24"/>
          <w:szCs w:val="24"/>
        </w:rPr>
        <w:t xml:space="preserve">- муниципальных </w:t>
      </w:r>
      <w:proofErr w:type="gramStart"/>
      <w:r w:rsidRPr="0022154D">
        <w:rPr>
          <w:sz w:val="24"/>
          <w:szCs w:val="24"/>
        </w:rPr>
        <w:t>программах</w:t>
      </w:r>
      <w:proofErr w:type="gramEnd"/>
      <w:r w:rsidRPr="0022154D">
        <w:rPr>
          <w:sz w:val="24"/>
          <w:szCs w:val="24"/>
        </w:rPr>
        <w:t xml:space="preserve"> (проектах муниципальных программ, проектах изменений указанных программ).</w:t>
      </w:r>
    </w:p>
    <w:p w:rsidR="0022154D" w:rsidRPr="0022154D" w:rsidRDefault="0022154D" w:rsidP="0022154D">
      <w:pPr>
        <w:autoSpaceDE/>
        <w:autoSpaceDN/>
        <w:ind w:firstLine="709"/>
        <w:jc w:val="both"/>
        <w:rPr>
          <w:sz w:val="24"/>
          <w:szCs w:val="24"/>
        </w:rPr>
      </w:pPr>
      <w:r w:rsidRPr="0022154D">
        <w:rPr>
          <w:sz w:val="24"/>
          <w:szCs w:val="24"/>
        </w:rPr>
        <w:t xml:space="preserve">3. Составление проекта бюджета на очередной финансовый год и плановый период начинается не </w:t>
      </w:r>
      <w:proofErr w:type="gramStart"/>
      <w:r w:rsidRPr="0022154D">
        <w:rPr>
          <w:sz w:val="24"/>
          <w:szCs w:val="24"/>
        </w:rPr>
        <w:t>позднее</w:t>
      </w:r>
      <w:proofErr w:type="gramEnd"/>
      <w:r w:rsidRPr="0022154D">
        <w:rPr>
          <w:sz w:val="24"/>
          <w:szCs w:val="24"/>
        </w:rPr>
        <w:t xml:space="preserve"> чем за</w:t>
      </w:r>
      <w:r w:rsidRPr="0022154D">
        <w:rPr>
          <w:color w:val="FF0000"/>
          <w:sz w:val="24"/>
          <w:szCs w:val="24"/>
        </w:rPr>
        <w:t xml:space="preserve"> </w:t>
      </w:r>
      <w:r w:rsidRPr="0022154D">
        <w:rPr>
          <w:sz w:val="24"/>
          <w:szCs w:val="24"/>
        </w:rPr>
        <w:t>шесть месяцев</w:t>
      </w:r>
      <w:r w:rsidRPr="0022154D">
        <w:rPr>
          <w:color w:val="FF0000"/>
          <w:sz w:val="24"/>
          <w:szCs w:val="24"/>
        </w:rPr>
        <w:t xml:space="preserve"> </w:t>
      </w:r>
      <w:r w:rsidRPr="0022154D">
        <w:rPr>
          <w:sz w:val="24"/>
          <w:szCs w:val="24"/>
        </w:rPr>
        <w:t>до окончания текущего финансового года. Непосредственное составление проекта местного бюджета осуществляется  финансовым органом.</w:t>
      </w:r>
    </w:p>
    <w:p w:rsidR="0022154D" w:rsidRPr="0022154D" w:rsidRDefault="0022154D" w:rsidP="0022154D">
      <w:pPr>
        <w:widowControl w:val="0"/>
        <w:adjustRightInd w:val="0"/>
        <w:ind w:firstLine="709"/>
        <w:jc w:val="both"/>
        <w:rPr>
          <w:sz w:val="24"/>
          <w:szCs w:val="24"/>
        </w:rPr>
      </w:pPr>
      <w:r w:rsidRPr="0022154D">
        <w:rPr>
          <w:sz w:val="24"/>
          <w:szCs w:val="24"/>
        </w:rPr>
        <w:t>4. В проекте решения о местном бюджете должны содержаться основные характеристики местного бюджета:</w:t>
      </w:r>
    </w:p>
    <w:p w:rsidR="0022154D" w:rsidRPr="0022154D" w:rsidRDefault="0022154D" w:rsidP="0022154D">
      <w:pPr>
        <w:widowControl w:val="0"/>
        <w:adjustRightInd w:val="0"/>
        <w:ind w:firstLine="709"/>
        <w:jc w:val="both"/>
        <w:rPr>
          <w:sz w:val="24"/>
          <w:szCs w:val="24"/>
        </w:rPr>
      </w:pPr>
      <w:r w:rsidRPr="0022154D">
        <w:rPr>
          <w:sz w:val="24"/>
          <w:szCs w:val="24"/>
        </w:rPr>
        <w:t xml:space="preserve">К основным характеристикам местного бюджета относятся: </w:t>
      </w:r>
    </w:p>
    <w:p w:rsidR="0022154D" w:rsidRPr="0022154D" w:rsidRDefault="0022154D" w:rsidP="0022154D">
      <w:pPr>
        <w:widowControl w:val="0"/>
        <w:adjustRightInd w:val="0"/>
        <w:ind w:firstLine="709"/>
        <w:jc w:val="both"/>
        <w:rPr>
          <w:sz w:val="24"/>
          <w:szCs w:val="24"/>
        </w:rPr>
      </w:pPr>
      <w:r w:rsidRPr="0022154D">
        <w:rPr>
          <w:sz w:val="24"/>
          <w:szCs w:val="24"/>
        </w:rPr>
        <w:t>-  общий объем доходов местного бюджета на очередной финансовый год</w:t>
      </w:r>
      <w:r w:rsidRPr="0022154D">
        <w:rPr>
          <w:rFonts w:ascii="Arial" w:hAnsi="Arial" w:cs="Arial"/>
        </w:rPr>
        <w:t xml:space="preserve"> </w:t>
      </w:r>
      <w:r w:rsidRPr="0022154D">
        <w:rPr>
          <w:sz w:val="24"/>
          <w:szCs w:val="24"/>
        </w:rPr>
        <w:t xml:space="preserve">и плановый период; </w:t>
      </w:r>
    </w:p>
    <w:p w:rsidR="0022154D" w:rsidRPr="0022154D" w:rsidRDefault="0022154D" w:rsidP="0022154D">
      <w:pPr>
        <w:widowControl w:val="0"/>
        <w:adjustRightInd w:val="0"/>
        <w:ind w:firstLine="709"/>
        <w:jc w:val="both"/>
        <w:rPr>
          <w:sz w:val="24"/>
          <w:szCs w:val="24"/>
        </w:rPr>
      </w:pPr>
      <w:r w:rsidRPr="0022154D">
        <w:rPr>
          <w:sz w:val="24"/>
          <w:szCs w:val="24"/>
        </w:rPr>
        <w:t>- общий объем расходов местного бюджета на очередной финансовый год</w:t>
      </w:r>
      <w:r w:rsidRPr="0022154D">
        <w:rPr>
          <w:rFonts w:ascii="Arial" w:hAnsi="Arial" w:cs="Arial"/>
        </w:rPr>
        <w:t xml:space="preserve"> </w:t>
      </w:r>
      <w:r w:rsidRPr="0022154D">
        <w:rPr>
          <w:sz w:val="24"/>
          <w:szCs w:val="24"/>
        </w:rPr>
        <w:t>и плановый период;</w:t>
      </w:r>
    </w:p>
    <w:p w:rsidR="0022154D" w:rsidRPr="0022154D" w:rsidRDefault="0022154D" w:rsidP="0022154D">
      <w:pPr>
        <w:widowControl w:val="0"/>
        <w:adjustRightInd w:val="0"/>
        <w:ind w:firstLine="709"/>
        <w:jc w:val="both"/>
        <w:rPr>
          <w:sz w:val="24"/>
          <w:szCs w:val="24"/>
        </w:rPr>
      </w:pPr>
      <w:r w:rsidRPr="0022154D">
        <w:rPr>
          <w:sz w:val="24"/>
          <w:szCs w:val="24"/>
        </w:rPr>
        <w:t>- дефицит (профицит) местного бюджета на очередной финансовый год и плановый период;</w:t>
      </w:r>
    </w:p>
    <w:p w:rsidR="0022154D" w:rsidRPr="0022154D" w:rsidRDefault="0022154D" w:rsidP="0022154D">
      <w:pPr>
        <w:autoSpaceDE/>
        <w:autoSpaceDN/>
        <w:ind w:firstLine="709"/>
        <w:jc w:val="both"/>
        <w:rPr>
          <w:sz w:val="24"/>
          <w:szCs w:val="24"/>
        </w:rPr>
      </w:pPr>
      <w:r w:rsidRPr="0022154D">
        <w:rPr>
          <w:sz w:val="24"/>
          <w:szCs w:val="24"/>
        </w:rPr>
        <w:lastRenderedPageBreak/>
        <w:t>- иные показатели, установленные Бюджетным кодексом, законами Оренбургской области, муниципальными правовыми актами Совета депутатов муниципального образования Беляевский сельсовет (кроме решения о бюджете).</w:t>
      </w:r>
    </w:p>
    <w:p w:rsidR="0022154D" w:rsidRPr="0022154D" w:rsidRDefault="0022154D" w:rsidP="0022154D">
      <w:pPr>
        <w:widowControl w:val="0"/>
        <w:adjustRightInd w:val="0"/>
        <w:ind w:firstLine="709"/>
        <w:jc w:val="both"/>
        <w:rPr>
          <w:sz w:val="24"/>
          <w:szCs w:val="24"/>
        </w:rPr>
      </w:pPr>
      <w:r w:rsidRPr="0022154D">
        <w:rPr>
          <w:sz w:val="24"/>
          <w:szCs w:val="24"/>
        </w:rPr>
        <w:t>5. В проекте решения о местном бюджете также должны содержаться следующие показатели:</w:t>
      </w:r>
    </w:p>
    <w:p w:rsidR="0022154D" w:rsidRPr="0022154D" w:rsidRDefault="0022154D" w:rsidP="0022154D">
      <w:pPr>
        <w:shd w:val="clear" w:color="auto" w:fill="FFFFFF"/>
        <w:autoSpaceDE/>
        <w:autoSpaceDN/>
        <w:ind w:firstLine="709"/>
        <w:jc w:val="both"/>
        <w:rPr>
          <w:sz w:val="24"/>
          <w:szCs w:val="24"/>
        </w:rPr>
      </w:pPr>
      <w:proofErr w:type="gramStart"/>
      <w:r w:rsidRPr="0022154D">
        <w:rPr>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22154D">
        <w:rPr>
          <w:sz w:val="24"/>
          <w:szCs w:val="24"/>
        </w:rPr>
        <w:t xml:space="preserve"> также по разделам и подразделам классификации расходов бюджетов в случаях, установленных, муниципальным правовым актом Совета депутатов муниципального образования Беляевский сельсовет;</w:t>
      </w:r>
    </w:p>
    <w:p w:rsidR="0022154D" w:rsidRPr="0022154D" w:rsidRDefault="0022154D" w:rsidP="0022154D">
      <w:pPr>
        <w:shd w:val="clear" w:color="auto" w:fill="FFFFFF"/>
        <w:autoSpaceDE/>
        <w:autoSpaceDN/>
        <w:ind w:firstLine="709"/>
        <w:jc w:val="both"/>
        <w:rPr>
          <w:sz w:val="24"/>
          <w:szCs w:val="24"/>
        </w:rPr>
      </w:pPr>
      <w:r w:rsidRPr="0022154D">
        <w:rPr>
          <w:sz w:val="24"/>
          <w:szCs w:val="24"/>
        </w:rPr>
        <w:t>- ведомственная структура расходов бюджета на очередной финансовый год и плановый период;</w:t>
      </w:r>
    </w:p>
    <w:p w:rsidR="0022154D" w:rsidRPr="0022154D" w:rsidRDefault="0022154D" w:rsidP="0022154D">
      <w:pPr>
        <w:shd w:val="clear" w:color="auto" w:fill="FFFFFF"/>
        <w:autoSpaceDE/>
        <w:autoSpaceDN/>
        <w:ind w:firstLine="709"/>
        <w:jc w:val="both"/>
        <w:rPr>
          <w:sz w:val="24"/>
          <w:szCs w:val="24"/>
        </w:rPr>
      </w:pPr>
      <w:r w:rsidRPr="0022154D">
        <w:rPr>
          <w:sz w:val="24"/>
          <w:szCs w:val="24"/>
        </w:rPr>
        <w:t>- общий объем бюджетных ассигнований, направляемых на исполнение публичных нормативных обязательств;</w:t>
      </w:r>
    </w:p>
    <w:p w:rsidR="0022154D" w:rsidRPr="0022154D" w:rsidRDefault="0022154D" w:rsidP="0022154D">
      <w:pPr>
        <w:shd w:val="clear" w:color="auto" w:fill="FFFFFF"/>
        <w:autoSpaceDE/>
        <w:autoSpaceDN/>
        <w:ind w:firstLine="709"/>
        <w:jc w:val="both"/>
        <w:rPr>
          <w:sz w:val="24"/>
          <w:szCs w:val="24"/>
        </w:rPr>
      </w:pPr>
      <w:r w:rsidRPr="0022154D">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2154D" w:rsidRPr="0022154D" w:rsidRDefault="0022154D" w:rsidP="0022154D">
      <w:pPr>
        <w:shd w:val="clear" w:color="auto" w:fill="FFFFFF"/>
        <w:autoSpaceDE/>
        <w:autoSpaceDN/>
        <w:ind w:firstLine="709"/>
        <w:jc w:val="both"/>
        <w:rPr>
          <w:sz w:val="24"/>
          <w:szCs w:val="24"/>
        </w:rPr>
      </w:pPr>
      <w:proofErr w:type="gramStart"/>
      <w:r w:rsidRPr="0022154D">
        <w:rPr>
          <w:sz w:val="24"/>
          <w:szCs w:val="24"/>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22154D">
        <w:rPr>
          <w:sz w:val="24"/>
          <w:szCs w:val="24"/>
        </w:rPr>
        <w:t xml:space="preserve"> за счет межбюджетных трансфертов из других бюджетов бюджетной системы Российской Федерации, имеющих целевое назначение);</w:t>
      </w:r>
    </w:p>
    <w:p w:rsidR="0022154D" w:rsidRPr="0022154D" w:rsidRDefault="0022154D" w:rsidP="0022154D">
      <w:pPr>
        <w:shd w:val="clear" w:color="auto" w:fill="FFFFFF"/>
        <w:autoSpaceDE/>
        <w:autoSpaceDN/>
        <w:ind w:firstLine="709"/>
        <w:jc w:val="both"/>
        <w:rPr>
          <w:sz w:val="24"/>
          <w:szCs w:val="24"/>
        </w:rPr>
      </w:pPr>
      <w:r w:rsidRPr="0022154D">
        <w:rPr>
          <w:sz w:val="24"/>
          <w:szCs w:val="24"/>
        </w:rPr>
        <w:t>- источники финансирования дефицита бюджета на очередной финансовый год и плановый период;</w:t>
      </w:r>
    </w:p>
    <w:p w:rsidR="0022154D" w:rsidRPr="0022154D" w:rsidRDefault="0022154D" w:rsidP="0022154D">
      <w:pPr>
        <w:shd w:val="clear" w:color="auto" w:fill="FFFFFF"/>
        <w:autoSpaceDE/>
        <w:autoSpaceDN/>
        <w:ind w:firstLine="709"/>
        <w:jc w:val="both"/>
        <w:rPr>
          <w:sz w:val="24"/>
          <w:szCs w:val="24"/>
        </w:rPr>
      </w:pPr>
      <w:r w:rsidRPr="0022154D">
        <w:rPr>
          <w:sz w:val="24"/>
          <w:szCs w:val="24"/>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22154D">
        <w:rPr>
          <w:sz w:val="24"/>
          <w:szCs w:val="24"/>
        </w:rPr>
        <w:t>указанием</w:t>
      </w:r>
      <w:proofErr w:type="gramEnd"/>
      <w:r w:rsidRPr="0022154D">
        <w:rPr>
          <w:sz w:val="24"/>
          <w:szCs w:val="24"/>
        </w:rPr>
        <w:t xml:space="preserve"> в том числе верхнего предела долга по муниципальным гарантиям.</w:t>
      </w:r>
    </w:p>
    <w:p w:rsidR="0022154D" w:rsidRPr="0022154D" w:rsidRDefault="0022154D" w:rsidP="0022154D">
      <w:pPr>
        <w:autoSpaceDE/>
        <w:autoSpaceDN/>
        <w:ind w:firstLine="709"/>
        <w:jc w:val="both"/>
        <w:rPr>
          <w:sz w:val="24"/>
          <w:szCs w:val="24"/>
        </w:rPr>
      </w:pPr>
      <w:r w:rsidRPr="0022154D">
        <w:rPr>
          <w:sz w:val="24"/>
          <w:szCs w:val="24"/>
        </w:rPr>
        <w:t xml:space="preserve">  6. Администрация сельсовета направляет муниципальные программы и ведомственные целевые программы, предусмотренные к финансированию из бюджета на очередной финансовый год и плановый период, в Совет депутатов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xml:space="preserve"> Совет депутатов муниципального образования Беляевский сельсовет направляет предложения по соответствующим муниципальным программам и ведомственным целевым программам в Администрацию сельсовета.</w:t>
      </w:r>
    </w:p>
    <w:p w:rsidR="0022154D" w:rsidRPr="0022154D" w:rsidRDefault="0022154D" w:rsidP="0022154D">
      <w:pPr>
        <w:autoSpaceDE/>
        <w:autoSpaceDN/>
        <w:ind w:firstLine="709"/>
        <w:jc w:val="both"/>
        <w:rPr>
          <w:sz w:val="24"/>
          <w:szCs w:val="24"/>
        </w:rPr>
      </w:pPr>
      <w:r w:rsidRPr="0022154D">
        <w:rPr>
          <w:sz w:val="24"/>
          <w:szCs w:val="24"/>
        </w:rPr>
        <w:t>7. Проект решения о бюджете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22154D" w:rsidRPr="009A1B26" w:rsidRDefault="0022154D" w:rsidP="009A1B26">
      <w:pPr>
        <w:autoSpaceDE/>
        <w:autoSpaceDN/>
        <w:ind w:firstLine="709"/>
        <w:jc w:val="both"/>
        <w:rPr>
          <w:sz w:val="24"/>
          <w:szCs w:val="24"/>
        </w:rPr>
      </w:pPr>
      <w:r w:rsidRPr="0022154D">
        <w:rPr>
          <w:sz w:val="24"/>
          <w:szCs w:val="24"/>
        </w:rPr>
        <w:t>Изменение параметров планового периода бюджета муниципального образования Беляевский сельсовет осуществляется в соответствии с решением Совета депутатов муниципального образования Беляевский сельсовет.</w:t>
      </w:r>
    </w:p>
    <w:p w:rsidR="0022154D" w:rsidRPr="0022154D" w:rsidRDefault="0022154D" w:rsidP="009A1B26">
      <w:pPr>
        <w:adjustRightInd w:val="0"/>
        <w:jc w:val="center"/>
        <w:rPr>
          <w:b/>
          <w:sz w:val="24"/>
          <w:szCs w:val="24"/>
        </w:rPr>
      </w:pPr>
      <w:r w:rsidRPr="0022154D">
        <w:rPr>
          <w:b/>
          <w:sz w:val="24"/>
          <w:szCs w:val="24"/>
        </w:rPr>
        <w:t>Статья 5. Разработка проекта прогноза социально-экономического развития муниципального образования Беляевский сельсовет</w:t>
      </w:r>
      <w:r w:rsidRPr="0022154D">
        <w:rPr>
          <w:sz w:val="24"/>
          <w:szCs w:val="24"/>
        </w:rPr>
        <w:t xml:space="preserve"> </w:t>
      </w:r>
      <w:r w:rsidRPr="0022154D">
        <w:rPr>
          <w:b/>
          <w:sz w:val="24"/>
          <w:szCs w:val="24"/>
        </w:rPr>
        <w:t>и его одобрение.</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1. Прогноз социально-экономического развития сельсовета разрабатывается на период не менее трех лет.</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2. Прогноз социально-экономического развития сельсовета ежегодно разрабатывается в порядке, установленном Администрацией сельсовета.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lastRenderedPageBreak/>
        <w:t xml:space="preserve">3. Прогноз социально-экономического развития сельсовета </w:t>
      </w:r>
      <w:r w:rsidRPr="0022154D">
        <w:rPr>
          <w:sz w:val="24"/>
          <w:szCs w:val="24"/>
        </w:rPr>
        <w:t>одобряется Администрацией сельсовета одновременно с принятием решения о внесении проекта бюджета в Совет депутатов муниципального образования Беляевский сельсовет.</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4. Изменения прогноза социально-экономического развития сельсовета в ходе составления или рассмотрения проекта бюджета влечет за собой изменения основных характеристик проекта бюджета.</w:t>
      </w:r>
    </w:p>
    <w:p w:rsidR="0022154D" w:rsidRPr="0022154D" w:rsidRDefault="0022154D" w:rsidP="0022154D">
      <w:pPr>
        <w:autoSpaceDE/>
        <w:autoSpaceDN/>
        <w:ind w:firstLine="709"/>
        <w:jc w:val="both"/>
        <w:rPr>
          <w:sz w:val="24"/>
          <w:szCs w:val="24"/>
        </w:rPr>
      </w:pPr>
      <w:r w:rsidRPr="0022154D">
        <w:rPr>
          <w:rFonts w:eastAsia="Times New Roman CYR"/>
          <w:sz w:val="24"/>
          <w:szCs w:val="24"/>
        </w:rPr>
        <w:t xml:space="preserve">5. Разработка прогноза социально-экономического развития сельсовета на очередной финансовый год и плановый период осуществляется </w:t>
      </w:r>
      <w:r w:rsidRPr="0022154D">
        <w:rPr>
          <w:sz w:val="24"/>
          <w:szCs w:val="24"/>
        </w:rPr>
        <w:t>финансовым органом.</w:t>
      </w:r>
    </w:p>
    <w:p w:rsidR="0022154D" w:rsidRPr="0022154D" w:rsidRDefault="0022154D" w:rsidP="0022154D">
      <w:pPr>
        <w:shd w:val="clear" w:color="auto" w:fill="FFFFFF"/>
        <w:autoSpaceDE/>
        <w:autoSpaceDN/>
        <w:ind w:firstLine="709"/>
        <w:jc w:val="both"/>
        <w:rPr>
          <w:sz w:val="24"/>
          <w:szCs w:val="24"/>
        </w:rPr>
      </w:pPr>
      <w:r w:rsidRPr="0022154D">
        <w:rPr>
          <w:sz w:val="24"/>
          <w:szCs w:val="24"/>
        </w:rPr>
        <w:t>6. В целях формирования бюджетного прогноза сельсовета 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сельсовета на долгосрочный период в порядке, установленном Администрацией сельсовета.</w:t>
      </w:r>
    </w:p>
    <w:p w:rsidR="0022154D" w:rsidRPr="0022154D" w:rsidRDefault="0022154D" w:rsidP="009A1B26">
      <w:pPr>
        <w:shd w:val="clear" w:color="auto" w:fill="FFFFFF"/>
        <w:autoSpaceDE/>
        <w:autoSpaceDN/>
        <w:ind w:firstLine="709"/>
        <w:jc w:val="both"/>
        <w:rPr>
          <w:sz w:val="24"/>
          <w:szCs w:val="24"/>
        </w:rPr>
      </w:pPr>
      <w:r w:rsidRPr="0022154D">
        <w:rPr>
          <w:sz w:val="24"/>
          <w:szCs w:val="24"/>
        </w:rPr>
        <w:t xml:space="preserve">7. Прогноз социально-экономического развития муниципального образования Беляевский сельсовет на долгосрочный период может разрабатываться Администрацией </w:t>
      </w:r>
      <w:r w:rsidRPr="0022154D">
        <w:rPr>
          <w:rFonts w:eastAsia="Arial Unicode MS"/>
          <w:kern w:val="1"/>
          <w:sz w:val="24"/>
          <w:szCs w:val="24"/>
        </w:rPr>
        <w:t xml:space="preserve">муниципального образования Беляевский район </w:t>
      </w:r>
      <w:r w:rsidRPr="0022154D">
        <w:rPr>
          <w:sz w:val="24"/>
          <w:szCs w:val="24"/>
        </w:rPr>
        <w:t xml:space="preserve">в соответствии с соглашением между Администрацией сельсовета и Администрацией </w:t>
      </w:r>
      <w:r w:rsidRPr="0022154D">
        <w:rPr>
          <w:rFonts w:eastAsia="Arial Unicode MS"/>
          <w:kern w:val="1"/>
          <w:sz w:val="24"/>
          <w:szCs w:val="24"/>
        </w:rPr>
        <w:t>муниципального образования Беляевский район</w:t>
      </w:r>
      <w:r w:rsidRPr="0022154D">
        <w:rPr>
          <w:sz w:val="24"/>
          <w:szCs w:val="24"/>
        </w:rPr>
        <w:t>, за исключением случая, установленного  абзацем вторым пункта 1 статьи 154 Бюджетного кодекса Российской Федерации.</w:t>
      </w:r>
    </w:p>
    <w:p w:rsidR="0022154D" w:rsidRPr="0022154D" w:rsidRDefault="0022154D" w:rsidP="009A1B26">
      <w:pPr>
        <w:keepNext/>
        <w:keepLines/>
        <w:adjustRightInd w:val="0"/>
        <w:jc w:val="center"/>
        <w:rPr>
          <w:b/>
          <w:sz w:val="24"/>
          <w:szCs w:val="24"/>
        </w:rPr>
      </w:pPr>
      <w:r w:rsidRPr="0022154D">
        <w:rPr>
          <w:b/>
          <w:sz w:val="24"/>
          <w:szCs w:val="24"/>
        </w:rPr>
        <w:t>Статья 6. Прогнозирование доходов бюджета муниципального образования Беляевский сельсовет.</w:t>
      </w:r>
    </w:p>
    <w:p w:rsidR="0022154D" w:rsidRPr="0022154D" w:rsidRDefault="0022154D" w:rsidP="009A1B26">
      <w:pPr>
        <w:keepNext/>
        <w:keepLines/>
        <w:adjustRightInd w:val="0"/>
        <w:ind w:firstLine="709"/>
        <w:jc w:val="both"/>
        <w:rPr>
          <w:b/>
          <w:sz w:val="24"/>
          <w:szCs w:val="24"/>
        </w:rPr>
      </w:pPr>
      <w:proofErr w:type="gramStart"/>
      <w:r w:rsidRPr="0022154D">
        <w:rPr>
          <w:sz w:val="24"/>
          <w:szCs w:val="24"/>
        </w:rPr>
        <w:t>Доходы бюджета прогнозируются на основе прогноза социально-экономического развития муниципального образования Беляевский сельсовет, действующего на день внесения проекта решения о бюджете муниципального образования Беляевский сельсовет в Совет депутатов муниципального образования Беляевский сельсовет, а также принятого на указанную дату и вступающего в силу в очередном финансовом году законодательства о налогах и сборах и бюджетного законодательства Российской Федерации и законодательства Российской Федерации, законов</w:t>
      </w:r>
      <w:proofErr w:type="gramEnd"/>
      <w:r w:rsidRPr="0022154D">
        <w:rPr>
          <w:sz w:val="24"/>
          <w:szCs w:val="24"/>
        </w:rPr>
        <w:t xml:space="preserve"> Оренбургской области и муниципальных правовых актов Совета депутатов муниципального образования Беляевский сельсовет, устанавливающих неналоговые доходы бюджетов бюджетной системы Российской Федерации.</w:t>
      </w:r>
    </w:p>
    <w:p w:rsidR="0022154D" w:rsidRPr="0022154D" w:rsidRDefault="0022154D" w:rsidP="009A1B26">
      <w:pPr>
        <w:keepNext/>
        <w:keepLines/>
        <w:adjustRightInd w:val="0"/>
        <w:jc w:val="center"/>
        <w:rPr>
          <w:b/>
          <w:sz w:val="24"/>
          <w:szCs w:val="24"/>
        </w:rPr>
      </w:pPr>
      <w:r w:rsidRPr="0022154D">
        <w:rPr>
          <w:b/>
          <w:sz w:val="24"/>
          <w:szCs w:val="24"/>
        </w:rPr>
        <w:t>Статья 7. Планирование бюджетных ассигнований.</w:t>
      </w:r>
    </w:p>
    <w:p w:rsidR="0022154D" w:rsidRPr="0022154D" w:rsidRDefault="0022154D" w:rsidP="009A1B26">
      <w:pPr>
        <w:autoSpaceDE/>
        <w:autoSpaceDN/>
        <w:ind w:firstLine="709"/>
        <w:jc w:val="both"/>
        <w:rPr>
          <w:rFonts w:eastAsia="Times New Roman CYR"/>
          <w:sz w:val="24"/>
          <w:szCs w:val="24"/>
        </w:rPr>
      </w:pPr>
      <w:r w:rsidRPr="0022154D">
        <w:rPr>
          <w:rFonts w:eastAsia="Times New Roman CYR"/>
          <w:sz w:val="24"/>
          <w:szCs w:val="24"/>
        </w:rPr>
        <w:t>1.  Планирование бюджетных ассигнований осуществляется в порядке и в соответствии с методикой, устанавливаемой финансовым органом, с учетом особенностей статьи 174.2 Бюджетного кодекса Российской Федерации.</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2. </w:t>
      </w:r>
      <w:r w:rsidRPr="0022154D">
        <w:rPr>
          <w:sz w:val="24"/>
          <w:szCs w:val="24"/>
          <w:shd w:val="clear" w:color="auto" w:fill="FFFFFF"/>
        </w:rPr>
        <w:t>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w:t>
      </w:r>
      <w:r w:rsidRPr="0022154D">
        <w:rPr>
          <w:sz w:val="24"/>
          <w:szCs w:val="24"/>
        </w:rPr>
        <w:t xml:space="preserve"> </w:t>
      </w:r>
      <w:r w:rsidRPr="0022154D">
        <w:rPr>
          <w:sz w:val="24"/>
          <w:szCs w:val="24"/>
          <w:shd w:val="clear" w:color="auto" w:fill="FFFFFF"/>
        </w:rPr>
        <w:t>и плановый период, а также его выполнения в отчетном финансовом году и текущем финансовом году.</w:t>
      </w:r>
    </w:p>
    <w:p w:rsidR="0022154D" w:rsidRPr="0022154D" w:rsidRDefault="0022154D" w:rsidP="009A1B26">
      <w:pPr>
        <w:keepNext/>
        <w:keepLines/>
        <w:adjustRightInd w:val="0"/>
        <w:ind w:firstLine="709"/>
        <w:jc w:val="both"/>
        <w:rPr>
          <w:sz w:val="24"/>
          <w:szCs w:val="24"/>
          <w:shd w:val="clear" w:color="auto" w:fill="FFFFFF"/>
        </w:rPr>
      </w:pPr>
      <w:r w:rsidRPr="0022154D">
        <w:rPr>
          <w:sz w:val="24"/>
          <w:szCs w:val="24"/>
          <w:shd w:val="clear" w:color="auto" w:fill="FFFFFF"/>
        </w:rPr>
        <w:t>3. 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22154D">
        <w:rPr>
          <w:sz w:val="24"/>
          <w:szCs w:val="24"/>
          <w:shd w:val="clear" w:color="auto" w:fill="FFFFFF"/>
        </w:rPr>
        <w:t>ств пр</w:t>
      </w:r>
      <w:proofErr w:type="gramEnd"/>
      <w:r w:rsidRPr="0022154D">
        <w:rPr>
          <w:sz w:val="24"/>
          <w:szCs w:val="24"/>
          <w:shd w:val="clear" w:color="auto" w:fill="FFFFFF"/>
        </w:rPr>
        <w:t>и первоочередном планировании бюджетных ассигнований на исполнение действующих обязательств.</w:t>
      </w:r>
    </w:p>
    <w:p w:rsidR="0022154D" w:rsidRPr="0022154D" w:rsidRDefault="0022154D" w:rsidP="009A1B26">
      <w:pPr>
        <w:autoSpaceDE/>
        <w:autoSpaceDN/>
        <w:jc w:val="center"/>
        <w:rPr>
          <w:rFonts w:eastAsia="Times New Roman CYR"/>
          <w:b/>
          <w:bCs/>
          <w:color w:val="000000"/>
          <w:sz w:val="24"/>
          <w:szCs w:val="24"/>
        </w:rPr>
      </w:pPr>
      <w:r w:rsidRPr="0022154D">
        <w:rPr>
          <w:rFonts w:eastAsia="Times New Roman CYR"/>
          <w:b/>
          <w:bCs/>
          <w:color w:val="000000"/>
          <w:sz w:val="24"/>
          <w:szCs w:val="24"/>
        </w:rPr>
        <w:t>Статья 8. Муниципальные программы.</w:t>
      </w:r>
    </w:p>
    <w:p w:rsidR="0022154D" w:rsidRPr="0022154D" w:rsidRDefault="0022154D" w:rsidP="009A1B26">
      <w:pPr>
        <w:autoSpaceDE/>
        <w:autoSpaceDN/>
        <w:ind w:firstLine="709"/>
        <w:jc w:val="center"/>
        <w:rPr>
          <w:rFonts w:eastAsia="Times New Roman CYR"/>
          <w:b/>
          <w:color w:val="000000"/>
          <w:sz w:val="24"/>
          <w:szCs w:val="24"/>
        </w:rPr>
      </w:pPr>
    </w:p>
    <w:p w:rsidR="0022154D" w:rsidRPr="0022154D" w:rsidRDefault="0022154D" w:rsidP="009A1B26">
      <w:pPr>
        <w:autoSpaceDE/>
        <w:autoSpaceDN/>
        <w:ind w:firstLine="709"/>
        <w:jc w:val="both"/>
        <w:rPr>
          <w:rFonts w:eastAsia="Times New Roman CYR"/>
          <w:sz w:val="24"/>
          <w:szCs w:val="24"/>
        </w:rPr>
      </w:pPr>
      <w:r w:rsidRPr="0022154D">
        <w:rPr>
          <w:rFonts w:eastAsia="Times New Roman CYR"/>
          <w:sz w:val="24"/>
          <w:szCs w:val="24"/>
        </w:rPr>
        <w:t>1. Муниципальные программы утверждаются Администрацией сельсовета.</w:t>
      </w:r>
    </w:p>
    <w:p w:rsidR="0022154D" w:rsidRPr="0022154D" w:rsidRDefault="0022154D" w:rsidP="009A1B26">
      <w:pPr>
        <w:autoSpaceDE/>
        <w:autoSpaceDN/>
        <w:ind w:firstLine="709"/>
        <w:jc w:val="both"/>
        <w:rPr>
          <w:rFonts w:eastAsia="Times New Roman CYR"/>
          <w:sz w:val="24"/>
          <w:szCs w:val="24"/>
        </w:rPr>
      </w:pPr>
      <w:r w:rsidRPr="0022154D">
        <w:rPr>
          <w:rFonts w:eastAsia="Times New Roman CYR"/>
          <w:sz w:val="24"/>
          <w:szCs w:val="24"/>
        </w:rPr>
        <w:t>Сроки реализации муниципальных программ определяются администрацией сельсовета в устанавливаемом ими порядке.</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Порядок принятия решений о разработке муниципальных программ, формирования и реализации указанных программ устанавливается Администрацией сельсовета.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Администрации сельсовета.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w:t>
      </w:r>
      <w:r w:rsidRPr="0022154D">
        <w:rPr>
          <w:rFonts w:eastAsia="Times New Roman CYR"/>
          <w:sz w:val="24"/>
          <w:szCs w:val="24"/>
        </w:rPr>
        <w:lastRenderedPageBreak/>
        <w:t>подлежат утверждению в сроки, установленные Администрацией сельсовета. Администрация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муниципального образования Беляевский сельсовет.</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Муниципальные программы подлежат приведению в соответствие с решением о бюджете не позднее трех месяцев со дня вступления его в силу.</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сельсовета.</w:t>
      </w:r>
    </w:p>
    <w:p w:rsidR="0022154D" w:rsidRPr="0022154D" w:rsidRDefault="0022154D" w:rsidP="009A1B26">
      <w:pPr>
        <w:autoSpaceDE/>
        <w:autoSpaceDN/>
        <w:ind w:firstLine="709"/>
        <w:jc w:val="both"/>
        <w:rPr>
          <w:rFonts w:eastAsia="Times New Roman CYR"/>
          <w:sz w:val="24"/>
          <w:szCs w:val="24"/>
        </w:rPr>
      </w:pPr>
      <w:r w:rsidRPr="0022154D">
        <w:rPr>
          <w:rFonts w:eastAsia="Times New Roman CYR"/>
          <w:sz w:val="24"/>
          <w:szCs w:val="24"/>
        </w:rPr>
        <w:t xml:space="preserve">По результатам указанной оценки Администрацией сельсовета </w:t>
      </w:r>
      <w:proofErr w:type="gramStart"/>
      <w:r w:rsidRPr="0022154D">
        <w:rPr>
          <w:rFonts w:eastAsia="Times New Roman CYR"/>
          <w:sz w:val="24"/>
          <w:szCs w:val="24"/>
        </w:rPr>
        <w:t>может быть принято решение о необходимости прекращения или об изменении начиная</w:t>
      </w:r>
      <w:proofErr w:type="gramEnd"/>
      <w:r w:rsidRPr="0022154D">
        <w:rPr>
          <w:rFonts w:eastAsia="Times New Roman CYR"/>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2154D" w:rsidRPr="009A1B26" w:rsidRDefault="0022154D" w:rsidP="009A1B26">
      <w:pPr>
        <w:autoSpaceDE/>
        <w:autoSpaceDN/>
        <w:jc w:val="center"/>
        <w:rPr>
          <w:bCs/>
          <w:color w:val="26282F"/>
          <w:sz w:val="24"/>
          <w:szCs w:val="24"/>
        </w:rPr>
      </w:pPr>
      <w:r w:rsidRPr="0022154D">
        <w:rPr>
          <w:rFonts w:eastAsia="Times New Roman CYR"/>
          <w:b/>
          <w:sz w:val="24"/>
          <w:szCs w:val="24"/>
        </w:rPr>
        <w:t>Статья 9.</w:t>
      </w:r>
      <w:r w:rsidRPr="0022154D">
        <w:rPr>
          <w:b/>
          <w:sz w:val="24"/>
          <w:szCs w:val="24"/>
        </w:rPr>
        <w:t xml:space="preserve"> </w:t>
      </w:r>
      <w:r w:rsidRPr="0022154D">
        <w:rPr>
          <w:b/>
          <w:bCs/>
          <w:color w:val="26282F"/>
          <w:sz w:val="24"/>
          <w:szCs w:val="24"/>
        </w:rPr>
        <w:t>Перечень и оценка налоговых расходов.</w:t>
      </w:r>
    </w:p>
    <w:p w:rsidR="0022154D" w:rsidRPr="0022154D" w:rsidRDefault="0022154D" w:rsidP="0022154D">
      <w:pPr>
        <w:autoSpaceDE/>
        <w:autoSpaceDN/>
        <w:ind w:firstLine="709"/>
        <w:jc w:val="both"/>
        <w:rPr>
          <w:sz w:val="24"/>
          <w:szCs w:val="24"/>
        </w:rPr>
      </w:pPr>
      <w:r w:rsidRPr="0022154D">
        <w:rPr>
          <w:sz w:val="24"/>
          <w:szCs w:val="24"/>
        </w:rPr>
        <w:t>1. Перечень налоговых расходов сельсовета формируется в порядке, установленном Администрацией сельсовета, в разрезе муниципальных программ и их структурных элементов, а также направлений деятельности, не относящихся к муниципальным программам.</w:t>
      </w:r>
    </w:p>
    <w:p w:rsidR="0022154D" w:rsidRPr="0022154D" w:rsidRDefault="0022154D" w:rsidP="0022154D">
      <w:pPr>
        <w:autoSpaceDE/>
        <w:autoSpaceDN/>
        <w:ind w:firstLine="709"/>
        <w:jc w:val="both"/>
        <w:rPr>
          <w:sz w:val="24"/>
          <w:szCs w:val="24"/>
        </w:rPr>
      </w:pPr>
      <w:r w:rsidRPr="0022154D">
        <w:rPr>
          <w:sz w:val="24"/>
          <w:szCs w:val="24"/>
        </w:rPr>
        <w:t>2. Оценка налоговых расходов сельсовета осуществляется ежегодно в порядке, установленном Администрацией сельсовета с соблюдением общих требований, установленных Правительством Российской Федерации.</w:t>
      </w:r>
    </w:p>
    <w:p w:rsidR="0022154D" w:rsidRPr="0022154D" w:rsidRDefault="0022154D" w:rsidP="009A1B26">
      <w:pPr>
        <w:autoSpaceDE/>
        <w:autoSpaceDN/>
        <w:ind w:firstLine="709"/>
        <w:jc w:val="both"/>
        <w:rPr>
          <w:sz w:val="24"/>
          <w:szCs w:val="24"/>
        </w:rPr>
      </w:pPr>
      <w:r w:rsidRPr="0022154D">
        <w:rPr>
          <w:sz w:val="24"/>
          <w:szCs w:val="24"/>
        </w:rPr>
        <w:t>Результаты указанной оценки учитываются при формировании основных направлений бюджетной и налоговой политики сельсовета, а также при проведении оценки эффективности реализации муниципальных программ.</w:t>
      </w:r>
    </w:p>
    <w:p w:rsidR="0022154D" w:rsidRPr="009A1B26" w:rsidRDefault="0022154D" w:rsidP="009A1B26">
      <w:pPr>
        <w:tabs>
          <w:tab w:val="left" w:pos="1080"/>
        </w:tabs>
        <w:autoSpaceDE/>
        <w:autoSpaceDN/>
        <w:jc w:val="center"/>
        <w:rPr>
          <w:b/>
          <w:sz w:val="24"/>
          <w:szCs w:val="24"/>
        </w:rPr>
      </w:pPr>
      <w:r w:rsidRPr="0022154D">
        <w:rPr>
          <w:b/>
          <w:bCs/>
          <w:sz w:val="24"/>
          <w:szCs w:val="24"/>
        </w:rPr>
        <w:t xml:space="preserve">Статья 10. </w:t>
      </w:r>
      <w:r w:rsidRPr="0022154D">
        <w:rPr>
          <w:b/>
          <w:sz w:val="24"/>
          <w:szCs w:val="24"/>
        </w:rPr>
        <w:t xml:space="preserve">Порядок и сроки составления проекта бюджета муниципального образования Беляевский сельсовет.   </w:t>
      </w:r>
    </w:p>
    <w:p w:rsidR="0022154D" w:rsidRPr="009A1B26" w:rsidRDefault="0022154D" w:rsidP="009A1B26">
      <w:pPr>
        <w:tabs>
          <w:tab w:val="left" w:pos="1080"/>
        </w:tabs>
        <w:adjustRightInd w:val="0"/>
        <w:ind w:firstLine="709"/>
        <w:jc w:val="both"/>
        <w:rPr>
          <w:sz w:val="24"/>
          <w:szCs w:val="24"/>
        </w:rPr>
      </w:pPr>
      <w:r w:rsidRPr="0022154D">
        <w:rPr>
          <w:sz w:val="24"/>
          <w:szCs w:val="24"/>
        </w:rPr>
        <w:t>Порядок и сроки разработки и составления проекта местного бюджета на очередной финансовый год</w:t>
      </w:r>
      <w:r w:rsidRPr="0022154D">
        <w:rPr>
          <w:rFonts w:ascii="Arial" w:hAnsi="Arial" w:cs="Arial"/>
          <w:sz w:val="22"/>
          <w:szCs w:val="22"/>
        </w:rPr>
        <w:t xml:space="preserve"> </w:t>
      </w:r>
      <w:r w:rsidRPr="0022154D">
        <w:rPr>
          <w:sz w:val="24"/>
          <w:szCs w:val="24"/>
        </w:rPr>
        <w:t>и плановый период, а также порядок работы над документами и материалами, обязательными для предоставления одновременно с проектом местного бюджета, устанавливаются Администрацией сельсовета.</w:t>
      </w:r>
    </w:p>
    <w:p w:rsidR="0022154D" w:rsidRPr="0022154D" w:rsidRDefault="0022154D" w:rsidP="009A1B26">
      <w:pPr>
        <w:tabs>
          <w:tab w:val="left" w:pos="1080"/>
        </w:tabs>
        <w:adjustRightInd w:val="0"/>
        <w:ind w:firstLine="709"/>
        <w:jc w:val="center"/>
        <w:outlineLvl w:val="1"/>
        <w:rPr>
          <w:b/>
          <w:sz w:val="24"/>
          <w:szCs w:val="24"/>
        </w:rPr>
      </w:pPr>
      <w:r w:rsidRPr="0022154D">
        <w:rPr>
          <w:b/>
          <w:caps/>
          <w:sz w:val="24"/>
          <w:szCs w:val="24"/>
        </w:rPr>
        <w:t>ГЛАВА 3. ПУБЛИЧНЫЕ СЛУШАНИЯ.</w:t>
      </w:r>
    </w:p>
    <w:p w:rsidR="0022154D" w:rsidRPr="0022154D" w:rsidRDefault="0022154D" w:rsidP="0022154D">
      <w:pPr>
        <w:tabs>
          <w:tab w:val="left" w:pos="1080"/>
        </w:tabs>
        <w:adjustRightInd w:val="0"/>
        <w:jc w:val="center"/>
        <w:outlineLvl w:val="1"/>
        <w:rPr>
          <w:b/>
          <w:sz w:val="24"/>
          <w:szCs w:val="24"/>
        </w:rPr>
      </w:pPr>
      <w:r w:rsidRPr="0022154D">
        <w:rPr>
          <w:b/>
          <w:sz w:val="24"/>
          <w:szCs w:val="24"/>
        </w:rPr>
        <w:t>Статья 11. Публичные слушания по проекту бюджета муниципального образования Беляевский сельсовет и по проекту годового отчета об исполнении бюджета сельсовета.</w:t>
      </w:r>
    </w:p>
    <w:p w:rsidR="0022154D" w:rsidRPr="0022154D" w:rsidRDefault="0022154D" w:rsidP="0022154D">
      <w:pPr>
        <w:autoSpaceDE/>
        <w:autoSpaceDN/>
        <w:ind w:firstLine="709"/>
        <w:jc w:val="both"/>
        <w:rPr>
          <w:sz w:val="24"/>
          <w:szCs w:val="24"/>
        </w:rPr>
      </w:pPr>
    </w:p>
    <w:p w:rsidR="0022154D" w:rsidRPr="0022154D" w:rsidRDefault="0022154D" w:rsidP="0022154D">
      <w:pPr>
        <w:autoSpaceDE/>
        <w:autoSpaceDN/>
        <w:ind w:firstLine="709"/>
        <w:jc w:val="both"/>
        <w:rPr>
          <w:sz w:val="24"/>
          <w:szCs w:val="24"/>
        </w:rPr>
      </w:pPr>
      <w:r w:rsidRPr="0022154D">
        <w:rPr>
          <w:sz w:val="24"/>
          <w:szCs w:val="24"/>
        </w:rPr>
        <w:t xml:space="preserve">1. По проекту решения о бюджете сельсовета и проекту годового отчета об исполнении бюджета сельсовета проводятся публичные слушания. </w:t>
      </w:r>
    </w:p>
    <w:p w:rsidR="0022154D" w:rsidRPr="0022154D" w:rsidRDefault="0022154D" w:rsidP="0022154D">
      <w:pPr>
        <w:autoSpaceDE/>
        <w:autoSpaceDN/>
        <w:ind w:firstLine="709"/>
        <w:jc w:val="both"/>
        <w:rPr>
          <w:sz w:val="24"/>
          <w:szCs w:val="24"/>
        </w:rPr>
      </w:pPr>
      <w:r w:rsidRPr="0022154D">
        <w:rPr>
          <w:sz w:val="24"/>
          <w:szCs w:val="24"/>
        </w:rPr>
        <w:t>Публичные слушания по проекту решения Совета депутатов муниципального образования Беляевский сельсовет о местном бюджете на очередной финансовый год и плановый период проводятся в соответствии с порядком, установленным решением Совета депутатов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Дата, время и место проведения публичных слушаний назначаются Советом депутатов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В решении Совета депутатов муниципального образования Беляевский сельсовет о назначении публичных слушаний по проекту решения о бюджете сельсовета и по проекту годового отчета об исполнении бюджета сельсовета указываются:</w:t>
      </w:r>
    </w:p>
    <w:p w:rsidR="0022154D" w:rsidRPr="0022154D" w:rsidRDefault="0022154D" w:rsidP="0022154D">
      <w:pPr>
        <w:autoSpaceDE/>
        <w:autoSpaceDN/>
        <w:ind w:firstLine="709"/>
        <w:jc w:val="both"/>
        <w:rPr>
          <w:sz w:val="24"/>
          <w:szCs w:val="24"/>
        </w:rPr>
      </w:pPr>
      <w:r w:rsidRPr="0022154D">
        <w:rPr>
          <w:sz w:val="24"/>
          <w:szCs w:val="24"/>
        </w:rPr>
        <w:t>- сведения об инициаторах публичных слушаний;</w:t>
      </w:r>
    </w:p>
    <w:p w:rsidR="0022154D" w:rsidRPr="0022154D" w:rsidRDefault="0022154D" w:rsidP="0022154D">
      <w:pPr>
        <w:autoSpaceDE/>
        <w:autoSpaceDN/>
        <w:ind w:firstLine="709"/>
        <w:jc w:val="both"/>
        <w:rPr>
          <w:sz w:val="24"/>
          <w:szCs w:val="24"/>
        </w:rPr>
      </w:pPr>
      <w:r w:rsidRPr="0022154D">
        <w:rPr>
          <w:sz w:val="24"/>
          <w:szCs w:val="24"/>
        </w:rPr>
        <w:t>- вопрос публичных слушаний;</w:t>
      </w:r>
    </w:p>
    <w:p w:rsidR="0022154D" w:rsidRPr="0022154D" w:rsidRDefault="0022154D" w:rsidP="0022154D">
      <w:pPr>
        <w:autoSpaceDE/>
        <w:autoSpaceDN/>
        <w:ind w:firstLine="709"/>
        <w:jc w:val="both"/>
        <w:rPr>
          <w:sz w:val="24"/>
          <w:szCs w:val="24"/>
        </w:rPr>
      </w:pPr>
      <w:r w:rsidRPr="0022154D">
        <w:rPr>
          <w:sz w:val="24"/>
          <w:szCs w:val="24"/>
        </w:rPr>
        <w:t>- организатор проведения публичных слушаний;</w:t>
      </w:r>
    </w:p>
    <w:p w:rsidR="0022154D" w:rsidRPr="0022154D" w:rsidRDefault="0022154D" w:rsidP="0022154D">
      <w:pPr>
        <w:autoSpaceDE/>
        <w:autoSpaceDN/>
        <w:ind w:firstLine="709"/>
        <w:jc w:val="both"/>
        <w:rPr>
          <w:sz w:val="24"/>
          <w:szCs w:val="24"/>
        </w:rPr>
      </w:pPr>
      <w:r w:rsidRPr="0022154D">
        <w:rPr>
          <w:sz w:val="24"/>
          <w:szCs w:val="24"/>
        </w:rPr>
        <w:t>- срок подачи предложений и рекомендаций участниками публичных слушаний по обсуждаемому вопросу;</w:t>
      </w:r>
    </w:p>
    <w:p w:rsidR="0022154D" w:rsidRPr="0022154D" w:rsidRDefault="0022154D" w:rsidP="0022154D">
      <w:pPr>
        <w:autoSpaceDE/>
        <w:autoSpaceDN/>
        <w:ind w:firstLine="709"/>
        <w:jc w:val="both"/>
        <w:rPr>
          <w:sz w:val="24"/>
          <w:szCs w:val="24"/>
        </w:rPr>
      </w:pPr>
      <w:r w:rsidRPr="0022154D">
        <w:rPr>
          <w:sz w:val="24"/>
          <w:szCs w:val="24"/>
        </w:rPr>
        <w:t>- время, место, куда направляются рекомендации и предложения по проекту муниципального правового акта   сельсовета;</w:t>
      </w:r>
    </w:p>
    <w:p w:rsidR="0022154D" w:rsidRPr="0022154D" w:rsidRDefault="0022154D" w:rsidP="0022154D">
      <w:pPr>
        <w:autoSpaceDE/>
        <w:autoSpaceDN/>
        <w:ind w:firstLine="709"/>
        <w:jc w:val="both"/>
        <w:rPr>
          <w:sz w:val="24"/>
          <w:szCs w:val="24"/>
        </w:rPr>
      </w:pPr>
      <w:r w:rsidRPr="0022154D">
        <w:rPr>
          <w:sz w:val="24"/>
          <w:szCs w:val="24"/>
        </w:rPr>
        <w:lastRenderedPageBreak/>
        <w:t>- дата, время, место проведения публичных слушаний;</w:t>
      </w:r>
    </w:p>
    <w:p w:rsidR="0022154D" w:rsidRPr="0022154D" w:rsidRDefault="0022154D" w:rsidP="0022154D">
      <w:pPr>
        <w:autoSpaceDE/>
        <w:autoSpaceDN/>
        <w:ind w:firstLine="709"/>
        <w:jc w:val="both"/>
        <w:rPr>
          <w:sz w:val="24"/>
          <w:szCs w:val="24"/>
        </w:rPr>
      </w:pPr>
      <w:proofErr w:type="gramStart"/>
      <w:r w:rsidRPr="0022154D">
        <w:rPr>
          <w:sz w:val="24"/>
          <w:szCs w:val="24"/>
        </w:rPr>
        <w:t>- информация о порядке ознакомления с документами, предлагаемыми к рассмотрению на публичные  слушаниях.</w:t>
      </w:r>
      <w:proofErr w:type="gramEnd"/>
    </w:p>
    <w:p w:rsidR="0022154D" w:rsidRPr="0022154D" w:rsidRDefault="0022154D" w:rsidP="0022154D">
      <w:pPr>
        <w:autoSpaceDE/>
        <w:autoSpaceDN/>
        <w:ind w:firstLine="709"/>
        <w:jc w:val="both"/>
        <w:rPr>
          <w:sz w:val="24"/>
          <w:szCs w:val="24"/>
        </w:rPr>
      </w:pPr>
      <w:r w:rsidRPr="0022154D">
        <w:rPr>
          <w:sz w:val="24"/>
          <w:szCs w:val="24"/>
        </w:rPr>
        <w:t xml:space="preserve"> 2. Решение Совета депутатов муниципального образования Беляевский сельсовет о назначении публичных слушаний и проект решения о бюджете сельсовета не </w:t>
      </w:r>
      <w:proofErr w:type="gramStart"/>
      <w:r w:rsidRPr="0022154D">
        <w:rPr>
          <w:sz w:val="24"/>
          <w:szCs w:val="24"/>
        </w:rPr>
        <w:t>позднее</w:t>
      </w:r>
      <w:proofErr w:type="gramEnd"/>
      <w:r w:rsidRPr="0022154D">
        <w:rPr>
          <w:sz w:val="24"/>
          <w:szCs w:val="24"/>
        </w:rPr>
        <w:t xml:space="preserve"> чем за 10 дней до дня рассмотрения вопроса о бюджете сельсовета на заседании Совета депутатов муниципального образования Беляевский сельсовет в первом чтении подлежит официальному опубликованию для обсуждения населением и представления по нему предложений.</w:t>
      </w:r>
    </w:p>
    <w:p w:rsidR="0022154D" w:rsidRPr="0022154D" w:rsidRDefault="0022154D" w:rsidP="0022154D">
      <w:pPr>
        <w:autoSpaceDE/>
        <w:autoSpaceDN/>
        <w:ind w:firstLine="709"/>
        <w:jc w:val="both"/>
        <w:rPr>
          <w:sz w:val="24"/>
          <w:szCs w:val="24"/>
        </w:rPr>
      </w:pPr>
      <w:r w:rsidRPr="0022154D">
        <w:rPr>
          <w:sz w:val="24"/>
          <w:szCs w:val="24"/>
        </w:rPr>
        <w:t>Публичные слушания по проекту решения о бюджете сельсовета проводятся не ранее чем через 10 дней после опубликования проекта решения о бюджете   сельсовета.</w:t>
      </w:r>
    </w:p>
    <w:p w:rsidR="0022154D" w:rsidRPr="0022154D" w:rsidRDefault="0022154D" w:rsidP="0022154D">
      <w:pPr>
        <w:autoSpaceDE/>
        <w:autoSpaceDN/>
        <w:ind w:firstLine="709"/>
        <w:jc w:val="both"/>
        <w:rPr>
          <w:sz w:val="24"/>
          <w:szCs w:val="24"/>
        </w:rPr>
      </w:pPr>
      <w:r w:rsidRPr="0022154D">
        <w:rPr>
          <w:sz w:val="24"/>
          <w:szCs w:val="24"/>
        </w:rPr>
        <w:t>3. Публичные слушания по проекту годового отчета об исполнении бюджета   сельсовета проводятся не ранее чем через 15 дней после опубликования проекта годового отчета об исполнении бюджета сельсовета.</w:t>
      </w:r>
    </w:p>
    <w:p w:rsidR="0022154D" w:rsidRPr="0022154D" w:rsidRDefault="0022154D" w:rsidP="0022154D">
      <w:pPr>
        <w:autoSpaceDE/>
        <w:autoSpaceDN/>
        <w:ind w:firstLine="709"/>
        <w:jc w:val="both"/>
        <w:rPr>
          <w:sz w:val="24"/>
          <w:szCs w:val="24"/>
        </w:rPr>
      </w:pPr>
      <w:r w:rsidRPr="0022154D">
        <w:rPr>
          <w:sz w:val="24"/>
          <w:szCs w:val="24"/>
        </w:rPr>
        <w:t>4. Председательствующим на публичных слушания является председатель Совета депутатов муниципального образования Беляевский сельсовет. Председательствующий ведет публичные слушания, информирует участников о поступивших предложениях и замечаниях по проекту бюджета   сельсовета и проекту годового отчета об исполнении бюджета сельсовета, устанавливает порядок выступления и обсуждения рассматриваемых вопросов.</w:t>
      </w:r>
    </w:p>
    <w:p w:rsidR="0022154D" w:rsidRPr="0022154D" w:rsidRDefault="0022154D" w:rsidP="0022154D">
      <w:pPr>
        <w:autoSpaceDE/>
        <w:autoSpaceDN/>
        <w:ind w:firstLine="709"/>
        <w:jc w:val="both"/>
        <w:rPr>
          <w:sz w:val="24"/>
          <w:szCs w:val="24"/>
        </w:rPr>
      </w:pPr>
      <w:r w:rsidRPr="0022154D">
        <w:rPr>
          <w:sz w:val="24"/>
          <w:szCs w:val="24"/>
        </w:rPr>
        <w:t>5. Публичные слушания начинаются с доклада</w:t>
      </w:r>
      <w:r w:rsidRPr="0022154D">
        <w:rPr>
          <w:color w:val="FF0000"/>
          <w:sz w:val="24"/>
          <w:szCs w:val="24"/>
        </w:rPr>
        <w:t xml:space="preserve"> </w:t>
      </w:r>
      <w:r w:rsidRPr="0022154D">
        <w:rPr>
          <w:sz w:val="24"/>
          <w:szCs w:val="24"/>
        </w:rPr>
        <w:t>руководителя финансового органа муниципального образования Беляевский сельсовет, который представляет проект решения о бюджете сельсовета и проект годового отчета об исполнении бюджета сельсовета.</w:t>
      </w:r>
    </w:p>
    <w:p w:rsidR="0022154D" w:rsidRPr="0022154D" w:rsidRDefault="0022154D" w:rsidP="0022154D">
      <w:pPr>
        <w:autoSpaceDE/>
        <w:autoSpaceDN/>
        <w:ind w:firstLine="709"/>
        <w:jc w:val="both"/>
        <w:rPr>
          <w:sz w:val="24"/>
          <w:szCs w:val="24"/>
        </w:rPr>
      </w:pPr>
      <w:r w:rsidRPr="0022154D">
        <w:rPr>
          <w:sz w:val="24"/>
          <w:szCs w:val="24"/>
        </w:rPr>
        <w:t>Правом выступления на публичных слушаниях обладают приглашенные лица, перечень которых определяется председательствующим.</w:t>
      </w:r>
    </w:p>
    <w:p w:rsidR="0022154D" w:rsidRPr="0022154D" w:rsidRDefault="0022154D" w:rsidP="009A1B26">
      <w:pPr>
        <w:autoSpaceDE/>
        <w:autoSpaceDN/>
        <w:ind w:firstLine="709"/>
        <w:jc w:val="both"/>
        <w:rPr>
          <w:sz w:val="24"/>
          <w:szCs w:val="24"/>
        </w:rPr>
      </w:pPr>
      <w:r w:rsidRPr="0022154D">
        <w:rPr>
          <w:sz w:val="24"/>
          <w:szCs w:val="24"/>
        </w:rPr>
        <w:t>6. По итогам публичных слушаний принимаются рекомендации, в которых отражаются результаты обсуждения. Заключения публичных слушаний по проекту решения о бюджете сельсовета и проекту годового отчета об исполнении бюджета   сельсовета направляются председателю Совета депутатов муниципального образования Беляевский сельсовет и публикуются с решениями Совета депутатов муниципального образования Беляевский сельсовет по указанным вопросам.</w:t>
      </w:r>
    </w:p>
    <w:p w:rsidR="0022154D" w:rsidRPr="009A1B26" w:rsidRDefault="0022154D" w:rsidP="009A1B26">
      <w:pPr>
        <w:autoSpaceDE/>
        <w:autoSpaceDN/>
        <w:jc w:val="center"/>
        <w:rPr>
          <w:rFonts w:eastAsia="Times New Roman CYR"/>
          <w:b/>
          <w:bCs/>
          <w:sz w:val="24"/>
          <w:szCs w:val="24"/>
        </w:rPr>
      </w:pPr>
      <w:r w:rsidRPr="0022154D">
        <w:rPr>
          <w:rFonts w:eastAsia="Times New Roman CYR"/>
          <w:b/>
          <w:bCs/>
          <w:sz w:val="24"/>
          <w:szCs w:val="24"/>
        </w:rPr>
        <w:t>Статья 12. Цели публичных слушаний.</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Публичные слушания по проекту бюджета сельсовета на очередной финансовый год и плановый период и по годовому отчету об исполнении бюджета сельсовета (далее - публичные слушания) проводятся в целях:</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1) обеспечения открытости для общества и средств массовой информации процедур рассмотрения и принятия решений по проекту бюджета сельсовета на очередной финансовый год и плановый период и по годовому отчету об исполнении бюджета сельсовета;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2) информирования жителей сельсовета об основных параметрах бюджета сельсовета на очередной финансовый год и плановый период и итогах исполнения бюджета сельсовета за отчетный финансовый год;</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3) выявления общественного мнения по теме публичных слушаний;</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4) влияния общественности на принятие решений органами местного самоуправления;</w:t>
      </w:r>
    </w:p>
    <w:p w:rsidR="0022154D" w:rsidRPr="0022154D" w:rsidRDefault="0022154D" w:rsidP="009A1B26">
      <w:pPr>
        <w:autoSpaceDE/>
        <w:autoSpaceDN/>
        <w:ind w:firstLine="709"/>
        <w:jc w:val="both"/>
        <w:rPr>
          <w:rFonts w:eastAsia="Times New Roman CYR"/>
          <w:sz w:val="24"/>
          <w:szCs w:val="24"/>
        </w:rPr>
      </w:pPr>
      <w:r w:rsidRPr="0022154D">
        <w:rPr>
          <w:rFonts w:eastAsia="Times New Roman CYR"/>
          <w:sz w:val="24"/>
          <w:szCs w:val="24"/>
        </w:rPr>
        <w:t>5) подготовки предложений и рекомендаций по проекту бюджета сельсовета на очередной финансовый год и плановый период и по годовому отчету об исполнении бюджета сельсовета.</w:t>
      </w:r>
    </w:p>
    <w:p w:rsidR="0022154D" w:rsidRPr="009A1B26" w:rsidRDefault="0022154D" w:rsidP="009A1B26">
      <w:pPr>
        <w:autoSpaceDE/>
        <w:autoSpaceDN/>
        <w:jc w:val="center"/>
        <w:rPr>
          <w:rFonts w:eastAsia="Times New Roman CYR"/>
          <w:b/>
          <w:bCs/>
          <w:color w:val="000000"/>
          <w:sz w:val="24"/>
          <w:szCs w:val="24"/>
        </w:rPr>
      </w:pPr>
      <w:r w:rsidRPr="0022154D">
        <w:rPr>
          <w:rFonts w:eastAsia="Times New Roman CYR"/>
          <w:b/>
          <w:bCs/>
          <w:color w:val="000000"/>
          <w:sz w:val="24"/>
          <w:szCs w:val="24"/>
        </w:rPr>
        <w:t>Статья 13. Участники публичных слушаний.</w:t>
      </w:r>
    </w:p>
    <w:p w:rsidR="0022154D" w:rsidRPr="0022154D" w:rsidRDefault="0022154D" w:rsidP="0022154D">
      <w:pPr>
        <w:autoSpaceDE/>
        <w:autoSpaceDN/>
        <w:ind w:firstLine="709"/>
        <w:rPr>
          <w:rFonts w:eastAsia="Times New Roman CYR"/>
          <w:sz w:val="24"/>
          <w:szCs w:val="24"/>
        </w:rPr>
      </w:pPr>
      <w:r w:rsidRPr="0022154D">
        <w:rPr>
          <w:rFonts w:eastAsia="Times New Roman CYR"/>
          <w:sz w:val="24"/>
          <w:szCs w:val="24"/>
        </w:rPr>
        <w:t>Участниками публичных слушаний являются:</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1) Глава сельсовета (его представитель);</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2) депутаты Совета депутатов муниципального образования Беляевский сельсовет;</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3) руководители отраслевых структурных подразделений администрации  сельсовета;</w:t>
      </w:r>
    </w:p>
    <w:p w:rsidR="0022154D" w:rsidRPr="0022154D" w:rsidRDefault="0022154D" w:rsidP="0022154D">
      <w:pPr>
        <w:autoSpaceDE/>
        <w:autoSpaceDN/>
        <w:ind w:firstLine="709"/>
        <w:jc w:val="both"/>
        <w:rPr>
          <w:rFonts w:eastAsia="Times New Roman CYR"/>
          <w:sz w:val="24"/>
          <w:szCs w:val="24"/>
        </w:rPr>
      </w:pPr>
      <w:r w:rsidRPr="0022154D">
        <w:rPr>
          <w:rFonts w:eastAsia="Times New Roman CYR"/>
          <w:sz w:val="24"/>
          <w:szCs w:val="24"/>
        </w:rPr>
        <w:t>4) представители средств массовой информации;</w:t>
      </w:r>
    </w:p>
    <w:p w:rsidR="0022154D" w:rsidRPr="009A1B26" w:rsidRDefault="0022154D" w:rsidP="009A1B26">
      <w:pPr>
        <w:autoSpaceDE/>
        <w:autoSpaceDN/>
        <w:ind w:firstLine="709"/>
        <w:jc w:val="both"/>
        <w:rPr>
          <w:rFonts w:eastAsia="Times New Roman CYR"/>
          <w:sz w:val="24"/>
          <w:szCs w:val="24"/>
        </w:rPr>
      </w:pPr>
      <w:r w:rsidRPr="0022154D">
        <w:rPr>
          <w:rFonts w:eastAsia="Times New Roman CYR"/>
          <w:sz w:val="24"/>
          <w:szCs w:val="24"/>
        </w:rPr>
        <w:lastRenderedPageBreak/>
        <w:t>5) жители муниципального образования Беляевский сельсовет.</w:t>
      </w:r>
    </w:p>
    <w:p w:rsidR="0022154D" w:rsidRPr="009A1B26" w:rsidRDefault="0022154D" w:rsidP="009A1B26">
      <w:pPr>
        <w:autoSpaceDE/>
        <w:autoSpaceDN/>
        <w:jc w:val="center"/>
        <w:rPr>
          <w:b/>
          <w:sz w:val="24"/>
          <w:szCs w:val="24"/>
        </w:rPr>
      </w:pPr>
      <w:r w:rsidRPr="0022154D">
        <w:rPr>
          <w:b/>
          <w:sz w:val="24"/>
          <w:szCs w:val="24"/>
        </w:rPr>
        <w:t>ГЛАВА 4. РАССМОТРЕНИЕ И УТВЕРЖДЕНИЕ МЕСТНОГО БЮДЖЕТА, ВНЕСЕНИЕ ИЗМЕНЕНИЙ В РЕШЕНИЕ О МЕСТНОМ БЮДЖЕТЕ.</w:t>
      </w:r>
    </w:p>
    <w:p w:rsidR="0022154D" w:rsidRPr="0022154D" w:rsidRDefault="0022154D" w:rsidP="009A1B26">
      <w:pPr>
        <w:autoSpaceDE/>
        <w:autoSpaceDN/>
        <w:jc w:val="center"/>
        <w:rPr>
          <w:b/>
          <w:sz w:val="24"/>
          <w:szCs w:val="24"/>
        </w:rPr>
      </w:pPr>
      <w:r w:rsidRPr="0022154D">
        <w:rPr>
          <w:b/>
          <w:sz w:val="24"/>
          <w:szCs w:val="24"/>
        </w:rPr>
        <w:t>Статья 14. Внесение проекта решения о местном бюджете в Совет депутатов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1. Глава сельсовета не позднее 15 ноября вносит на рассмотрение в Совет депутатов муниципального образования Беляевский сельсовет проект решения о бюджете с показателями, установленными Бюджетным кодексом Российской Федерации.</w:t>
      </w:r>
    </w:p>
    <w:p w:rsidR="0022154D" w:rsidRPr="0022154D" w:rsidRDefault="0022154D" w:rsidP="0022154D">
      <w:pPr>
        <w:autoSpaceDE/>
        <w:autoSpaceDN/>
        <w:ind w:firstLine="709"/>
        <w:jc w:val="both"/>
        <w:rPr>
          <w:sz w:val="24"/>
          <w:szCs w:val="24"/>
        </w:rPr>
      </w:pPr>
      <w:r w:rsidRPr="0022154D">
        <w:rPr>
          <w:sz w:val="24"/>
          <w:szCs w:val="24"/>
        </w:rPr>
        <w:t>2. Одновременно с проектом решения о бюджете в Совет депутатов муниципального образования Беляевский сельсовет  представляются:</w:t>
      </w:r>
    </w:p>
    <w:p w:rsidR="0022154D" w:rsidRPr="0022154D" w:rsidRDefault="0022154D" w:rsidP="0022154D">
      <w:pPr>
        <w:autoSpaceDE/>
        <w:autoSpaceDN/>
        <w:ind w:firstLine="709"/>
        <w:jc w:val="both"/>
        <w:rPr>
          <w:sz w:val="24"/>
          <w:szCs w:val="24"/>
        </w:rPr>
      </w:pPr>
      <w:r w:rsidRPr="0022154D">
        <w:rPr>
          <w:sz w:val="24"/>
          <w:szCs w:val="24"/>
        </w:rPr>
        <w:t>- основные направления бюджетной политики и основные направления налоговой политики;</w:t>
      </w:r>
    </w:p>
    <w:p w:rsidR="0022154D" w:rsidRPr="0022154D" w:rsidRDefault="0022154D" w:rsidP="0022154D">
      <w:pPr>
        <w:autoSpaceDE/>
        <w:autoSpaceDN/>
        <w:ind w:firstLine="709"/>
        <w:jc w:val="both"/>
        <w:rPr>
          <w:sz w:val="24"/>
          <w:szCs w:val="24"/>
        </w:rPr>
      </w:pPr>
      <w:r w:rsidRPr="0022154D">
        <w:rPr>
          <w:sz w:val="24"/>
          <w:szCs w:val="24"/>
        </w:rPr>
        <w:t>- предварительные итоги социально-экономического развития территории  муниципального образования Беляевский сельсовет за истекший период текущего финансового года и ожидаемые итоги социально-экономического развития территории муниципального образования Беляевский сельсовет за текущий финансовый год;</w:t>
      </w:r>
    </w:p>
    <w:p w:rsidR="0022154D" w:rsidRPr="0022154D" w:rsidRDefault="0022154D" w:rsidP="0022154D">
      <w:pPr>
        <w:autoSpaceDE/>
        <w:autoSpaceDN/>
        <w:ind w:firstLine="709"/>
        <w:jc w:val="both"/>
        <w:rPr>
          <w:sz w:val="24"/>
          <w:szCs w:val="24"/>
        </w:rPr>
      </w:pPr>
      <w:r w:rsidRPr="0022154D">
        <w:rPr>
          <w:sz w:val="24"/>
          <w:szCs w:val="24"/>
        </w:rPr>
        <w:t>- прогноз социально-экономического развития территории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 пояснительная записка к проекту бюджета;</w:t>
      </w:r>
    </w:p>
    <w:p w:rsidR="0022154D" w:rsidRPr="0022154D" w:rsidRDefault="0022154D" w:rsidP="0022154D">
      <w:pPr>
        <w:autoSpaceDE/>
        <w:autoSpaceDN/>
        <w:ind w:firstLine="709"/>
        <w:jc w:val="both"/>
        <w:rPr>
          <w:sz w:val="24"/>
          <w:szCs w:val="24"/>
        </w:rPr>
      </w:pPr>
      <w:r w:rsidRPr="0022154D">
        <w:rPr>
          <w:sz w:val="24"/>
          <w:szCs w:val="24"/>
        </w:rPr>
        <w:t>- методики (проекты методик) и расчеты распределения межбюджетных трансфертов;</w:t>
      </w:r>
    </w:p>
    <w:p w:rsidR="0022154D" w:rsidRPr="0022154D" w:rsidRDefault="0022154D" w:rsidP="0022154D">
      <w:pPr>
        <w:autoSpaceDE/>
        <w:autoSpaceDN/>
        <w:ind w:firstLine="709"/>
        <w:jc w:val="both"/>
        <w:rPr>
          <w:sz w:val="24"/>
          <w:szCs w:val="24"/>
        </w:rPr>
      </w:pPr>
      <w:r w:rsidRPr="0022154D">
        <w:rPr>
          <w:sz w:val="24"/>
          <w:szCs w:val="24"/>
          <w:shd w:val="clear" w:color="auto" w:fill="FFFFFF"/>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Pr="0022154D">
        <w:rPr>
          <w:sz w:val="24"/>
          <w:szCs w:val="24"/>
        </w:rPr>
        <w:t xml:space="preserve"> </w:t>
      </w:r>
      <w:r w:rsidRPr="0022154D">
        <w:rPr>
          <w:sz w:val="24"/>
          <w:szCs w:val="24"/>
          <w:shd w:val="clear" w:color="auto" w:fill="FFFFFF"/>
        </w:rPr>
        <w:t>и каждым годом планового периода;</w:t>
      </w:r>
    </w:p>
    <w:p w:rsidR="0022154D" w:rsidRPr="0022154D" w:rsidRDefault="0022154D" w:rsidP="0022154D">
      <w:pPr>
        <w:autoSpaceDE/>
        <w:autoSpaceDN/>
        <w:ind w:firstLine="709"/>
        <w:jc w:val="both"/>
        <w:rPr>
          <w:sz w:val="24"/>
          <w:szCs w:val="24"/>
        </w:rPr>
      </w:pPr>
      <w:r w:rsidRPr="0022154D">
        <w:rPr>
          <w:sz w:val="24"/>
          <w:szCs w:val="24"/>
        </w:rPr>
        <w:t>- оценка ожидаемого исполнения бюджета на текущий финансовый год;</w:t>
      </w:r>
    </w:p>
    <w:p w:rsidR="0022154D" w:rsidRPr="0022154D" w:rsidRDefault="0022154D" w:rsidP="0022154D">
      <w:pPr>
        <w:autoSpaceDE/>
        <w:autoSpaceDN/>
        <w:ind w:firstLine="709"/>
        <w:jc w:val="both"/>
        <w:rPr>
          <w:sz w:val="24"/>
          <w:szCs w:val="24"/>
        </w:rPr>
      </w:pPr>
      <w:r w:rsidRPr="0022154D">
        <w:rPr>
          <w:sz w:val="24"/>
          <w:szCs w:val="24"/>
        </w:rPr>
        <w:t>- предложенный Советом депутатов муниципального образования Беляевский сельсовет проект бюджетной сметы, представляемой в случае возникновения разногласий с финансовым органом в отношении указанной бюджетной сметы;</w:t>
      </w:r>
    </w:p>
    <w:p w:rsidR="0022154D" w:rsidRPr="0022154D" w:rsidRDefault="0022154D" w:rsidP="0022154D">
      <w:pPr>
        <w:autoSpaceDE/>
        <w:autoSpaceDN/>
        <w:ind w:firstLine="709"/>
        <w:jc w:val="both"/>
        <w:rPr>
          <w:sz w:val="24"/>
          <w:szCs w:val="24"/>
        </w:rPr>
      </w:pPr>
      <w:r w:rsidRPr="0022154D">
        <w:rPr>
          <w:sz w:val="24"/>
          <w:szCs w:val="24"/>
        </w:rPr>
        <w:t>- проект программы приватизации муниципального имущества;</w:t>
      </w:r>
    </w:p>
    <w:p w:rsidR="0022154D" w:rsidRPr="0022154D" w:rsidRDefault="0022154D" w:rsidP="0022154D">
      <w:pPr>
        <w:autoSpaceDE/>
        <w:autoSpaceDN/>
        <w:ind w:firstLine="709"/>
        <w:jc w:val="both"/>
        <w:rPr>
          <w:sz w:val="24"/>
          <w:szCs w:val="24"/>
        </w:rPr>
      </w:pPr>
      <w:r w:rsidRPr="0022154D">
        <w:rPr>
          <w:sz w:val="24"/>
          <w:szCs w:val="24"/>
        </w:rPr>
        <w:t>- прогноз основных характеристик (общий объем доходов, общий объем расходов, дефицита (профицита) бюджета на очередной финансовый год и плановый период;</w:t>
      </w:r>
    </w:p>
    <w:p w:rsidR="0022154D" w:rsidRPr="0022154D" w:rsidRDefault="0022154D" w:rsidP="0022154D">
      <w:pPr>
        <w:autoSpaceDE/>
        <w:autoSpaceDN/>
        <w:ind w:firstLine="709"/>
        <w:jc w:val="both"/>
        <w:rPr>
          <w:sz w:val="24"/>
          <w:szCs w:val="24"/>
          <w:shd w:val="clear" w:color="auto" w:fill="FFFFFF"/>
        </w:rPr>
      </w:pPr>
      <w:r w:rsidRPr="0022154D">
        <w:rPr>
          <w:sz w:val="24"/>
          <w:szCs w:val="24"/>
          <w:shd w:val="clear" w:color="auto" w:fill="FFFFFF"/>
        </w:rPr>
        <w:t>- реестр источников доходов бюджета;</w:t>
      </w:r>
    </w:p>
    <w:p w:rsidR="0022154D" w:rsidRPr="0022154D" w:rsidRDefault="0022154D" w:rsidP="0022154D">
      <w:pPr>
        <w:autoSpaceDE/>
        <w:autoSpaceDN/>
        <w:ind w:firstLine="709"/>
        <w:jc w:val="both"/>
        <w:rPr>
          <w:sz w:val="24"/>
          <w:szCs w:val="24"/>
        </w:rPr>
      </w:pPr>
      <w:r w:rsidRPr="0022154D">
        <w:rPr>
          <w:sz w:val="24"/>
          <w:szCs w:val="24"/>
        </w:rPr>
        <w:t xml:space="preserve">- иные документы и материалы.  </w:t>
      </w:r>
    </w:p>
    <w:p w:rsidR="0022154D" w:rsidRPr="0022154D" w:rsidRDefault="0022154D" w:rsidP="0022154D">
      <w:pPr>
        <w:autoSpaceDE/>
        <w:autoSpaceDN/>
        <w:ind w:firstLine="709"/>
        <w:jc w:val="both"/>
        <w:rPr>
          <w:sz w:val="24"/>
          <w:szCs w:val="24"/>
        </w:rPr>
      </w:pPr>
      <w:r w:rsidRPr="0022154D">
        <w:rPr>
          <w:sz w:val="24"/>
          <w:szCs w:val="24"/>
        </w:rPr>
        <w:t xml:space="preserve">3.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 </w:t>
      </w:r>
    </w:p>
    <w:p w:rsidR="0022154D" w:rsidRPr="0022154D" w:rsidRDefault="0022154D" w:rsidP="009A1B26">
      <w:pPr>
        <w:autoSpaceDE/>
        <w:autoSpaceDN/>
        <w:ind w:firstLine="709"/>
        <w:jc w:val="both"/>
        <w:rPr>
          <w:sz w:val="24"/>
          <w:szCs w:val="24"/>
        </w:rPr>
      </w:pPr>
      <w:r w:rsidRPr="0022154D">
        <w:rPr>
          <w:sz w:val="24"/>
          <w:szCs w:val="24"/>
        </w:rPr>
        <w:t>В случае если проектом бюджета муниципального образования Беляевский сельсовет на очередной финансовый год и плановый период предусматривается индексация заработной платы работников бюджетной сферы, Глава сельсовета вносит в Совет депутатов муниципального образования Беляевский сельсовет предложения о порядке и сроках индексации заработной платы работников бюджетной сферы.</w:t>
      </w:r>
    </w:p>
    <w:p w:rsidR="0022154D" w:rsidRPr="009A1B26" w:rsidRDefault="0022154D" w:rsidP="009A1B26">
      <w:pPr>
        <w:autoSpaceDE/>
        <w:autoSpaceDN/>
        <w:jc w:val="center"/>
        <w:rPr>
          <w:b/>
          <w:sz w:val="24"/>
          <w:szCs w:val="24"/>
        </w:rPr>
      </w:pPr>
      <w:r w:rsidRPr="0022154D">
        <w:rPr>
          <w:b/>
          <w:bCs/>
          <w:sz w:val="24"/>
          <w:szCs w:val="24"/>
        </w:rPr>
        <w:t xml:space="preserve">Статья 15. Соответствие </w:t>
      </w:r>
      <w:proofErr w:type="gramStart"/>
      <w:r w:rsidRPr="0022154D">
        <w:rPr>
          <w:b/>
          <w:bCs/>
          <w:sz w:val="24"/>
          <w:szCs w:val="24"/>
        </w:rPr>
        <w:t xml:space="preserve">проекта решения </w:t>
      </w:r>
      <w:r w:rsidRPr="0022154D">
        <w:rPr>
          <w:b/>
          <w:sz w:val="24"/>
          <w:szCs w:val="24"/>
        </w:rPr>
        <w:t>Совета депутатов муниципального образования</w:t>
      </w:r>
      <w:proofErr w:type="gramEnd"/>
      <w:r w:rsidRPr="0022154D">
        <w:rPr>
          <w:b/>
          <w:sz w:val="24"/>
          <w:szCs w:val="24"/>
        </w:rPr>
        <w:t xml:space="preserve"> Беляевский сельсовет</w:t>
      </w:r>
      <w:r w:rsidRPr="0022154D">
        <w:rPr>
          <w:b/>
          <w:bCs/>
          <w:sz w:val="24"/>
          <w:szCs w:val="24"/>
        </w:rPr>
        <w:t xml:space="preserve"> о бюджете бюджетной классификации.</w:t>
      </w:r>
    </w:p>
    <w:p w:rsidR="0022154D" w:rsidRPr="009A1B26" w:rsidRDefault="0022154D" w:rsidP="009A1B26">
      <w:pPr>
        <w:widowControl w:val="0"/>
        <w:autoSpaceDE/>
        <w:autoSpaceDN/>
        <w:ind w:firstLine="709"/>
        <w:jc w:val="both"/>
        <w:rPr>
          <w:color w:val="999999"/>
          <w:sz w:val="24"/>
          <w:szCs w:val="24"/>
        </w:rPr>
      </w:pPr>
      <w:r w:rsidRPr="0022154D">
        <w:rPr>
          <w:sz w:val="24"/>
          <w:szCs w:val="24"/>
        </w:rPr>
        <w:t>Проект решения Совета депутатов муниципального образования Беляевский сельсовет  о бюджете вносится в соответствии с бюджетной классификацией Российской Федерации, действующей на день внесения на рассмотрение Совета депутатов муниципального образования Беляевский сельсовет указанного проекта решения.</w:t>
      </w:r>
    </w:p>
    <w:p w:rsidR="0022154D" w:rsidRPr="009A1B26" w:rsidRDefault="0022154D" w:rsidP="009A1B26">
      <w:pPr>
        <w:autoSpaceDE/>
        <w:autoSpaceDN/>
        <w:jc w:val="center"/>
        <w:rPr>
          <w:b/>
          <w:sz w:val="24"/>
          <w:szCs w:val="24"/>
        </w:rPr>
      </w:pPr>
      <w:r w:rsidRPr="0022154D">
        <w:rPr>
          <w:b/>
          <w:bCs/>
          <w:sz w:val="24"/>
          <w:szCs w:val="24"/>
        </w:rPr>
        <w:t>Статья 16. Рассмотрение проекта решения о бюджете.</w:t>
      </w:r>
    </w:p>
    <w:p w:rsidR="0022154D" w:rsidRPr="0022154D" w:rsidRDefault="009A1B26" w:rsidP="0022154D">
      <w:pPr>
        <w:widowControl w:val="0"/>
        <w:adjustRightInd w:val="0"/>
        <w:ind w:firstLine="709"/>
        <w:jc w:val="both"/>
        <w:rPr>
          <w:sz w:val="24"/>
          <w:szCs w:val="24"/>
        </w:rPr>
      </w:pPr>
      <w:r>
        <w:rPr>
          <w:sz w:val="24"/>
          <w:szCs w:val="24"/>
        </w:rPr>
        <w:t xml:space="preserve">1. </w:t>
      </w:r>
      <w:r w:rsidR="0022154D" w:rsidRPr="0022154D">
        <w:rPr>
          <w:sz w:val="24"/>
          <w:szCs w:val="24"/>
        </w:rPr>
        <w:t>Совет депутатов муниципального образования Беляевский сельсовет, рассматривает проект решения о бюджете на очередной финансовый год и плановый период в одном чтении в соответствии с Уставом муниципального образования Беляевский сельсовет с учетом особенностей, установленных настоящим Положением.</w:t>
      </w:r>
    </w:p>
    <w:p w:rsidR="0022154D" w:rsidRPr="009A1B26" w:rsidRDefault="0022154D" w:rsidP="009A1B26">
      <w:pPr>
        <w:autoSpaceDE/>
        <w:autoSpaceDN/>
        <w:ind w:firstLine="709"/>
        <w:jc w:val="both"/>
        <w:rPr>
          <w:sz w:val="24"/>
          <w:szCs w:val="24"/>
        </w:rPr>
      </w:pPr>
      <w:r w:rsidRPr="0022154D">
        <w:rPr>
          <w:sz w:val="24"/>
          <w:szCs w:val="24"/>
        </w:rPr>
        <w:t>2. Проект решения о бюджете рассматривается Советом депутатов муниципального образования Беляевский сельсовет во внеочередном порядке.</w:t>
      </w:r>
    </w:p>
    <w:p w:rsidR="0022154D" w:rsidRPr="009A1B26" w:rsidRDefault="0022154D" w:rsidP="009A1B26">
      <w:pPr>
        <w:autoSpaceDE/>
        <w:autoSpaceDN/>
        <w:jc w:val="center"/>
        <w:rPr>
          <w:b/>
          <w:sz w:val="24"/>
          <w:szCs w:val="24"/>
        </w:rPr>
      </w:pPr>
      <w:r w:rsidRPr="0022154D">
        <w:rPr>
          <w:b/>
          <w:sz w:val="24"/>
          <w:szCs w:val="24"/>
        </w:rPr>
        <w:lastRenderedPageBreak/>
        <w:t xml:space="preserve">Статья 17. </w:t>
      </w:r>
      <w:r w:rsidRPr="0022154D">
        <w:rPr>
          <w:b/>
          <w:bCs/>
          <w:sz w:val="24"/>
          <w:szCs w:val="24"/>
        </w:rPr>
        <w:t>Заключение</w:t>
      </w:r>
      <w:r w:rsidRPr="0022154D">
        <w:rPr>
          <w:b/>
          <w:sz w:val="24"/>
          <w:szCs w:val="24"/>
        </w:rPr>
        <w:t xml:space="preserve"> на проект решения о бюджете.</w:t>
      </w:r>
    </w:p>
    <w:p w:rsidR="0022154D" w:rsidRPr="0022154D" w:rsidRDefault="0022154D" w:rsidP="0022154D">
      <w:pPr>
        <w:autoSpaceDE/>
        <w:autoSpaceDN/>
        <w:ind w:firstLine="709"/>
        <w:jc w:val="both"/>
        <w:rPr>
          <w:sz w:val="24"/>
          <w:szCs w:val="24"/>
        </w:rPr>
      </w:pPr>
      <w:r w:rsidRPr="0022154D">
        <w:rPr>
          <w:sz w:val="24"/>
          <w:szCs w:val="24"/>
        </w:rPr>
        <w:t>1. Проект решения о бюджете в течение суток со дня его внесения в Совет депутатов муниципального образования Беляевский сельсовет направляется председателем Совета депутатов муниципального образования Беляевский сельсовет в Счетную палату муниципального образования Беляевский район для проведения его экспертизы.</w:t>
      </w:r>
    </w:p>
    <w:p w:rsidR="0022154D" w:rsidRPr="0022154D" w:rsidRDefault="0022154D" w:rsidP="0022154D">
      <w:pPr>
        <w:autoSpaceDE/>
        <w:autoSpaceDN/>
        <w:ind w:firstLine="709"/>
        <w:jc w:val="both"/>
        <w:rPr>
          <w:sz w:val="24"/>
          <w:szCs w:val="24"/>
        </w:rPr>
      </w:pPr>
      <w:r w:rsidRPr="0022154D">
        <w:rPr>
          <w:sz w:val="24"/>
          <w:szCs w:val="24"/>
        </w:rPr>
        <w:t>2. Счетная палата муниципального образования Беляевский район   в  30 дневный срок подготавливает заключение на проект решения о бюджете с указанием недостатков данного проекта в случае их выявления.</w:t>
      </w:r>
    </w:p>
    <w:p w:rsidR="0022154D" w:rsidRPr="0022154D" w:rsidRDefault="0022154D" w:rsidP="0022154D">
      <w:pPr>
        <w:autoSpaceDE/>
        <w:autoSpaceDN/>
        <w:ind w:firstLine="709"/>
        <w:jc w:val="both"/>
        <w:rPr>
          <w:sz w:val="24"/>
          <w:szCs w:val="24"/>
        </w:rPr>
      </w:pPr>
      <w:r w:rsidRPr="0022154D">
        <w:rPr>
          <w:sz w:val="24"/>
          <w:szCs w:val="24"/>
        </w:rPr>
        <w:t>Заключение Счетной палаты муниципального образования Беляевский район  учитывается при подготовке Советом депутатов муниципального образования Беляевский сельсовет поправок к проекту решения о бюджете.</w:t>
      </w:r>
    </w:p>
    <w:p w:rsidR="0022154D" w:rsidRPr="0022154D" w:rsidRDefault="0022154D" w:rsidP="009A1B26">
      <w:pPr>
        <w:autoSpaceDE/>
        <w:autoSpaceDN/>
        <w:ind w:firstLine="709"/>
        <w:jc w:val="both"/>
        <w:rPr>
          <w:sz w:val="24"/>
          <w:szCs w:val="24"/>
        </w:rPr>
      </w:pPr>
      <w:r w:rsidRPr="0022154D">
        <w:rPr>
          <w:sz w:val="24"/>
          <w:szCs w:val="24"/>
        </w:rPr>
        <w:t>3. Внесенный проект решения о бюджете с заключением Счетной палаты муниципального образования Беляевский район направляется на рассмотрение в Совет депутатов муниципального образования Беляевский сельсовет.</w:t>
      </w:r>
    </w:p>
    <w:p w:rsidR="0022154D" w:rsidRPr="0022154D" w:rsidRDefault="0022154D" w:rsidP="009A1B26">
      <w:pPr>
        <w:autoSpaceDE/>
        <w:autoSpaceDN/>
        <w:ind w:firstLine="709"/>
        <w:rPr>
          <w:b/>
          <w:sz w:val="24"/>
          <w:szCs w:val="24"/>
        </w:rPr>
      </w:pPr>
      <w:r w:rsidRPr="0022154D">
        <w:rPr>
          <w:b/>
          <w:sz w:val="24"/>
          <w:szCs w:val="24"/>
        </w:rPr>
        <w:t>Статья 18. Рассмотрение проекта решения о бюджете.</w:t>
      </w:r>
    </w:p>
    <w:p w:rsidR="0022154D" w:rsidRPr="0022154D" w:rsidRDefault="0022154D" w:rsidP="0022154D">
      <w:pPr>
        <w:autoSpaceDE/>
        <w:autoSpaceDN/>
        <w:ind w:firstLine="709"/>
        <w:jc w:val="both"/>
        <w:rPr>
          <w:sz w:val="24"/>
          <w:szCs w:val="24"/>
        </w:rPr>
      </w:pPr>
      <w:r w:rsidRPr="0022154D">
        <w:rPr>
          <w:sz w:val="24"/>
          <w:szCs w:val="24"/>
        </w:rPr>
        <w:t>1. Совет депутатов муниципального образования Беляевский сельсовет,  рассматривает проект решения о бюджете не позднее 10 дней со дня принятия его к рассмотрению.</w:t>
      </w:r>
    </w:p>
    <w:p w:rsidR="0022154D" w:rsidRPr="0022154D" w:rsidRDefault="0022154D" w:rsidP="0022154D">
      <w:pPr>
        <w:autoSpaceDE/>
        <w:autoSpaceDN/>
        <w:ind w:firstLine="709"/>
        <w:jc w:val="both"/>
        <w:rPr>
          <w:sz w:val="24"/>
          <w:szCs w:val="24"/>
        </w:rPr>
      </w:pPr>
      <w:r w:rsidRPr="0022154D">
        <w:rPr>
          <w:sz w:val="24"/>
          <w:szCs w:val="24"/>
        </w:rPr>
        <w:t>2. При рассмотрении Советом депутатов муниципального образования Беляевский сельсовет проекта решения о бюджете обсуждаются основные характеристики бюджета и утверждаются:</w:t>
      </w:r>
    </w:p>
    <w:p w:rsidR="0022154D" w:rsidRPr="0022154D" w:rsidRDefault="0022154D" w:rsidP="0022154D">
      <w:pPr>
        <w:autoSpaceDE/>
        <w:autoSpaceDN/>
        <w:ind w:firstLine="709"/>
        <w:jc w:val="both"/>
        <w:rPr>
          <w:sz w:val="24"/>
          <w:szCs w:val="24"/>
        </w:rPr>
      </w:pPr>
      <w:proofErr w:type="gramStart"/>
      <w:r w:rsidRPr="0022154D">
        <w:rPr>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w:t>
      </w:r>
      <w:proofErr w:type="gramEnd"/>
      <w:r w:rsidRPr="0022154D">
        <w:rPr>
          <w:sz w:val="24"/>
          <w:szCs w:val="24"/>
        </w:rPr>
        <w:t xml:space="preserve"> также по разделам и подразделам классификации расходов бюджета;</w:t>
      </w:r>
    </w:p>
    <w:p w:rsidR="0022154D" w:rsidRPr="0022154D" w:rsidRDefault="0022154D" w:rsidP="0022154D">
      <w:pPr>
        <w:autoSpaceDE/>
        <w:autoSpaceDN/>
        <w:ind w:firstLine="709"/>
        <w:jc w:val="both"/>
        <w:rPr>
          <w:sz w:val="24"/>
          <w:szCs w:val="24"/>
        </w:rPr>
      </w:pPr>
      <w:r w:rsidRPr="0022154D">
        <w:rPr>
          <w:sz w:val="24"/>
          <w:szCs w:val="24"/>
        </w:rPr>
        <w:t>- ведомственная структура расходов бюджета на очередной финансовый год и плановый период;</w:t>
      </w:r>
    </w:p>
    <w:p w:rsidR="0022154D" w:rsidRPr="0022154D" w:rsidRDefault="0022154D" w:rsidP="0022154D">
      <w:pPr>
        <w:autoSpaceDE/>
        <w:autoSpaceDN/>
        <w:ind w:firstLine="709"/>
        <w:jc w:val="both"/>
        <w:rPr>
          <w:sz w:val="24"/>
          <w:szCs w:val="24"/>
        </w:rPr>
      </w:pPr>
      <w:r w:rsidRPr="0022154D">
        <w:rPr>
          <w:sz w:val="24"/>
          <w:szCs w:val="24"/>
        </w:rPr>
        <w:t>- общий объем бюджетных ассигнований, направляемых на исполнение публичных нормативных обязательств;</w:t>
      </w:r>
    </w:p>
    <w:p w:rsidR="0022154D" w:rsidRPr="0022154D" w:rsidRDefault="0022154D" w:rsidP="0022154D">
      <w:pPr>
        <w:autoSpaceDE/>
        <w:autoSpaceDN/>
        <w:ind w:firstLine="709"/>
        <w:jc w:val="both"/>
        <w:rPr>
          <w:sz w:val="24"/>
          <w:szCs w:val="24"/>
        </w:rPr>
      </w:pPr>
      <w:r w:rsidRPr="0022154D">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22154D" w:rsidRPr="0022154D" w:rsidRDefault="0022154D" w:rsidP="0022154D">
      <w:pPr>
        <w:autoSpaceDE/>
        <w:autoSpaceDN/>
        <w:ind w:firstLine="709"/>
        <w:jc w:val="both"/>
        <w:rPr>
          <w:sz w:val="24"/>
          <w:szCs w:val="24"/>
        </w:rPr>
      </w:pPr>
      <w:r w:rsidRPr="0022154D">
        <w:rPr>
          <w:sz w:val="24"/>
          <w:szCs w:val="24"/>
        </w:rPr>
        <w:t>- источники финансирования дефицита бюджета на очередной финансовый год и плановый период;</w:t>
      </w:r>
    </w:p>
    <w:p w:rsidR="0022154D" w:rsidRPr="0022154D" w:rsidRDefault="0022154D" w:rsidP="0022154D">
      <w:pPr>
        <w:autoSpaceDE/>
        <w:autoSpaceDN/>
        <w:ind w:firstLine="709"/>
        <w:jc w:val="both"/>
        <w:rPr>
          <w:sz w:val="24"/>
          <w:szCs w:val="24"/>
        </w:rPr>
      </w:pPr>
      <w:r w:rsidRPr="0022154D">
        <w:rPr>
          <w:sz w:val="24"/>
          <w:szCs w:val="24"/>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с </w:t>
      </w:r>
      <w:proofErr w:type="gramStart"/>
      <w:r w:rsidRPr="0022154D">
        <w:rPr>
          <w:sz w:val="24"/>
          <w:szCs w:val="24"/>
        </w:rPr>
        <w:t>указанием</w:t>
      </w:r>
      <w:proofErr w:type="gramEnd"/>
      <w:r w:rsidRPr="0022154D">
        <w:rPr>
          <w:sz w:val="24"/>
          <w:szCs w:val="24"/>
        </w:rPr>
        <w:t xml:space="preserve"> в том числе верхнего предела долга по муниципальным гарантиям;</w:t>
      </w:r>
    </w:p>
    <w:p w:rsidR="0022154D" w:rsidRPr="0022154D" w:rsidRDefault="0022154D" w:rsidP="0022154D">
      <w:pPr>
        <w:autoSpaceDE/>
        <w:autoSpaceDN/>
        <w:ind w:firstLine="709"/>
        <w:jc w:val="both"/>
        <w:rPr>
          <w:sz w:val="24"/>
          <w:szCs w:val="24"/>
        </w:rPr>
      </w:pPr>
      <w:r w:rsidRPr="0022154D">
        <w:rPr>
          <w:sz w:val="24"/>
          <w:szCs w:val="24"/>
        </w:rPr>
        <w:t>- программа приватизации муниципального имущества;</w:t>
      </w:r>
    </w:p>
    <w:p w:rsidR="0022154D" w:rsidRPr="0022154D" w:rsidRDefault="0022154D" w:rsidP="0022154D">
      <w:pPr>
        <w:autoSpaceDE/>
        <w:autoSpaceDN/>
        <w:ind w:firstLine="709"/>
        <w:jc w:val="both"/>
        <w:rPr>
          <w:sz w:val="24"/>
          <w:szCs w:val="24"/>
        </w:rPr>
      </w:pPr>
      <w:r w:rsidRPr="0022154D">
        <w:rPr>
          <w:sz w:val="24"/>
          <w:szCs w:val="24"/>
        </w:rPr>
        <w:t>- перечень муниципальных программ, а также ведомственных целевых программ;</w:t>
      </w:r>
    </w:p>
    <w:p w:rsidR="0022154D" w:rsidRPr="0022154D" w:rsidRDefault="0022154D" w:rsidP="0022154D">
      <w:pPr>
        <w:autoSpaceDE/>
        <w:autoSpaceDN/>
        <w:ind w:firstLine="709"/>
        <w:jc w:val="both"/>
        <w:rPr>
          <w:sz w:val="24"/>
          <w:szCs w:val="24"/>
        </w:rPr>
      </w:pPr>
      <w:r w:rsidRPr="0022154D">
        <w:rPr>
          <w:sz w:val="24"/>
          <w:szCs w:val="24"/>
        </w:rPr>
        <w:t>- текстовые статьи решения о бюджете на очередной финансовый год и плановый период;</w:t>
      </w:r>
    </w:p>
    <w:p w:rsidR="0022154D" w:rsidRPr="0022154D" w:rsidRDefault="0022154D" w:rsidP="0022154D">
      <w:pPr>
        <w:autoSpaceDE/>
        <w:autoSpaceDN/>
        <w:ind w:firstLine="709"/>
        <w:jc w:val="both"/>
        <w:rPr>
          <w:sz w:val="24"/>
          <w:szCs w:val="24"/>
        </w:rPr>
      </w:pPr>
      <w:r w:rsidRPr="0022154D">
        <w:rPr>
          <w:sz w:val="24"/>
          <w:szCs w:val="24"/>
        </w:rPr>
        <w:t>- план поступления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бюджета;</w:t>
      </w:r>
    </w:p>
    <w:p w:rsidR="0022154D" w:rsidRPr="0022154D" w:rsidRDefault="0022154D" w:rsidP="0022154D">
      <w:pPr>
        <w:autoSpaceDE/>
        <w:autoSpaceDN/>
        <w:ind w:firstLine="709"/>
        <w:jc w:val="both"/>
        <w:rPr>
          <w:sz w:val="24"/>
          <w:szCs w:val="24"/>
        </w:rPr>
      </w:pPr>
      <w:r w:rsidRPr="0022154D">
        <w:rPr>
          <w:sz w:val="24"/>
          <w:szCs w:val="24"/>
        </w:rPr>
        <w:t>- предельная штатная численность муниципальных служащих муниципального образования Беляевский сельсовет, содержание которых осуществляется за счет средств бюджета муниципального образования Беляевский сельсовет, по главным распорядителям бюджетных средств на очередной финансовый год и плановый период.</w:t>
      </w:r>
    </w:p>
    <w:p w:rsidR="0022154D" w:rsidRPr="0022154D" w:rsidRDefault="0022154D" w:rsidP="0022154D">
      <w:pPr>
        <w:autoSpaceDE/>
        <w:autoSpaceDN/>
        <w:ind w:firstLine="709"/>
        <w:jc w:val="both"/>
        <w:rPr>
          <w:sz w:val="24"/>
          <w:szCs w:val="24"/>
        </w:rPr>
      </w:pPr>
      <w:r w:rsidRPr="0022154D">
        <w:rPr>
          <w:sz w:val="24"/>
          <w:szCs w:val="24"/>
        </w:rPr>
        <w:t xml:space="preserve">3. В случае отклонения проекта решения о бюджете Совет депутатов муниципального образования Беляевский сельсовет возвращает проект решения на </w:t>
      </w:r>
      <w:r w:rsidRPr="0022154D">
        <w:rPr>
          <w:sz w:val="24"/>
          <w:szCs w:val="24"/>
        </w:rPr>
        <w:lastRenderedPageBreak/>
        <w:t>доработку в Администрацию сельсовета. Администрация сельсовета в течение  __  дней дорабатывает указанный проект с учетом замечаний и предложений и вносит на рассмотрение Совета депутатов муниципального образования Беляевский сельсовет повторно. При повторном внесении указанного проекта Совет депутатов муниципального образования Беляевский сельсовет рассматривает его в течение ____ дней со дня его повторного внесения.</w:t>
      </w:r>
    </w:p>
    <w:p w:rsidR="0022154D" w:rsidRPr="0022154D" w:rsidRDefault="0022154D" w:rsidP="0022154D">
      <w:pPr>
        <w:autoSpaceDE/>
        <w:autoSpaceDN/>
        <w:ind w:firstLine="709"/>
        <w:jc w:val="both"/>
        <w:rPr>
          <w:sz w:val="24"/>
          <w:szCs w:val="24"/>
        </w:rPr>
      </w:pPr>
      <w:r w:rsidRPr="0022154D">
        <w:rPr>
          <w:sz w:val="24"/>
          <w:szCs w:val="24"/>
        </w:rPr>
        <w:t>4. В случае возникновения несогласованных вопросов по проекту решения о бюджете распоряжением Главы администрации сельсовета создается согласительная комиссия, в которую входит равное количество представителей Администрации сельсовета и Совета депутатов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Решение согласительной комиссии принимается раздельным голосованием членов комиссии от Совета депутатов муниципального образования Беляевский сельсовет и от Администрации сельсовета.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принятым согласительной комиссией, если за него проголосовали обе стороны. Решение, против которого возражает одна из сторон, считается несогласованным.</w:t>
      </w:r>
    </w:p>
    <w:p w:rsidR="0022154D" w:rsidRPr="0022154D" w:rsidRDefault="0022154D" w:rsidP="0022154D">
      <w:pPr>
        <w:autoSpaceDE/>
        <w:autoSpaceDN/>
        <w:ind w:firstLine="709"/>
        <w:jc w:val="both"/>
        <w:rPr>
          <w:sz w:val="24"/>
          <w:szCs w:val="24"/>
        </w:rPr>
      </w:pPr>
      <w:r w:rsidRPr="0022154D">
        <w:rPr>
          <w:sz w:val="24"/>
          <w:szCs w:val="24"/>
        </w:rPr>
        <w:t>Проект решения о местном бюджете, подготовленный согласительной комиссией, а также поправки, по которым стороны не выработали согласованного решения, вносятся согласительной комиссией на рассмотрение Совета депутатов муниципального образования Беляевский сельсовет в порядке, предусмотренном Регламентом Совета депутатов муниципального образования Беляевский сельсовет.</w:t>
      </w:r>
    </w:p>
    <w:p w:rsidR="0022154D" w:rsidRPr="0022154D" w:rsidRDefault="0022154D" w:rsidP="009A1B26">
      <w:pPr>
        <w:autoSpaceDE/>
        <w:autoSpaceDN/>
        <w:ind w:firstLine="709"/>
        <w:jc w:val="both"/>
        <w:rPr>
          <w:sz w:val="24"/>
          <w:szCs w:val="24"/>
        </w:rPr>
      </w:pPr>
      <w:r w:rsidRPr="0022154D">
        <w:rPr>
          <w:sz w:val="24"/>
          <w:szCs w:val="24"/>
        </w:rPr>
        <w:t>5. Проект решения о бюджете выносится на рассмотрение Совета депутатов муниципального образования Беляевский сельсовет в целом.</w:t>
      </w:r>
    </w:p>
    <w:p w:rsidR="0022154D" w:rsidRPr="009A1B26" w:rsidRDefault="0022154D" w:rsidP="009A1B26">
      <w:pPr>
        <w:autoSpaceDE/>
        <w:autoSpaceDN/>
        <w:jc w:val="center"/>
        <w:rPr>
          <w:b/>
          <w:sz w:val="24"/>
          <w:szCs w:val="24"/>
        </w:rPr>
      </w:pPr>
      <w:r w:rsidRPr="0022154D">
        <w:rPr>
          <w:b/>
          <w:sz w:val="24"/>
          <w:szCs w:val="24"/>
        </w:rPr>
        <w:t xml:space="preserve">Статья 19. </w:t>
      </w:r>
      <w:r w:rsidRPr="0022154D">
        <w:rPr>
          <w:b/>
          <w:bCs/>
          <w:sz w:val="24"/>
          <w:szCs w:val="24"/>
        </w:rPr>
        <w:t>Опубликование</w:t>
      </w:r>
      <w:r w:rsidRPr="0022154D">
        <w:rPr>
          <w:b/>
          <w:sz w:val="24"/>
          <w:szCs w:val="24"/>
        </w:rPr>
        <w:t xml:space="preserve"> и вступление в силу решения о бюджете.</w:t>
      </w:r>
    </w:p>
    <w:p w:rsidR="0022154D" w:rsidRPr="0022154D" w:rsidRDefault="0022154D" w:rsidP="0022154D">
      <w:pPr>
        <w:autoSpaceDE/>
        <w:autoSpaceDN/>
        <w:ind w:firstLine="709"/>
        <w:jc w:val="both"/>
        <w:rPr>
          <w:sz w:val="24"/>
          <w:szCs w:val="24"/>
        </w:rPr>
      </w:pPr>
      <w:r w:rsidRPr="0022154D">
        <w:rPr>
          <w:sz w:val="24"/>
          <w:szCs w:val="24"/>
        </w:rPr>
        <w:t xml:space="preserve">1. Принятое Советом депутатов муниципального образования Беляевский сельсовет решение о бюджете направляется Главе сельсовета для подписания и подлежит официальному опубликованию не позднее 10 дней после его подписания в установленном порядке. </w:t>
      </w:r>
    </w:p>
    <w:p w:rsidR="0022154D" w:rsidRPr="0022154D" w:rsidRDefault="0022154D" w:rsidP="009A1B26">
      <w:pPr>
        <w:autoSpaceDE/>
        <w:autoSpaceDN/>
        <w:ind w:firstLine="709"/>
        <w:jc w:val="both"/>
        <w:rPr>
          <w:sz w:val="24"/>
          <w:szCs w:val="24"/>
        </w:rPr>
      </w:pPr>
      <w:r w:rsidRPr="0022154D">
        <w:rPr>
          <w:sz w:val="24"/>
          <w:szCs w:val="24"/>
        </w:rPr>
        <w:t>2. Решение о бюджете вступает в силу с 1 января и действует по 31 декабря финансового года.</w:t>
      </w:r>
    </w:p>
    <w:p w:rsidR="0022154D" w:rsidRPr="009A1B26" w:rsidRDefault="0022154D" w:rsidP="009A1B26">
      <w:pPr>
        <w:autoSpaceDE/>
        <w:autoSpaceDN/>
        <w:jc w:val="center"/>
        <w:rPr>
          <w:b/>
          <w:sz w:val="24"/>
          <w:szCs w:val="24"/>
        </w:rPr>
      </w:pPr>
      <w:bookmarkStart w:id="10" w:name="Par313"/>
      <w:bookmarkStart w:id="11" w:name="Par310"/>
      <w:bookmarkStart w:id="12" w:name="Par305"/>
      <w:bookmarkEnd w:id="10"/>
      <w:bookmarkEnd w:id="11"/>
      <w:bookmarkEnd w:id="12"/>
      <w:r w:rsidRPr="0022154D">
        <w:rPr>
          <w:b/>
          <w:sz w:val="24"/>
          <w:szCs w:val="24"/>
        </w:rPr>
        <w:t xml:space="preserve">Статья 20. Внесение </w:t>
      </w:r>
      <w:r w:rsidRPr="0022154D">
        <w:rPr>
          <w:b/>
          <w:bCs/>
          <w:sz w:val="24"/>
          <w:szCs w:val="24"/>
        </w:rPr>
        <w:t>изменений</w:t>
      </w:r>
      <w:r w:rsidRPr="0022154D">
        <w:rPr>
          <w:b/>
          <w:sz w:val="24"/>
          <w:szCs w:val="24"/>
        </w:rPr>
        <w:t xml:space="preserve"> и дополнений в решение о бюджете.</w:t>
      </w:r>
    </w:p>
    <w:p w:rsidR="0022154D" w:rsidRPr="0022154D" w:rsidRDefault="0022154D" w:rsidP="0022154D">
      <w:pPr>
        <w:tabs>
          <w:tab w:val="num" w:pos="426"/>
        </w:tabs>
        <w:autoSpaceDE/>
        <w:autoSpaceDN/>
        <w:ind w:firstLine="709"/>
        <w:jc w:val="both"/>
        <w:rPr>
          <w:sz w:val="24"/>
          <w:szCs w:val="24"/>
        </w:rPr>
      </w:pPr>
      <w:r w:rsidRPr="0022154D">
        <w:rPr>
          <w:sz w:val="24"/>
          <w:szCs w:val="24"/>
        </w:rPr>
        <w:t>1. В ходе исполнения местного бюджета изменения в решение о местном бюджете вносятся в случаях:</w:t>
      </w:r>
    </w:p>
    <w:p w:rsidR="0022154D" w:rsidRPr="0022154D" w:rsidRDefault="0022154D" w:rsidP="0022154D">
      <w:pPr>
        <w:tabs>
          <w:tab w:val="num" w:pos="426"/>
        </w:tabs>
        <w:autoSpaceDE/>
        <w:autoSpaceDN/>
        <w:ind w:firstLine="709"/>
        <w:jc w:val="both"/>
        <w:rPr>
          <w:sz w:val="24"/>
          <w:szCs w:val="24"/>
        </w:rPr>
      </w:pPr>
      <w:r w:rsidRPr="0022154D">
        <w:rPr>
          <w:sz w:val="24"/>
          <w:szCs w:val="24"/>
        </w:rPr>
        <w:t>- если в процессе исполнения местного бюджета происходит снижение объема поступлений доходов бюджета или поступлений из источников финансирования дефицита бюджета по сравнению с утвержденным решением о местном бюджете более</w:t>
      </w:r>
      <w:proofErr w:type="gramStart"/>
      <w:r w:rsidRPr="0022154D">
        <w:rPr>
          <w:sz w:val="24"/>
          <w:szCs w:val="24"/>
        </w:rPr>
        <w:t>,</w:t>
      </w:r>
      <w:proofErr w:type="gramEnd"/>
      <w:r w:rsidRPr="0022154D">
        <w:rPr>
          <w:sz w:val="24"/>
          <w:szCs w:val="24"/>
        </w:rPr>
        <w:t xml:space="preserve"> чем на 10 процентов;</w:t>
      </w:r>
    </w:p>
    <w:p w:rsidR="0022154D" w:rsidRPr="0022154D" w:rsidRDefault="0022154D" w:rsidP="0022154D">
      <w:pPr>
        <w:tabs>
          <w:tab w:val="num" w:pos="426"/>
        </w:tabs>
        <w:autoSpaceDE/>
        <w:autoSpaceDN/>
        <w:ind w:firstLine="709"/>
        <w:jc w:val="both"/>
        <w:rPr>
          <w:sz w:val="24"/>
          <w:szCs w:val="24"/>
        </w:rPr>
      </w:pPr>
      <w:r w:rsidRPr="0022154D">
        <w:rPr>
          <w:sz w:val="24"/>
          <w:szCs w:val="24"/>
        </w:rPr>
        <w:t>- необходимости направления дополнительных доходов, фактически полученных при исполнении местного бюджета на иные цели, кроме уменьшения дефицита местного бюджета и выплат, сокращающих долговые обязательства местного бюджета.</w:t>
      </w:r>
    </w:p>
    <w:p w:rsidR="0022154D" w:rsidRPr="0022154D" w:rsidRDefault="0022154D" w:rsidP="0022154D">
      <w:pPr>
        <w:tabs>
          <w:tab w:val="num" w:pos="426"/>
        </w:tabs>
        <w:autoSpaceDE/>
        <w:autoSpaceDN/>
        <w:ind w:firstLine="709"/>
        <w:jc w:val="both"/>
        <w:rPr>
          <w:sz w:val="24"/>
          <w:szCs w:val="24"/>
        </w:rPr>
      </w:pPr>
      <w:r w:rsidRPr="0022154D">
        <w:rPr>
          <w:sz w:val="24"/>
          <w:szCs w:val="24"/>
        </w:rPr>
        <w:t>2. Проект решения о внесении изменений и (или) дополнений в решение о бюджете в Совет депутатов муниципального образования Беляевский сельсовет разрабатывает и представляет финансовый орган.</w:t>
      </w:r>
    </w:p>
    <w:p w:rsidR="0022154D" w:rsidRPr="0022154D" w:rsidRDefault="0022154D" w:rsidP="0022154D">
      <w:pPr>
        <w:widowControl w:val="0"/>
        <w:autoSpaceDE/>
        <w:autoSpaceDN/>
        <w:ind w:firstLine="709"/>
        <w:jc w:val="both"/>
        <w:rPr>
          <w:sz w:val="24"/>
          <w:szCs w:val="24"/>
        </w:rPr>
      </w:pPr>
      <w:r w:rsidRPr="0022154D">
        <w:rPr>
          <w:sz w:val="24"/>
          <w:szCs w:val="24"/>
        </w:rPr>
        <w:t>Одновременно с проектом решения представляются ожидаемые итоги социально-экономического развития территории муниципального образования Беляевский сельсовет в текущем финансовом году, пояснительная записка с обоснованием предлагаемых изменений и (или) дополнений в решение о бюджете.</w:t>
      </w:r>
    </w:p>
    <w:p w:rsidR="0022154D" w:rsidRPr="0022154D" w:rsidRDefault="0022154D" w:rsidP="009A1B26">
      <w:pPr>
        <w:widowControl w:val="0"/>
        <w:autoSpaceDE/>
        <w:autoSpaceDN/>
        <w:ind w:firstLine="709"/>
        <w:jc w:val="both"/>
        <w:rPr>
          <w:sz w:val="24"/>
          <w:szCs w:val="24"/>
        </w:rPr>
      </w:pPr>
      <w:r w:rsidRPr="0022154D">
        <w:rPr>
          <w:sz w:val="24"/>
          <w:szCs w:val="24"/>
        </w:rPr>
        <w:t xml:space="preserve">3. Проект решения о внесении изменений и (или) дополнений в решение о бюджете рассматривается в одном чтении </w:t>
      </w:r>
    </w:p>
    <w:p w:rsidR="0022154D" w:rsidRPr="0022154D" w:rsidRDefault="0022154D" w:rsidP="009A1B26">
      <w:pPr>
        <w:tabs>
          <w:tab w:val="left" w:pos="1080"/>
        </w:tabs>
        <w:adjustRightInd w:val="0"/>
        <w:jc w:val="center"/>
        <w:rPr>
          <w:b/>
          <w:sz w:val="24"/>
          <w:szCs w:val="24"/>
        </w:rPr>
      </w:pPr>
      <w:r w:rsidRPr="0022154D">
        <w:rPr>
          <w:b/>
          <w:sz w:val="24"/>
          <w:szCs w:val="24"/>
        </w:rPr>
        <w:t>Статья 21. Проведение Счетной палатой муниципального образования Беляевский район экспертизы проекта решения о местном бюджете.</w:t>
      </w:r>
    </w:p>
    <w:p w:rsidR="0022154D" w:rsidRPr="0022154D" w:rsidRDefault="0022154D" w:rsidP="006472F3">
      <w:pPr>
        <w:numPr>
          <w:ilvl w:val="0"/>
          <w:numId w:val="8"/>
        </w:numPr>
        <w:tabs>
          <w:tab w:val="left" w:pos="1080"/>
        </w:tabs>
        <w:autoSpaceDE/>
        <w:autoSpaceDN/>
        <w:adjustRightInd w:val="0"/>
        <w:jc w:val="both"/>
        <w:rPr>
          <w:sz w:val="24"/>
          <w:szCs w:val="24"/>
        </w:rPr>
      </w:pPr>
      <w:r w:rsidRPr="0022154D">
        <w:rPr>
          <w:sz w:val="24"/>
          <w:szCs w:val="24"/>
        </w:rPr>
        <w:t xml:space="preserve"> Проект решения о местном бюджете, внесенный в Совет депутатов муниципального образования Беляевский сельсовет направляется Председателем Совета </w:t>
      </w:r>
      <w:r w:rsidRPr="0022154D">
        <w:rPr>
          <w:sz w:val="24"/>
          <w:szCs w:val="24"/>
        </w:rPr>
        <w:lastRenderedPageBreak/>
        <w:t>депутатов муниципального образования Беляевский сельсовет в Счетную палату муниципального образования Беляевский район для проведения экспертизы.</w:t>
      </w:r>
    </w:p>
    <w:p w:rsidR="0022154D" w:rsidRPr="0022154D" w:rsidRDefault="0022154D" w:rsidP="006472F3">
      <w:pPr>
        <w:numPr>
          <w:ilvl w:val="0"/>
          <w:numId w:val="8"/>
        </w:numPr>
        <w:tabs>
          <w:tab w:val="left" w:pos="1080"/>
        </w:tabs>
        <w:autoSpaceDE/>
        <w:autoSpaceDN/>
        <w:adjustRightInd w:val="0"/>
        <w:jc w:val="both"/>
        <w:rPr>
          <w:sz w:val="24"/>
          <w:szCs w:val="24"/>
        </w:rPr>
      </w:pPr>
      <w:r w:rsidRPr="0022154D">
        <w:rPr>
          <w:sz w:val="24"/>
          <w:szCs w:val="24"/>
        </w:rPr>
        <w:t>Указанная экспертиза проводится Счетной палатой муниципального образования Беляевский район и завершается подготовкой заключения Счетной палаты муниципального образования Беляевский район.</w:t>
      </w:r>
    </w:p>
    <w:p w:rsidR="0022154D" w:rsidRPr="009A1B26" w:rsidRDefault="0022154D" w:rsidP="009A1B26">
      <w:pPr>
        <w:numPr>
          <w:ilvl w:val="0"/>
          <w:numId w:val="8"/>
        </w:numPr>
        <w:tabs>
          <w:tab w:val="left" w:pos="1080"/>
        </w:tabs>
        <w:autoSpaceDE/>
        <w:autoSpaceDN/>
        <w:adjustRightInd w:val="0"/>
        <w:jc w:val="both"/>
        <w:rPr>
          <w:sz w:val="24"/>
          <w:szCs w:val="24"/>
        </w:rPr>
      </w:pPr>
      <w:r w:rsidRPr="0022154D">
        <w:rPr>
          <w:sz w:val="24"/>
          <w:szCs w:val="24"/>
        </w:rPr>
        <w:t xml:space="preserve">Заключение Счетной палаты муниципального образования Беляевский район на проект решения о местном бюджете должно быть представлено Счетной палатой муниципального образования Беляевский район в Совет депутатов муниципального образования Беляевский сельсовет и направлено в Администрацию сельсовета не </w:t>
      </w:r>
      <w:proofErr w:type="gramStart"/>
      <w:r w:rsidRPr="0022154D">
        <w:rPr>
          <w:sz w:val="24"/>
          <w:szCs w:val="24"/>
        </w:rPr>
        <w:t>позднее</w:t>
      </w:r>
      <w:proofErr w:type="gramEnd"/>
      <w:r w:rsidRPr="0022154D">
        <w:rPr>
          <w:sz w:val="24"/>
          <w:szCs w:val="24"/>
        </w:rPr>
        <w:t xml:space="preserve"> чем за десять дней до дня рассмотрения указанного проекта решения о местном бюджете в Совет депутатов муниципального образования Беляевский сельсовет.</w:t>
      </w:r>
    </w:p>
    <w:p w:rsidR="0022154D" w:rsidRPr="0022154D" w:rsidRDefault="0022154D" w:rsidP="009A1B26">
      <w:pPr>
        <w:autoSpaceDE/>
        <w:autoSpaceDN/>
        <w:jc w:val="center"/>
        <w:rPr>
          <w:b/>
          <w:sz w:val="24"/>
          <w:szCs w:val="24"/>
        </w:rPr>
      </w:pPr>
      <w:r w:rsidRPr="0022154D">
        <w:rPr>
          <w:b/>
          <w:sz w:val="24"/>
          <w:szCs w:val="24"/>
        </w:rPr>
        <w:t>Статья 22. Временное управление бюджетом муниципального образования Беляевский сельсовет.</w:t>
      </w:r>
    </w:p>
    <w:p w:rsidR="0022154D" w:rsidRPr="0022154D" w:rsidRDefault="0022154D" w:rsidP="006472F3">
      <w:pPr>
        <w:numPr>
          <w:ilvl w:val="0"/>
          <w:numId w:val="9"/>
        </w:numPr>
        <w:tabs>
          <w:tab w:val="left" w:pos="1080"/>
        </w:tabs>
        <w:autoSpaceDE/>
        <w:autoSpaceDN/>
        <w:adjustRightInd w:val="0"/>
        <w:ind w:firstLine="709"/>
        <w:jc w:val="both"/>
        <w:rPr>
          <w:sz w:val="24"/>
          <w:szCs w:val="24"/>
        </w:rPr>
      </w:pPr>
      <w:r w:rsidRPr="0022154D">
        <w:rPr>
          <w:sz w:val="24"/>
          <w:szCs w:val="24"/>
        </w:rPr>
        <w:t>В случае если решение о местном бюджете не вступило в силу с начала текущего финансового года:</w:t>
      </w:r>
    </w:p>
    <w:p w:rsidR="0022154D" w:rsidRPr="0022154D" w:rsidRDefault="0022154D" w:rsidP="006472F3">
      <w:pPr>
        <w:numPr>
          <w:ilvl w:val="0"/>
          <w:numId w:val="10"/>
        </w:numPr>
        <w:tabs>
          <w:tab w:val="left" w:pos="1080"/>
        </w:tabs>
        <w:autoSpaceDE/>
        <w:autoSpaceDN/>
        <w:adjustRightInd w:val="0"/>
        <w:ind w:firstLine="709"/>
        <w:jc w:val="both"/>
        <w:rPr>
          <w:sz w:val="24"/>
          <w:szCs w:val="24"/>
        </w:rPr>
      </w:pPr>
      <w:r w:rsidRPr="0022154D">
        <w:rPr>
          <w:sz w:val="24"/>
          <w:szCs w:val="24"/>
        </w:rPr>
        <w:t>Администрация сельсовета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22154D" w:rsidRPr="0022154D" w:rsidRDefault="0022154D" w:rsidP="006472F3">
      <w:pPr>
        <w:numPr>
          <w:ilvl w:val="0"/>
          <w:numId w:val="10"/>
        </w:numPr>
        <w:tabs>
          <w:tab w:val="left" w:pos="1080"/>
        </w:tabs>
        <w:autoSpaceDE/>
        <w:autoSpaceDN/>
        <w:adjustRightInd w:val="0"/>
        <w:ind w:firstLine="709"/>
        <w:jc w:val="both"/>
        <w:rPr>
          <w:sz w:val="24"/>
          <w:szCs w:val="24"/>
        </w:rPr>
      </w:pPr>
      <w:r w:rsidRPr="0022154D">
        <w:rPr>
          <w:sz w:val="24"/>
          <w:szCs w:val="24"/>
        </w:rPr>
        <w:t>иные показатели, определяемые решением о местном бюджете, применяются в размерах (нормативах) и порядке, которые были установлены решением о бюджете на отчетный финансовый год;</w:t>
      </w:r>
    </w:p>
    <w:p w:rsidR="0022154D" w:rsidRPr="0022154D" w:rsidRDefault="0022154D" w:rsidP="006472F3">
      <w:pPr>
        <w:numPr>
          <w:ilvl w:val="0"/>
          <w:numId w:val="10"/>
        </w:numPr>
        <w:tabs>
          <w:tab w:val="left" w:pos="1080"/>
        </w:tabs>
        <w:autoSpaceDE/>
        <w:autoSpaceDN/>
        <w:adjustRightInd w:val="0"/>
        <w:ind w:firstLine="709"/>
        <w:jc w:val="both"/>
        <w:rPr>
          <w:sz w:val="24"/>
          <w:szCs w:val="24"/>
        </w:rPr>
      </w:pPr>
      <w:r w:rsidRPr="0022154D">
        <w:rPr>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22154D" w:rsidRPr="0022154D" w:rsidRDefault="0022154D" w:rsidP="006472F3">
      <w:pPr>
        <w:numPr>
          <w:ilvl w:val="0"/>
          <w:numId w:val="9"/>
        </w:numPr>
        <w:tabs>
          <w:tab w:val="left" w:pos="1080"/>
        </w:tabs>
        <w:autoSpaceDE/>
        <w:autoSpaceDN/>
        <w:adjustRightInd w:val="0"/>
        <w:ind w:firstLine="709"/>
        <w:jc w:val="both"/>
        <w:rPr>
          <w:sz w:val="24"/>
          <w:szCs w:val="24"/>
        </w:rPr>
      </w:pPr>
      <w:r w:rsidRPr="0022154D">
        <w:rPr>
          <w:sz w:val="24"/>
          <w:szCs w:val="24"/>
        </w:rPr>
        <w:t>Если решение о местном бюджете не вступило в силу через три месяца после начала финансового года, Администрация сельсовета организует исполнение бюджета при соблюдении условий, определенных пунктом 1 настоящей статьи.</w:t>
      </w:r>
    </w:p>
    <w:p w:rsidR="0022154D" w:rsidRPr="0022154D" w:rsidRDefault="0022154D" w:rsidP="0022154D">
      <w:pPr>
        <w:tabs>
          <w:tab w:val="left" w:pos="1080"/>
        </w:tabs>
        <w:adjustRightInd w:val="0"/>
        <w:ind w:firstLine="709"/>
        <w:jc w:val="both"/>
        <w:rPr>
          <w:sz w:val="24"/>
          <w:szCs w:val="24"/>
        </w:rPr>
      </w:pPr>
      <w:r w:rsidRPr="0022154D">
        <w:rPr>
          <w:sz w:val="24"/>
          <w:szCs w:val="24"/>
        </w:rPr>
        <w:t>При этом Администрация сельсовета не имеет права:</w:t>
      </w:r>
    </w:p>
    <w:p w:rsidR="0022154D" w:rsidRPr="0022154D" w:rsidRDefault="0022154D" w:rsidP="006472F3">
      <w:pPr>
        <w:numPr>
          <w:ilvl w:val="0"/>
          <w:numId w:val="11"/>
        </w:numPr>
        <w:tabs>
          <w:tab w:val="left" w:pos="1080"/>
        </w:tabs>
        <w:autoSpaceDE/>
        <w:autoSpaceDN/>
        <w:adjustRightInd w:val="0"/>
        <w:ind w:firstLine="709"/>
        <w:jc w:val="both"/>
        <w:rPr>
          <w:sz w:val="24"/>
          <w:szCs w:val="24"/>
        </w:rPr>
      </w:pPr>
      <w:r w:rsidRPr="0022154D">
        <w:rPr>
          <w:sz w:val="24"/>
          <w:szCs w:val="24"/>
        </w:rPr>
        <w:t xml:space="preserve">доводить лимиты бюджетных обязательств и бюджетные ассигнования на бюджетные инвестиции и </w:t>
      </w:r>
      <w:proofErr w:type="gramStart"/>
      <w:r w:rsidRPr="0022154D">
        <w:rPr>
          <w:sz w:val="24"/>
          <w:szCs w:val="24"/>
        </w:rPr>
        <w:t>субсидии</w:t>
      </w:r>
      <w:proofErr w:type="gramEnd"/>
      <w:r w:rsidRPr="0022154D">
        <w:rPr>
          <w:sz w:val="24"/>
          <w:szCs w:val="24"/>
        </w:rPr>
        <w:t xml:space="preserve"> юридическим и физическим лицам, установленные Бюджетным кодексом Российской Федерации;</w:t>
      </w:r>
    </w:p>
    <w:p w:rsidR="0022154D" w:rsidRPr="0022154D" w:rsidRDefault="0022154D" w:rsidP="006472F3">
      <w:pPr>
        <w:numPr>
          <w:ilvl w:val="0"/>
          <w:numId w:val="11"/>
        </w:numPr>
        <w:tabs>
          <w:tab w:val="left" w:pos="1080"/>
        </w:tabs>
        <w:autoSpaceDE/>
        <w:autoSpaceDN/>
        <w:adjustRightInd w:val="0"/>
        <w:ind w:firstLine="709"/>
        <w:jc w:val="both"/>
        <w:rPr>
          <w:sz w:val="24"/>
          <w:szCs w:val="24"/>
        </w:rPr>
      </w:pPr>
      <w:r w:rsidRPr="0022154D">
        <w:rPr>
          <w:sz w:val="24"/>
          <w:szCs w:val="24"/>
        </w:rPr>
        <w:t>предоставлять бюджетные кредиты;</w:t>
      </w:r>
    </w:p>
    <w:p w:rsidR="0022154D" w:rsidRPr="0022154D" w:rsidRDefault="0022154D" w:rsidP="006472F3">
      <w:pPr>
        <w:numPr>
          <w:ilvl w:val="0"/>
          <w:numId w:val="11"/>
        </w:numPr>
        <w:tabs>
          <w:tab w:val="left" w:pos="1080"/>
        </w:tabs>
        <w:autoSpaceDE/>
        <w:autoSpaceDN/>
        <w:adjustRightInd w:val="0"/>
        <w:ind w:firstLine="709"/>
        <w:jc w:val="both"/>
        <w:rPr>
          <w:sz w:val="24"/>
          <w:szCs w:val="24"/>
        </w:rPr>
      </w:pPr>
      <w:r w:rsidRPr="0022154D">
        <w:rPr>
          <w:sz w:val="24"/>
          <w:szCs w:val="24"/>
        </w:rPr>
        <w:t>осуществлять заимствования в размере более одной восьмой объема заимствований предыдущего финансового года в расчете на квартал;</w:t>
      </w:r>
    </w:p>
    <w:p w:rsidR="0022154D" w:rsidRPr="0022154D" w:rsidRDefault="0022154D" w:rsidP="006472F3">
      <w:pPr>
        <w:numPr>
          <w:ilvl w:val="0"/>
          <w:numId w:val="11"/>
        </w:numPr>
        <w:tabs>
          <w:tab w:val="left" w:pos="1080"/>
        </w:tabs>
        <w:autoSpaceDE/>
        <w:autoSpaceDN/>
        <w:adjustRightInd w:val="0"/>
        <w:ind w:firstLine="709"/>
        <w:jc w:val="both"/>
        <w:rPr>
          <w:sz w:val="24"/>
          <w:szCs w:val="24"/>
        </w:rPr>
      </w:pPr>
      <w:r w:rsidRPr="0022154D">
        <w:rPr>
          <w:sz w:val="24"/>
          <w:szCs w:val="24"/>
        </w:rPr>
        <w:t>формировать резервный фонд.</w:t>
      </w:r>
    </w:p>
    <w:p w:rsidR="0022154D" w:rsidRPr="0022154D" w:rsidRDefault="0022154D" w:rsidP="006472F3">
      <w:pPr>
        <w:numPr>
          <w:ilvl w:val="0"/>
          <w:numId w:val="9"/>
        </w:numPr>
        <w:tabs>
          <w:tab w:val="left" w:pos="1080"/>
        </w:tabs>
        <w:autoSpaceDE/>
        <w:autoSpaceDN/>
        <w:adjustRightInd w:val="0"/>
        <w:ind w:firstLine="709"/>
        <w:jc w:val="both"/>
        <w:rPr>
          <w:sz w:val="24"/>
          <w:szCs w:val="24"/>
        </w:rPr>
      </w:pPr>
      <w:proofErr w:type="gramStart"/>
      <w:r w:rsidRPr="0022154D">
        <w:rPr>
          <w:sz w:val="24"/>
          <w:szCs w:val="24"/>
        </w:rPr>
        <w:t>Если решение о местном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190 Бюджетного кодекса Российской Федерации, в течение одного месяца со дня вступления в силу указанного решения Глава сельсовета</w:t>
      </w:r>
      <w:r w:rsidRPr="0022154D">
        <w:rPr>
          <w:rFonts w:eastAsia="Times New Roman CYR"/>
          <w:sz w:val="24"/>
          <w:szCs w:val="24"/>
        </w:rPr>
        <w:t xml:space="preserve"> </w:t>
      </w:r>
      <w:r w:rsidRPr="0022154D">
        <w:rPr>
          <w:sz w:val="24"/>
          <w:szCs w:val="24"/>
        </w:rPr>
        <w:t>представляет на рассмотрение и утверждение Совета депутатов муниципального образования Беляевский сельсовет проект решения о</w:t>
      </w:r>
      <w:proofErr w:type="gramEnd"/>
      <w:r w:rsidRPr="0022154D">
        <w:rPr>
          <w:sz w:val="24"/>
          <w:szCs w:val="24"/>
        </w:rPr>
        <w:t xml:space="preserve"> </w:t>
      </w:r>
      <w:proofErr w:type="gramStart"/>
      <w:r w:rsidRPr="0022154D">
        <w:rPr>
          <w:sz w:val="24"/>
          <w:szCs w:val="24"/>
        </w:rPr>
        <w:t>внесении</w:t>
      </w:r>
      <w:proofErr w:type="gramEnd"/>
      <w:r w:rsidRPr="0022154D">
        <w:rPr>
          <w:sz w:val="24"/>
          <w:szCs w:val="24"/>
        </w:rPr>
        <w:t xml:space="preserve"> изменений в решение о местном бюджете, уточняющего показатели бюджета с учетом исполнения бюджета за период временного управления бюджетом.</w:t>
      </w:r>
    </w:p>
    <w:p w:rsidR="0022154D" w:rsidRPr="0022154D" w:rsidRDefault="0022154D" w:rsidP="0022154D">
      <w:pPr>
        <w:autoSpaceDE/>
        <w:autoSpaceDN/>
        <w:ind w:firstLine="709"/>
        <w:jc w:val="both"/>
        <w:rPr>
          <w:sz w:val="24"/>
          <w:szCs w:val="24"/>
        </w:rPr>
      </w:pPr>
      <w:r w:rsidRPr="0022154D">
        <w:rPr>
          <w:sz w:val="24"/>
          <w:szCs w:val="24"/>
        </w:rPr>
        <w:t>Решение рассматривается и утверждается Советом депутатов муниципального образования Беляевский сельсовет в срок, не превышающий 15 дней со дня его представления в Совет депутатов муниципального образования Беляевский сельсовет.</w:t>
      </w:r>
    </w:p>
    <w:p w:rsidR="0022154D" w:rsidRPr="0022154D" w:rsidRDefault="0022154D" w:rsidP="009A1B26">
      <w:pPr>
        <w:widowControl w:val="0"/>
        <w:adjustRightInd w:val="0"/>
        <w:ind w:firstLine="709"/>
        <w:jc w:val="both"/>
        <w:rPr>
          <w:sz w:val="24"/>
          <w:szCs w:val="24"/>
        </w:rPr>
      </w:pPr>
      <w:r w:rsidRPr="0022154D">
        <w:rPr>
          <w:sz w:val="24"/>
          <w:szCs w:val="24"/>
        </w:rPr>
        <w:t>4.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22154D" w:rsidRPr="0022154D" w:rsidRDefault="0022154D" w:rsidP="009A1B26">
      <w:pPr>
        <w:autoSpaceDE/>
        <w:autoSpaceDN/>
        <w:jc w:val="center"/>
        <w:rPr>
          <w:b/>
          <w:sz w:val="24"/>
          <w:szCs w:val="24"/>
        </w:rPr>
      </w:pPr>
      <w:r w:rsidRPr="0022154D">
        <w:rPr>
          <w:b/>
          <w:sz w:val="24"/>
          <w:szCs w:val="24"/>
        </w:rPr>
        <w:t>ГЛАВА 5. ИСПОЛНЕНИЕ БЮДЖЕТА МУНИЦИПАЛЬНОГО ОБРАЗОВАНИЯ БЕЛЯЕВСКИЙ СЕЛЬСОВЕТ.</w:t>
      </w:r>
    </w:p>
    <w:p w:rsidR="0022154D" w:rsidRPr="009A1B26" w:rsidRDefault="0022154D" w:rsidP="009A1B26">
      <w:pPr>
        <w:autoSpaceDE/>
        <w:autoSpaceDN/>
        <w:jc w:val="center"/>
        <w:rPr>
          <w:rFonts w:eastAsia="Times New Roman CYR"/>
          <w:b/>
          <w:bCs/>
          <w:sz w:val="24"/>
          <w:szCs w:val="24"/>
        </w:rPr>
      </w:pPr>
      <w:bookmarkStart w:id="13" w:name="_Toc105937815"/>
      <w:r w:rsidRPr="0022154D">
        <w:rPr>
          <w:rFonts w:eastAsia="Times New Roman CYR"/>
          <w:b/>
          <w:bCs/>
          <w:sz w:val="24"/>
          <w:szCs w:val="24"/>
        </w:rPr>
        <w:t>Статья 23. Исполнение бюджета по доходам и расходам.</w:t>
      </w:r>
    </w:p>
    <w:p w:rsidR="0022154D" w:rsidRPr="0022154D" w:rsidRDefault="0022154D" w:rsidP="0022154D">
      <w:pPr>
        <w:autoSpaceDE/>
        <w:autoSpaceDN/>
        <w:ind w:firstLine="709"/>
        <w:jc w:val="both"/>
        <w:rPr>
          <w:sz w:val="24"/>
          <w:szCs w:val="24"/>
          <w:shd w:val="clear" w:color="auto" w:fill="FFFF00"/>
        </w:rPr>
      </w:pPr>
      <w:r w:rsidRPr="0022154D">
        <w:rPr>
          <w:sz w:val="24"/>
          <w:szCs w:val="24"/>
        </w:rPr>
        <w:t>1. Исполнение бюджета обеспечивается Администрацией сельсовета.</w:t>
      </w:r>
    </w:p>
    <w:p w:rsidR="0022154D" w:rsidRPr="0022154D" w:rsidRDefault="0022154D" w:rsidP="0022154D">
      <w:pPr>
        <w:widowControl w:val="0"/>
        <w:autoSpaceDE/>
        <w:autoSpaceDN/>
        <w:ind w:firstLine="709"/>
        <w:jc w:val="both"/>
        <w:rPr>
          <w:sz w:val="24"/>
          <w:szCs w:val="24"/>
        </w:rPr>
      </w:pPr>
      <w:r w:rsidRPr="0022154D">
        <w:rPr>
          <w:sz w:val="24"/>
          <w:szCs w:val="24"/>
        </w:rPr>
        <w:t>Организация исполнения бюджета возлагается на финансовый орган.</w:t>
      </w:r>
    </w:p>
    <w:p w:rsidR="0022154D" w:rsidRPr="0022154D" w:rsidRDefault="0022154D" w:rsidP="0022154D">
      <w:pPr>
        <w:widowControl w:val="0"/>
        <w:autoSpaceDE/>
        <w:autoSpaceDN/>
        <w:ind w:firstLine="709"/>
        <w:jc w:val="both"/>
        <w:rPr>
          <w:sz w:val="24"/>
          <w:szCs w:val="24"/>
        </w:rPr>
      </w:pPr>
      <w:r w:rsidRPr="0022154D">
        <w:rPr>
          <w:sz w:val="24"/>
          <w:szCs w:val="24"/>
        </w:rPr>
        <w:lastRenderedPageBreak/>
        <w:t>2. Исполнение бюджета организуется на основе сводной бюджетной росписи и кассового плана.</w:t>
      </w:r>
    </w:p>
    <w:p w:rsidR="0022154D" w:rsidRPr="0022154D" w:rsidRDefault="0022154D" w:rsidP="0022154D">
      <w:pPr>
        <w:autoSpaceDE/>
        <w:autoSpaceDN/>
        <w:ind w:firstLine="709"/>
        <w:jc w:val="both"/>
        <w:rPr>
          <w:sz w:val="24"/>
          <w:szCs w:val="24"/>
        </w:rPr>
      </w:pPr>
      <w:r w:rsidRPr="0022154D">
        <w:rPr>
          <w:sz w:val="24"/>
          <w:szCs w:val="24"/>
        </w:rPr>
        <w:t>3. Бюджет исполняется на основе единства кассы и подведомственности расходов. Казначейское обслуживание исполнения бюджета осуществляется Управлением Федерального казначейства по Оренбургской области в порядке, установленном законодательством Российской Федерации.</w:t>
      </w:r>
    </w:p>
    <w:p w:rsidR="0022154D" w:rsidRPr="0022154D" w:rsidRDefault="0022154D" w:rsidP="0022154D">
      <w:pPr>
        <w:autoSpaceDE/>
        <w:autoSpaceDN/>
        <w:ind w:firstLine="709"/>
        <w:jc w:val="both"/>
        <w:rPr>
          <w:sz w:val="24"/>
          <w:szCs w:val="24"/>
        </w:rPr>
      </w:pPr>
      <w:r w:rsidRPr="0022154D">
        <w:rPr>
          <w:sz w:val="24"/>
          <w:szCs w:val="24"/>
        </w:rPr>
        <w:t>Для казначейского обслуживания исполнения бюджета муниципального образования Беляевский сельсовет в Управлении Федерального казначейства по Оренбургской области с учетом положений статьи 38.2 Бюджетного кодекса Российской Федерации открывается единый счет бюджета муниципального образования Беляевский сельсовет, через который осуществляются все операции по исполнению бюджета.</w:t>
      </w:r>
    </w:p>
    <w:p w:rsidR="0022154D" w:rsidRPr="0022154D" w:rsidRDefault="0022154D" w:rsidP="0022154D">
      <w:pPr>
        <w:adjustRightInd w:val="0"/>
        <w:ind w:firstLine="709"/>
        <w:jc w:val="both"/>
        <w:rPr>
          <w:sz w:val="24"/>
          <w:szCs w:val="24"/>
          <w:lang w:val="x-none"/>
        </w:rPr>
      </w:pPr>
      <w:r w:rsidRPr="0022154D">
        <w:rPr>
          <w:sz w:val="24"/>
          <w:szCs w:val="24"/>
        </w:rPr>
        <w:t xml:space="preserve">4. </w:t>
      </w:r>
      <w:r w:rsidRPr="0022154D">
        <w:rPr>
          <w:sz w:val="24"/>
          <w:szCs w:val="24"/>
          <w:lang w:val="x-none"/>
        </w:rPr>
        <w:t xml:space="preserve">Для исполнения судебных актов по искам к </w:t>
      </w:r>
      <w:r w:rsidRPr="0022154D">
        <w:rPr>
          <w:sz w:val="24"/>
          <w:szCs w:val="24"/>
        </w:rPr>
        <w:t xml:space="preserve">муниципальному образованию Беляевский сельсовет </w:t>
      </w:r>
      <w:r w:rsidRPr="0022154D">
        <w:rPr>
          <w:sz w:val="24"/>
          <w:szCs w:val="24"/>
          <w:lang w:val="x-none"/>
        </w:rPr>
        <w:t>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муниципального образования Беляевский сельсовет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Беляевский сельсовет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за счет средств местного бюджета, документы, предусмотренные пунктом 2 статьи 242.1 Бюджетного кодекса Российской Федерации, в разумный срок направляются для исполнения в финансовый орган.</w:t>
      </w:r>
    </w:p>
    <w:p w:rsidR="0022154D" w:rsidRPr="0022154D" w:rsidRDefault="0022154D" w:rsidP="0022154D">
      <w:pPr>
        <w:adjustRightInd w:val="0"/>
        <w:ind w:firstLine="709"/>
        <w:jc w:val="both"/>
        <w:rPr>
          <w:sz w:val="24"/>
          <w:szCs w:val="24"/>
        </w:rPr>
      </w:pPr>
      <w:bookmarkStart w:id="14" w:name="sub_2422042"/>
      <w:r w:rsidRPr="0022154D">
        <w:rPr>
          <w:sz w:val="24"/>
          <w:szCs w:val="24"/>
        </w:rPr>
        <w:t xml:space="preserve">5. </w:t>
      </w:r>
      <w:proofErr w:type="gramStart"/>
      <w:r w:rsidRPr="0022154D">
        <w:rPr>
          <w:sz w:val="24"/>
          <w:szCs w:val="24"/>
        </w:rPr>
        <w:t>Администрация сельсовета, представляющая в суде интересы сельсовета в соответствии с пунктами 5 - 6 статьи 2 настоящего Положения, обязана в течение 10 дней после вынесения (принятия) судебного акта в окончательной форме направить должностному лицу финансового органа информацию о результатах рассмотрения дела в суде, а также представить информацию о наличии оснований для обжалования судебного акта.</w:t>
      </w:r>
      <w:proofErr w:type="gramEnd"/>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Указанная информация должна содержать следующие сведения:</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1) наименование суда, вынесшего судебный акт;</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2) дата вынесения судебного акта судом первой инстанции, номер дела;</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3) наименование истца;</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4) предмет спора (заявленное требование);</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5) размер денежных сумм, в том числе размер неустойки (штрафа, пени), судебных расходов (государственная пошлина, судебные издержки, связанные с рассмотрением дела в суде), подлежащих взысканию за счет средств</w:t>
      </w:r>
      <w:r w:rsidRPr="0022154D">
        <w:rPr>
          <w:sz w:val="24"/>
          <w:szCs w:val="24"/>
        </w:rPr>
        <w:t xml:space="preserve"> муниципального образования Беляевский сельсовет</w:t>
      </w:r>
      <w:r w:rsidRPr="0022154D">
        <w:rPr>
          <w:color w:val="000000"/>
          <w:sz w:val="24"/>
          <w:szCs w:val="24"/>
        </w:rPr>
        <w:t>;</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6) наличие (отсутствие) оснований для обжалования судебного акта.</w:t>
      </w:r>
    </w:p>
    <w:p w:rsidR="0022154D" w:rsidRPr="0022154D" w:rsidRDefault="0022154D" w:rsidP="0022154D">
      <w:pPr>
        <w:adjustRightInd w:val="0"/>
        <w:ind w:firstLine="709"/>
        <w:jc w:val="both"/>
        <w:rPr>
          <w:sz w:val="24"/>
          <w:szCs w:val="24"/>
        </w:rPr>
      </w:pPr>
      <w:bookmarkStart w:id="15" w:name="sub_2422043"/>
      <w:bookmarkEnd w:id="14"/>
      <w:r w:rsidRPr="0022154D">
        <w:rPr>
          <w:sz w:val="24"/>
          <w:szCs w:val="24"/>
        </w:rPr>
        <w:t>6. При наличии оснований для обжалования судебного акта, а также в случае обжалования судебного акта иными участниками судебного процесса администрация сельсовета в течение 10 дней после вынесения (принятия) судебного акта апелляционной, кассационной или надзорной инстанции в окончательной форме обязана представить должностному лицу финансового органа информацию о результатах обжалования судебного акта.</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Указанная информация должна содержать следующие сведения:</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1) наименование суда, вынесшего судебный акт;</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2) дата вынесения судебного акта судом апелляционной (кассационной, надзорной) инстанции, номер дела;</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3) выводы суда по результатам рассмотрения апелляционной (кассационной, надзорной) жалобы;</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 xml:space="preserve">4) размер денежных сумм, в том числе размер неустойки (штрафа, пени), судебных расходов (государственная пошлина, судебные издержки, связанные с рассмотрением дела в суде), подлежащих взысканию за счет средств казны муниципального образования </w:t>
      </w:r>
      <w:r w:rsidRPr="0022154D">
        <w:rPr>
          <w:color w:val="000000"/>
          <w:sz w:val="24"/>
          <w:szCs w:val="24"/>
        </w:rPr>
        <w:lastRenderedPageBreak/>
        <w:t>Беляевский сельсовет</w:t>
      </w:r>
      <w:r w:rsidRPr="0022154D">
        <w:rPr>
          <w:sz w:val="24"/>
          <w:szCs w:val="24"/>
        </w:rPr>
        <w:t xml:space="preserve"> </w:t>
      </w:r>
      <w:r w:rsidRPr="0022154D">
        <w:rPr>
          <w:color w:val="000000"/>
          <w:sz w:val="24"/>
          <w:szCs w:val="24"/>
        </w:rPr>
        <w:t>по итогам рассмотрения дела в суде апелляционной (кассационной, надзорной) инстанции.</w:t>
      </w:r>
    </w:p>
    <w:p w:rsidR="0022154D" w:rsidRPr="0022154D" w:rsidRDefault="0022154D" w:rsidP="0022154D">
      <w:pPr>
        <w:shd w:val="clear" w:color="auto" w:fill="FFFFFF"/>
        <w:autoSpaceDE/>
        <w:autoSpaceDN/>
        <w:ind w:firstLine="709"/>
        <w:jc w:val="both"/>
        <w:rPr>
          <w:color w:val="000000"/>
          <w:sz w:val="24"/>
          <w:szCs w:val="24"/>
        </w:rPr>
      </w:pPr>
      <w:r w:rsidRPr="0022154D">
        <w:rPr>
          <w:color w:val="000000"/>
          <w:sz w:val="24"/>
          <w:szCs w:val="24"/>
        </w:rPr>
        <w:t>7. Информация представляется в произвольной письменной форме за подписью Главы сельсовета.</w:t>
      </w:r>
    </w:p>
    <w:p w:rsidR="0022154D" w:rsidRPr="0022154D" w:rsidRDefault="0022154D" w:rsidP="0022154D">
      <w:pPr>
        <w:shd w:val="clear" w:color="auto" w:fill="FFFFFF"/>
        <w:autoSpaceDE/>
        <w:autoSpaceDN/>
        <w:ind w:firstLine="709"/>
        <w:jc w:val="both"/>
        <w:rPr>
          <w:color w:val="22272F"/>
          <w:sz w:val="24"/>
          <w:szCs w:val="24"/>
        </w:rPr>
      </w:pPr>
      <w:r w:rsidRPr="0022154D">
        <w:rPr>
          <w:color w:val="000000"/>
          <w:sz w:val="24"/>
          <w:szCs w:val="24"/>
        </w:rPr>
        <w:t>Датой предоставления информации, указанной в пунктах 5 и 6 настоящей статьи, считается дата ее получения должностным л</w:t>
      </w:r>
      <w:r w:rsidRPr="0022154D">
        <w:rPr>
          <w:sz w:val="24"/>
          <w:szCs w:val="24"/>
        </w:rPr>
        <w:t>ицом финансового органа</w:t>
      </w:r>
      <w:r w:rsidRPr="0022154D">
        <w:rPr>
          <w:color w:val="22272F"/>
          <w:sz w:val="24"/>
          <w:szCs w:val="24"/>
        </w:rPr>
        <w:t>.</w:t>
      </w:r>
    </w:p>
    <w:p w:rsidR="0022154D" w:rsidRPr="0022154D" w:rsidRDefault="0022154D" w:rsidP="0022154D">
      <w:pPr>
        <w:adjustRightInd w:val="0"/>
        <w:ind w:firstLine="709"/>
        <w:jc w:val="both"/>
        <w:rPr>
          <w:sz w:val="24"/>
          <w:szCs w:val="24"/>
        </w:rPr>
      </w:pPr>
      <w:bookmarkStart w:id="16" w:name="sub_2422044"/>
      <w:bookmarkEnd w:id="15"/>
      <w:r w:rsidRPr="0022154D">
        <w:rPr>
          <w:sz w:val="24"/>
          <w:szCs w:val="24"/>
        </w:rPr>
        <w:t>8. В целях реализации сельсоветом права регресса, установленного пунктом 3.1 статьи 1081 Гражданского кодекса Российской Федерации, финансовый орган уведомляет Администрацию сельсовета об исполнении за счет казны муниципального образования Беляевский сельсовет судебного акта о возмещении вреда.</w:t>
      </w:r>
    </w:p>
    <w:bookmarkEnd w:id="16"/>
    <w:p w:rsidR="0022154D" w:rsidRPr="0022154D" w:rsidRDefault="0022154D" w:rsidP="0022154D">
      <w:pPr>
        <w:adjustRightInd w:val="0"/>
        <w:ind w:firstLine="709"/>
        <w:jc w:val="both"/>
        <w:rPr>
          <w:sz w:val="24"/>
          <w:szCs w:val="24"/>
        </w:rPr>
      </w:pPr>
      <w:r w:rsidRPr="0022154D">
        <w:rPr>
          <w:sz w:val="24"/>
          <w:szCs w:val="24"/>
        </w:rPr>
        <w:t>Исполнение судебных актов осуществляется за счет ассигнований, предусмотренных на эти цели решением о бюджете. При исполнении судебных актов в объемах, превышающих ассигнования, утвержденные решением о бюджете на эти цели, вносятся соответствующие изменения в сводную бюджетную роспись муниципального образования Беляевский сельсовет.</w:t>
      </w:r>
    </w:p>
    <w:p w:rsidR="0022154D" w:rsidRPr="0022154D" w:rsidRDefault="0022154D" w:rsidP="0022154D">
      <w:pPr>
        <w:autoSpaceDE/>
        <w:autoSpaceDN/>
        <w:ind w:firstLine="709"/>
        <w:jc w:val="both"/>
        <w:rPr>
          <w:sz w:val="24"/>
          <w:szCs w:val="24"/>
        </w:rPr>
      </w:pPr>
      <w:r w:rsidRPr="0022154D">
        <w:rPr>
          <w:sz w:val="24"/>
          <w:szCs w:val="24"/>
        </w:rPr>
        <w:t>9. Исполнение судебных актов производится в течение трех месяцев со дня поступления исполнительных документов на исполнение.</w:t>
      </w:r>
    </w:p>
    <w:p w:rsidR="0022154D" w:rsidRPr="0022154D" w:rsidRDefault="0022154D" w:rsidP="0022154D">
      <w:pPr>
        <w:autoSpaceDE/>
        <w:autoSpaceDN/>
        <w:ind w:firstLine="709"/>
        <w:jc w:val="both"/>
        <w:rPr>
          <w:sz w:val="24"/>
          <w:szCs w:val="24"/>
        </w:rPr>
      </w:pPr>
      <w:r w:rsidRPr="0022154D">
        <w:rPr>
          <w:sz w:val="24"/>
          <w:szCs w:val="24"/>
        </w:rPr>
        <w:t>Исполнение судебных актов может быть приостановлено в соответствии с законодательством Российской Федерации.</w:t>
      </w:r>
    </w:p>
    <w:p w:rsidR="0022154D" w:rsidRPr="0022154D" w:rsidRDefault="0022154D" w:rsidP="0022154D">
      <w:pPr>
        <w:autoSpaceDE/>
        <w:autoSpaceDN/>
        <w:ind w:firstLine="709"/>
        <w:jc w:val="both"/>
        <w:rPr>
          <w:sz w:val="24"/>
          <w:szCs w:val="24"/>
        </w:rPr>
      </w:pPr>
      <w:r w:rsidRPr="0022154D">
        <w:rPr>
          <w:sz w:val="24"/>
          <w:szCs w:val="24"/>
        </w:rPr>
        <w:t>В случае направления взыскателю или в суд уведомления об уточнении реквизитов банковского счета взыскателя течение срока, указанного в абзаце первом настоящего  пункта,  приостанавливается  на  срок,  предусмотренный пунктом 3.2 статьи 242.1 Бюджетного  кодекса Российской федерации.</w:t>
      </w:r>
    </w:p>
    <w:p w:rsidR="0022154D" w:rsidRPr="0022154D" w:rsidRDefault="0022154D" w:rsidP="009A1B26">
      <w:pPr>
        <w:adjustRightInd w:val="0"/>
        <w:ind w:firstLine="709"/>
        <w:jc w:val="both"/>
        <w:rPr>
          <w:sz w:val="24"/>
          <w:szCs w:val="24"/>
          <w:shd w:val="clear" w:color="auto" w:fill="FFFFFF"/>
        </w:rPr>
      </w:pPr>
      <w:r w:rsidRPr="0022154D">
        <w:rPr>
          <w:sz w:val="24"/>
          <w:szCs w:val="24"/>
        </w:rPr>
        <w:t>10.</w:t>
      </w:r>
      <w:r w:rsidRPr="0022154D">
        <w:rPr>
          <w:color w:val="22272F"/>
          <w:sz w:val="24"/>
          <w:szCs w:val="24"/>
          <w:shd w:val="clear" w:color="auto" w:fill="FFFFFF"/>
        </w:rPr>
        <w:t xml:space="preserve"> </w:t>
      </w:r>
      <w:r w:rsidRPr="0022154D">
        <w:rPr>
          <w:sz w:val="24"/>
          <w:szCs w:val="24"/>
          <w:shd w:val="clear" w:color="auto" w:fill="FFFFFF"/>
        </w:rPr>
        <w:t>В случае</w:t>
      </w:r>
      <w:proofErr w:type="gramStart"/>
      <w:r w:rsidRPr="0022154D">
        <w:rPr>
          <w:sz w:val="24"/>
          <w:szCs w:val="24"/>
          <w:shd w:val="clear" w:color="auto" w:fill="FFFFFF"/>
        </w:rPr>
        <w:t>,</w:t>
      </w:r>
      <w:proofErr w:type="gramEnd"/>
      <w:r w:rsidRPr="0022154D">
        <w:rPr>
          <w:sz w:val="24"/>
          <w:szCs w:val="24"/>
          <w:shd w:val="clear" w:color="auto" w:fill="FFFFFF"/>
        </w:rPr>
        <w:t xml:space="preserve">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22154D" w:rsidRPr="009A1B26" w:rsidRDefault="0022154D" w:rsidP="009A1B26">
      <w:pPr>
        <w:autoSpaceDE/>
        <w:autoSpaceDN/>
        <w:jc w:val="center"/>
        <w:rPr>
          <w:b/>
          <w:sz w:val="24"/>
          <w:szCs w:val="24"/>
        </w:rPr>
      </w:pPr>
      <w:r w:rsidRPr="0022154D">
        <w:rPr>
          <w:b/>
          <w:sz w:val="24"/>
          <w:szCs w:val="24"/>
        </w:rPr>
        <w:t>Статья 24. Сводная бюджетная роспись</w:t>
      </w:r>
    </w:p>
    <w:p w:rsidR="0022154D" w:rsidRPr="0022154D" w:rsidRDefault="0022154D" w:rsidP="0022154D">
      <w:pPr>
        <w:tabs>
          <w:tab w:val="left" w:pos="1134"/>
        </w:tabs>
        <w:adjustRightInd w:val="0"/>
        <w:ind w:firstLine="709"/>
        <w:jc w:val="both"/>
        <w:rPr>
          <w:sz w:val="24"/>
          <w:szCs w:val="24"/>
        </w:rPr>
      </w:pPr>
      <w:r w:rsidRPr="0022154D">
        <w:rPr>
          <w:sz w:val="24"/>
          <w:szCs w:val="24"/>
        </w:rPr>
        <w:t>1. Порядок составления и ведения сводной бюджетной росписи устанавливается финансовым органом \.</w:t>
      </w:r>
    </w:p>
    <w:p w:rsidR="0022154D" w:rsidRPr="0022154D" w:rsidRDefault="0022154D" w:rsidP="0022154D">
      <w:pPr>
        <w:tabs>
          <w:tab w:val="left" w:pos="1134"/>
        </w:tabs>
        <w:adjustRightInd w:val="0"/>
        <w:ind w:firstLine="709"/>
        <w:jc w:val="both"/>
        <w:rPr>
          <w:sz w:val="24"/>
          <w:szCs w:val="24"/>
        </w:rPr>
      </w:pPr>
      <w:r w:rsidRPr="0022154D">
        <w:rPr>
          <w:sz w:val="24"/>
          <w:szCs w:val="24"/>
        </w:rPr>
        <w:t>Утверждение сводной бюджетной росписи и внесение изменений в нее осуществляется руководителем финансового органа.</w:t>
      </w:r>
    </w:p>
    <w:p w:rsidR="0022154D" w:rsidRPr="0022154D" w:rsidRDefault="0022154D" w:rsidP="0022154D">
      <w:pPr>
        <w:tabs>
          <w:tab w:val="left" w:pos="1134"/>
        </w:tabs>
        <w:adjustRightInd w:val="0"/>
        <w:ind w:firstLine="709"/>
        <w:jc w:val="both"/>
        <w:rPr>
          <w:sz w:val="24"/>
          <w:szCs w:val="24"/>
        </w:rPr>
      </w:pPr>
      <w:r w:rsidRPr="0022154D">
        <w:rPr>
          <w:sz w:val="24"/>
          <w:szCs w:val="24"/>
        </w:rPr>
        <w:t>2. Утвержденные показатели сводной бюджетной росписи должны соответствовать решению о бюджете муниципального образования Беляевский сельсовет.</w:t>
      </w:r>
    </w:p>
    <w:p w:rsidR="0022154D" w:rsidRPr="0022154D" w:rsidRDefault="0022154D" w:rsidP="0022154D">
      <w:pPr>
        <w:tabs>
          <w:tab w:val="left" w:pos="1134"/>
        </w:tabs>
        <w:adjustRightInd w:val="0"/>
        <w:ind w:firstLine="709"/>
        <w:jc w:val="both"/>
        <w:rPr>
          <w:sz w:val="24"/>
          <w:szCs w:val="24"/>
        </w:rPr>
      </w:pPr>
      <w:r w:rsidRPr="0022154D">
        <w:rPr>
          <w:sz w:val="24"/>
          <w:szCs w:val="24"/>
        </w:rPr>
        <w:t>В случае принятия решения о внесении изменений в решение о бюджете муниципального образования Беляевский сельсовет руководитель финансового органа утверждает соответствующие изменения в сводную бюджетную роспись.</w:t>
      </w:r>
    </w:p>
    <w:p w:rsidR="0022154D" w:rsidRPr="0022154D" w:rsidRDefault="0022154D" w:rsidP="0022154D">
      <w:pPr>
        <w:tabs>
          <w:tab w:val="left" w:pos="1134"/>
        </w:tabs>
        <w:adjustRightInd w:val="0"/>
        <w:ind w:firstLine="709"/>
        <w:jc w:val="both"/>
        <w:rPr>
          <w:sz w:val="24"/>
          <w:szCs w:val="24"/>
        </w:rPr>
      </w:pPr>
      <w:r w:rsidRPr="0022154D">
        <w:rPr>
          <w:sz w:val="24"/>
          <w:szCs w:val="24"/>
        </w:rPr>
        <w:t>3. В сводную бюджетную роспись могут быть внесены изменения решениями руководителя финансового органа без внесения изменений в решение о бюджете муниципального образования Беляевский сельсовет в случаях, установленных статьей 217 Бюджетного кодекса Российской Федерации.</w:t>
      </w:r>
    </w:p>
    <w:p w:rsidR="0022154D" w:rsidRPr="0022154D" w:rsidRDefault="0022154D" w:rsidP="009A1B26">
      <w:pPr>
        <w:tabs>
          <w:tab w:val="left" w:pos="1134"/>
        </w:tabs>
        <w:adjustRightInd w:val="0"/>
        <w:ind w:firstLine="709"/>
        <w:jc w:val="both"/>
        <w:rPr>
          <w:sz w:val="24"/>
          <w:szCs w:val="24"/>
        </w:rPr>
      </w:pPr>
      <w:r w:rsidRPr="0022154D">
        <w:rPr>
          <w:sz w:val="24"/>
          <w:szCs w:val="24"/>
        </w:rPr>
        <w:t>4. Решением о бюджете муниципального образования Беляевский сельсовет на очередной финансовый год и плановый период могут быть установлены иные, не установленные частью 3 настоящей статьи, дополнительные основания для внесения изменений в сводную бюджетную роспись без внесения изменений в указанное решение.</w:t>
      </w:r>
    </w:p>
    <w:p w:rsidR="0022154D" w:rsidRPr="009A1B26" w:rsidRDefault="0022154D" w:rsidP="009A1B26">
      <w:pPr>
        <w:tabs>
          <w:tab w:val="left" w:pos="1134"/>
        </w:tabs>
        <w:adjustRightInd w:val="0"/>
        <w:ind w:firstLine="709"/>
        <w:jc w:val="both"/>
        <w:rPr>
          <w:b/>
          <w:sz w:val="24"/>
          <w:szCs w:val="24"/>
        </w:rPr>
      </w:pPr>
      <w:r w:rsidRPr="0022154D">
        <w:rPr>
          <w:b/>
          <w:sz w:val="24"/>
          <w:szCs w:val="24"/>
        </w:rPr>
        <w:t>Статья 25. Основы казначейского сопровождения</w:t>
      </w:r>
    </w:p>
    <w:p w:rsidR="0022154D" w:rsidRPr="0022154D" w:rsidRDefault="0022154D" w:rsidP="0022154D">
      <w:pPr>
        <w:tabs>
          <w:tab w:val="left" w:pos="1134"/>
        </w:tabs>
        <w:adjustRightInd w:val="0"/>
        <w:ind w:firstLine="709"/>
        <w:jc w:val="both"/>
        <w:rPr>
          <w:sz w:val="24"/>
          <w:szCs w:val="24"/>
        </w:rPr>
      </w:pPr>
      <w:r w:rsidRPr="0022154D">
        <w:rPr>
          <w:sz w:val="24"/>
          <w:szCs w:val="24"/>
        </w:rPr>
        <w:t xml:space="preserve">1. Финансовый орган в случаях, установленных решениями Совета депутатов муниципального образования Беляевский сельсовет, вправе осуществлять казначейское сопровождение в отношении средств, определенных в соответствии со статьей 242.26 Бюджетного кодекса Российской Федерации, в порядке, установленном Администрацией сельсовета в соответствии с общими требованиями, установленными Правительством Российской Федерации, </w:t>
      </w:r>
      <w:proofErr w:type="gramStart"/>
      <w:r w:rsidRPr="0022154D">
        <w:rPr>
          <w:sz w:val="24"/>
          <w:szCs w:val="24"/>
        </w:rPr>
        <w:t>содержащими</w:t>
      </w:r>
      <w:proofErr w:type="gramEnd"/>
      <w:r w:rsidRPr="0022154D">
        <w:rPr>
          <w:sz w:val="24"/>
          <w:szCs w:val="24"/>
        </w:rPr>
        <w:t xml:space="preserve"> в том числе положения, предусмотренные пунктом 3 статьи 242.23 Бюджетного кодекса Российской Федерации, а также требования к порядку санкционирования операций со средствами участников казначейского сопровождения, устанавливаемому финансовым органом.</w:t>
      </w:r>
    </w:p>
    <w:p w:rsidR="0022154D" w:rsidRPr="0022154D" w:rsidRDefault="0022154D" w:rsidP="0022154D">
      <w:pPr>
        <w:tabs>
          <w:tab w:val="left" w:pos="1134"/>
        </w:tabs>
        <w:adjustRightInd w:val="0"/>
        <w:ind w:firstLine="709"/>
        <w:jc w:val="both"/>
        <w:rPr>
          <w:sz w:val="24"/>
          <w:szCs w:val="24"/>
        </w:rPr>
      </w:pPr>
      <w:r w:rsidRPr="0022154D">
        <w:rPr>
          <w:sz w:val="24"/>
          <w:szCs w:val="24"/>
        </w:rPr>
        <w:lastRenderedPageBreak/>
        <w:t xml:space="preserve">2. </w:t>
      </w:r>
      <w:proofErr w:type="gramStart"/>
      <w:r w:rsidRPr="0022154D">
        <w:rPr>
          <w:sz w:val="24"/>
          <w:szCs w:val="24"/>
        </w:rPr>
        <w:t>При размещении средств на депозитах, а также в иные финансовые инструменты в случаях, установленных решениями Совета депутатов муниципального образования Беляевский сельсовет, указанными в части 1 настоящей статьи, средства, предусмотренные настоящей частью,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w:t>
      </w:r>
      <w:proofErr w:type="gramEnd"/>
    </w:p>
    <w:p w:rsidR="0022154D" w:rsidRPr="0022154D" w:rsidRDefault="0022154D" w:rsidP="0022154D">
      <w:pPr>
        <w:tabs>
          <w:tab w:val="left" w:pos="1134"/>
        </w:tabs>
        <w:adjustRightInd w:val="0"/>
        <w:ind w:firstLine="709"/>
        <w:jc w:val="both"/>
        <w:rPr>
          <w:sz w:val="24"/>
          <w:szCs w:val="24"/>
        </w:rPr>
      </w:pPr>
      <w:r w:rsidRPr="0022154D">
        <w:rPr>
          <w:sz w:val="24"/>
          <w:szCs w:val="24"/>
        </w:rPr>
        <w:t>3. Финансовый орган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22154D" w:rsidRPr="0022154D" w:rsidRDefault="0022154D" w:rsidP="009A1B26">
      <w:pPr>
        <w:tabs>
          <w:tab w:val="left" w:pos="1134"/>
        </w:tabs>
        <w:adjustRightInd w:val="0"/>
        <w:ind w:firstLine="709"/>
        <w:jc w:val="both"/>
        <w:rPr>
          <w:sz w:val="24"/>
          <w:szCs w:val="24"/>
        </w:rPr>
      </w:pPr>
      <w:r w:rsidRPr="0022154D">
        <w:rPr>
          <w:sz w:val="24"/>
          <w:szCs w:val="24"/>
        </w:rPr>
        <w:t xml:space="preserve">4. Основы казначейского сопровождения устанавливаются главой 24.4 Бюджетного кодекса Российской Федерации.   </w:t>
      </w:r>
    </w:p>
    <w:bookmarkEnd w:id="13"/>
    <w:p w:rsidR="0022154D" w:rsidRPr="009A1B26" w:rsidRDefault="0022154D" w:rsidP="009A1B26">
      <w:pPr>
        <w:autoSpaceDE/>
        <w:autoSpaceDN/>
        <w:jc w:val="center"/>
        <w:rPr>
          <w:b/>
          <w:sz w:val="24"/>
          <w:szCs w:val="24"/>
        </w:rPr>
      </w:pPr>
      <w:r w:rsidRPr="0022154D">
        <w:rPr>
          <w:b/>
          <w:bCs/>
          <w:sz w:val="24"/>
          <w:szCs w:val="24"/>
        </w:rPr>
        <w:t xml:space="preserve">Статья 26. Составление и представление бюджетной отчетности. </w:t>
      </w:r>
    </w:p>
    <w:p w:rsidR="0022154D" w:rsidRPr="0022154D" w:rsidRDefault="0022154D" w:rsidP="0022154D">
      <w:pPr>
        <w:widowControl w:val="0"/>
        <w:autoSpaceDE/>
        <w:autoSpaceDN/>
        <w:ind w:firstLine="709"/>
        <w:jc w:val="both"/>
        <w:rPr>
          <w:sz w:val="24"/>
          <w:szCs w:val="24"/>
        </w:rPr>
      </w:pPr>
      <w:r w:rsidRPr="0022154D">
        <w:rPr>
          <w:sz w:val="24"/>
          <w:szCs w:val="24"/>
        </w:rPr>
        <w:t>1. Финансовый орган составляет и представляет в Администрацию сельсовета бюджетную отчетность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 xml:space="preserve">Бюджетная отчетность муниципального образования Беляевский сельсовет является годовой. </w:t>
      </w:r>
    </w:p>
    <w:p w:rsidR="0022154D" w:rsidRPr="0022154D" w:rsidRDefault="0022154D" w:rsidP="0022154D">
      <w:pPr>
        <w:widowControl w:val="0"/>
        <w:autoSpaceDE/>
        <w:autoSpaceDN/>
        <w:ind w:firstLine="709"/>
        <w:jc w:val="both"/>
        <w:rPr>
          <w:sz w:val="24"/>
          <w:szCs w:val="24"/>
        </w:rPr>
      </w:pPr>
      <w:r w:rsidRPr="0022154D">
        <w:rPr>
          <w:sz w:val="24"/>
          <w:szCs w:val="24"/>
        </w:rPr>
        <w:t>2. Отчет об исполнении бюджета за первый квартал, полугодие и девять месяцев текущего финансового года утверждается Администрацией сельсовета и размещается на официальном сайте в срок не позднее 10 дней после отчетного периода.</w:t>
      </w:r>
    </w:p>
    <w:p w:rsidR="0022154D" w:rsidRPr="0022154D" w:rsidRDefault="0022154D" w:rsidP="009A1B26">
      <w:pPr>
        <w:widowControl w:val="0"/>
        <w:autoSpaceDE/>
        <w:autoSpaceDN/>
        <w:ind w:firstLine="709"/>
        <w:jc w:val="both"/>
        <w:rPr>
          <w:b/>
          <w:bCs/>
          <w:sz w:val="24"/>
          <w:szCs w:val="24"/>
        </w:rPr>
      </w:pPr>
      <w:r w:rsidRPr="0022154D">
        <w:rPr>
          <w:sz w:val="24"/>
          <w:szCs w:val="24"/>
        </w:rPr>
        <w:t>3. Годовой отчет об исполнении бюджета подлежит рассмотрению и утверждению решением Совета депутатов муниципального образования Беляевский сельсовет.</w:t>
      </w:r>
    </w:p>
    <w:p w:rsidR="0022154D" w:rsidRPr="009A1B26" w:rsidRDefault="0022154D" w:rsidP="009A1B26">
      <w:pPr>
        <w:autoSpaceDE/>
        <w:autoSpaceDN/>
        <w:ind w:firstLine="709"/>
        <w:jc w:val="center"/>
        <w:rPr>
          <w:b/>
          <w:bCs/>
          <w:sz w:val="24"/>
          <w:szCs w:val="24"/>
        </w:rPr>
      </w:pPr>
      <w:bookmarkStart w:id="17" w:name="Par359"/>
      <w:bookmarkEnd w:id="17"/>
      <w:r w:rsidRPr="0022154D">
        <w:rPr>
          <w:b/>
          <w:bCs/>
          <w:sz w:val="24"/>
          <w:szCs w:val="24"/>
        </w:rPr>
        <w:t xml:space="preserve">Статья 27. Внешняя проверка годового отчета об исполнении  бюджета. </w:t>
      </w:r>
    </w:p>
    <w:p w:rsidR="0022154D" w:rsidRPr="0022154D" w:rsidRDefault="0022154D" w:rsidP="0022154D">
      <w:pPr>
        <w:widowControl w:val="0"/>
        <w:autoSpaceDE/>
        <w:autoSpaceDN/>
        <w:ind w:firstLine="709"/>
        <w:jc w:val="both"/>
        <w:rPr>
          <w:sz w:val="24"/>
          <w:szCs w:val="24"/>
        </w:rPr>
      </w:pPr>
      <w:r w:rsidRPr="0022154D">
        <w:rPr>
          <w:sz w:val="24"/>
          <w:szCs w:val="24"/>
        </w:rPr>
        <w:t>1. Годовой отчет об исполнении бюджета до его рассмотрения в Совет депутатов муниципального образования Беляевский сельсовет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2154D" w:rsidRPr="0022154D" w:rsidRDefault="0022154D" w:rsidP="0022154D">
      <w:pPr>
        <w:widowControl w:val="0"/>
        <w:autoSpaceDE/>
        <w:autoSpaceDN/>
        <w:ind w:firstLine="709"/>
        <w:jc w:val="both"/>
        <w:rPr>
          <w:sz w:val="24"/>
          <w:szCs w:val="24"/>
        </w:rPr>
      </w:pPr>
      <w:r w:rsidRPr="0022154D">
        <w:rPr>
          <w:sz w:val="24"/>
          <w:szCs w:val="24"/>
        </w:rPr>
        <w:t xml:space="preserve">Внешняя проверка годового отчета об исполнении бюджета осуществляется Счетной палатой муниципального образования Беляевский район с соблюдением требований Бюджетного кодекса Российской Федерации и с учетом особенностей, установленных федеральными законами. </w:t>
      </w:r>
      <w:proofErr w:type="gramStart"/>
      <w:r w:rsidRPr="0022154D">
        <w:rPr>
          <w:sz w:val="24"/>
          <w:szCs w:val="24"/>
        </w:rPr>
        <w:t>Внешняя проверка годового отчета об исполнении бюджета может осуществляться Счетной палатой Оренбургской области в случае заключения соглашения Советом депутатов муниципального образования Беляевский сельсовет со Счетной палатой Оренбургской области о передаче ей полномочий по осуществлению внешнего муниципального финансового контроля и в порядке, установленном законом Оренбургской области, с соблюдением требований Бюджетного кодекса Российской Федерации и с учетом особенностей, установленных федеральными законами.</w:t>
      </w:r>
      <w:proofErr w:type="gramEnd"/>
    </w:p>
    <w:p w:rsidR="0022154D" w:rsidRPr="0022154D" w:rsidRDefault="0022154D" w:rsidP="0022154D">
      <w:pPr>
        <w:widowControl w:val="0"/>
        <w:autoSpaceDE/>
        <w:autoSpaceDN/>
        <w:ind w:firstLine="709"/>
        <w:jc w:val="both"/>
        <w:rPr>
          <w:sz w:val="24"/>
          <w:szCs w:val="24"/>
        </w:rPr>
      </w:pPr>
      <w:r w:rsidRPr="0022154D">
        <w:rPr>
          <w:sz w:val="24"/>
          <w:szCs w:val="24"/>
        </w:rPr>
        <w:t>2. Администрация сельсовета  представляет годовой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22154D" w:rsidRPr="0022154D" w:rsidRDefault="0022154D" w:rsidP="009A1B26">
      <w:pPr>
        <w:tabs>
          <w:tab w:val="num" w:pos="709"/>
        </w:tabs>
        <w:autoSpaceDE/>
        <w:autoSpaceDN/>
        <w:ind w:firstLine="709"/>
        <w:jc w:val="both"/>
        <w:rPr>
          <w:sz w:val="24"/>
          <w:szCs w:val="24"/>
        </w:rPr>
      </w:pPr>
      <w:r w:rsidRPr="0022154D">
        <w:rPr>
          <w:sz w:val="24"/>
          <w:szCs w:val="24"/>
        </w:rPr>
        <w:t>3. Счетная палата муниципального образования Беляевский район 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 и не позднее 1 апреля текущего года направляет его в Совет депутатов муниципального образования Беляевский сельсовет и Администрацию сельсовета.</w:t>
      </w:r>
    </w:p>
    <w:p w:rsidR="0022154D" w:rsidRPr="009A1B26" w:rsidRDefault="0022154D" w:rsidP="009A1B26">
      <w:pPr>
        <w:autoSpaceDE/>
        <w:autoSpaceDN/>
        <w:jc w:val="center"/>
        <w:rPr>
          <w:b/>
          <w:sz w:val="24"/>
          <w:szCs w:val="24"/>
        </w:rPr>
      </w:pPr>
      <w:bookmarkStart w:id="18" w:name="Par377"/>
      <w:bookmarkStart w:id="19" w:name="Par368"/>
      <w:bookmarkEnd w:id="18"/>
      <w:bookmarkEnd w:id="19"/>
      <w:r w:rsidRPr="0022154D">
        <w:rPr>
          <w:b/>
          <w:bCs/>
          <w:sz w:val="24"/>
          <w:szCs w:val="24"/>
        </w:rPr>
        <w:t>Статья 28. Представление годового отчета об исполнении бюджета в Совет депутатов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1. Годовой отчет об исполнении бюджета представл</w:t>
      </w:r>
      <w:r w:rsidR="009A1B26">
        <w:rPr>
          <w:sz w:val="24"/>
          <w:szCs w:val="24"/>
        </w:rPr>
        <w:t>яется администрацией сельсовета</w:t>
      </w:r>
      <w:r w:rsidRPr="0022154D">
        <w:rPr>
          <w:sz w:val="24"/>
          <w:szCs w:val="24"/>
        </w:rPr>
        <w:t xml:space="preserve"> в Совет депутатов муниципального образования Беляевский сельсовет не позднее 1 мая текущего года.</w:t>
      </w:r>
    </w:p>
    <w:p w:rsidR="0022154D" w:rsidRPr="0022154D" w:rsidRDefault="0022154D" w:rsidP="0022154D">
      <w:pPr>
        <w:widowControl w:val="0"/>
        <w:autoSpaceDE/>
        <w:autoSpaceDN/>
        <w:ind w:firstLine="709"/>
        <w:jc w:val="both"/>
        <w:rPr>
          <w:sz w:val="24"/>
          <w:szCs w:val="24"/>
        </w:rPr>
      </w:pPr>
      <w:r w:rsidRPr="0022154D">
        <w:rPr>
          <w:sz w:val="24"/>
          <w:szCs w:val="24"/>
        </w:rPr>
        <w:t>2. Одновременно с годовым отчетом об исполнении бюджета, администрацией сельсовета представляются:</w:t>
      </w:r>
    </w:p>
    <w:p w:rsidR="0022154D" w:rsidRPr="0022154D" w:rsidRDefault="0022154D" w:rsidP="0022154D">
      <w:pPr>
        <w:widowControl w:val="0"/>
        <w:autoSpaceDE/>
        <w:autoSpaceDN/>
        <w:ind w:firstLine="709"/>
        <w:jc w:val="both"/>
        <w:rPr>
          <w:sz w:val="24"/>
          <w:szCs w:val="24"/>
        </w:rPr>
      </w:pPr>
      <w:r w:rsidRPr="0022154D">
        <w:rPr>
          <w:sz w:val="24"/>
          <w:szCs w:val="24"/>
        </w:rPr>
        <w:t>- проект решения об исполнении бюджета;</w:t>
      </w:r>
    </w:p>
    <w:p w:rsidR="0022154D" w:rsidRPr="0022154D" w:rsidRDefault="0022154D" w:rsidP="0022154D">
      <w:pPr>
        <w:widowControl w:val="0"/>
        <w:autoSpaceDE/>
        <w:autoSpaceDN/>
        <w:ind w:firstLine="709"/>
        <w:jc w:val="both"/>
        <w:rPr>
          <w:sz w:val="24"/>
          <w:szCs w:val="24"/>
        </w:rPr>
      </w:pPr>
      <w:r w:rsidRPr="0022154D">
        <w:rPr>
          <w:sz w:val="24"/>
          <w:szCs w:val="24"/>
        </w:rPr>
        <w:t>- баланс исполнения бюджета;</w:t>
      </w:r>
    </w:p>
    <w:p w:rsidR="0022154D" w:rsidRPr="0022154D" w:rsidRDefault="0022154D" w:rsidP="0022154D">
      <w:pPr>
        <w:widowControl w:val="0"/>
        <w:autoSpaceDE/>
        <w:autoSpaceDN/>
        <w:ind w:firstLine="709"/>
        <w:jc w:val="both"/>
        <w:rPr>
          <w:sz w:val="24"/>
          <w:szCs w:val="24"/>
        </w:rPr>
      </w:pPr>
      <w:r w:rsidRPr="0022154D">
        <w:rPr>
          <w:sz w:val="24"/>
          <w:szCs w:val="24"/>
        </w:rPr>
        <w:lastRenderedPageBreak/>
        <w:t>- отчет о финансовых результатах деятельности;</w:t>
      </w:r>
    </w:p>
    <w:p w:rsidR="0022154D" w:rsidRPr="0022154D" w:rsidRDefault="0022154D" w:rsidP="0022154D">
      <w:pPr>
        <w:widowControl w:val="0"/>
        <w:autoSpaceDE/>
        <w:autoSpaceDN/>
        <w:ind w:firstLine="709"/>
        <w:jc w:val="both"/>
        <w:rPr>
          <w:sz w:val="24"/>
          <w:szCs w:val="24"/>
        </w:rPr>
      </w:pPr>
      <w:r w:rsidRPr="0022154D">
        <w:rPr>
          <w:sz w:val="24"/>
          <w:szCs w:val="24"/>
        </w:rPr>
        <w:t>- отчет о движении денежных средств;</w:t>
      </w:r>
    </w:p>
    <w:p w:rsidR="0022154D" w:rsidRPr="0022154D" w:rsidRDefault="0022154D" w:rsidP="0022154D">
      <w:pPr>
        <w:widowControl w:val="0"/>
        <w:autoSpaceDE/>
        <w:autoSpaceDN/>
        <w:ind w:firstLine="709"/>
        <w:jc w:val="both"/>
        <w:rPr>
          <w:sz w:val="24"/>
          <w:szCs w:val="24"/>
        </w:rPr>
      </w:pPr>
      <w:r w:rsidRPr="0022154D">
        <w:rPr>
          <w:sz w:val="24"/>
          <w:szCs w:val="24"/>
        </w:rPr>
        <w:t>- пояснительная записка,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rsidR="0022154D" w:rsidRPr="0022154D" w:rsidRDefault="0022154D" w:rsidP="0022154D">
      <w:pPr>
        <w:widowControl w:val="0"/>
        <w:autoSpaceDE/>
        <w:autoSpaceDN/>
        <w:ind w:firstLine="709"/>
        <w:jc w:val="both"/>
        <w:rPr>
          <w:sz w:val="24"/>
          <w:szCs w:val="24"/>
        </w:rPr>
      </w:pPr>
      <w:r w:rsidRPr="0022154D">
        <w:rPr>
          <w:sz w:val="24"/>
          <w:szCs w:val="24"/>
        </w:rPr>
        <w:t>- отчеты об использовании ассигнований резервного фонда, о состоянии муниципального внутреннего долга муниципального образования Беляевский сельсовет на начало и конец отчетного финансового года;</w:t>
      </w:r>
    </w:p>
    <w:p w:rsidR="0022154D" w:rsidRPr="0022154D" w:rsidRDefault="0022154D" w:rsidP="0022154D">
      <w:pPr>
        <w:widowControl w:val="0"/>
        <w:autoSpaceDE/>
        <w:autoSpaceDN/>
        <w:ind w:firstLine="709"/>
        <w:jc w:val="both"/>
        <w:rPr>
          <w:sz w:val="24"/>
          <w:szCs w:val="24"/>
        </w:rPr>
      </w:pPr>
      <w:r w:rsidRPr="0022154D">
        <w:rPr>
          <w:sz w:val="24"/>
          <w:szCs w:val="24"/>
        </w:rPr>
        <w:t>- информация об использовании ассигнований дорожного фонда муниципального образования Беляевский сельсовет в прошедшем финансовом году;</w:t>
      </w:r>
    </w:p>
    <w:p w:rsidR="0022154D" w:rsidRPr="0022154D" w:rsidRDefault="0022154D" w:rsidP="0022154D">
      <w:pPr>
        <w:widowControl w:val="0"/>
        <w:autoSpaceDE/>
        <w:autoSpaceDN/>
        <w:ind w:firstLine="709"/>
        <w:jc w:val="both"/>
        <w:rPr>
          <w:sz w:val="24"/>
          <w:szCs w:val="24"/>
        </w:rPr>
      </w:pPr>
      <w:r w:rsidRPr="0022154D">
        <w:rPr>
          <w:sz w:val="24"/>
          <w:szCs w:val="24"/>
        </w:rPr>
        <w:t>- отчет о выполнении программы муниципальных гарантий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 отчет о муниципальных внутренних заимствованиях муниципального образования Беляевский сельсовет по видам заимствований;</w:t>
      </w:r>
    </w:p>
    <w:p w:rsidR="0022154D" w:rsidRPr="0022154D" w:rsidRDefault="0022154D" w:rsidP="0022154D">
      <w:pPr>
        <w:widowControl w:val="0"/>
        <w:autoSpaceDE/>
        <w:autoSpaceDN/>
        <w:ind w:firstLine="709"/>
        <w:jc w:val="both"/>
        <w:rPr>
          <w:sz w:val="24"/>
          <w:szCs w:val="24"/>
        </w:rPr>
      </w:pPr>
      <w:r w:rsidRPr="0022154D">
        <w:rPr>
          <w:sz w:val="24"/>
          <w:szCs w:val="24"/>
        </w:rPr>
        <w:t>- отчет о результатах деятельности муниципальных унитарных предприятий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 реестр объектов муниципальной собственности муниципального образования Беляевский сельсовет на первый и последний день отчетного финансового года;</w:t>
      </w:r>
    </w:p>
    <w:p w:rsidR="0022154D" w:rsidRPr="0022154D" w:rsidRDefault="0022154D" w:rsidP="0022154D">
      <w:pPr>
        <w:widowControl w:val="0"/>
        <w:autoSpaceDE/>
        <w:autoSpaceDN/>
        <w:ind w:firstLine="709"/>
        <w:jc w:val="both"/>
        <w:rPr>
          <w:sz w:val="24"/>
          <w:szCs w:val="24"/>
        </w:rPr>
      </w:pPr>
      <w:r w:rsidRPr="0022154D">
        <w:rPr>
          <w:sz w:val="24"/>
          <w:szCs w:val="24"/>
        </w:rPr>
        <w:t>- отчет об исполнении муниципальных программ с оценкой эффективности их реализации;</w:t>
      </w:r>
    </w:p>
    <w:p w:rsidR="0022154D" w:rsidRPr="0022154D" w:rsidRDefault="0022154D" w:rsidP="0022154D">
      <w:pPr>
        <w:widowControl w:val="0"/>
        <w:autoSpaceDE/>
        <w:autoSpaceDN/>
        <w:ind w:firstLine="709"/>
        <w:jc w:val="both"/>
        <w:rPr>
          <w:sz w:val="24"/>
          <w:szCs w:val="24"/>
        </w:rPr>
      </w:pPr>
      <w:r w:rsidRPr="0022154D">
        <w:rPr>
          <w:sz w:val="24"/>
          <w:szCs w:val="24"/>
        </w:rPr>
        <w:t>- отчет о результатах приватизации;</w:t>
      </w:r>
    </w:p>
    <w:p w:rsidR="0022154D" w:rsidRPr="0022154D" w:rsidRDefault="0022154D" w:rsidP="0022154D">
      <w:pPr>
        <w:widowControl w:val="0"/>
        <w:autoSpaceDE/>
        <w:autoSpaceDN/>
        <w:ind w:firstLine="709"/>
        <w:jc w:val="both"/>
        <w:rPr>
          <w:sz w:val="24"/>
          <w:szCs w:val="24"/>
        </w:rPr>
      </w:pPr>
      <w:r w:rsidRPr="0022154D">
        <w:rPr>
          <w:sz w:val="24"/>
          <w:szCs w:val="24"/>
        </w:rPr>
        <w:t>- информация о поступлении доходов от сдачи в аренду имущества, находящегося в муниципальной собственности муниципального образования Беляевский сельсовет и переданного в оперативное управление казенным учреждениям, по главным распорядителям средств бюджета;</w:t>
      </w:r>
    </w:p>
    <w:p w:rsidR="0022154D" w:rsidRPr="0022154D" w:rsidRDefault="0022154D" w:rsidP="009A1B26">
      <w:pPr>
        <w:widowControl w:val="0"/>
        <w:autoSpaceDE/>
        <w:autoSpaceDN/>
        <w:ind w:firstLine="709"/>
        <w:jc w:val="both"/>
        <w:rPr>
          <w:sz w:val="24"/>
          <w:szCs w:val="24"/>
        </w:rPr>
      </w:pPr>
      <w:r w:rsidRPr="0022154D">
        <w:rPr>
          <w:sz w:val="24"/>
          <w:szCs w:val="24"/>
        </w:rPr>
        <w:t>- информация о доходах муниципальных учреждений (за исключением казенных) в виде поступлений от оказания учреждениями услуг (выполнения работ), относящихся в соответствии с уставами учреждений к основным видам деятельности, оказание (выполнение) которых для физических и юридических лиц осуществляется на платной основе, а также поступлений от иной приносящей доход деятельности.</w:t>
      </w:r>
      <w:bookmarkStart w:id="20" w:name="Par404"/>
      <w:bookmarkEnd w:id="20"/>
    </w:p>
    <w:p w:rsidR="0022154D" w:rsidRPr="009A1B26" w:rsidRDefault="0022154D" w:rsidP="009A1B26">
      <w:pPr>
        <w:autoSpaceDE/>
        <w:autoSpaceDN/>
        <w:jc w:val="center"/>
        <w:rPr>
          <w:b/>
          <w:sz w:val="24"/>
          <w:szCs w:val="24"/>
        </w:rPr>
      </w:pPr>
      <w:r w:rsidRPr="0022154D">
        <w:rPr>
          <w:b/>
          <w:bCs/>
          <w:sz w:val="24"/>
          <w:szCs w:val="24"/>
        </w:rPr>
        <w:t xml:space="preserve">Статья 29. Утверждение годового отчета об исполнении бюджета. </w:t>
      </w:r>
    </w:p>
    <w:p w:rsidR="0022154D" w:rsidRPr="0022154D" w:rsidRDefault="0022154D" w:rsidP="0022154D">
      <w:pPr>
        <w:widowControl w:val="0"/>
        <w:autoSpaceDE/>
        <w:autoSpaceDN/>
        <w:ind w:firstLine="709"/>
        <w:jc w:val="both"/>
        <w:rPr>
          <w:sz w:val="24"/>
          <w:szCs w:val="24"/>
        </w:rPr>
      </w:pPr>
      <w:r w:rsidRPr="0022154D">
        <w:rPr>
          <w:sz w:val="24"/>
          <w:szCs w:val="24"/>
        </w:rPr>
        <w:t>1. Решением Совета депутатов муниципального образования Беляевский сельсовет об утверждении исполнения бюджета утверждается отчет об исполнении бюджета с указанием общего объема доходов, расходов и дефицита (профицита) бюджета.</w:t>
      </w:r>
    </w:p>
    <w:p w:rsidR="0022154D" w:rsidRPr="0022154D" w:rsidRDefault="0022154D" w:rsidP="0022154D">
      <w:pPr>
        <w:widowControl w:val="0"/>
        <w:autoSpaceDE/>
        <w:autoSpaceDN/>
        <w:ind w:firstLine="709"/>
        <w:jc w:val="both"/>
        <w:rPr>
          <w:sz w:val="24"/>
          <w:szCs w:val="24"/>
        </w:rPr>
      </w:pPr>
      <w:r w:rsidRPr="0022154D">
        <w:rPr>
          <w:sz w:val="24"/>
          <w:szCs w:val="24"/>
        </w:rPr>
        <w:t>2. Отдельными приложениями к решению Совета депутатов муниципального образования Беляевский сельсовет об утверждении исполнения бюджета за отчетный финансовый год утверждаются показатели:</w:t>
      </w:r>
    </w:p>
    <w:p w:rsidR="0022154D" w:rsidRPr="0022154D" w:rsidRDefault="0022154D" w:rsidP="0022154D">
      <w:pPr>
        <w:widowControl w:val="0"/>
        <w:autoSpaceDE/>
        <w:autoSpaceDN/>
        <w:ind w:firstLine="709"/>
        <w:jc w:val="both"/>
        <w:rPr>
          <w:sz w:val="24"/>
          <w:szCs w:val="24"/>
        </w:rPr>
      </w:pPr>
      <w:r w:rsidRPr="0022154D">
        <w:rPr>
          <w:sz w:val="24"/>
          <w:szCs w:val="24"/>
        </w:rPr>
        <w:t>- доходов бюджета по кодам классификации доходов бюджетов;</w:t>
      </w:r>
    </w:p>
    <w:p w:rsidR="0022154D" w:rsidRPr="0022154D" w:rsidRDefault="0022154D" w:rsidP="0022154D">
      <w:pPr>
        <w:widowControl w:val="0"/>
        <w:autoSpaceDE/>
        <w:autoSpaceDN/>
        <w:ind w:firstLine="709"/>
        <w:jc w:val="both"/>
        <w:rPr>
          <w:sz w:val="24"/>
          <w:szCs w:val="24"/>
        </w:rPr>
      </w:pPr>
      <w:r w:rsidRPr="0022154D">
        <w:rPr>
          <w:sz w:val="24"/>
          <w:szCs w:val="24"/>
        </w:rPr>
        <w:t>- расходов бюджета по ведомственной структуре расходов бюджета;</w:t>
      </w:r>
    </w:p>
    <w:p w:rsidR="0022154D" w:rsidRPr="0022154D" w:rsidRDefault="0022154D" w:rsidP="0022154D">
      <w:pPr>
        <w:widowControl w:val="0"/>
        <w:autoSpaceDE/>
        <w:autoSpaceDN/>
        <w:ind w:firstLine="709"/>
        <w:jc w:val="both"/>
        <w:rPr>
          <w:sz w:val="24"/>
          <w:szCs w:val="24"/>
        </w:rPr>
      </w:pPr>
      <w:r w:rsidRPr="0022154D">
        <w:rPr>
          <w:sz w:val="24"/>
          <w:szCs w:val="24"/>
        </w:rPr>
        <w:t>- расходов бюджета по разделам, подразделам классификации расходов бюджетов;</w:t>
      </w:r>
    </w:p>
    <w:p w:rsidR="0022154D" w:rsidRPr="0022154D" w:rsidRDefault="0022154D" w:rsidP="0022154D">
      <w:pPr>
        <w:widowControl w:val="0"/>
        <w:autoSpaceDE/>
        <w:autoSpaceDN/>
        <w:ind w:firstLine="709"/>
        <w:jc w:val="both"/>
        <w:rPr>
          <w:sz w:val="24"/>
          <w:szCs w:val="24"/>
        </w:rPr>
      </w:pPr>
      <w:r w:rsidRPr="0022154D">
        <w:rPr>
          <w:sz w:val="24"/>
          <w:szCs w:val="24"/>
        </w:rPr>
        <w:t xml:space="preserve">- источников финансирования дефицита бюджета по кодам </w:t>
      </w:r>
      <w:proofErr w:type="gramStart"/>
      <w:r w:rsidRPr="0022154D">
        <w:rPr>
          <w:sz w:val="24"/>
          <w:szCs w:val="24"/>
        </w:rPr>
        <w:t>классификации источников финансирования дефицитов бюджетов</w:t>
      </w:r>
      <w:proofErr w:type="gramEnd"/>
      <w:r w:rsidRPr="0022154D">
        <w:rPr>
          <w:sz w:val="24"/>
          <w:szCs w:val="24"/>
        </w:rPr>
        <w:t>;</w:t>
      </w:r>
    </w:p>
    <w:p w:rsidR="0022154D" w:rsidRPr="009A1B26" w:rsidRDefault="0022154D" w:rsidP="009A1B26">
      <w:pPr>
        <w:autoSpaceDE/>
        <w:autoSpaceDN/>
        <w:ind w:firstLine="709"/>
        <w:jc w:val="both"/>
        <w:rPr>
          <w:sz w:val="24"/>
          <w:szCs w:val="24"/>
          <w:shd w:val="clear" w:color="auto" w:fill="FFFFFF"/>
        </w:rPr>
      </w:pPr>
      <w:r w:rsidRPr="0022154D">
        <w:rPr>
          <w:sz w:val="24"/>
          <w:szCs w:val="24"/>
          <w:shd w:val="clear" w:color="auto" w:fill="FFFFFF"/>
        </w:rPr>
        <w:t xml:space="preserve">- иные показатели, установленные муниципальным правовым актом </w:t>
      </w:r>
      <w:r w:rsidRPr="0022154D">
        <w:rPr>
          <w:sz w:val="24"/>
          <w:szCs w:val="24"/>
        </w:rPr>
        <w:t>Совета депутатов муниципального образования Беляевский сельсовет</w:t>
      </w:r>
      <w:r w:rsidRPr="0022154D">
        <w:rPr>
          <w:sz w:val="24"/>
          <w:szCs w:val="24"/>
          <w:shd w:val="clear" w:color="auto" w:fill="FFFFFF"/>
        </w:rPr>
        <w:t xml:space="preserve"> для решения об исполнении бюджета.</w:t>
      </w:r>
    </w:p>
    <w:p w:rsidR="0022154D" w:rsidRPr="0022154D" w:rsidRDefault="0022154D" w:rsidP="009A1B26">
      <w:pPr>
        <w:autoSpaceDE/>
        <w:autoSpaceDN/>
        <w:jc w:val="center"/>
        <w:rPr>
          <w:b/>
          <w:bCs/>
          <w:sz w:val="24"/>
          <w:szCs w:val="24"/>
        </w:rPr>
      </w:pPr>
      <w:r w:rsidRPr="0022154D">
        <w:rPr>
          <w:b/>
          <w:bCs/>
          <w:sz w:val="24"/>
          <w:szCs w:val="24"/>
        </w:rPr>
        <w:t xml:space="preserve">Статья 30. Рассмотрение и утверждение годового отчета об исполнении бюджета  </w:t>
      </w:r>
      <w:r w:rsidRPr="0022154D">
        <w:rPr>
          <w:b/>
          <w:sz w:val="24"/>
          <w:szCs w:val="24"/>
        </w:rPr>
        <w:t>Советом депутатов муниципального образования Беляевский сельсовет.</w:t>
      </w:r>
    </w:p>
    <w:p w:rsidR="0022154D" w:rsidRPr="0022154D" w:rsidRDefault="0022154D" w:rsidP="0022154D">
      <w:pPr>
        <w:widowControl w:val="0"/>
        <w:autoSpaceDE/>
        <w:autoSpaceDN/>
        <w:ind w:firstLine="709"/>
        <w:jc w:val="both"/>
        <w:rPr>
          <w:sz w:val="24"/>
          <w:szCs w:val="24"/>
        </w:rPr>
      </w:pPr>
      <w:r w:rsidRPr="0022154D">
        <w:rPr>
          <w:sz w:val="24"/>
          <w:szCs w:val="24"/>
        </w:rPr>
        <w:t>1. По результатам рассмотрения годового отчета об исполнении бюджета  Совет депутатов муниципального образования Беляевский сельсовет принимает решение об утверждении либо отклонении решения об исполнении бюджета.</w:t>
      </w:r>
    </w:p>
    <w:p w:rsidR="0022154D" w:rsidRPr="0022154D" w:rsidRDefault="0022154D" w:rsidP="0022154D">
      <w:pPr>
        <w:widowControl w:val="0"/>
        <w:autoSpaceDE/>
        <w:autoSpaceDN/>
        <w:ind w:firstLine="709"/>
        <w:jc w:val="both"/>
        <w:rPr>
          <w:sz w:val="24"/>
          <w:szCs w:val="24"/>
        </w:rPr>
      </w:pPr>
      <w:r w:rsidRPr="0022154D">
        <w:rPr>
          <w:sz w:val="24"/>
          <w:szCs w:val="24"/>
        </w:rPr>
        <w:t>2. В случае отклонения Советом депутатов муниципального образования Беляевский сельсовет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2154D" w:rsidRPr="0022154D" w:rsidRDefault="0022154D" w:rsidP="0022154D">
      <w:pPr>
        <w:widowControl w:val="0"/>
        <w:autoSpaceDE/>
        <w:autoSpaceDN/>
        <w:ind w:firstLine="709"/>
        <w:jc w:val="both"/>
        <w:rPr>
          <w:sz w:val="24"/>
          <w:szCs w:val="24"/>
        </w:rPr>
      </w:pPr>
      <w:r w:rsidRPr="0022154D">
        <w:rPr>
          <w:sz w:val="24"/>
          <w:szCs w:val="24"/>
        </w:rPr>
        <w:t xml:space="preserve">3. Рассмотрение повторно представленного проекта решения об утверждении </w:t>
      </w:r>
      <w:r w:rsidRPr="0022154D">
        <w:rPr>
          <w:sz w:val="24"/>
          <w:szCs w:val="24"/>
        </w:rPr>
        <w:lastRenderedPageBreak/>
        <w:t>исполнения бюджета производится Советом депутатов муниципального образования Беляевский сельсовет в порядке, предусмотренном для первичного рассмотрения.</w:t>
      </w:r>
    </w:p>
    <w:p w:rsidR="0022154D" w:rsidRPr="009A1B26" w:rsidRDefault="0022154D" w:rsidP="009A1B26">
      <w:pPr>
        <w:adjustRightInd w:val="0"/>
        <w:ind w:firstLine="709"/>
        <w:jc w:val="both"/>
        <w:rPr>
          <w:b/>
          <w:caps/>
          <w:sz w:val="24"/>
          <w:szCs w:val="24"/>
        </w:rPr>
      </w:pPr>
      <w:r w:rsidRPr="0022154D">
        <w:rPr>
          <w:sz w:val="24"/>
          <w:szCs w:val="24"/>
        </w:rPr>
        <w:t>4</w:t>
      </w:r>
      <w:r w:rsidRPr="0022154D">
        <w:rPr>
          <w:color w:val="000000"/>
          <w:sz w:val="24"/>
          <w:szCs w:val="24"/>
        </w:rPr>
        <w:t xml:space="preserve">. </w:t>
      </w:r>
      <w:r w:rsidRPr="0022154D">
        <w:rPr>
          <w:sz w:val="24"/>
          <w:szCs w:val="24"/>
        </w:rPr>
        <w:t>Решение Совета депутатов муниципального образования Беляевский сельсовет   об утверждении годового отчета об исполнении бюджета подлежит официальному опубликованию.</w:t>
      </w:r>
    </w:p>
    <w:p w:rsidR="0022154D" w:rsidRPr="0022154D" w:rsidRDefault="0022154D" w:rsidP="009A1B26">
      <w:pPr>
        <w:keepNext/>
        <w:autoSpaceDE/>
        <w:autoSpaceDN/>
        <w:ind w:firstLine="709"/>
        <w:jc w:val="center"/>
        <w:rPr>
          <w:b/>
          <w:sz w:val="24"/>
          <w:szCs w:val="24"/>
          <w:shd w:val="clear" w:color="auto" w:fill="FF3333"/>
        </w:rPr>
      </w:pPr>
      <w:r w:rsidRPr="0022154D">
        <w:rPr>
          <w:b/>
          <w:bCs/>
          <w:sz w:val="24"/>
          <w:szCs w:val="24"/>
        </w:rPr>
        <w:t>ГЛАВА 5. МУНИЦИПАЛЬНЫЙ ФИНАНСОВЫЙ КОНТРОЛЬ.</w:t>
      </w:r>
    </w:p>
    <w:p w:rsidR="0022154D" w:rsidRPr="009A1B26" w:rsidRDefault="0022154D" w:rsidP="009A1B26">
      <w:pPr>
        <w:autoSpaceDE/>
        <w:autoSpaceDN/>
        <w:ind w:firstLine="709"/>
        <w:jc w:val="center"/>
        <w:rPr>
          <w:b/>
          <w:sz w:val="24"/>
          <w:szCs w:val="24"/>
          <w:shd w:val="clear" w:color="auto" w:fill="FF3333"/>
        </w:rPr>
      </w:pPr>
      <w:r w:rsidRPr="0022154D">
        <w:rPr>
          <w:b/>
          <w:bCs/>
          <w:iCs/>
          <w:sz w:val="24"/>
          <w:szCs w:val="24"/>
        </w:rPr>
        <w:t>Статья 31. Виды муниципального финансового контроля.</w:t>
      </w:r>
    </w:p>
    <w:p w:rsidR="0022154D" w:rsidRPr="0022154D" w:rsidRDefault="0022154D" w:rsidP="0022154D">
      <w:pPr>
        <w:autoSpaceDE/>
        <w:autoSpaceDN/>
        <w:ind w:firstLine="709"/>
        <w:jc w:val="both"/>
        <w:rPr>
          <w:sz w:val="24"/>
          <w:szCs w:val="24"/>
        </w:rPr>
      </w:pPr>
      <w:r w:rsidRPr="0022154D">
        <w:rPr>
          <w:sz w:val="24"/>
          <w:szCs w:val="24"/>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сельсовета, а также соблюдения условий муниципальных контрактов, договоров (соглашений) о предоставлении средств из бюджета муниципального образования Беляевский сельсовет. </w:t>
      </w:r>
    </w:p>
    <w:p w:rsidR="0022154D" w:rsidRPr="0022154D" w:rsidRDefault="0022154D" w:rsidP="0022154D">
      <w:pPr>
        <w:tabs>
          <w:tab w:val="left" w:pos="1134"/>
        </w:tabs>
        <w:autoSpaceDE/>
        <w:autoSpaceDN/>
        <w:ind w:firstLine="709"/>
        <w:jc w:val="both"/>
        <w:rPr>
          <w:sz w:val="24"/>
          <w:szCs w:val="24"/>
        </w:rPr>
      </w:pPr>
      <w:r w:rsidRPr="0022154D">
        <w:rPr>
          <w:sz w:val="24"/>
          <w:szCs w:val="24"/>
        </w:rPr>
        <w:t xml:space="preserve">Муниципальный финансовый контроль подразделяется </w:t>
      </w:r>
      <w:proofErr w:type="gramStart"/>
      <w:r w:rsidRPr="0022154D">
        <w:rPr>
          <w:sz w:val="24"/>
          <w:szCs w:val="24"/>
        </w:rPr>
        <w:t>на</w:t>
      </w:r>
      <w:proofErr w:type="gramEnd"/>
      <w:r w:rsidRPr="0022154D">
        <w:rPr>
          <w:sz w:val="24"/>
          <w:szCs w:val="24"/>
        </w:rPr>
        <w:t xml:space="preserve"> внешний и внутренний, предварительный и последующий.</w:t>
      </w:r>
    </w:p>
    <w:p w:rsidR="0022154D" w:rsidRPr="0022154D" w:rsidRDefault="0022154D" w:rsidP="0022154D">
      <w:pPr>
        <w:tabs>
          <w:tab w:val="left" w:pos="0"/>
        </w:tabs>
        <w:autoSpaceDE/>
        <w:autoSpaceDN/>
        <w:ind w:firstLine="709"/>
        <w:jc w:val="both"/>
        <w:rPr>
          <w:sz w:val="24"/>
          <w:szCs w:val="24"/>
        </w:rPr>
      </w:pPr>
      <w:r w:rsidRPr="0022154D">
        <w:rPr>
          <w:sz w:val="24"/>
          <w:szCs w:val="24"/>
        </w:rPr>
        <w:t>2. Внешний муниципальный финансовый контроль является контрольной деятельностью контрольно-счетного органа муниципального образования. Внешний муниципальный финансовый контроль осуществляет Счетная палата муниципального образования Беляевский район.</w:t>
      </w:r>
    </w:p>
    <w:p w:rsidR="0022154D" w:rsidRPr="0022154D" w:rsidRDefault="0022154D" w:rsidP="0022154D">
      <w:pPr>
        <w:tabs>
          <w:tab w:val="left" w:pos="1134"/>
        </w:tabs>
        <w:autoSpaceDE/>
        <w:autoSpaceDN/>
        <w:ind w:firstLine="709"/>
        <w:jc w:val="both"/>
        <w:rPr>
          <w:sz w:val="24"/>
          <w:szCs w:val="24"/>
          <w:shd w:val="clear" w:color="auto" w:fill="FFFFFF"/>
        </w:rPr>
      </w:pPr>
      <w:r w:rsidRPr="0022154D">
        <w:rPr>
          <w:sz w:val="24"/>
          <w:szCs w:val="24"/>
        </w:rPr>
        <w:t>3. Внутренний муниципальный финансовый контроль является контрольной деятельностью Администрации сельсовета.</w:t>
      </w:r>
      <w:r w:rsidRPr="0022154D">
        <w:rPr>
          <w:color w:val="22272F"/>
          <w:sz w:val="24"/>
          <w:szCs w:val="24"/>
          <w:shd w:val="clear" w:color="auto" w:fill="FFFFFF"/>
        </w:rPr>
        <w:t xml:space="preserve"> </w:t>
      </w:r>
      <w:r w:rsidRPr="0022154D">
        <w:rPr>
          <w:sz w:val="24"/>
          <w:szCs w:val="24"/>
          <w:shd w:val="clear" w:color="auto" w:fill="FFFFFF"/>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22154D" w:rsidRPr="0022154D" w:rsidRDefault="0022154D" w:rsidP="0022154D">
      <w:pPr>
        <w:tabs>
          <w:tab w:val="left" w:pos="1134"/>
        </w:tabs>
        <w:autoSpaceDE/>
        <w:autoSpaceDN/>
        <w:ind w:firstLine="709"/>
        <w:jc w:val="both"/>
        <w:rPr>
          <w:sz w:val="24"/>
          <w:szCs w:val="24"/>
        </w:rPr>
      </w:pPr>
      <w:r w:rsidRPr="0022154D">
        <w:rPr>
          <w:sz w:val="24"/>
          <w:szCs w:val="24"/>
        </w:rPr>
        <w:t>Отдельные бюджетные полномочия по внутреннему муниципальному финансовому контролю могут быть администрации муниципального образования Беляевский район и (или) территориальному органу Федерального казначейства на основе соглашения между Администрацией сельсовета, заключенного на основании решения Совета депутатов муниципального образования Беляевский сельсовет.</w:t>
      </w:r>
    </w:p>
    <w:p w:rsidR="0022154D" w:rsidRPr="0022154D" w:rsidRDefault="0022154D" w:rsidP="0022154D">
      <w:pPr>
        <w:tabs>
          <w:tab w:val="left" w:pos="1134"/>
        </w:tabs>
        <w:autoSpaceDE/>
        <w:autoSpaceDN/>
        <w:ind w:firstLine="709"/>
        <w:jc w:val="both"/>
        <w:rPr>
          <w:sz w:val="24"/>
          <w:szCs w:val="24"/>
        </w:rPr>
      </w:pPr>
      <w:r w:rsidRPr="0022154D">
        <w:rPr>
          <w:sz w:val="24"/>
          <w:szCs w:val="24"/>
        </w:rPr>
        <w:t>4. Предварительный контроль осуществляется в целях предупреждения и пресечения бюджетных нарушений в процессе исполнения бюджета   сельсовета.</w:t>
      </w:r>
    </w:p>
    <w:p w:rsidR="0022154D" w:rsidRPr="0022154D" w:rsidRDefault="0022154D" w:rsidP="009A1B26">
      <w:pPr>
        <w:tabs>
          <w:tab w:val="left" w:pos="1134"/>
        </w:tabs>
        <w:autoSpaceDE/>
        <w:autoSpaceDN/>
        <w:ind w:firstLine="709"/>
        <w:jc w:val="both"/>
        <w:rPr>
          <w:sz w:val="24"/>
          <w:szCs w:val="24"/>
        </w:rPr>
      </w:pPr>
      <w:r w:rsidRPr="0022154D">
        <w:rPr>
          <w:sz w:val="24"/>
          <w:szCs w:val="24"/>
        </w:rPr>
        <w:t>5. Последующий контроль осуществляется по результатам исполнения бюджета   сельсовета в целях установления законности его исполнения, достоверности учета и отчетности.</w:t>
      </w:r>
    </w:p>
    <w:p w:rsidR="0022154D" w:rsidRPr="0022154D" w:rsidRDefault="0022154D" w:rsidP="009A1B26">
      <w:pPr>
        <w:tabs>
          <w:tab w:val="num" w:pos="2700"/>
        </w:tabs>
        <w:adjustRightInd w:val="0"/>
        <w:jc w:val="center"/>
        <w:rPr>
          <w:b/>
          <w:sz w:val="24"/>
          <w:szCs w:val="24"/>
        </w:rPr>
      </w:pPr>
      <w:r w:rsidRPr="0022154D">
        <w:rPr>
          <w:b/>
          <w:sz w:val="24"/>
          <w:szCs w:val="24"/>
        </w:rPr>
        <w:t>ГЛАВА 6. УПРАВЛЕНИЕ МУНИЦИПАЛЬНЫМ ДОЛГОМ, МУНИЦИПАЛЬНЫЕ ГАРАНТИИ В МУНИЦИПАЛЬНОМ ОБРАЗОВАНИИ БЕЛЯЕВСКИЙ СЕЛЬСОВЕТ</w:t>
      </w:r>
    </w:p>
    <w:p w:rsidR="0022154D" w:rsidRPr="0022154D" w:rsidRDefault="0022154D" w:rsidP="009A1B26">
      <w:pPr>
        <w:autoSpaceDE/>
        <w:autoSpaceDN/>
        <w:jc w:val="center"/>
        <w:rPr>
          <w:b/>
          <w:bCs/>
          <w:color w:val="000000"/>
          <w:sz w:val="24"/>
          <w:szCs w:val="24"/>
        </w:rPr>
      </w:pPr>
      <w:r w:rsidRPr="0022154D">
        <w:rPr>
          <w:b/>
          <w:bCs/>
          <w:color w:val="000000"/>
          <w:sz w:val="24"/>
          <w:szCs w:val="24"/>
        </w:rPr>
        <w:t>Статья 32.  Управление муниципальным долгом и его структура.</w:t>
      </w:r>
    </w:p>
    <w:p w:rsidR="0022154D" w:rsidRPr="0022154D" w:rsidRDefault="0022154D" w:rsidP="0022154D">
      <w:pPr>
        <w:autoSpaceDE/>
        <w:autoSpaceDN/>
        <w:ind w:firstLine="709"/>
        <w:jc w:val="both"/>
        <w:rPr>
          <w:color w:val="000000"/>
          <w:sz w:val="24"/>
          <w:szCs w:val="24"/>
        </w:rPr>
      </w:pPr>
      <w:r w:rsidRPr="0022154D">
        <w:rPr>
          <w:color w:val="000000"/>
          <w:sz w:val="24"/>
          <w:szCs w:val="24"/>
        </w:rPr>
        <w:t>1. Управление муниципальным долгом осуществляется Администрацией сельсовета в соответствии с Уставом муниципального образования Беляевский сельсовет.</w:t>
      </w:r>
    </w:p>
    <w:p w:rsidR="0022154D" w:rsidRPr="0022154D" w:rsidRDefault="0022154D" w:rsidP="0022154D">
      <w:pPr>
        <w:autoSpaceDE/>
        <w:autoSpaceDN/>
        <w:ind w:firstLine="709"/>
        <w:jc w:val="both"/>
        <w:rPr>
          <w:color w:val="000000"/>
          <w:sz w:val="24"/>
          <w:szCs w:val="24"/>
        </w:rPr>
      </w:pPr>
      <w:r w:rsidRPr="0022154D">
        <w:rPr>
          <w:color w:val="000000"/>
          <w:sz w:val="24"/>
          <w:szCs w:val="24"/>
        </w:rPr>
        <w:t>Под управлением муниципальным долгом понимается деятельность Администрации сельсовета, направленная на обеспечение потребностей муниципального образования Беляевский сельсовет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22154D" w:rsidRPr="0022154D" w:rsidRDefault="0022154D" w:rsidP="009A1B26">
      <w:pPr>
        <w:autoSpaceDE/>
        <w:autoSpaceDN/>
        <w:ind w:firstLine="709"/>
        <w:jc w:val="both"/>
        <w:rPr>
          <w:color w:val="000000"/>
          <w:sz w:val="24"/>
          <w:szCs w:val="24"/>
        </w:rPr>
      </w:pPr>
      <w:r w:rsidRPr="0022154D">
        <w:rPr>
          <w:color w:val="000000"/>
          <w:sz w:val="24"/>
          <w:szCs w:val="24"/>
        </w:rPr>
        <w:t>2. Структура муниципального долга муниципального образования Беляевский сельсовет представляет собой группировку долговых обязательств по установленным статьей 100 Бюджетного кодекса Российской Федерации видам долговых обязательств.</w:t>
      </w:r>
    </w:p>
    <w:p w:rsidR="0022154D" w:rsidRPr="009A1B26" w:rsidRDefault="0022154D" w:rsidP="009A1B26">
      <w:pPr>
        <w:autoSpaceDE/>
        <w:autoSpaceDN/>
        <w:jc w:val="center"/>
        <w:rPr>
          <w:b/>
          <w:bCs/>
          <w:color w:val="000000"/>
          <w:sz w:val="24"/>
          <w:szCs w:val="24"/>
        </w:rPr>
      </w:pPr>
      <w:r w:rsidRPr="0022154D">
        <w:rPr>
          <w:b/>
          <w:bCs/>
          <w:color w:val="000000"/>
          <w:sz w:val="24"/>
          <w:szCs w:val="24"/>
        </w:rPr>
        <w:t>Статья 33.  Программа муниципальных гарантий муниципального образования Беляевский сельсовет</w:t>
      </w:r>
      <w:r w:rsidRPr="0022154D">
        <w:rPr>
          <w:sz w:val="24"/>
          <w:szCs w:val="24"/>
        </w:rPr>
        <w:t xml:space="preserve"> </w:t>
      </w:r>
      <w:r w:rsidRPr="0022154D">
        <w:rPr>
          <w:b/>
          <w:bCs/>
          <w:color w:val="000000"/>
          <w:sz w:val="24"/>
          <w:szCs w:val="24"/>
        </w:rPr>
        <w:t>в валюте Российской Федерации.</w:t>
      </w:r>
    </w:p>
    <w:p w:rsidR="0022154D" w:rsidRPr="0022154D" w:rsidRDefault="0022154D" w:rsidP="0022154D">
      <w:pPr>
        <w:autoSpaceDE/>
        <w:autoSpaceDN/>
        <w:ind w:firstLine="709"/>
        <w:jc w:val="both"/>
        <w:rPr>
          <w:color w:val="22272F"/>
          <w:sz w:val="24"/>
          <w:szCs w:val="24"/>
        </w:rPr>
      </w:pPr>
      <w:r w:rsidRPr="0022154D">
        <w:rPr>
          <w:color w:val="22272F"/>
          <w:sz w:val="24"/>
          <w:szCs w:val="24"/>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w:t>
      </w:r>
      <w:r w:rsidRPr="0022154D">
        <w:rPr>
          <w:sz w:val="24"/>
          <w:szCs w:val="24"/>
        </w:rPr>
        <w:t xml:space="preserve"> </w:t>
      </w:r>
      <w:r w:rsidRPr="0022154D">
        <w:rPr>
          <w:color w:val="22272F"/>
          <w:sz w:val="24"/>
          <w:szCs w:val="24"/>
        </w:rPr>
        <w:t>следующих сведений:</w:t>
      </w:r>
    </w:p>
    <w:p w:rsidR="0022154D" w:rsidRPr="0022154D" w:rsidRDefault="0022154D" w:rsidP="0022154D">
      <w:pPr>
        <w:autoSpaceDE/>
        <w:autoSpaceDN/>
        <w:ind w:firstLine="709"/>
        <w:jc w:val="both"/>
        <w:rPr>
          <w:color w:val="22272F"/>
          <w:sz w:val="24"/>
          <w:szCs w:val="24"/>
        </w:rPr>
      </w:pPr>
      <w:proofErr w:type="gramStart"/>
      <w:r w:rsidRPr="0022154D">
        <w:rPr>
          <w:color w:val="22272F"/>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22154D" w:rsidRPr="0022154D" w:rsidRDefault="0022154D" w:rsidP="0022154D">
      <w:pPr>
        <w:autoSpaceDE/>
        <w:autoSpaceDN/>
        <w:ind w:firstLine="709"/>
        <w:jc w:val="both"/>
        <w:rPr>
          <w:color w:val="22272F"/>
          <w:sz w:val="24"/>
          <w:szCs w:val="24"/>
        </w:rPr>
      </w:pPr>
      <w:r w:rsidRPr="0022154D">
        <w:rPr>
          <w:color w:val="22272F"/>
          <w:sz w:val="24"/>
          <w:szCs w:val="24"/>
        </w:rPr>
        <w:lastRenderedPageBreak/>
        <w:t>2) общий объем гарантий;</w:t>
      </w:r>
    </w:p>
    <w:p w:rsidR="0022154D" w:rsidRPr="0022154D" w:rsidRDefault="0022154D" w:rsidP="0022154D">
      <w:pPr>
        <w:autoSpaceDE/>
        <w:autoSpaceDN/>
        <w:ind w:firstLine="709"/>
        <w:jc w:val="both"/>
        <w:rPr>
          <w:color w:val="22272F"/>
          <w:sz w:val="24"/>
          <w:szCs w:val="24"/>
        </w:rPr>
      </w:pPr>
      <w:r w:rsidRPr="0022154D">
        <w:rPr>
          <w:color w:val="22272F"/>
          <w:sz w:val="24"/>
          <w:szCs w:val="24"/>
        </w:rPr>
        <w:t>3) наличие (отсутствие) права регрессного требования гаранта к принципалам;</w:t>
      </w:r>
    </w:p>
    <w:p w:rsidR="0022154D" w:rsidRPr="0022154D" w:rsidRDefault="0022154D" w:rsidP="0022154D">
      <w:pPr>
        <w:autoSpaceDE/>
        <w:autoSpaceDN/>
        <w:ind w:firstLine="709"/>
        <w:jc w:val="both"/>
        <w:rPr>
          <w:color w:val="22272F"/>
          <w:sz w:val="24"/>
          <w:szCs w:val="24"/>
        </w:rPr>
      </w:pPr>
      <w:r w:rsidRPr="0022154D">
        <w:rPr>
          <w:color w:val="22272F"/>
          <w:sz w:val="24"/>
          <w:szCs w:val="24"/>
        </w:rPr>
        <w:t>4) иные условия предоставления и исполнения гарантий.</w:t>
      </w:r>
    </w:p>
    <w:p w:rsidR="0022154D" w:rsidRPr="0022154D" w:rsidRDefault="0022154D" w:rsidP="0022154D">
      <w:pPr>
        <w:autoSpaceDE/>
        <w:autoSpaceDN/>
        <w:ind w:firstLine="709"/>
        <w:jc w:val="both"/>
        <w:rPr>
          <w:color w:val="22272F"/>
          <w:sz w:val="24"/>
          <w:szCs w:val="24"/>
        </w:rPr>
      </w:pPr>
      <w:r w:rsidRPr="0022154D">
        <w:rPr>
          <w:color w:val="22272F"/>
          <w:sz w:val="24"/>
          <w:szCs w:val="24"/>
        </w:rPr>
        <w:t xml:space="preserve">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 </w:t>
      </w:r>
    </w:p>
    <w:p w:rsidR="0022154D" w:rsidRPr="009A1B26" w:rsidRDefault="0022154D" w:rsidP="009A1B26">
      <w:pPr>
        <w:autoSpaceDE/>
        <w:autoSpaceDN/>
        <w:ind w:firstLine="709"/>
        <w:jc w:val="both"/>
        <w:rPr>
          <w:color w:val="22272F"/>
          <w:sz w:val="24"/>
          <w:szCs w:val="24"/>
        </w:rPr>
      </w:pPr>
      <w:r w:rsidRPr="0022154D">
        <w:rPr>
          <w:color w:val="22272F"/>
          <w:sz w:val="24"/>
          <w:szCs w:val="24"/>
        </w:rPr>
        <w:t>3. Программа муниципальных гарантий в валюте Российской Федерации является приложением к решению о бюджете сельсовета.</w:t>
      </w:r>
    </w:p>
    <w:p w:rsidR="0022154D" w:rsidRPr="0022154D" w:rsidRDefault="0022154D" w:rsidP="009A1B26">
      <w:pPr>
        <w:autoSpaceDE/>
        <w:autoSpaceDN/>
        <w:jc w:val="center"/>
        <w:rPr>
          <w:color w:val="000000"/>
          <w:sz w:val="24"/>
          <w:szCs w:val="24"/>
        </w:rPr>
      </w:pPr>
      <w:r w:rsidRPr="0022154D">
        <w:rPr>
          <w:b/>
          <w:bCs/>
          <w:color w:val="000000"/>
          <w:sz w:val="24"/>
          <w:szCs w:val="24"/>
        </w:rPr>
        <w:t>Статья 34. Предоставление и исполнение муниципальных гарантий муниципального образования Беляевский сельсовет.</w:t>
      </w:r>
    </w:p>
    <w:p w:rsidR="0022154D" w:rsidRPr="0022154D" w:rsidRDefault="0022154D" w:rsidP="0022154D">
      <w:pPr>
        <w:autoSpaceDE/>
        <w:autoSpaceDN/>
        <w:ind w:firstLine="709"/>
        <w:jc w:val="both"/>
        <w:rPr>
          <w:color w:val="000000"/>
          <w:sz w:val="24"/>
          <w:szCs w:val="24"/>
        </w:rPr>
      </w:pPr>
      <w:r w:rsidRPr="0022154D">
        <w:rPr>
          <w:color w:val="000000"/>
          <w:sz w:val="24"/>
          <w:szCs w:val="24"/>
        </w:rPr>
        <w:t xml:space="preserve">1. </w:t>
      </w:r>
      <w:proofErr w:type="gramStart"/>
      <w:r w:rsidRPr="0022154D">
        <w:rPr>
          <w:color w:val="000000"/>
          <w:sz w:val="24"/>
          <w:szCs w:val="24"/>
        </w:rPr>
        <w:t>От имени муниципального образования Беляевский сельсовет муниципальные гарантии муниципального образования Беляевский сельсовет предоставляются Администрацией сельсовета в пределах общей суммы предоставляемых гарантий муниципального образования Беляевский сельсовет, указанной в решении о бюджете на очередной финансовый год</w:t>
      </w:r>
      <w:r w:rsidRPr="0022154D">
        <w:rPr>
          <w:sz w:val="24"/>
          <w:szCs w:val="24"/>
        </w:rPr>
        <w:t xml:space="preserve"> </w:t>
      </w:r>
      <w:r w:rsidRPr="0022154D">
        <w:rPr>
          <w:color w:val="000000"/>
          <w:sz w:val="24"/>
          <w:szCs w:val="24"/>
        </w:rPr>
        <w:t>и плановый период, в соответствии с требованиями Бюджетного кодекса Российской Федерации и в порядке, установленном настоящей статьей.</w:t>
      </w:r>
      <w:proofErr w:type="gramEnd"/>
    </w:p>
    <w:p w:rsidR="0022154D" w:rsidRPr="0022154D" w:rsidRDefault="0022154D" w:rsidP="0022154D">
      <w:pPr>
        <w:autoSpaceDE/>
        <w:autoSpaceDN/>
        <w:ind w:firstLine="709"/>
        <w:jc w:val="both"/>
        <w:rPr>
          <w:color w:val="000000"/>
          <w:sz w:val="24"/>
          <w:szCs w:val="24"/>
        </w:rPr>
      </w:pPr>
      <w:r w:rsidRPr="0022154D">
        <w:rPr>
          <w:color w:val="000000"/>
          <w:sz w:val="24"/>
          <w:szCs w:val="24"/>
        </w:rPr>
        <w:t>2. Администрация сельсовета заключает договоры о предоставлении муниципальных гарантий муниципального образования Беляевский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выдаёт муниципальные  гарантии муниципального образования Беляевский сельсовет.</w:t>
      </w:r>
    </w:p>
    <w:p w:rsidR="0022154D" w:rsidRPr="0022154D" w:rsidRDefault="0022154D" w:rsidP="0022154D">
      <w:pPr>
        <w:autoSpaceDE/>
        <w:autoSpaceDN/>
        <w:ind w:firstLine="709"/>
        <w:jc w:val="both"/>
        <w:rPr>
          <w:color w:val="000000"/>
          <w:sz w:val="24"/>
          <w:szCs w:val="24"/>
        </w:rPr>
      </w:pPr>
      <w:r w:rsidRPr="0022154D">
        <w:rPr>
          <w:color w:val="000000"/>
          <w:sz w:val="24"/>
          <w:szCs w:val="24"/>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22154D" w:rsidRPr="0022154D" w:rsidRDefault="0022154D" w:rsidP="0022154D">
      <w:pPr>
        <w:autoSpaceDE/>
        <w:autoSpaceDN/>
        <w:ind w:firstLine="709"/>
        <w:jc w:val="both"/>
        <w:rPr>
          <w:sz w:val="24"/>
          <w:szCs w:val="24"/>
        </w:rPr>
      </w:pPr>
      <w:r w:rsidRPr="0022154D">
        <w:rPr>
          <w:sz w:val="24"/>
          <w:szCs w:val="24"/>
        </w:rPr>
        <w:t>3. Предоставление муниципальных гарантий осуществляется при соблюдении следующих условий (если иное не предусмотрено Бюджетным кодексом Российской Федерации):</w:t>
      </w:r>
    </w:p>
    <w:p w:rsidR="0022154D" w:rsidRPr="0022154D" w:rsidRDefault="0022154D" w:rsidP="0022154D">
      <w:pPr>
        <w:autoSpaceDE/>
        <w:autoSpaceDN/>
        <w:ind w:firstLine="709"/>
        <w:jc w:val="both"/>
        <w:rPr>
          <w:sz w:val="24"/>
          <w:szCs w:val="24"/>
        </w:rPr>
      </w:pPr>
      <w:r w:rsidRPr="0022154D">
        <w:rPr>
          <w:sz w:val="24"/>
          <w:szCs w:val="24"/>
        </w:rPr>
        <w:t>финансовое состояние принципала является удовлетворительным;</w:t>
      </w:r>
    </w:p>
    <w:p w:rsidR="0022154D" w:rsidRPr="0022154D" w:rsidRDefault="0022154D" w:rsidP="0022154D">
      <w:pPr>
        <w:autoSpaceDE/>
        <w:autoSpaceDN/>
        <w:ind w:firstLine="709"/>
        <w:jc w:val="both"/>
        <w:rPr>
          <w:sz w:val="24"/>
          <w:szCs w:val="24"/>
        </w:rPr>
      </w:pPr>
      <w:r w:rsidRPr="0022154D">
        <w:rPr>
          <w:sz w:val="24"/>
          <w:szCs w:val="24"/>
        </w:rPr>
        <w:t xml:space="preserve">предоставление принципалом, третьим лицом до даты выдачи муниципальной гарантии соответствующего требованиям статьи 115.3 Бюджетного кодекса и гражданского законодательства Российской </w:t>
      </w:r>
      <w:proofErr w:type="gramStart"/>
      <w:r w:rsidRPr="0022154D">
        <w:rPr>
          <w:sz w:val="24"/>
          <w:szCs w:val="24"/>
        </w:rPr>
        <w:t>Федерации обеспечения исполнения обязательств принципала</w:t>
      </w:r>
      <w:proofErr w:type="gramEnd"/>
      <w:r w:rsidRPr="0022154D">
        <w:rPr>
          <w:sz w:val="24"/>
          <w:szCs w:val="24"/>
        </w:rPr>
        <w:t xml:space="preserve">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22154D" w:rsidRPr="0022154D" w:rsidRDefault="0022154D" w:rsidP="0022154D">
      <w:pPr>
        <w:autoSpaceDE/>
        <w:autoSpaceDN/>
        <w:ind w:firstLine="709"/>
        <w:jc w:val="both"/>
        <w:rPr>
          <w:sz w:val="24"/>
          <w:szCs w:val="24"/>
        </w:rPr>
      </w:pPr>
      <w:proofErr w:type="gramStart"/>
      <w:r w:rsidRPr="0022154D">
        <w:rPr>
          <w:sz w:val="24"/>
          <w:szCs w:val="24"/>
        </w:rPr>
        <w:t>отсутствие у принципала, его поручителей (гарантов) просроченной (неурегулированной) задолженности по денежным обязательствам перед муниципальным образованием Беляевский сельсовет,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муниципальной гарантии, ранее предоставленной в пользу муниципального образования Беляевский сельсовет;</w:t>
      </w:r>
      <w:proofErr w:type="gramEnd"/>
    </w:p>
    <w:p w:rsidR="0022154D" w:rsidRPr="0022154D" w:rsidRDefault="0022154D" w:rsidP="0022154D">
      <w:pPr>
        <w:autoSpaceDE/>
        <w:autoSpaceDN/>
        <w:ind w:firstLine="709"/>
        <w:jc w:val="both"/>
        <w:rPr>
          <w:sz w:val="24"/>
          <w:szCs w:val="24"/>
        </w:rPr>
      </w:pPr>
      <w:r w:rsidRPr="0022154D">
        <w:rPr>
          <w:sz w:val="24"/>
          <w:szCs w:val="24"/>
        </w:rP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22154D" w:rsidRPr="0022154D" w:rsidRDefault="0022154D" w:rsidP="0022154D">
      <w:pPr>
        <w:autoSpaceDE/>
        <w:autoSpaceDN/>
        <w:ind w:firstLine="709"/>
        <w:jc w:val="both"/>
        <w:rPr>
          <w:color w:val="000000"/>
          <w:sz w:val="24"/>
          <w:szCs w:val="24"/>
        </w:rPr>
      </w:pPr>
      <w:r w:rsidRPr="0022154D">
        <w:rPr>
          <w:color w:val="000000"/>
          <w:sz w:val="24"/>
          <w:szCs w:val="24"/>
        </w:rPr>
        <w:t>4. Предоставление муниципальной гарантии, а также заключение договора о предоставлении муниципальной гарантии муниципального образования Беляевский сельсовет осуществляется после представления принципалом в администрацию сельсовета документов согласно перечню, устанавливаемому администрацией сельсовета.</w:t>
      </w:r>
    </w:p>
    <w:p w:rsidR="0022154D" w:rsidRPr="0022154D" w:rsidRDefault="0022154D" w:rsidP="0022154D">
      <w:pPr>
        <w:autoSpaceDE/>
        <w:autoSpaceDN/>
        <w:ind w:firstLine="709"/>
        <w:jc w:val="both"/>
        <w:rPr>
          <w:color w:val="000000"/>
          <w:sz w:val="24"/>
          <w:szCs w:val="24"/>
        </w:rPr>
      </w:pPr>
      <w:r w:rsidRPr="0022154D">
        <w:rPr>
          <w:color w:val="000000"/>
          <w:sz w:val="24"/>
          <w:szCs w:val="24"/>
        </w:rPr>
        <w:t>5. Анализ финансового состояния принципала в целях предоставления муниципальной гарантии муниципального образования Беляевский сельсовет осуществляется финансовым органом.</w:t>
      </w:r>
    </w:p>
    <w:p w:rsidR="0022154D" w:rsidRPr="0022154D" w:rsidRDefault="0022154D" w:rsidP="0022154D">
      <w:pPr>
        <w:autoSpaceDE/>
        <w:autoSpaceDN/>
        <w:ind w:firstLine="709"/>
        <w:jc w:val="both"/>
        <w:rPr>
          <w:color w:val="000000"/>
          <w:sz w:val="24"/>
          <w:szCs w:val="24"/>
        </w:rPr>
      </w:pPr>
      <w:proofErr w:type="gramStart"/>
      <w:r w:rsidRPr="0022154D">
        <w:rPr>
          <w:color w:val="22272F"/>
          <w:sz w:val="24"/>
          <w:szCs w:val="24"/>
          <w:shd w:val="clear" w:color="auto" w:fill="FFFFFF"/>
        </w:rPr>
        <w:t xml:space="preserve">Администрация сельсовета вправе на основании решения о местном бюджете привлекать агентов по вопросам предоставления и исполнения муниципальных гарантий, в </w:t>
      </w:r>
      <w:r w:rsidRPr="0022154D">
        <w:rPr>
          <w:color w:val="22272F"/>
          <w:sz w:val="24"/>
          <w:szCs w:val="24"/>
          <w:shd w:val="clear" w:color="auto" w:fill="FFFFFF"/>
        </w:rPr>
        <w:lastRenderedPageBreak/>
        <w:t>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муниципальных гарантий, взыскания задолженности указанных лиц.</w:t>
      </w:r>
      <w:proofErr w:type="gramEnd"/>
    </w:p>
    <w:p w:rsidR="0022154D" w:rsidRPr="0022154D" w:rsidRDefault="0022154D" w:rsidP="0022154D">
      <w:pPr>
        <w:autoSpaceDE/>
        <w:autoSpaceDN/>
        <w:ind w:firstLine="709"/>
        <w:jc w:val="both"/>
        <w:rPr>
          <w:sz w:val="24"/>
          <w:szCs w:val="24"/>
          <w:shd w:val="clear" w:color="auto" w:fill="FFFFFF"/>
        </w:rPr>
      </w:pPr>
      <w:r w:rsidRPr="0022154D">
        <w:rPr>
          <w:color w:val="000000"/>
          <w:sz w:val="24"/>
          <w:szCs w:val="24"/>
        </w:rPr>
        <w:t xml:space="preserve">6. </w:t>
      </w:r>
      <w:r w:rsidRPr="0022154D">
        <w:rPr>
          <w:sz w:val="24"/>
          <w:szCs w:val="24"/>
          <w:shd w:val="clear" w:color="auto" w:fill="FFFFFF"/>
        </w:rPr>
        <w:t>Решением Совета депутатов муниципального образования Беляевский сельсовет</w:t>
      </w:r>
      <w:r w:rsidRPr="0022154D">
        <w:rPr>
          <w:color w:val="000000"/>
          <w:sz w:val="24"/>
          <w:szCs w:val="24"/>
        </w:rPr>
        <w:t xml:space="preserve"> </w:t>
      </w:r>
      <w:r w:rsidRPr="0022154D">
        <w:rPr>
          <w:sz w:val="24"/>
          <w:szCs w:val="24"/>
          <w:shd w:val="clear" w:color="auto" w:fill="FFFFFF"/>
        </w:rPr>
        <w:t>о бюджете на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22154D" w:rsidRPr="0022154D" w:rsidRDefault="0022154D" w:rsidP="0022154D">
      <w:pPr>
        <w:autoSpaceDE/>
        <w:autoSpaceDN/>
        <w:ind w:firstLine="709"/>
        <w:jc w:val="both"/>
        <w:rPr>
          <w:color w:val="000000"/>
          <w:sz w:val="24"/>
          <w:szCs w:val="24"/>
        </w:rPr>
      </w:pPr>
      <w:r w:rsidRPr="0022154D">
        <w:rPr>
          <w:color w:val="000000"/>
          <w:sz w:val="24"/>
          <w:szCs w:val="24"/>
        </w:rPr>
        <w:t>7. Обязательства, вытекающие из муниципальной гарантии муниципального образования Беляевский сельсовет, включаются в состав муниципального долга</w:t>
      </w:r>
      <w:r w:rsidRPr="0022154D">
        <w:rPr>
          <w:sz w:val="24"/>
          <w:szCs w:val="24"/>
        </w:rPr>
        <w:t xml:space="preserve"> м</w:t>
      </w:r>
      <w:r w:rsidRPr="0022154D">
        <w:rPr>
          <w:color w:val="000000"/>
          <w:sz w:val="24"/>
          <w:szCs w:val="24"/>
        </w:rPr>
        <w:t>униципального образования Беляевский сельсовет.</w:t>
      </w:r>
    </w:p>
    <w:p w:rsidR="0022154D" w:rsidRPr="0022154D" w:rsidRDefault="0022154D" w:rsidP="0022154D">
      <w:pPr>
        <w:autoSpaceDE/>
        <w:autoSpaceDN/>
        <w:ind w:firstLine="709"/>
        <w:jc w:val="both"/>
        <w:rPr>
          <w:color w:val="000000"/>
          <w:sz w:val="24"/>
          <w:szCs w:val="24"/>
        </w:rPr>
      </w:pPr>
      <w:r w:rsidRPr="0022154D">
        <w:rPr>
          <w:color w:val="000000"/>
          <w:sz w:val="24"/>
          <w:szCs w:val="24"/>
        </w:rPr>
        <w:t>8. Предоставление и исполнение муниципальной гарантии подлежит отражению в муниципальной долговой книге муниципального образования Беляевский сельсовет.</w:t>
      </w:r>
    </w:p>
    <w:p w:rsidR="0022154D" w:rsidRPr="009A1B26" w:rsidRDefault="0022154D" w:rsidP="009A1B26">
      <w:pPr>
        <w:autoSpaceDE/>
        <w:autoSpaceDN/>
        <w:ind w:firstLine="709"/>
        <w:jc w:val="both"/>
        <w:rPr>
          <w:color w:val="000000"/>
          <w:sz w:val="24"/>
          <w:szCs w:val="24"/>
        </w:rPr>
      </w:pPr>
      <w:r w:rsidRPr="0022154D">
        <w:rPr>
          <w:color w:val="000000"/>
          <w:sz w:val="24"/>
          <w:szCs w:val="24"/>
        </w:rPr>
        <w:t xml:space="preserve">9. </w:t>
      </w:r>
      <w:proofErr w:type="gramStart"/>
      <w:r w:rsidRPr="0022154D">
        <w:rPr>
          <w:color w:val="000000"/>
          <w:sz w:val="24"/>
          <w:szCs w:val="24"/>
        </w:rPr>
        <w:t>Финансовый орган ведет учет выданных гарантий, увеличения муниципального долга по ним,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roofErr w:type="gramEnd"/>
    </w:p>
    <w:p w:rsidR="0022154D" w:rsidRPr="009A1B26" w:rsidRDefault="0022154D" w:rsidP="009A1B26">
      <w:pPr>
        <w:keepNext/>
        <w:keepLines/>
        <w:adjustRightInd w:val="0"/>
        <w:rPr>
          <w:b/>
          <w:caps/>
          <w:sz w:val="24"/>
          <w:szCs w:val="24"/>
        </w:rPr>
      </w:pPr>
      <w:r w:rsidRPr="0022154D">
        <w:rPr>
          <w:b/>
          <w:caps/>
          <w:sz w:val="24"/>
          <w:szCs w:val="24"/>
        </w:rPr>
        <w:t xml:space="preserve">                                ГЛАВА 7. заключительные положения.</w:t>
      </w:r>
    </w:p>
    <w:p w:rsidR="0022154D" w:rsidRPr="0022154D" w:rsidRDefault="0022154D" w:rsidP="009A1B26">
      <w:pPr>
        <w:keepNext/>
        <w:tabs>
          <w:tab w:val="num" w:pos="2160"/>
        </w:tabs>
        <w:adjustRightInd w:val="0"/>
        <w:jc w:val="center"/>
        <w:rPr>
          <w:b/>
          <w:sz w:val="24"/>
          <w:szCs w:val="24"/>
        </w:rPr>
      </w:pPr>
      <w:r w:rsidRPr="0022154D">
        <w:rPr>
          <w:b/>
          <w:sz w:val="24"/>
          <w:szCs w:val="24"/>
        </w:rPr>
        <w:t xml:space="preserve">Статья 35 . Обеспечение </w:t>
      </w:r>
      <w:r w:rsidRPr="0022154D">
        <w:rPr>
          <w:b/>
          <w:bCs/>
          <w:color w:val="22272F"/>
          <w:sz w:val="23"/>
          <w:szCs w:val="23"/>
          <w:shd w:val="clear" w:color="auto" w:fill="FFFFFF"/>
        </w:rPr>
        <w:t>прозрачности (открытости)</w:t>
      </w:r>
      <w:r w:rsidRPr="0022154D">
        <w:rPr>
          <w:b/>
          <w:sz w:val="24"/>
          <w:szCs w:val="24"/>
        </w:rPr>
        <w:t xml:space="preserve"> бюджетного процесса.</w:t>
      </w:r>
    </w:p>
    <w:p w:rsidR="0022154D" w:rsidRPr="0022154D" w:rsidRDefault="0022154D" w:rsidP="0022154D">
      <w:pPr>
        <w:tabs>
          <w:tab w:val="num" w:pos="900"/>
          <w:tab w:val="num" w:pos="1080"/>
        </w:tabs>
        <w:adjustRightInd w:val="0"/>
        <w:ind w:firstLine="567"/>
        <w:jc w:val="both"/>
        <w:rPr>
          <w:sz w:val="24"/>
          <w:szCs w:val="24"/>
        </w:rPr>
      </w:pPr>
      <w:r w:rsidRPr="0022154D">
        <w:rPr>
          <w:sz w:val="24"/>
          <w:szCs w:val="24"/>
        </w:rPr>
        <w:t>1. Решение Совета депутатов муниципального образования Беляевский сельсовет о бюджете муниципального образования Беляевский сельсовет</w:t>
      </w:r>
      <w:r w:rsidRPr="0022154D">
        <w:rPr>
          <w:color w:val="C00000"/>
          <w:sz w:val="24"/>
          <w:szCs w:val="24"/>
        </w:rPr>
        <w:t xml:space="preserve"> </w:t>
      </w:r>
      <w:r w:rsidRPr="0022154D">
        <w:rPr>
          <w:sz w:val="24"/>
          <w:szCs w:val="24"/>
        </w:rPr>
        <w:t>и отчет об его исполнении после его принятия и подписания подлежит официальному опубликованию.</w:t>
      </w:r>
    </w:p>
    <w:p w:rsidR="0022154D" w:rsidRPr="0022154D" w:rsidRDefault="0022154D" w:rsidP="0022154D">
      <w:pPr>
        <w:tabs>
          <w:tab w:val="num" w:pos="900"/>
          <w:tab w:val="num" w:pos="1080"/>
        </w:tabs>
        <w:adjustRightInd w:val="0"/>
        <w:ind w:firstLine="567"/>
        <w:jc w:val="both"/>
        <w:rPr>
          <w:sz w:val="24"/>
          <w:szCs w:val="24"/>
        </w:rPr>
      </w:pPr>
      <w:r w:rsidRPr="0022154D">
        <w:rPr>
          <w:sz w:val="24"/>
          <w:szCs w:val="24"/>
        </w:rPr>
        <w:t>2. Проект бюджета муниципального образования Беляевский сельсовет, а также проект отчета об исполнении бюджета муниципального образования Беляевский сельсовет, представленные Администрацией сельсовета в Совет депутатов муниципального образования Беляевский сельсовет публикуются в средствах массовой информации и (или) размещаются в сети Интернет.</w:t>
      </w:r>
    </w:p>
    <w:p w:rsidR="0022154D" w:rsidRPr="0022154D" w:rsidRDefault="0022154D" w:rsidP="009A1B26">
      <w:pPr>
        <w:tabs>
          <w:tab w:val="num" w:pos="1080"/>
        </w:tabs>
        <w:adjustRightInd w:val="0"/>
        <w:ind w:firstLine="567"/>
        <w:jc w:val="both"/>
        <w:rPr>
          <w:sz w:val="24"/>
          <w:szCs w:val="24"/>
        </w:rPr>
      </w:pPr>
      <w:r w:rsidRPr="0022154D">
        <w:rPr>
          <w:sz w:val="24"/>
          <w:szCs w:val="24"/>
        </w:rPr>
        <w:t>3. По проекту бюджета муниципального образования Беляевский сельсовет и проекту годового отчета об исполнении бюджета муниципального образования Беляевский сельсовет проводятся публичные слушания.</w:t>
      </w:r>
    </w:p>
    <w:p w:rsidR="0022154D" w:rsidRPr="009A1B26" w:rsidRDefault="0022154D" w:rsidP="009A1B26">
      <w:pPr>
        <w:tabs>
          <w:tab w:val="num" w:pos="900"/>
        </w:tabs>
        <w:adjustRightInd w:val="0"/>
        <w:ind w:left="540"/>
        <w:jc w:val="center"/>
        <w:rPr>
          <w:rFonts w:cs="Arial"/>
          <w:b/>
          <w:sz w:val="24"/>
          <w:szCs w:val="24"/>
        </w:rPr>
      </w:pPr>
      <w:r w:rsidRPr="0022154D">
        <w:rPr>
          <w:b/>
          <w:bCs/>
          <w:sz w:val="24"/>
          <w:szCs w:val="24"/>
        </w:rPr>
        <w:t>Статья 36. Ответственность</w:t>
      </w:r>
      <w:r w:rsidRPr="0022154D">
        <w:rPr>
          <w:rFonts w:cs="Arial"/>
          <w:b/>
          <w:sz w:val="24"/>
          <w:szCs w:val="24"/>
        </w:rPr>
        <w:t xml:space="preserve"> за бюджетные правонарушения.</w:t>
      </w:r>
    </w:p>
    <w:p w:rsidR="0022154D" w:rsidRPr="0022154D" w:rsidRDefault="0022154D" w:rsidP="0022154D">
      <w:pPr>
        <w:tabs>
          <w:tab w:val="num" w:pos="0"/>
        </w:tabs>
        <w:adjustRightInd w:val="0"/>
        <w:ind w:firstLine="567"/>
        <w:jc w:val="both"/>
        <w:rPr>
          <w:sz w:val="24"/>
          <w:szCs w:val="24"/>
        </w:rPr>
      </w:pPr>
      <w:r w:rsidRPr="0022154D">
        <w:rPr>
          <w:rFonts w:eastAsia="Arial"/>
          <w:sz w:val="24"/>
          <w:szCs w:val="24"/>
        </w:rPr>
        <w:t>Ответственность за бюджетные правонарушения в муниципальном образовании Беляевский сельсовет</w:t>
      </w:r>
      <w:r w:rsidRPr="0022154D">
        <w:rPr>
          <w:sz w:val="24"/>
          <w:szCs w:val="24"/>
        </w:rPr>
        <w:t xml:space="preserve"> </w:t>
      </w:r>
      <w:r w:rsidRPr="0022154D">
        <w:rPr>
          <w:rFonts w:eastAsia="Arial"/>
          <w:sz w:val="24"/>
          <w:szCs w:val="24"/>
        </w:rPr>
        <w:t>наступает по основаниям и в формах, предусмотренных действующим законодательством.</w:t>
      </w:r>
    </w:p>
    <w:p w:rsidR="00482B77" w:rsidRPr="00482B77" w:rsidRDefault="00482B77" w:rsidP="00482B77">
      <w:pPr>
        <w:autoSpaceDE/>
        <w:autoSpaceDN/>
        <w:jc w:val="both"/>
        <w:rPr>
          <w:sz w:val="28"/>
          <w:szCs w:val="28"/>
        </w:rPr>
      </w:pPr>
    </w:p>
    <w:bookmarkEnd w:id="7"/>
    <w:p w:rsidR="0044454F" w:rsidRPr="0044454F" w:rsidRDefault="0044454F" w:rsidP="0044454F">
      <w:pPr>
        <w:autoSpaceDE/>
        <w:autoSpaceDN/>
        <w:rPr>
          <w:sz w:val="28"/>
          <w:szCs w:val="28"/>
        </w:rPr>
      </w:pPr>
    </w:p>
    <w:p w:rsidR="00CE2F43" w:rsidRPr="009A0716" w:rsidRDefault="00CE2F43" w:rsidP="00CE2F43">
      <w:pPr>
        <w:widowControl w:val="0"/>
        <w:adjustRightInd w:val="0"/>
        <w:jc w:val="center"/>
        <w:rPr>
          <w:rFonts w:eastAsiaTheme="minorEastAsia"/>
          <w:bCs/>
          <w:sz w:val="24"/>
          <w:szCs w:val="24"/>
        </w:rPr>
      </w:pPr>
      <w:r w:rsidRPr="009A0716">
        <w:rPr>
          <w:rFonts w:eastAsiaTheme="minorEastAsia"/>
          <w:bCs/>
          <w:sz w:val="24"/>
          <w:szCs w:val="24"/>
        </w:rPr>
        <w:t>СОВЕТ ДЕПУТАТОВ</w:t>
      </w:r>
    </w:p>
    <w:p w:rsidR="00CE2F43" w:rsidRPr="009A0716" w:rsidRDefault="00CE2F43" w:rsidP="00CE2F43">
      <w:pPr>
        <w:widowControl w:val="0"/>
        <w:adjustRightInd w:val="0"/>
        <w:jc w:val="center"/>
        <w:rPr>
          <w:rFonts w:eastAsiaTheme="minorEastAsia"/>
          <w:bCs/>
          <w:sz w:val="24"/>
          <w:szCs w:val="24"/>
        </w:rPr>
      </w:pPr>
      <w:r w:rsidRPr="009A0716">
        <w:rPr>
          <w:rFonts w:eastAsiaTheme="minorEastAsia"/>
          <w:bCs/>
          <w:sz w:val="24"/>
          <w:szCs w:val="24"/>
        </w:rPr>
        <w:t>муниципального образования</w:t>
      </w:r>
    </w:p>
    <w:p w:rsidR="00CE2F43" w:rsidRPr="009A0716" w:rsidRDefault="00CE2F43" w:rsidP="00CE2F43">
      <w:pPr>
        <w:widowControl w:val="0"/>
        <w:adjustRightInd w:val="0"/>
        <w:jc w:val="center"/>
        <w:rPr>
          <w:rFonts w:eastAsiaTheme="minorEastAsia"/>
          <w:bCs/>
          <w:sz w:val="24"/>
          <w:szCs w:val="24"/>
        </w:rPr>
      </w:pPr>
      <w:r w:rsidRPr="009A0716">
        <w:rPr>
          <w:rFonts w:eastAsiaTheme="minorEastAsia"/>
          <w:bCs/>
          <w:sz w:val="24"/>
          <w:szCs w:val="24"/>
        </w:rPr>
        <w:t>Беляевский сельсовет</w:t>
      </w:r>
    </w:p>
    <w:p w:rsidR="00CE2F43" w:rsidRPr="009A0716" w:rsidRDefault="00CE2F43" w:rsidP="00CE2F43">
      <w:pPr>
        <w:widowControl w:val="0"/>
        <w:adjustRightInd w:val="0"/>
        <w:jc w:val="center"/>
        <w:rPr>
          <w:rFonts w:eastAsiaTheme="minorEastAsia"/>
          <w:bCs/>
          <w:sz w:val="24"/>
          <w:szCs w:val="24"/>
        </w:rPr>
      </w:pPr>
      <w:r w:rsidRPr="009A0716">
        <w:rPr>
          <w:rFonts w:eastAsiaTheme="minorEastAsia"/>
          <w:bCs/>
          <w:sz w:val="24"/>
          <w:szCs w:val="24"/>
        </w:rPr>
        <w:t xml:space="preserve">Беляевского района </w:t>
      </w:r>
    </w:p>
    <w:p w:rsidR="00CE2F43" w:rsidRPr="009A0716" w:rsidRDefault="00CE2F43" w:rsidP="00CE2F43">
      <w:pPr>
        <w:widowControl w:val="0"/>
        <w:adjustRightInd w:val="0"/>
        <w:jc w:val="center"/>
        <w:rPr>
          <w:rFonts w:eastAsiaTheme="minorEastAsia"/>
          <w:bCs/>
          <w:sz w:val="24"/>
          <w:szCs w:val="24"/>
        </w:rPr>
      </w:pPr>
      <w:r w:rsidRPr="009A0716">
        <w:rPr>
          <w:rFonts w:eastAsiaTheme="minorEastAsia"/>
          <w:bCs/>
          <w:sz w:val="24"/>
          <w:szCs w:val="24"/>
        </w:rPr>
        <w:t>Оренбургской области</w:t>
      </w:r>
    </w:p>
    <w:p w:rsidR="00CE2F43" w:rsidRPr="009A0716" w:rsidRDefault="00CE2F43" w:rsidP="00CE2F43">
      <w:pPr>
        <w:widowControl w:val="0"/>
        <w:adjustRightInd w:val="0"/>
        <w:jc w:val="center"/>
        <w:rPr>
          <w:rFonts w:eastAsiaTheme="minorEastAsia"/>
          <w:bCs/>
          <w:sz w:val="24"/>
          <w:szCs w:val="24"/>
        </w:rPr>
      </w:pPr>
      <w:r w:rsidRPr="009A0716">
        <w:rPr>
          <w:rFonts w:eastAsiaTheme="minorEastAsia"/>
          <w:bCs/>
          <w:sz w:val="24"/>
          <w:szCs w:val="24"/>
        </w:rPr>
        <w:t>четвертый созыв</w:t>
      </w:r>
    </w:p>
    <w:p w:rsidR="00CE2F43" w:rsidRPr="009A0716" w:rsidRDefault="00CE2F43" w:rsidP="00CE2F43">
      <w:pPr>
        <w:widowControl w:val="0"/>
        <w:adjustRightInd w:val="0"/>
        <w:jc w:val="center"/>
        <w:rPr>
          <w:rFonts w:eastAsiaTheme="minorEastAsia"/>
          <w:bCs/>
          <w:sz w:val="24"/>
          <w:szCs w:val="24"/>
        </w:rPr>
      </w:pPr>
      <w:r w:rsidRPr="009A0716">
        <w:rPr>
          <w:rFonts w:eastAsiaTheme="minorEastAsia"/>
          <w:bCs/>
          <w:sz w:val="24"/>
          <w:szCs w:val="24"/>
        </w:rPr>
        <w:t>РЕШЕНИЕ</w:t>
      </w:r>
    </w:p>
    <w:p w:rsidR="00CE2F43" w:rsidRPr="009A0716" w:rsidRDefault="00CE2F43" w:rsidP="00CE2F43">
      <w:pPr>
        <w:widowControl w:val="0"/>
        <w:adjustRightInd w:val="0"/>
        <w:jc w:val="center"/>
        <w:rPr>
          <w:rFonts w:eastAsiaTheme="minorEastAsia"/>
          <w:bCs/>
          <w:sz w:val="24"/>
          <w:szCs w:val="24"/>
        </w:rPr>
      </w:pPr>
      <w:r w:rsidRPr="009A0716">
        <w:rPr>
          <w:rFonts w:eastAsiaTheme="minorEastAsia"/>
          <w:bCs/>
          <w:sz w:val="24"/>
          <w:szCs w:val="24"/>
        </w:rPr>
        <w:t>от 23.12.2021 N 75</w:t>
      </w:r>
    </w:p>
    <w:p w:rsidR="00CE2F43" w:rsidRDefault="00CE2F43" w:rsidP="009A0716">
      <w:pPr>
        <w:autoSpaceDE/>
        <w:autoSpaceDN/>
        <w:jc w:val="center"/>
        <w:rPr>
          <w:sz w:val="28"/>
          <w:szCs w:val="28"/>
        </w:rPr>
      </w:pPr>
    </w:p>
    <w:p w:rsidR="0044454F" w:rsidRPr="0044454F" w:rsidRDefault="0044454F" w:rsidP="009A0716">
      <w:pPr>
        <w:autoSpaceDE/>
        <w:autoSpaceDN/>
        <w:jc w:val="center"/>
        <w:rPr>
          <w:sz w:val="28"/>
          <w:szCs w:val="28"/>
        </w:rPr>
      </w:pPr>
      <w:r w:rsidRPr="0044454F">
        <w:rPr>
          <w:sz w:val="28"/>
          <w:szCs w:val="28"/>
        </w:rPr>
        <w:t>Об утверждении протокола и рекомендаций</w:t>
      </w:r>
      <w:r w:rsidR="00CE2F43">
        <w:rPr>
          <w:sz w:val="28"/>
          <w:szCs w:val="28"/>
        </w:rPr>
        <w:t xml:space="preserve"> </w:t>
      </w:r>
      <w:r w:rsidRPr="0044454F">
        <w:rPr>
          <w:sz w:val="28"/>
          <w:szCs w:val="28"/>
        </w:rPr>
        <w:t>публичных слушаний</w:t>
      </w:r>
    </w:p>
    <w:p w:rsidR="0044454F" w:rsidRPr="0044454F" w:rsidRDefault="0044454F" w:rsidP="0044454F">
      <w:pPr>
        <w:autoSpaceDE/>
        <w:autoSpaceDN/>
        <w:ind w:left="285"/>
        <w:jc w:val="both"/>
        <w:rPr>
          <w:sz w:val="28"/>
          <w:szCs w:val="28"/>
        </w:rPr>
      </w:pPr>
    </w:p>
    <w:p w:rsidR="0044454F" w:rsidRPr="009A0716" w:rsidRDefault="0044454F" w:rsidP="0044454F">
      <w:pPr>
        <w:autoSpaceDE/>
        <w:autoSpaceDN/>
        <w:ind w:firstLine="567"/>
        <w:jc w:val="both"/>
        <w:rPr>
          <w:sz w:val="24"/>
          <w:szCs w:val="28"/>
        </w:rPr>
      </w:pPr>
      <w:proofErr w:type="gramStart"/>
      <w:r w:rsidRPr="009A0716">
        <w:rPr>
          <w:sz w:val="24"/>
          <w:szCs w:val="28"/>
        </w:rPr>
        <w:t>Заслушав и обсудив протокол и рекомендации публичных слушаний с повесткой дня по обсуждению проекта решения Совета депутатов «</w:t>
      </w:r>
      <w:r w:rsidRPr="009A0716">
        <w:rPr>
          <w:color w:val="000000"/>
          <w:sz w:val="24"/>
          <w:szCs w:val="28"/>
        </w:rPr>
        <w:t>О бюджете муниципального образования Беляевский сельсовет Беляевского района Оренбургской области на 2022 год и на плановый период 2023 и 2024 годов</w:t>
      </w:r>
      <w:r w:rsidRPr="009A0716">
        <w:rPr>
          <w:sz w:val="24"/>
          <w:szCs w:val="28"/>
        </w:rPr>
        <w:t xml:space="preserve">» и в соответствии с Положением о порядке </w:t>
      </w:r>
      <w:r w:rsidRPr="009A0716">
        <w:rPr>
          <w:sz w:val="24"/>
          <w:szCs w:val="28"/>
        </w:rPr>
        <w:lastRenderedPageBreak/>
        <w:t>организации и проведения публичных слушаний в муниципальном образовании Беляевский сельсовет, Совет депутатов решил:</w:t>
      </w:r>
      <w:proofErr w:type="gramEnd"/>
    </w:p>
    <w:p w:rsidR="0044454F" w:rsidRPr="009A0716" w:rsidRDefault="0044454F" w:rsidP="0044454F">
      <w:pPr>
        <w:autoSpaceDE/>
        <w:autoSpaceDN/>
        <w:ind w:firstLine="567"/>
        <w:jc w:val="both"/>
        <w:rPr>
          <w:sz w:val="24"/>
          <w:szCs w:val="28"/>
        </w:rPr>
      </w:pPr>
      <w:r w:rsidRPr="009A0716">
        <w:rPr>
          <w:sz w:val="24"/>
          <w:szCs w:val="28"/>
        </w:rPr>
        <w:t>1. Утвердить протокол и рекомендации публичных слушаний от 10 декабря 2021 года (прилагаются).</w:t>
      </w:r>
    </w:p>
    <w:p w:rsidR="0044454F" w:rsidRPr="009A0716" w:rsidRDefault="0044454F" w:rsidP="0044454F">
      <w:pPr>
        <w:autoSpaceDE/>
        <w:autoSpaceDN/>
        <w:ind w:firstLine="567"/>
        <w:jc w:val="both"/>
        <w:rPr>
          <w:sz w:val="24"/>
          <w:szCs w:val="28"/>
        </w:rPr>
      </w:pPr>
      <w:r w:rsidRPr="009A0716">
        <w:rPr>
          <w:sz w:val="24"/>
          <w:szCs w:val="28"/>
        </w:rPr>
        <w:t>2. Настоящее решение вступает в силу со дня его подписания.</w:t>
      </w:r>
    </w:p>
    <w:p w:rsidR="0044454F" w:rsidRPr="009A0716" w:rsidRDefault="0044454F" w:rsidP="0044454F">
      <w:pPr>
        <w:autoSpaceDE/>
        <w:autoSpaceDN/>
        <w:jc w:val="both"/>
        <w:rPr>
          <w:sz w:val="24"/>
          <w:szCs w:val="28"/>
        </w:rPr>
      </w:pPr>
    </w:p>
    <w:tbl>
      <w:tblPr>
        <w:tblW w:w="0" w:type="auto"/>
        <w:tblLook w:val="04A0" w:firstRow="1" w:lastRow="0" w:firstColumn="1" w:lastColumn="0" w:noHBand="0" w:noVBand="1"/>
      </w:tblPr>
      <w:tblGrid>
        <w:gridCol w:w="5024"/>
        <w:gridCol w:w="4649"/>
      </w:tblGrid>
      <w:tr w:rsidR="0044454F" w:rsidRPr="009A0716" w:rsidTr="00491401">
        <w:tc>
          <w:tcPr>
            <w:tcW w:w="5070" w:type="dxa"/>
          </w:tcPr>
          <w:p w:rsidR="0044454F" w:rsidRPr="009A0716" w:rsidRDefault="0044454F" w:rsidP="0044454F">
            <w:pPr>
              <w:autoSpaceDE/>
              <w:autoSpaceDN/>
              <w:spacing w:line="259" w:lineRule="auto"/>
              <w:jc w:val="both"/>
              <w:rPr>
                <w:sz w:val="24"/>
                <w:szCs w:val="28"/>
                <w:lang w:eastAsia="en-US"/>
              </w:rPr>
            </w:pPr>
            <w:r w:rsidRPr="009A0716">
              <w:rPr>
                <w:sz w:val="24"/>
                <w:szCs w:val="28"/>
                <w:lang w:eastAsia="en-US"/>
              </w:rPr>
              <w:t>Глава сельсовета</w:t>
            </w:r>
          </w:p>
          <w:p w:rsidR="0044454F" w:rsidRPr="009A0716" w:rsidRDefault="0044454F" w:rsidP="0044454F">
            <w:pPr>
              <w:autoSpaceDE/>
              <w:autoSpaceDN/>
              <w:spacing w:line="259" w:lineRule="auto"/>
              <w:jc w:val="both"/>
              <w:rPr>
                <w:sz w:val="24"/>
                <w:szCs w:val="28"/>
                <w:lang w:eastAsia="en-US"/>
              </w:rPr>
            </w:pPr>
            <w:r w:rsidRPr="009A0716">
              <w:rPr>
                <w:sz w:val="24"/>
                <w:szCs w:val="28"/>
                <w:lang w:eastAsia="en-US"/>
              </w:rPr>
              <w:t xml:space="preserve"> </w:t>
            </w:r>
          </w:p>
          <w:p w:rsidR="0044454F" w:rsidRPr="009A0716" w:rsidRDefault="0044454F" w:rsidP="0044454F">
            <w:pPr>
              <w:autoSpaceDE/>
              <w:autoSpaceDN/>
              <w:spacing w:line="259" w:lineRule="auto"/>
              <w:jc w:val="both"/>
              <w:rPr>
                <w:sz w:val="24"/>
                <w:szCs w:val="28"/>
                <w:lang w:eastAsia="en-US"/>
              </w:rPr>
            </w:pPr>
            <w:r w:rsidRPr="009A0716">
              <w:rPr>
                <w:sz w:val="24"/>
                <w:szCs w:val="28"/>
                <w:lang w:eastAsia="en-US"/>
              </w:rPr>
              <w:t>__________________М.Х.Елешев</w:t>
            </w:r>
          </w:p>
        </w:tc>
        <w:tc>
          <w:tcPr>
            <w:tcW w:w="4677" w:type="dxa"/>
          </w:tcPr>
          <w:p w:rsidR="0044454F" w:rsidRPr="009A0716" w:rsidRDefault="0044454F" w:rsidP="0044454F">
            <w:pPr>
              <w:autoSpaceDE/>
              <w:autoSpaceDN/>
              <w:spacing w:line="259" w:lineRule="auto"/>
              <w:jc w:val="both"/>
              <w:rPr>
                <w:sz w:val="24"/>
                <w:szCs w:val="28"/>
                <w:lang w:eastAsia="en-US"/>
              </w:rPr>
            </w:pPr>
            <w:r w:rsidRPr="009A0716">
              <w:rPr>
                <w:sz w:val="24"/>
                <w:szCs w:val="28"/>
                <w:lang w:eastAsia="en-US"/>
              </w:rPr>
              <w:t>Председатель Совета депутатов</w:t>
            </w:r>
          </w:p>
          <w:p w:rsidR="0044454F" w:rsidRPr="009A0716" w:rsidRDefault="0044454F" w:rsidP="0044454F">
            <w:pPr>
              <w:autoSpaceDE/>
              <w:autoSpaceDN/>
              <w:spacing w:line="259" w:lineRule="auto"/>
              <w:jc w:val="both"/>
              <w:rPr>
                <w:sz w:val="24"/>
                <w:szCs w:val="28"/>
                <w:lang w:eastAsia="en-US"/>
              </w:rPr>
            </w:pPr>
          </w:p>
          <w:p w:rsidR="0044454F" w:rsidRPr="009A0716" w:rsidRDefault="0044454F" w:rsidP="0044454F">
            <w:pPr>
              <w:autoSpaceDE/>
              <w:autoSpaceDN/>
              <w:spacing w:line="259" w:lineRule="auto"/>
              <w:jc w:val="both"/>
              <w:rPr>
                <w:sz w:val="24"/>
                <w:szCs w:val="28"/>
                <w:lang w:eastAsia="en-US"/>
              </w:rPr>
            </w:pPr>
            <w:r w:rsidRPr="009A0716">
              <w:rPr>
                <w:sz w:val="24"/>
                <w:szCs w:val="28"/>
                <w:lang w:eastAsia="en-US"/>
              </w:rPr>
              <w:t>______________С.В.Варфаламеева</w:t>
            </w:r>
          </w:p>
        </w:tc>
      </w:tr>
    </w:tbl>
    <w:p w:rsidR="0044454F" w:rsidRPr="0044454F" w:rsidRDefault="0044454F" w:rsidP="0044454F">
      <w:pPr>
        <w:autoSpaceDE/>
        <w:autoSpaceDN/>
      </w:pPr>
    </w:p>
    <w:p w:rsidR="0044454F" w:rsidRPr="009A0716" w:rsidRDefault="0044454F" w:rsidP="0044454F">
      <w:pPr>
        <w:autoSpaceDE/>
        <w:autoSpaceDN/>
        <w:jc w:val="center"/>
        <w:rPr>
          <w:sz w:val="24"/>
          <w:szCs w:val="28"/>
        </w:rPr>
      </w:pPr>
      <w:r w:rsidRPr="009A0716">
        <w:rPr>
          <w:sz w:val="24"/>
          <w:szCs w:val="28"/>
        </w:rPr>
        <w:t xml:space="preserve">Протокол </w:t>
      </w:r>
    </w:p>
    <w:p w:rsidR="0044454F" w:rsidRPr="009A0716" w:rsidRDefault="0044454F" w:rsidP="0044454F">
      <w:pPr>
        <w:autoSpaceDE/>
        <w:autoSpaceDN/>
        <w:jc w:val="center"/>
        <w:rPr>
          <w:sz w:val="24"/>
          <w:szCs w:val="28"/>
        </w:rPr>
      </w:pPr>
      <w:r w:rsidRPr="009A0716">
        <w:rPr>
          <w:sz w:val="24"/>
          <w:szCs w:val="28"/>
        </w:rPr>
        <w:t>проведения публичных слушаний</w:t>
      </w:r>
    </w:p>
    <w:p w:rsidR="0044454F" w:rsidRPr="009A0716" w:rsidRDefault="0044454F" w:rsidP="0044454F">
      <w:pPr>
        <w:autoSpaceDE/>
        <w:autoSpaceDN/>
        <w:jc w:val="center"/>
        <w:rPr>
          <w:sz w:val="24"/>
          <w:szCs w:val="28"/>
        </w:rPr>
      </w:pPr>
      <w:r w:rsidRPr="009A0716">
        <w:rPr>
          <w:sz w:val="24"/>
          <w:szCs w:val="28"/>
        </w:rPr>
        <w:t>проекта решения Совета депутатов муниципального образования</w:t>
      </w:r>
    </w:p>
    <w:p w:rsidR="0044454F" w:rsidRPr="009A0716" w:rsidRDefault="0044454F" w:rsidP="0044454F">
      <w:pPr>
        <w:autoSpaceDE/>
        <w:autoSpaceDN/>
        <w:jc w:val="center"/>
        <w:rPr>
          <w:sz w:val="24"/>
          <w:szCs w:val="28"/>
        </w:rPr>
      </w:pPr>
      <w:r w:rsidRPr="009A0716">
        <w:rPr>
          <w:sz w:val="24"/>
          <w:szCs w:val="28"/>
        </w:rPr>
        <w:t>Беляевский сельсовет «</w:t>
      </w:r>
      <w:r w:rsidRPr="009A0716">
        <w:rPr>
          <w:color w:val="000000"/>
          <w:sz w:val="24"/>
          <w:szCs w:val="28"/>
        </w:rPr>
        <w:t>О бюджете муниципального образования Беляевский сельсовет Беляевского района Оренбургской области на 2022 год и на плановый период 2023 и 2024 годов</w:t>
      </w:r>
      <w:r w:rsidRPr="009A0716">
        <w:rPr>
          <w:sz w:val="24"/>
          <w:szCs w:val="28"/>
        </w:rPr>
        <w:t>»</w:t>
      </w:r>
    </w:p>
    <w:p w:rsidR="0044454F" w:rsidRPr="009A0716" w:rsidRDefault="0044454F" w:rsidP="0044454F">
      <w:pPr>
        <w:autoSpaceDE/>
        <w:autoSpaceDN/>
        <w:jc w:val="right"/>
        <w:rPr>
          <w:sz w:val="24"/>
          <w:szCs w:val="28"/>
        </w:rPr>
      </w:pPr>
    </w:p>
    <w:p w:rsidR="0044454F" w:rsidRPr="009A0716" w:rsidRDefault="0044454F" w:rsidP="0044454F">
      <w:pPr>
        <w:autoSpaceDE/>
        <w:autoSpaceDN/>
        <w:jc w:val="right"/>
        <w:rPr>
          <w:sz w:val="24"/>
          <w:szCs w:val="28"/>
        </w:rPr>
      </w:pPr>
      <w:r w:rsidRPr="009A0716">
        <w:rPr>
          <w:sz w:val="24"/>
          <w:szCs w:val="28"/>
        </w:rPr>
        <w:t>10 декабря 2021 года</w:t>
      </w:r>
    </w:p>
    <w:p w:rsidR="0044454F" w:rsidRPr="009A0716" w:rsidRDefault="0044454F" w:rsidP="0044454F">
      <w:pPr>
        <w:autoSpaceDE/>
        <w:autoSpaceDN/>
        <w:jc w:val="both"/>
        <w:rPr>
          <w:sz w:val="24"/>
          <w:szCs w:val="28"/>
        </w:rPr>
      </w:pPr>
      <w:r w:rsidRPr="009A0716">
        <w:rPr>
          <w:sz w:val="24"/>
          <w:szCs w:val="28"/>
        </w:rPr>
        <w:t>Место проведения: здание администрации Беляевского сельсовета</w:t>
      </w:r>
    </w:p>
    <w:p w:rsidR="0044454F" w:rsidRPr="009A0716" w:rsidRDefault="0044454F" w:rsidP="0044454F">
      <w:pPr>
        <w:autoSpaceDE/>
        <w:autoSpaceDN/>
        <w:jc w:val="both"/>
        <w:rPr>
          <w:sz w:val="24"/>
          <w:szCs w:val="28"/>
        </w:rPr>
      </w:pPr>
      <w:r w:rsidRPr="009A0716">
        <w:rPr>
          <w:sz w:val="24"/>
          <w:szCs w:val="28"/>
        </w:rPr>
        <w:t>Время проведения 15-00</w:t>
      </w:r>
    </w:p>
    <w:p w:rsidR="0044454F" w:rsidRPr="009A0716" w:rsidRDefault="0044454F" w:rsidP="0044454F">
      <w:pPr>
        <w:autoSpaceDE/>
        <w:autoSpaceDN/>
        <w:jc w:val="both"/>
        <w:rPr>
          <w:sz w:val="24"/>
          <w:szCs w:val="28"/>
        </w:rPr>
      </w:pPr>
      <w:r w:rsidRPr="009A0716">
        <w:rPr>
          <w:sz w:val="24"/>
          <w:szCs w:val="28"/>
        </w:rPr>
        <w:t>Количество присутствующих: 10 человек</w:t>
      </w:r>
    </w:p>
    <w:p w:rsidR="0044454F" w:rsidRPr="009A0716" w:rsidRDefault="0044454F" w:rsidP="0044454F">
      <w:pPr>
        <w:autoSpaceDE/>
        <w:autoSpaceDN/>
        <w:jc w:val="both"/>
        <w:rPr>
          <w:sz w:val="24"/>
          <w:szCs w:val="28"/>
        </w:rPr>
      </w:pPr>
      <w:r w:rsidRPr="009A0716">
        <w:rPr>
          <w:sz w:val="24"/>
          <w:szCs w:val="28"/>
        </w:rPr>
        <w:t>Председательствующий: Елешев М.Х. –глава администрации Беляевского сельсовета</w:t>
      </w:r>
    </w:p>
    <w:p w:rsidR="0044454F" w:rsidRPr="009A0716" w:rsidRDefault="0044454F" w:rsidP="0044454F">
      <w:pPr>
        <w:autoSpaceDE/>
        <w:autoSpaceDN/>
        <w:jc w:val="both"/>
        <w:rPr>
          <w:sz w:val="24"/>
          <w:szCs w:val="28"/>
        </w:rPr>
      </w:pPr>
      <w:r w:rsidRPr="009A0716">
        <w:rPr>
          <w:sz w:val="24"/>
          <w:szCs w:val="28"/>
        </w:rPr>
        <w:t xml:space="preserve">Секретарь собрания: Мишукова Е.В. </w:t>
      </w:r>
      <w:r w:rsidRPr="009A0716">
        <w:rPr>
          <w:b/>
          <w:sz w:val="24"/>
          <w:szCs w:val="28"/>
        </w:rPr>
        <w:t>–</w:t>
      </w:r>
      <w:r w:rsidRPr="009A0716">
        <w:rPr>
          <w:sz w:val="24"/>
          <w:szCs w:val="28"/>
        </w:rPr>
        <w:t xml:space="preserve"> ведущий специалист по бухгалтерскому учету </w:t>
      </w:r>
    </w:p>
    <w:p w:rsidR="0044454F" w:rsidRPr="009A0716" w:rsidRDefault="0044454F" w:rsidP="0044454F">
      <w:pPr>
        <w:autoSpaceDE/>
        <w:autoSpaceDN/>
        <w:jc w:val="both"/>
        <w:rPr>
          <w:sz w:val="24"/>
          <w:szCs w:val="28"/>
        </w:rPr>
      </w:pPr>
      <w:r w:rsidRPr="009A0716">
        <w:rPr>
          <w:sz w:val="24"/>
          <w:szCs w:val="28"/>
        </w:rPr>
        <w:t>Присутствующие:</w:t>
      </w:r>
    </w:p>
    <w:p w:rsidR="0044454F" w:rsidRPr="009A0716" w:rsidRDefault="0044454F" w:rsidP="0044454F">
      <w:pPr>
        <w:autoSpaceDE/>
        <w:autoSpaceDN/>
        <w:jc w:val="both"/>
        <w:rPr>
          <w:sz w:val="24"/>
          <w:szCs w:val="28"/>
        </w:rPr>
      </w:pPr>
      <w:r w:rsidRPr="009A0716">
        <w:rPr>
          <w:sz w:val="24"/>
          <w:szCs w:val="28"/>
        </w:rPr>
        <w:t>Бабнищева Лариса Анатольевна</w:t>
      </w:r>
    </w:p>
    <w:p w:rsidR="0044454F" w:rsidRPr="009A0716" w:rsidRDefault="0044454F" w:rsidP="0044454F">
      <w:pPr>
        <w:autoSpaceDE/>
        <w:autoSpaceDN/>
        <w:jc w:val="both"/>
        <w:rPr>
          <w:sz w:val="24"/>
          <w:szCs w:val="28"/>
        </w:rPr>
      </w:pPr>
      <w:r w:rsidRPr="009A0716">
        <w:rPr>
          <w:sz w:val="24"/>
          <w:szCs w:val="28"/>
        </w:rPr>
        <w:t>Ахметзянова Гюзелия Сайдалиевна</w:t>
      </w:r>
    </w:p>
    <w:p w:rsidR="0044454F" w:rsidRPr="009A0716" w:rsidRDefault="0044454F" w:rsidP="0044454F">
      <w:pPr>
        <w:autoSpaceDE/>
        <w:autoSpaceDN/>
        <w:jc w:val="both"/>
        <w:rPr>
          <w:sz w:val="24"/>
          <w:szCs w:val="28"/>
        </w:rPr>
      </w:pPr>
      <w:r w:rsidRPr="009A0716">
        <w:rPr>
          <w:sz w:val="24"/>
          <w:szCs w:val="28"/>
        </w:rPr>
        <w:t>Величко Дмитрий Викторович</w:t>
      </w:r>
    </w:p>
    <w:p w:rsidR="0044454F" w:rsidRPr="009A0716" w:rsidRDefault="0044454F" w:rsidP="0044454F">
      <w:pPr>
        <w:autoSpaceDE/>
        <w:autoSpaceDN/>
        <w:jc w:val="both"/>
        <w:rPr>
          <w:sz w:val="24"/>
          <w:szCs w:val="28"/>
        </w:rPr>
      </w:pPr>
      <w:r w:rsidRPr="009A0716">
        <w:rPr>
          <w:sz w:val="24"/>
          <w:szCs w:val="28"/>
        </w:rPr>
        <w:t>Кислица Лариса Николаевна</w:t>
      </w:r>
    </w:p>
    <w:p w:rsidR="0044454F" w:rsidRPr="009A0716" w:rsidRDefault="0044454F" w:rsidP="0044454F">
      <w:pPr>
        <w:autoSpaceDE/>
        <w:autoSpaceDN/>
        <w:jc w:val="both"/>
        <w:rPr>
          <w:sz w:val="24"/>
          <w:szCs w:val="28"/>
        </w:rPr>
      </w:pPr>
      <w:r w:rsidRPr="009A0716">
        <w:rPr>
          <w:sz w:val="24"/>
          <w:szCs w:val="28"/>
        </w:rPr>
        <w:t>Чеснокова Людмила Александровна</w:t>
      </w:r>
    </w:p>
    <w:p w:rsidR="0044454F" w:rsidRPr="009A0716" w:rsidRDefault="0044454F" w:rsidP="0044454F">
      <w:pPr>
        <w:autoSpaceDE/>
        <w:autoSpaceDN/>
        <w:rPr>
          <w:sz w:val="24"/>
          <w:szCs w:val="28"/>
        </w:rPr>
      </w:pPr>
      <w:r w:rsidRPr="009A0716">
        <w:rPr>
          <w:sz w:val="24"/>
          <w:szCs w:val="28"/>
        </w:rPr>
        <w:t>Черкашина Ания Амангалеевна</w:t>
      </w:r>
    </w:p>
    <w:p w:rsidR="0044454F" w:rsidRPr="009A0716" w:rsidRDefault="0044454F" w:rsidP="0044454F">
      <w:pPr>
        <w:autoSpaceDE/>
        <w:autoSpaceDN/>
        <w:rPr>
          <w:sz w:val="24"/>
          <w:szCs w:val="28"/>
        </w:rPr>
      </w:pPr>
      <w:r w:rsidRPr="009A0716">
        <w:rPr>
          <w:sz w:val="24"/>
          <w:szCs w:val="28"/>
        </w:rPr>
        <w:t>Ермолов Петр Георгиевич</w:t>
      </w:r>
    </w:p>
    <w:p w:rsidR="0044454F" w:rsidRPr="009A0716" w:rsidRDefault="0044454F" w:rsidP="0044454F">
      <w:pPr>
        <w:autoSpaceDE/>
        <w:autoSpaceDN/>
        <w:rPr>
          <w:sz w:val="24"/>
          <w:szCs w:val="28"/>
        </w:rPr>
      </w:pPr>
      <w:r w:rsidRPr="009A0716">
        <w:rPr>
          <w:sz w:val="24"/>
          <w:szCs w:val="28"/>
        </w:rPr>
        <w:t>Изместьев Сергей Михайлович</w:t>
      </w:r>
    </w:p>
    <w:p w:rsidR="0044454F" w:rsidRPr="009A0716" w:rsidRDefault="0044454F" w:rsidP="0044454F">
      <w:pPr>
        <w:autoSpaceDE/>
        <w:autoSpaceDN/>
        <w:rPr>
          <w:sz w:val="24"/>
          <w:szCs w:val="28"/>
        </w:rPr>
      </w:pPr>
    </w:p>
    <w:p w:rsidR="0044454F" w:rsidRPr="009A0716" w:rsidRDefault="0044454F" w:rsidP="0044454F">
      <w:pPr>
        <w:autoSpaceDE/>
        <w:autoSpaceDN/>
        <w:jc w:val="center"/>
        <w:rPr>
          <w:sz w:val="24"/>
          <w:szCs w:val="28"/>
        </w:rPr>
      </w:pPr>
      <w:r w:rsidRPr="009A0716">
        <w:rPr>
          <w:sz w:val="24"/>
          <w:szCs w:val="28"/>
        </w:rPr>
        <w:t>Повестка дна:</w:t>
      </w:r>
    </w:p>
    <w:p w:rsidR="0044454F" w:rsidRPr="009A0716" w:rsidRDefault="0044454F" w:rsidP="006472F3">
      <w:pPr>
        <w:numPr>
          <w:ilvl w:val="0"/>
          <w:numId w:val="13"/>
        </w:numPr>
        <w:autoSpaceDE/>
        <w:autoSpaceDN/>
        <w:ind w:left="0" w:firstLine="567"/>
        <w:contextualSpacing/>
        <w:jc w:val="both"/>
        <w:rPr>
          <w:sz w:val="24"/>
          <w:szCs w:val="28"/>
        </w:rPr>
      </w:pPr>
      <w:r w:rsidRPr="009A0716">
        <w:rPr>
          <w:sz w:val="24"/>
          <w:szCs w:val="28"/>
        </w:rPr>
        <w:t xml:space="preserve">Обсуждение </w:t>
      </w:r>
      <w:proofErr w:type="gramStart"/>
      <w:r w:rsidRPr="009A0716">
        <w:rPr>
          <w:sz w:val="24"/>
          <w:szCs w:val="28"/>
        </w:rPr>
        <w:t>проекта решения Совета депутатов муниципального образования</w:t>
      </w:r>
      <w:proofErr w:type="gramEnd"/>
      <w:r w:rsidRPr="009A0716">
        <w:rPr>
          <w:sz w:val="24"/>
          <w:szCs w:val="28"/>
        </w:rPr>
        <w:t xml:space="preserve"> Беляевский сельсовет «</w:t>
      </w:r>
      <w:r w:rsidRPr="009A0716">
        <w:rPr>
          <w:color w:val="000000"/>
          <w:sz w:val="24"/>
          <w:szCs w:val="28"/>
        </w:rPr>
        <w:t>О бюджете муниципального образования Беляевский сельсовет Беляевского района Оренбургской области на 2022 год и на плановый период 2023 и 2024 годов</w:t>
      </w:r>
      <w:r w:rsidRPr="009A0716">
        <w:rPr>
          <w:sz w:val="24"/>
          <w:szCs w:val="28"/>
        </w:rPr>
        <w:t>».</w:t>
      </w:r>
    </w:p>
    <w:p w:rsidR="0044454F" w:rsidRPr="009A0716" w:rsidRDefault="0044454F" w:rsidP="0044454F">
      <w:pPr>
        <w:autoSpaceDE/>
        <w:autoSpaceDN/>
        <w:ind w:firstLine="567"/>
        <w:jc w:val="both"/>
        <w:rPr>
          <w:sz w:val="24"/>
          <w:szCs w:val="28"/>
        </w:rPr>
      </w:pPr>
    </w:p>
    <w:p w:rsidR="0044454F" w:rsidRPr="009A0716" w:rsidRDefault="0044454F" w:rsidP="00FA794C">
      <w:pPr>
        <w:autoSpaceDE/>
        <w:autoSpaceDN/>
        <w:ind w:firstLine="567"/>
        <w:jc w:val="both"/>
        <w:rPr>
          <w:sz w:val="24"/>
          <w:szCs w:val="28"/>
        </w:rPr>
      </w:pPr>
      <w:r w:rsidRPr="009A0716">
        <w:rPr>
          <w:sz w:val="24"/>
          <w:szCs w:val="28"/>
        </w:rPr>
        <w:t>Слушали: Мишукову Е.В. – ведущего специалиста по бух</w:t>
      </w:r>
      <w:proofErr w:type="gramStart"/>
      <w:r w:rsidRPr="009A0716">
        <w:rPr>
          <w:sz w:val="24"/>
          <w:szCs w:val="28"/>
        </w:rPr>
        <w:t>.у</w:t>
      </w:r>
      <w:proofErr w:type="gramEnd"/>
      <w:r w:rsidRPr="009A0716">
        <w:rPr>
          <w:sz w:val="24"/>
          <w:szCs w:val="28"/>
        </w:rPr>
        <w:t xml:space="preserve">чету администрации Беляевского сельсовета, которая доложила об основных параметрах  бюджета поселения на 2022 год и на плановый период 2023 и 2024 годов., и предложила в соответствии с требованиями  статьи 25 Федерального закона «Об общих принципах организации местного самоуправления в Российской Федерации» № 131- ФЗ, статьи 13 Устава муниципального образования Беляевский сельсовет, Положением о проведении </w:t>
      </w:r>
      <w:proofErr w:type="gramStart"/>
      <w:r w:rsidRPr="009A0716">
        <w:rPr>
          <w:sz w:val="24"/>
          <w:szCs w:val="28"/>
        </w:rPr>
        <w:t>публичных слушаний на территории муниципального образования Беляевский сельсовет одобрить предложенный проект решения Совета депутатов «</w:t>
      </w:r>
      <w:r w:rsidRPr="009A0716">
        <w:rPr>
          <w:color w:val="000000"/>
          <w:sz w:val="24"/>
          <w:szCs w:val="28"/>
        </w:rPr>
        <w:t>О бюджете муниципального образования Беляевский сельсовет Беляевского района Оренбургской области на 2022 год и на плановый период 2023 и 2024 годов</w:t>
      </w:r>
      <w:r w:rsidRPr="009A0716">
        <w:rPr>
          <w:sz w:val="24"/>
          <w:szCs w:val="28"/>
        </w:rPr>
        <w:t>» и рекомендовать Совету депутатов принять решение «</w:t>
      </w:r>
      <w:r w:rsidRPr="009A0716">
        <w:rPr>
          <w:color w:val="000000"/>
          <w:sz w:val="24"/>
          <w:szCs w:val="28"/>
        </w:rPr>
        <w:t>О бюджете муниципального образования Беляевский сельсовет Беляевского района Оренбургской области на 2022 год и на плановый период 2023 и</w:t>
      </w:r>
      <w:proofErr w:type="gramEnd"/>
      <w:r w:rsidRPr="009A0716">
        <w:rPr>
          <w:color w:val="000000"/>
          <w:sz w:val="24"/>
          <w:szCs w:val="28"/>
        </w:rPr>
        <w:t xml:space="preserve"> 2024 годов</w:t>
      </w:r>
      <w:r w:rsidRPr="009A0716">
        <w:rPr>
          <w:sz w:val="24"/>
          <w:szCs w:val="28"/>
        </w:rPr>
        <w:t>».</w:t>
      </w:r>
    </w:p>
    <w:p w:rsidR="0044454F" w:rsidRPr="009A0716" w:rsidRDefault="0044454F" w:rsidP="0044454F">
      <w:pPr>
        <w:tabs>
          <w:tab w:val="left" w:pos="567"/>
        </w:tabs>
        <w:autoSpaceDE/>
        <w:autoSpaceDN/>
        <w:ind w:firstLine="567"/>
        <w:jc w:val="both"/>
        <w:rPr>
          <w:sz w:val="24"/>
          <w:szCs w:val="28"/>
        </w:rPr>
      </w:pPr>
      <w:r w:rsidRPr="009A0716">
        <w:rPr>
          <w:sz w:val="24"/>
          <w:szCs w:val="28"/>
        </w:rPr>
        <w:t>Решили:</w:t>
      </w:r>
    </w:p>
    <w:p w:rsidR="0044454F" w:rsidRPr="009A0716" w:rsidRDefault="0044454F" w:rsidP="0044454F">
      <w:pPr>
        <w:tabs>
          <w:tab w:val="left" w:pos="567"/>
        </w:tabs>
        <w:autoSpaceDE/>
        <w:autoSpaceDN/>
        <w:ind w:firstLine="567"/>
        <w:jc w:val="both"/>
        <w:rPr>
          <w:sz w:val="24"/>
          <w:szCs w:val="28"/>
        </w:rPr>
      </w:pPr>
      <w:r w:rsidRPr="009A0716">
        <w:rPr>
          <w:sz w:val="24"/>
          <w:szCs w:val="28"/>
        </w:rPr>
        <w:t>1. Согласиться с проектом решения Совета депутатов муниципального образования Беляевский район «</w:t>
      </w:r>
      <w:r w:rsidRPr="009A0716">
        <w:rPr>
          <w:color w:val="000000"/>
          <w:sz w:val="24"/>
          <w:szCs w:val="28"/>
        </w:rPr>
        <w:t xml:space="preserve">О бюджете муниципального образования Беляевский сельсовет </w:t>
      </w:r>
      <w:r w:rsidRPr="009A0716">
        <w:rPr>
          <w:color w:val="000000"/>
          <w:sz w:val="24"/>
          <w:szCs w:val="28"/>
        </w:rPr>
        <w:lastRenderedPageBreak/>
        <w:t>Беляевского района Оренбургской области на 2022 год и на плановый период 2023 и 2024 годов</w:t>
      </w:r>
      <w:r w:rsidRPr="009A0716">
        <w:rPr>
          <w:sz w:val="24"/>
          <w:szCs w:val="28"/>
        </w:rPr>
        <w:t>» с учетом внесенных предложений..</w:t>
      </w:r>
    </w:p>
    <w:p w:rsidR="0044454F" w:rsidRPr="009A0716" w:rsidRDefault="0044454F" w:rsidP="0044454F">
      <w:pPr>
        <w:tabs>
          <w:tab w:val="left" w:pos="567"/>
        </w:tabs>
        <w:autoSpaceDE/>
        <w:autoSpaceDN/>
        <w:ind w:firstLine="567"/>
        <w:jc w:val="both"/>
        <w:rPr>
          <w:sz w:val="24"/>
          <w:szCs w:val="28"/>
        </w:rPr>
      </w:pPr>
      <w:r w:rsidRPr="009A0716">
        <w:rPr>
          <w:sz w:val="24"/>
          <w:szCs w:val="28"/>
        </w:rPr>
        <w:t>2. Направить протокол публичных слушаний Совету депутатов муниципального образования Беляевский сельсовет и рекомендовать принять решение Совета депутатов «</w:t>
      </w:r>
      <w:r w:rsidRPr="009A0716">
        <w:rPr>
          <w:color w:val="000000"/>
          <w:sz w:val="24"/>
          <w:szCs w:val="28"/>
        </w:rPr>
        <w:t>О бюджете муниципального образования Беляевский сельсовет Беляевского района Оренбургской области на 2022 год и на плановый период 2023 и 2024 годов</w:t>
      </w:r>
      <w:r w:rsidRPr="009A0716">
        <w:rPr>
          <w:sz w:val="24"/>
          <w:szCs w:val="28"/>
        </w:rPr>
        <w:t>».</w:t>
      </w:r>
    </w:p>
    <w:p w:rsidR="0044454F" w:rsidRPr="009A0716" w:rsidRDefault="0044454F" w:rsidP="00FA794C">
      <w:pPr>
        <w:tabs>
          <w:tab w:val="left" w:pos="567"/>
        </w:tabs>
        <w:autoSpaceDE/>
        <w:autoSpaceDN/>
        <w:ind w:firstLine="567"/>
        <w:jc w:val="both"/>
        <w:rPr>
          <w:sz w:val="24"/>
          <w:szCs w:val="28"/>
        </w:rPr>
      </w:pPr>
      <w:r w:rsidRPr="009A0716">
        <w:rPr>
          <w:sz w:val="24"/>
          <w:szCs w:val="28"/>
        </w:rPr>
        <w:t>3. Опубликовать протокол публичных слушаний на официальном сайте администрации района в установленные сроки.</w:t>
      </w:r>
    </w:p>
    <w:p w:rsidR="0044454F" w:rsidRPr="009A0716" w:rsidRDefault="0044454F" w:rsidP="0044454F">
      <w:pPr>
        <w:autoSpaceDE/>
        <w:autoSpaceDN/>
        <w:ind w:firstLine="567"/>
        <w:jc w:val="both"/>
        <w:rPr>
          <w:sz w:val="24"/>
          <w:szCs w:val="28"/>
        </w:rPr>
      </w:pPr>
      <w:r w:rsidRPr="009A0716">
        <w:rPr>
          <w:sz w:val="24"/>
          <w:szCs w:val="28"/>
        </w:rPr>
        <w:t>Голосовали:</w:t>
      </w:r>
    </w:p>
    <w:p w:rsidR="0044454F" w:rsidRPr="009A0716" w:rsidRDefault="0044454F" w:rsidP="0044454F">
      <w:pPr>
        <w:autoSpaceDE/>
        <w:autoSpaceDN/>
        <w:ind w:firstLine="567"/>
        <w:jc w:val="both"/>
        <w:rPr>
          <w:sz w:val="24"/>
          <w:szCs w:val="28"/>
        </w:rPr>
      </w:pPr>
      <w:r w:rsidRPr="009A0716">
        <w:rPr>
          <w:sz w:val="24"/>
          <w:szCs w:val="28"/>
        </w:rPr>
        <w:t>За - 10</w:t>
      </w:r>
    </w:p>
    <w:p w:rsidR="0044454F" w:rsidRPr="009A0716" w:rsidRDefault="0044454F" w:rsidP="0044454F">
      <w:pPr>
        <w:autoSpaceDE/>
        <w:autoSpaceDN/>
        <w:ind w:firstLine="567"/>
        <w:jc w:val="both"/>
        <w:rPr>
          <w:sz w:val="24"/>
          <w:szCs w:val="28"/>
        </w:rPr>
      </w:pPr>
      <w:r w:rsidRPr="009A0716">
        <w:rPr>
          <w:sz w:val="24"/>
          <w:szCs w:val="28"/>
        </w:rPr>
        <w:t>Против - нет</w:t>
      </w:r>
    </w:p>
    <w:p w:rsidR="0044454F" w:rsidRPr="009A0716" w:rsidRDefault="0044454F" w:rsidP="0044454F">
      <w:pPr>
        <w:autoSpaceDE/>
        <w:autoSpaceDN/>
        <w:ind w:firstLine="567"/>
        <w:jc w:val="both"/>
        <w:rPr>
          <w:sz w:val="24"/>
          <w:szCs w:val="28"/>
        </w:rPr>
      </w:pPr>
      <w:r w:rsidRPr="009A0716">
        <w:rPr>
          <w:sz w:val="24"/>
          <w:szCs w:val="28"/>
        </w:rPr>
        <w:t>Воздержались – нет</w:t>
      </w:r>
    </w:p>
    <w:p w:rsidR="0044454F" w:rsidRPr="009A0716" w:rsidRDefault="0044454F" w:rsidP="0044454F">
      <w:pPr>
        <w:autoSpaceDE/>
        <w:autoSpaceDN/>
        <w:jc w:val="both"/>
        <w:rPr>
          <w:sz w:val="24"/>
          <w:szCs w:val="28"/>
        </w:rPr>
      </w:pPr>
    </w:p>
    <w:p w:rsidR="0044454F" w:rsidRPr="009A0716" w:rsidRDefault="0044454F" w:rsidP="0044454F">
      <w:pPr>
        <w:autoSpaceDE/>
        <w:autoSpaceDN/>
        <w:jc w:val="both"/>
        <w:rPr>
          <w:rFonts w:eastAsia="Calibri"/>
          <w:sz w:val="24"/>
          <w:szCs w:val="28"/>
          <w:lang w:eastAsia="en-US"/>
        </w:rPr>
      </w:pPr>
      <w:r w:rsidRPr="009A0716">
        <w:rPr>
          <w:sz w:val="24"/>
          <w:szCs w:val="28"/>
        </w:rPr>
        <w:t>Председательствующий                                                               М.Х. Елешев</w:t>
      </w:r>
    </w:p>
    <w:p w:rsidR="0044454F" w:rsidRPr="009A0716" w:rsidRDefault="0044454F" w:rsidP="0044454F">
      <w:pPr>
        <w:autoSpaceDE/>
        <w:autoSpaceDN/>
        <w:spacing w:line="276" w:lineRule="auto"/>
        <w:jc w:val="both"/>
        <w:rPr>
          <w:rFonts w:eastAsia="Calibri"/>
          <w:sz w:val="24"/>
          <w:szCs w:val="28"/>
          <w:lang w:eastAsia="en-US"/>
        </w:rPr>
      </w:pPr>
    </w:p>
    <w:p w:rsidR="0044454F" w:rsidRPr="009A0716" w:rsidRDefault="0044454F" w:rsidP="0044454F">
      <w:pPr>
        <w:autoSpaceDE/>
        <w:autoSpaceDN/>
        <w:jc w:val="right"/>
        <w:rPr>
          <w:sz w:val="22"/>
          <w:szCs w:val="28"/>
        </w:rPr>
      </w:pPr>
    </w:p>
    <w:p w:rsidR="0044454F" w:rsidRPr="009A0716" w:rsidRDefault="0044454F" w:rsidP="0044454F">
      <w:pPr>
        <w:autoSpaceDE/>
        <w:autoSpaceDN/>
        <w:jc w:val="right"/>
        <w:rPr>
          <w:sz w:val="22"/>
          <w:szCs w:val="28"/>
        </w:rPr>
      </w:pPr>
      <w:r w:rsidRPr="009A0716">
        <w:rPr>
          <w:sz w:val="22"/>
          <w:szCs w:val="28"/>
        </w:rPr>
        <w:t xml:space="preserve">                                                                                                                  Приложение </w:t>
      </w:r>
    </w:p>
    <w:p w:rsidR="0044454F" w:rsidRPr="009A0716" w:rsidRDefault="0044454F" w:rsidP="0044454F">
      <w:pPr>
        <w:autoSpaceDE/>
        <w:autoSpaceDN/>
        <w:jc w:val="right"/>
        <w:rPr>
          <w:sz w:val="22"/>
          <w:szCs w:val="28"/>
        </w:rPr>
      </w:pPr>
      <w:r w:rsidRPr="009A0716">
        <w:rPr>
          <w:sz w:val="22"/>
          <w:szCs w:val="28"/>
        </w:rPr>
        <w:t xml:space="preserve">к протоколу </w:t>
      </w:r>
      <w:proofErr w:type="gramStart"/>
      <w:r w:rsidRPr="009A0716">
        <w:rPr>
          <w:sz w:val="22"/>
          <w:szCs w:val="28"/>
        </w:rPr>
        <w:t>публичных</w:t>
      </w:r>
      <w:proofErr w:type="gramEnd"/>
    </w:p>
    <w:p w:rsidR="0044454F" w:rsidRPr="009A0716" w:rsidRDefault="0044454F" w:rsidP="0044454F">
      <w:pPr>
        <w:autoSpaceDE/>
        <w:autoSpaceDN/>
        <w:jc w:val="right"/>
        <w:rPr>
          <w:sz w:val="22"/>
          <w:szCs w:val="28"/>
        </w:rPr>
      </w:pPr>
      <w:r w:rsidRPr="009A0716">
        <w:rPr>
          <w:sz w:val="22"/>
          <w:szCs w:val="28"/>
        </w:rPr>
        <w:t xml:space="preserve">                                                                                                                   слушаний</w:t>
      </w:r>
    </w:p>
    <w:p w:rsidR="0044454F" w:rsidRPr="009A0716" w:rsidRDefault="0044454F" w:rsidP="0044454F">
      <w:pPr>
        <w:autoSpaceDE/>
        <w:autoSpaceDN/>
        <w:jc w:val="right"/>
        <w:rPr>
          <w:sz w:val="22"/>
          <w:szCs w:val="28"/>
        </w:rPr>
      </w:pPr>
      <w:r w:rsidRPr="009A0716">
        <w:rPr>
          <w:sz w:val="22"/>
          <w:szCs w:val="28"/>
        </w:rPr>
        <w:t xml:space="preserve">                                                                                                                   от 10.12.2021</w:t>
      </w:r>
    </w:p>
    <w:p w:rsidR="0044454F" w:rsidRPr="009A0716" w:rsidRDefault="0044454F" w:rsidP="0044454F">
      <w:pPr>
        <w:autoSpaceDE/>
        <w:autoSpaceDN/>
        <w:jc w:val="center"/>
        <w:rPr>
          <w:b/>
          <w:sz w:val="24"/>
          <w:szCs w:val="28"/>
        </w:rPr>
      </w:pPr>
    </w:p>
    <w:p w:rsidR="0044454F" w:rsidRPr="009A0716" w:rsidRDefault="0044454F" w:rsidP="0044454F">
      <w:pPr>
        <w:autoSpaceDE/>
        <w:autoSpaceDN/>
        <w:jc w:val="center"/>
        <w:rPr>
          <w:b/>
          <w:sz w:val="24"/>
          <w:szCs w:val="28"/>
        </w:rPr>
      </w:pPr>
      <w:r w:rsidRPr="009A0716">
        <w:rPr>
          <w:b/>
          <w:sz w:val="24"/>
          <w:szCs w:val="28"/>
        </w:rPr>
        <w:t>Рекомендации</w:t>
      </w:r>
    </w:p>
    <w:p w:rsidR="0044454F" w:rsidRPr="009A0716" w:rsidRDefault="0044454F" w:rsidP="0044454F">
      <w:pPr>
        <w:autoSpaceDE/>
        <w:autoSpaceDN/>
        <w:jc w:val="center"/>
        <w:rPr>
          <w:b/>
          <w:sz w:val="24"/>
          <w:szCs w:val="28"/>
        </w:rPr>
      </w:pPr>
      <w:r w:rsidRPr="009A0716">
        <w:rPr>
          <w:b/>
          <w:sz w:val="24"/>
          <w:szCs w:val="28"/>
        </w:rPr>
        <w:t>публичных слушаний</w:t>
      </w:r>
    </w:p>
    <w:p w:rsidR="0044454F" w:rsidRPr="009A0716" w:rsidRDefault="0044454F" w:rsidP="0044454F">
      <w:pPr>
        <w:autoSpaceDE/>
        <w:autoSpaceDN/>
        <w:jc w:val="center"/>
        <w:rPr>
          <w:b/>
          <w:sz w:val="24"/>
          <w:szCs w:val="28"/>
        </w:rPr>
      </w:pPr>
    </w:p>
    <w:p w:rsidR="0044454F" w:rsidRPr="009A0716" w:rsidRDefault="0044454F" w:rsidP="0044454F">
      <w:pPr>
        <w:autoSpaceDE/>
        <w:autoSpaceDN/>
        <w:jc w:val="center"/>
        <w:rPr>
          <w:sz w:val="24"/>
          <w:szCs w:val="28"/>
        </w:rPr>
      </w:pPr>
      <w:r w:rsidRPr="009A0716">
        <w:rPr>
          <w:sz w:val="24"/>
          <w:szCs w:val="28"/>
        </w:rPr>
        <w:t xml:space="preserve">обсуждение </w:t>
      </w:r>
      <w:proofErr w:type="gramStart"/>
      <w:r w:rsidRPr="009A0716">
        <w:rPr>
          <w:sz w:val="24"/>
          <w:szCs w:val="28"/>
        </w:rPr>
        <w:t>проекта решения Совета депутатов муниципального образования</w:t>
      </w:r>
      <w:proofErr w:type="gramEnd"/>
    </w:p>
    <w:p w:rsidR="0044454F" w:rsidRPr="009A0716" w:rsidRDefault="0044454F" w:rsidP="0044454F">
      <w:pPr>
        <w:autoSpaceDE/>
        <w:autoSpaceDN/>
        <w:jc w:val="center"/>
        <w:rPr>
          <w:sz w:val="24"/>
          <w:szCs w:val="28"/>
        </w:rPr>
      </w:pPr>
      <w:r w:rsidRPr="009A0716">
        <w:rPr>
          <w:sz w:val="24"/>
          <w:szCs w:val="28"/>
        </w:rPr>
        <w:t>Беляевский сельсовет «</w:t>
      </w:r>
      <w:r w:rsidRPr="009A0716">
        <w:rPr>
          <w:color w:val="000000"/>
          <w:sz w:val="24"/>
          <w:szCs w:val="28"/>
        </w:rPr>
        <w:t>О бюджете муниципального образования Беляевский сельсовет Беляевского района Оренбургской области на 2022 год и на плановый период 2023 и 2024 годов</w:t>
      </w:r>
      <w:r w:rsidRPr="009A0716">
        <w:rPr>
          <w:sz w:val="24"/>
          <w:szCs w:val="28"/>
        </w:rPr>
        <w:t>»</w:t>
      </w:r>
    </w:p>
    <w:p w:rsidR="0044454F" w:rsidRPr="009A0716" w:rsidRDefault="0044454F" w:rsidP="00FA794C">
      <w:pPr>
        <w:tabs>
          <w:tab w:val="left" w:pos="567"/>
        </w:tabs>
        <w:autoSpaceDE/>
        <w:autoSpaceDN/>
        <w:rPr>
          <w:sz w:val="24"/>
          <w:szCs w:val="28"/>
        </w:rPr>
      </w:pPr>
    </w:p>
    <w:p w:rsidR="0044454F" w:rsidRPr="009A0716" w:rsidRDefault="0044454F" w:rsidP="0044454F">
      <w:pPr>
        <w:tabs>
          <w:tab w:val="left" w:pos="567"/>
        </w:tabs>
        <w:autoSpaceDE/>
        <w:autoSpaceDN/>
        <w:ind w:firstLine="567"/>
        <w:jc w:val="both"/>
        <w:rPr>
          <w:sz w:val="24"/>
          <w:szCs w:val="28"/>
        </w:rPr>
      </w:pPr>
      <w:proofErr w:type="gramStart"/>
      <w:r w:rsidRPr="009A0716">
        <w:rPr>
          <w:sz w:val="24"/>
          <w:szCs w:val="28"/>
        </w:rPr>
        <w:t>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Беляевский сельсовет и Положением о публичных слушаниях в муниципальном образовании Беляевский сельсовет, одобрить в целом проект решения Совета депутатов «</w:t>
      </w:r>
      <w:r w:rsidRPr="009A0716">
        <w:rPr>
          <w:color w:val="000000"/>
          <w:sz w:val="24"/>
          <w:szCs w:val="28"/>
        </w:rPr>
        <w:t>О бюджете муниципального образования Беляевский сельсовет Беляевского района Оренбургской области на 2022год и на плановый период 2023</w:t>
      </w:r>
      <w:proofErr w:type="gramEnd"/>
      <w:r w:rsidRPr="009A0716">
        <w:rPr>
          <w:color w:val="000000"/>
          <w:sz w:val="24"/>
          <w:szCs w:val="28"/>
        </w:rPr>
        <w:t xml:space="preserve"> и 2024 годов</w:t>
      </w:r>
      <w:r w:rsidRPr="009A0716">
        <w:rPr>
          <w:sz w:val="24"/>
          <w:szCs w:val="28"/>
        </w:rPr>
        <w:t>». Собрание публичных слушаний рекомендует:</w:t>
      </w:r>
    </w:p>
    <w:p w:rsidR="0044454F" w:rsidRPr="009A0716" w:rsidRDefault="0044454F" w:rsidP="0044454F">
      <w:pPr>
        <w:tabs>
          <w:tab w:val="left" w:pos="567"/>
        </w:tabs>
        <w:autoSpaceDE/>
        <w:autoSpaceDN/>
        <w:ind w:firstLine="567"/>
        <w:jc w:val="both"/>
        <w:rPr>
          <w:sz w:val="24"/>
          <w:szCs w:val="28"/>
        </w:rPr>
      </w:pPr>
      <w:r w:rsidRPr="009A0716">
        <w:rPr>
          <w:sz w:val="24"/>
          <w:szCs w:val="28"/>
        </w:rPr>
        <w:t>1. Принять проект решения Совета депутатов</w:t>
      </w:r>
      <w:proofErr w:type="gramStart"/>
      <w:r w:rsidRPr="009A0716">
        <w:rPr>
          <w:sz w:val="24"/>
          <w:szCs w:val="28"/>
        </w:rPr>
        <w:t xml:space="preserve"> </w:t>
      </w:r>
      <w:r w:rsidRPr="009A0716">
        <w:rPr>
          <w:color w:val="000000"/>
          <w:sz w:val="24"/>
          <w:szCs w:val="28"/>
        </w:rPr>
        <w:t>О</w:t>
      </w:r>
      <w:proofErr w:type="gramEnd"/>
      <w:r w:rsidRPr="009A0716">
        <w:rPr>
          <w:color w:val="000000"/>
          <w:sz w:val="24"/>
          <w:szCs w:val="28"/>
        </w:rPr>
        <w:t xml:space="preserve"> бюджете муниципального образования Беляевский сельсовет Беляевского района Оренбургской области на 2022 год и на плановый период 2023 и 2024 годов</w:t>
      </w:r>
      <w:r w:rsidRPr="009A0716">
        <w:rPr>
          <w:sz w:val="24"/>
          <w:szCs w:val="28"/>
        </w:rPr>
        <w:t>» с учетом внесенных предложений.</w:t>
      </w:r>
    </w:p>
    <w:p w:rsidR="0044454F" w:rsidRPr="009A0716" w:rsidRDefault="0044454F" w:rsidP="0044454F">
      <w:pPr>
        <w:tabs>
          <w:tab w:val="left" w:pos="567"/>
        </w:tabs>
        <w:autoSpaceDE/>
        <w:autoSpaceDN/>
        <w:ind w:firstLine="567"/>
        <w:jc w:val="both"/>
        <w:rPr>
          <w:sz w:val="24"/>
          <w:szCs w:val="28"/>
        </w:rPr>
      </w:pPr>
      <w:r w:rsidRPr="009A0716">
        <w:rPr>
          <w:sz w:val="24"/>
          <w:szCs w:val="28"/>
        </w:rPr>
        <w:t>2. Обнародовать в установленном порядке протокол и рекомендации публичных слушаний.</w:t>
      </w:r>
    </w:p>
    <w:p w:rsidR="0044454F" w:rsidRPr="009A0716" w:rsidRDefault="0044454F" w:rsidP="0044454F">
      <w:pPr>
        <w:tabs>
          <w:tab w:val="left" w:pos="567"/>
        </w:tabs>
        <w:autoSpaceDE/>
        <w:autoSpaceDN/>
        <w:ind w:firstLine="567"/>
        <w:jc w:val="both"/>
        <w:rPr>
          <w:sz w:val="24"/>
          <w:szCs w:val="28"/>
        </w:rPr>
      </w:pPr>
      <w:r w:rsidRPr="009A0716">
        <w:rPr>
          <w:sz w:val="24"/>
          <w:szCs w:val="28"/>
        </w:rPr>
        <w:t>3. Протокол и рекомендации публичных слушаний утвердить на очередном заседании Совета депутатов муниципального образования Беляевский сельсовет Беляевского района Оренбургской области.</w:t>
      </w:r>
    </w:p>
    <w:p w:rsidR="0044454F" w:rsidRPr="009A0716" w:rsidRDefault="0044454F" w:rsidP="0044454F">
      <w:pPr>
        <w:autoSpaceDE/>
        <w:autoSpaceDN/>
        <w:rPr>
          <w:sz w:val="24"/>
          <w:szCs w:val="28"/>
        </w:rPr>
      </w:pPr>
    </w:p>
    <w:p w:rsidR="0044454F" w:rsidRPr="009A0716" w:rsidRDefault="0044454F" w:rsidP="0044454F">
      <w:pPr>
        <w:autoSpaceDE/>
        <w:autoSpaceDN/>
        <w:rPr>
          <w:sz w:val="24"/>
          <w:szCs w:val="28"/>
        </w:rPr>
      </w:pPr>
      <w:r w:rsidRPr="009A0716">
        <w:rPr>
          <w:sz w:val="24"/>
          <w:szCs w:val="28"/>
        </w:rPr>
        <w:t>Председательствующий                                                               М.Х. Елешев</w:t>
      </w:r>
    </w:p>
    <w:p w:rsidR="00482B77" w:rsidRPr="00482B77" w:rsidRDefault="00482B77" w:rsidP="00482B77">
      <w:pPr>
        <w:widowControl w:val="0"/>
        <w:autoSpaceDE/>
        <w:autoSpaceDN/>
        <w:snapToGrid w:val="0"/>
        <w:jc w:val="both"/>
        <w:rPr>
          <w:sz w:val="28"/>
          <w:szCs w:val="28"/>
        </w:rPr>
      </w:pPr>
    </w:p>
    <w:p w:rsidR="00EF66EB" w:rsidRPr="009A0716" w:rsidRDefault="00EF66EB" w:rsidP="00482B77">
      <w:pPr>
        <w:rPr>
          <w:sz w:val="16"/>
        </w:rPr>
      </w:pPr>
    </w:p>
    <w:p w:rsidR="00CE2F43" w:rsidRPr="009A0716" w:rsidRDefault="00CE2F43" w:rsidP="00CE2F43">
      <w:pPr>
        <w:widowControl w:val="0"/>
        <w:adjustRightInd w:val="0"/>
        <w:jc w:val="center"/>
        <w:rPr>
          <w:rFonts w:eastAsiaTheme="minorEastAsia"/>
          <w:b/>
          <w:bCs/>
          <w:sz w:val="24"/>
          <w:szCs w:val="24"/>
        </w:rPr>
      </w:pPr>
      <w:r w:rsidRPr="009A0716">
        <w:rPr>
          <w:rFonts w:eastAsiaTheme="minorEastAsia"/>
          <w:b/>
          <w:bCs/>
          <w:sz w:val="24"/>
          <w:szCs w:val="24"/>
        </w:rPr>
        <w:t>СОВЕТ ДЕПУТАТОВ</w:t>
      </w:r>
    </w:p>
    <w:p w:rsidR="00CE2F43" w:rsidRPr="009A0716" w:rsidRDefault="00CE2F43" w:rsidP="00CE2F43">
      <w:pPr>
        <w:widowControl w:val="0"/>
        <w:adjustRightInd w:val="0"/>
        <w:jc w:val="center"/>
        <w:rPr>
          <w:rFonts w:eastAsiaTheme="minorEastAsia"/>
          <w:b/>
          <w:bCs/>
          <w:sz w:val="24"/>
          <w:szCs w:val="24"/>
        </w:rPr>
      </w:pPr>
      <w:r w:rsidRPr="009A0716">
        <w:rPr>
          <w:rFonts w:eastAsiaTheme="minorEastAsia"/>
          <w:b/>
          <w:bCs/>
          <w:sz w:val="24"/>
          <w:szCs w:val="24"/>
        </w:rPr>
        <w:t>муниципального образования</w:t>
      </w:r>
    </w:p>
    <w:p w:rsidR="00CE2F43" w:rsidRPr="009A0716" w:rsidRDefault="00CE2F43" w:rsidP="00CE2F43">
      <w:pPr>
        <w:widowControl w:val="0"/>
        <w:adjustRightInd w:val="0"/>
        <w:jc w:val="center"/>
        <w:rPr>
          <w:rFonts w:eastAsiaTheme="minorEastAsia"/>
          <w:b/>
          <w:bCs/>
          <w:sz w:val="24"/>
          <w:szCs w:val="24"/>
        </w:rPr>
      </w:pPr>
      <w:r w:rsidRPr="009A0716">
        <w:rPr>
          <w:rFonts w:eastAsiaTheme="minorEastAsia"/>
          <w:b/>
          <w:bCs/>
          <w:sz w:val="24"/>
          <w:szCs w:val="24"/>
        </w:rPr>
        <w:t>Беляевский сельсовет</w:t>
      </w:r>
    </w:p>
    <w:p w:rsidR="00CE2F43" w:rsidRPr="009A0716" w:rsidRDefault="00CE2F43" w:rsidP="00CE2F43">
      <w:pPr>
        <w:widowControl w:val="0"/>
        <w:adjustRightInd w:val="0"/>
        <w:jc w:val="center"/>
        <w:rPr>
          <w:rFonts w:eastAsiaTheme="minorEastAsia"/>
          <w:b/>
          <w:bCs/>
          <w:sz w:val="24"/>
          <w:szCs w:val="24"/>
        </w:rPr>
      </w:pPr>
      <w:r w:rsidRPr="009A0716">
        <w:rPr>
          <w:rFonts w:eastAsiaTheme="minorEastAsia"/>
          <w:b/>
          <w:bCs/>
          <w:sz w:val="24"/>
          <w:szCs w:val="24"/>
        </w:rPr>
        <w:t xml:space="preserve">Беляевского района </w:t>
      </w:r>
    </w:p>
    <w:p w:rsidR="00CE2F43" w:rsidRPr="009A0716" w:rsidRDefault="00CE2F43" w:rsidP="00CE2F43">
      <w:pPr>
        <w:widowControl w:val="0"/>
        <w:adjustRightInd w:val="0"/>
        <w:jc w:val="center"/>
        <w:rPr>
          <w:rFonts w:eastAsiaTheme="minorEastAsia"/>
          <w:b/>
          <w:bCs/>
          <w:sz w:val="24"/>
          <w:szCs w:val="24"/>
        </w:rPr>
      </w:pPr>
      <w:r w:rsidRPr="009A0716">
        <w:rPr>
          <w:rFonts w:eastAsiaTheme="minorEastAsia"/>
          <w:b/>
          <w:bCs/>
          <w:sz w:val="24"/>
          <w:szCs w:val="24"/>
        </w:rPr>
        <w:t>Оренбургской области</w:t>
      </w:r>
    </w:p>
    <w:p w:rsidR="00CE2F43" w:rsidRPr="009A0716" w:rsidRDefault="00CE2F43" w:rsidP="00CE2F43">
      <w:pPr>
        <w:widowControl w:val="0"/>
        <w:adjustRightInd w:val="0"/>
        <w:jc w:val="center"/>
        <w:rPr>
          <w:rFonts w:eastAsiaTheme="minorEastAsia"/>
          <w:b/>
          <w:bCs/>
          <w:sz w:val="24"/>
          <w:szCs w:val="24"/>
        </w:rPr>
      </w:pPr>
      <w:r w:rsidRPr="009A0716">
        <w:rPr>
          <w:rFonts w:eastAsiaTheme="minorEastAsia"/>
          <w:b/>
          <w:bCs/>
          <w:sz w:val="24"/>
          <w:szCs w:val="24"/>
        </w:rPr>
        <w:t>четвертый созыв</w:t>
      </w:r>
    </w:p>
    <w:p w:rsidR="00CE2F43" w:rsidRPr="009A0716" w:rsidRDefault="00CE2F43" w:rsidP="00CE2F43">
      <w:pPr>
        <w:widowControl w:val="0"/>
        <w:adjustRightInd w:val="0"/>
        <w:jc w:val="center"/>
        <w:rPr>
          <w:rFonts w:eastAsiaTheme="minorEastAsia"/>
          <w:b/>
          <w:bCs/>
          <w:sz w:val="24"/>
          <w:szCs w:val="24"/>
        </w:rPr>
      </w:pPr>
      <w:r w:rsidRPr="009A0716">
        <w:rPr>
          <w:rFonts w:eastAsiaTheme="minorEastAsia"/>
          <w:b/>
          <w:bCs/>
          <w:sz w:val="24"/>
          <w:szCs w:val="24"/>
        </w:rPr>
        <w:t>РЕШЕНИЕ</w:t>
      </w:r>
    </w:p>
    <w:p w:rsidR="00491401" w:rsidRPr="009A0716" w:rsidRDefault="00CE2F43" w:rsidP="00491401">
      <w:pPr>
        <w:widowControl w:val="0"/>
        <w:adjustRightInd w:val="0"/>
        <w:jc w:val="center"/>
        <w:rPr>
          <w:rFonts w:eastAsiaTheme="minorEastAsia"/>
          <w:b/>
          <w:bCs/>
          <w:sz w:val="24"/>
          <w:szCs w:val="24"/>
        </w:rPr>
      </w:pPr>
      <w:r w:rsidRPr="009A0716">
        <w:rPr>
          <w:rFonts w:eastAsiaTheme="minorEastAsia"/>
          <w:b/>
          <w:bCs/>
          <w:sz w:val="24"/>
          <w:szCs w:val="24"/>
        </w:rPr>
        <w:t>от 23.12.2021 N 76</w:t>
      </w:r>
    </w:p>
    <w:p w:rsidR="00491401" w:rsidRPr="009A0716" w:rsidRDefault="00491401" w:rsidP="00491401">
      <w:pPr>
        <w:rPr>
          <w:color w:val="000000"/>
          <w:sz w:val="24"/>
          <w:szCs w:val="28"/>
        </w:rPr>
      </w:pPr>
    </w:p>
    <w:tbl>
      <w:tblPr>
        <w:tblW w:w="5386" w:type="dxa"/>
        <w:tblInd w:w="2235" w:type="dxa"/>
        <w:tblLook w:val="01E0" w:firstRow="1" w:lastRow="1" w:firstColumn="1" w:lastColumn="1" w:noHBand="0" w:noVBand="0"/>
      </w:tblPr>
      <w:tblGrid>
        <w:gridCol w:w="5386"/>
      </w:tblGrid>
      <w:tr w:rsidR="00491401" w:rsidRPr="009A0716" w:rsidTr="00491401">
        <w:tc>
          <w:tcPr>
            <w:tcW w:w="5386" w:type="dxa"/>
            <w:hideMark/>
          </w:tcPr>
          <w:p w:rsidR="00491401" w:rsidRPr="009A0716" w:rsidRDefault="00491401" w:rsidP="00491401">
            <w:pPr>
              <w:jc w:val="center"/>
              <w:rPr>
                <w:color w:val="000000"/>
                <w:sz w:val="24"/>
                <w:szCs w:val="24"/>
              </w:rPr>
            </w:pPr>
            <w:r w:rsidRPr="009A0716">
              <w:rPr>
                <w:color w:val="000000"/>
                <w:sz w:val="24"/>
                <w:szCs w:val="24"/>
              </w:rPr>
              <w:t>О бюджете муниципального образования Беляевский сельсовет Беляевского района Оренбургской области на 2022 год и на плановый период 2023 и 2024 годов</w:t>
            </w:r>
          </w:p>
        </w:tc>
      </w:tr>
    </w:tbl>
    <w:p w:rsidR="00491401" w:rsidRPr="009A0716" w:rsidRDefault="00491401" w:rsidP="00491401">
      <w:pPr>
        <w:rPr>
          <w:color w:val="000000"/>
          <w:sz w:val="24"/>
          <w:szCs w:val="24"/>
        </w:rPr>
      </w:pPr>
    </w:p>
    <w:p w:rsidR="00491401" w:rsidRPr="009A0716" w:rsidRDefault="00491401" w:rsidP="00491401">
      <w:pPr>
        <w:tabs>
          <w:tab w:val="left" w:pos="567"/>
        </w:tabs>
        <w:ind w:firstLine="567"/>
        <w:jc w:val="both"/>
        <w:rPr>
          <w:color w:val="000000"/>
          <w:sz w:val="24"/>
          <w:szCs w:val="24"/>
        </w:rPr>
      </w:pPr>
      <w:r w:rsidRPr="009A0716">
        <w:rPr>
          <w:color w:val="000000"/>
          <w:sz w:val="24"/>
          <w:szCs w:val="24"/>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491401" w:rsidRPr="009A0716" w:rsidRDefault="00491401" w:rsidP="00491401">
      <w:pPr>
        <w:ind w:firstLine="567"/>
        <w:jc w:val="both"/>
        <w:rPr>
          <w:color w:val="000000"/>
          <w:sz w:val="24"/>
          <w:szCs w:val="24"/>
        </w:rPr>
      </w:pPr>
      <w:r w:rsidRPr="009A0716">
        <w:rPr>
          <w:color w:val="000000"/>
          <w:sz w:val="24"/>
          <w:szCs w:val="24"/>
        </w:rPr>
        <w:t>1.  Утвердить основные характеристики бюджета муниципального образования Беляевский сельсовет Беляевского района Оренбургской области (далее – местный бюджет) на 2022 год.</w:t>
      </w:r>
    </w:p>
    <w:p w:rsidR="00491401" w:rsidRPr="009A0716" w:rsidRDefault="00491401" w:rsidP="00491401">
      <w:pPr>
        <w:ind w:firstLine="567"/>
        <w:jc w:val="both"/>
        <w:rPr>
          <w:color w:val="000000"/>
          <w:sz w:val="24"/>
          <w:szCs w:val="24"/>
        </w:rPr>
      </w:pPr>
      <w:r w:rsidRPr="009A0716">
        <w:rPr>
          <w:color w:val="000000"/>
          <w:sz w:val="24"/>
          <w:szCs w:val="24"/>
        </w:rPr>
        <w:t>1) прогнозируемый общий объем доходов местного бюджета в сумме 27770,8 тыс. руб.</w:t>
      </w:r>
    </w:p>
    <w:p w:rsidR="00491401" w:rsidRPr="009A0716" w:rsidRDefault="00491401" w:rsidP="00491401">
      <w:pPr>
        <w:ind w:firstLine="567"/>
        <w:jc w:val="both"/>
        <w:rPr>
          <w:color w:val="000000"/>
          <w:sz w:val="24"/>
          <w:szCs w:val="24"/>
        </w:rPr>
      </w:pPr>
      <w:r w:rsidRPr="009A0716">
        <w:rPr>
          <w:color w:val="000000"/>
          <w:sz w:val="24"/>
          <w:szCs w:val="24"/>
        </w:rPr>
        <w:t>2)  общий объем расходов местного бюджета сумме 27 770,8тыс. руб.</w:t>
      </w:r>
    </w:p>
    <w:p w:rsidR="00491401" w:rsidRPr="009A0716" w:rsidRDefault="00491401" w:rsidP="00491401">
      <w:pPr>
        <w:ind w:firstLine="567"/>
        <w:jc w:val="both"/>
        <w:rPr>
          <w:color w:val="000000"/>
          <w:sz w:val="24"/>
          <w:szCs w:val="24"/>
        </w:rPr>
      </w:pPr>
      <w:r w:rsidRPr="009A0716">
        <w:rPr>
          <w:color w:val="000000"/>
          <w:sz w:val="24"/>
          <w:szCs w:val="24"/>
        </w:rPr>
        <w:t>3) прогнозируемый дефицит бюджета поселения 0,0 тыс. руб</w:t>
      </w:r>
    </w:p>
    <w:p w:rsidR="00491401" w:rsidRPr="009A0716" w:rsidRDefault="00491401" w:rsidP="00491401">
      <w:pPr>
        <w:tabs>
          <w:tab w:val="left" w:pos="567"/>
        </w:tabs>
        <w:ind w:firstLine="567"/>
        <w:jc w:val="both"/>
        <w:rPr>
          <w:color w:val="000000"/>
          <w:sz w:val="24"/>
          <w:szCs w:val="24"/>
        </w:rPr>
      </w:pPr>
      <w:r w:rsidRPr="009A0716">
        <w:rPr>
          <w:color w:val="000000"/>
          <w:sz w:val="24"/>
          <w:szCs w:val="24"/>
        </w:rPr>
        <w:t xml:space="preserve">4)  верхний предел муниципального долга бюджета на 1 января 2023года </w:t>
      </w:r>
      <w:proofErr w:type="gramStart"/>
      <w:r w:rsidRPr="009A0716">
        <w:rPr>
          <w:color w:val="000000"/>
          <w:sz w:val="24"/>
          <w:szCs w:val="24"/>
        </w:rPr>
        <w:t>-н</w:t>
      </w:r>
      <w:proofErr w:type="gramEnd"/>
      <w:r w:rsidRPr="009A0716">
        <w:rPr>
          <w:color w:val="000000"/>
          <w:sz w:val="24"/>
          <w:szCs w:val="24"/>
        </w:rPr>
        <w:t>оль тыс.руб, в том числе верхний предел долга по муниципальным гарантиям в сумме ноль тыс. руб.</w:t>
      </w:r>
    </w:p>
    <w:p w:rsidR="00491401" w:rsidRPr="009A0716" w:rsidRDefault="00491401" w:rsidP="00491401">
      <w:pPr>
        <w:ind w:firstLine="567"/>
        <w:jc w:val="both"/>
        <w:rPr>
          <w:color w:val="000000"/>
          <w:sz w:val="24"/>
          <w:szCs w:val="24"/>
        </w:rPr>
      </w:pPr>
      <w:r w:rsidRPr="009A0716">
        <w:rPr>
          <w:color w:val="000000"/>
          <w:sz w:val="24"/>
          <w:szCs w:val="24"/>
        </w:rPr>
        <w:t>2. Утвердить основные характеристики бюджета на 2023, 2024 год.</w:t>
      </w:r>
    </w:p>
    <w:p w:rsidR="00491401" w:rsidRPr="009A0716" w:rsidRDefault="00491401" w:rsidP="00491401">
      <w:pPr>
        <w:ind w:firstLine="567"/>
        <w:jc w:val="both"/>
        <w:rPr>
          <w:color w:val="000000"/>
          <w:sz w:val="24"/>
          <w:szCs w:val="24"/>
        </w:rPr>
      </w:pPr>
      <w:r w:rsidRPr="009A0716">
        <w:rPr>
          <w:color w:val="000000"/>
          <w:sz w:val="24"/>
          <w:szCs w:val="24"/>
        </w:rPr>
        <w:t>1) прогнозируемый общий объем доходов местного бюджета на 2023 год сумме 25 649,8 тыс. руб. и на 2024 год сумме 26 115,5 тыс. руб.</w:t>
      </w:r>
    </w:p>
    <w:p w:rsidR="00491401" w:rsidRPr="009A0716" w:rsidRDefault="00491401" w:rsidP="00491401">
      <w:pPr>
        <w:ind w:firstLine="567"/>
        <w:jc w:val="both"/>
        <w:rPr>
          <w:color w:val="000000"/>
          <w:sz w:val="24"/>
          <w:szCs w:val="24"/>
        </w:rPr>
      </w:pPr>
      <w:r w:rsidRPr="009A0716">
        <w:rPr>
          <w:color w:val="000000"/>
          <w:sz w:val="24"/>
          <w:szCs w:val="24"/>
        </w:rPr>
        <w:t>2)  общий объем расходов местного бюджета на 2023 год в сумме 25649,8 тыс. руб, в том числе условно утвержденные расходы 640,1 тыс. руб, и на 2024год – в сумме 26 115,5 тыс. руб.</w:t>
      </w:r>
      <w:r w:rsidRPr="009A0716">
        <w:rPr>
          <w:color w:val="000000"/>
          <w:w w:val="121"/>
          <w:sz w:val="24"/>
          <w:szCs w:val="24"/>
        </w:rPr>
        <w:t xml:space="preserve"> </w:t>
      </w:r>
      <w:r w:rsidRPr="009A0716">
        <w:rPr>
          <w:color w:val="000000"/>
          <w:sz w:val="24"/>
          <w:szCs w:val="24"/>
        </w:rPr>
        <w:t>в том числе условно утвержденные расходы 1304,7 тыс. руб.</w:t>
      </w:r>
    </w:p>
    <w:p w:rsidR="00491401" w:rsidRPr="009A0716" w:rsidRDefault="00491401" w:rsidP="00491401">
      <w:pPr>
        <w:ind w:firstLine="567"/>
        <w:jc w:val="both"/>
        <w:rPr>
          <w:color w:val="000000"/>
          <w:sz w:val="24"/>
          <w:szCs w:val="24"/>
        </w:rPr>
      </w:pPr>
      <w:r w:rsidRPr="009A0716">
        <w:rPr>
          <w:color w:val="000000"/>
          <w:sz w:val="24"/>
          <w:szCs w:val="24"/>
        </w:rPr>
        <w:t>3) прогнозируемый дефицит бюджета поселения на 2023г.-0,0тыс. руб.; на 2024г. -0,0 тыс. руб.</w:t>
      </w:r>
    </w:p>
    <w:p w:rsidR="00491401" w:rsidRPr="009A0716" w:rsidRDefault="00491401" w:rsidP="00491401">
      <w:pPr>
        <w:tabs>
          <w:tab w:val="left" w:pos="567"/>
        </w:tabs>
        <w:ind w:firstLine="567"/>
        <w:jc w:val="both"/>
        <w:rPr>
          <w:color w:val="000000"/>
          <w:sz w:val="24"/>
          <w:szCs w:val="24"/>
        </w:rPr>
      </w:pPr>
      <w:r w:rsidRPr="009A0716">
        <w:rPr>
          <w:color w:val="000000"/>
          <w:sz w:val="24"/>
          <w:szCs w:val="24"/>
        </w:rPr>
        <w:t xml:space="preserve">4) верхний предел муниципального долга бюджета на 1 января 2024 года в сумме ноль тыс. руб, и на 1 января 2025 года </w:t>
      </w:r>
      <w:proofErr w:type="gramStart"/>
      <w:r w:rsidRPr="009A0716">
        <w:rPr>
          <w:color w:val="000000"/>
          <w:sz w:val="24"/>
          <w:szCs w:val="24"/>
        </w:rPr>
        <w:t>–н</w:t>
      </w:r>
      <w:proofErr w:type="gramEnd"/>
      <w:r w:rsidRPr="009A0716">
        <w:rPr>
          <w:color w:val="000000"/>
          <w:sz w:val="24"/>
          <w:szCs w:val="24"/>
        </w:rPr>
        <w:t>оль тыс. руб, в том числе верхний предел долга по муниципальным гарантиям на 1 января 2024 года в сумме ноль тыс. руб, и на 1 января 2025г – в сумме ноль тыс. руб.</w:t>
      </w:r>
    </w:p>
    <w:p w:rsidR="00491401" w:rsidRPr="009A0716" w:rsidRDefault="00491401" w:rsidP="00491401">
      <w:pPr>
        <w:ind w:firstLine="567"/>
        <w:jc w:val="both"/>
        <w:rPr>
          <w:color w:val="000000"/>
          <w:sz w:val="24"/>
          <w:szCs w:val="24"/>
        </w:rPr>
      </w:pPr>
      <w:r w:rsidRPr="009A0716">
        <w:rPr>
          <w:color w:val="000000"/>
          <w:w w:val="121"/>
          <w:sz w:val="24"/>
          <w:szCs w:val="24"/>
        </w:rPr>
        <w:t xml:space="preserve"> </w:t>
      </w:r>
      <w:r w:rsidRPr="009A0716">
        <w:rPr>
          <w:color w:val="000000"/>
          <w:sz w:val="24"/>
          <w:szCs w:val="24"/>
        </w:rPr>
        <w:t>3. Утвердить источник  внутреннего финансирования дефицита бюджета поселения на 2022 г и плановый период 2023-2024 г</w:t>
      </w:r>
      <w:proofErr w:type="gramStart"/>
      <w:r w:rsidRPr="009A0716">
        <w:rPr>
          <w:color w:val="000000"/>
          <w:sz w:val="24"/>
          <w:szCs w:val="24"/>
        </w:rPr>
        <w:t>.(</w:t>
      </w:r>
      <w:proofErr w:type="gramEnd"/>
      <w:r w:rsidRPr="009A0716">
        <w:rPr>
          <w:color w:val="000000"/>
          <w:sz w:val="24"/>
          <w:szCs w:val="24"/>
        </w:rPr>
        <w:t>приложение №1.)</w:t>
      </w:r>
    </w:p>
    <w:p w:rsidR="00491401" w:rsidRPr="009A0716" w:rsidRDefault="00491401" w:rsidP="00491401">
      <w:pPr>
        <w:tabs>
          <w:tab w:val="num" w:pos="928"/>
        </w:tabs>
        <w:ind w:firstLine="567"/>
        <w:jc w:val="both"/>
        <w:rPr>
          <w:sz w:val="24"/>
          <w:szCs w:val="24"/>
        </w:rPr>
      </w:pPr>
      <w:r w:rsidRPr="009A0716">
        <w:rPr>
          <w:sz w:val="24"/>
          <w:szCs w:val="24"/>
        </w:rPr>
        <w:t>4. Установить, что доходы местного бюджета, поступающие в 2022 году и плановый период 2023-2024годы,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2.</w:t>
      </w:r>
    </w:p>
    <w:p w:rsidR="00491401" w:rsidRPr="009A0716" w:rsidRDefault="00491401" w:rsidP="00491401">
      <w:pPr>
        <w:spacing w:line="240" w:lineRule="exact"/>
        <w:jc w:val="both"/>
        <w:outlineLvl w:val="0"/>
        <w:rPr>
          <w:color w:val="000000"/>
          <w:sz w:val="24"/>
          <w:szCs w:val="24"/>
        </w:rPr>
      </w:pPr>
      <w:r w:rsidRPr="009A0716">
        <w:rPr>
          <w:sz w:val="24"/>
          <w:szCs w:val="24"/>
        </w:rPr>
        <w:t xml:space="preserve">         5. Утвердить </w:t>
      </w:r>
      <w:r w:rsidRPr="009A0716">
        <w:rPr>
          <w:bCs/>
          <w:sz w:val="24"/>
          <w:szCs w:val="24"/>
        </w:rPr>
        <w:t>Поступление доходов в бюджет сельсовета на 2022год и на плановый период 2023 и 2024 годов</w:t>
      </w:r>
      <w:r w:rsidRPr="009A0716">
        <w:rPr>
          <w:sz w:val="24"/>
          <w:szCs w:val="24"/>
        </w:rPr>
        <w:t xml:space="preserve"> согласно приложению № 3</w:t>
      </w:r>
    </w:p>
    <w:p w:rsidR="00491401" w:rsidRPr="009A0716" w:rsidRDefault="00491401" w:rsidP="00491401">
      <w:pPr>
        <w:keepNext/>
        <w:jc w:val="both"/>
        <w:outlineLvl w:val="0"/>
        <w:rPr>
          <w:color w:val="000000"/>
          <w:sz w:val="24"/>
          <w:szCs w:val="24"/>
        </w:rPr>
      </w:pPr>
      <w:r w:rsidRPr="009A0716">
        <w:rPr>
          <w:color w:val="000000"/>
          <w:sz w:val="24"/>
          <w:szCs w:val="24"/>
        </w:rPr>
        <w:t xml:space="preserve">         6.Утвердить р</w:t>
      </w:r>
      <w:r w:rsidRPr="009A0716">
        <w:rPr>
          <w:bCs/>
          <w:sz w:val="24"/>
          <w:szCs w:val="24"/>
          <w:lang w:val="x-none"/>
        </w:rPr>
        <w:t>распределение</w:t>
      </w:r>
      <w:r w:rsidRPr="009A0716">
        <w:rPr>
          <w:bCs/>
          <w:sz w:val="24"/>
          <w:szCs w:val="24"/>
        </w:rPr>
        <w:t xml:space="preserve"> </w:t>
      </w:r>
      <w:r w:rsidRPr="009A0716">
        <w:rPr>
          <w:bCs/>
          <w:sz w:val="24"/>
          <w:szCs w:val="24"/>
          <w:lang w:val="x-none"/>
        </w:rPr>
        <w:t>бюджетных ассигнований бюджета поселения по разделам и подразделам классификации расходов на 20</w:t>
      </w:r>
      <w:r w:rsidRPr="009A0716">
        <w:rPr>
          <w:bCs/>
          <w:sz w:val="24"/>
          <w:szCs w:val="24"/>
        </w:rPr>
        <w:t>22</w:t>
      </w:r>
      <w:r w:rsidRPr="009A0716">
        <w:rPr>
          <w:bCs/>
          <w:sz w:val="24"/>
          <w:szCs w:val="24"/>
          <w:lang w:val="x-none"/>
        </w:rPr>
        <w:t>год и на плановый период 20</w:t>
      </w:r>
      <w:r w:rsidRPr="009A0716">
        <w:rPr>
          <w:bCs/>
          <w:sz w:val="24"/>
          <w:szCs w:val="24"/>
        </w:rPr>
        <w:t>23</w:t>
      </w:r>
      <w:r w:rsidRPr="009A0716">
        <w:rPr>
          <w:bCs/>
          <w:sz w:val="24"/>
          <w:szCs w:val="24"/>
          <w:lang w:val="x-none"/>
        </w:rPr>
        <w:t xml:space="preserve"> и 202</w:t>
      </w:r>
      <w:r w:rsidRPr="009A0716">
        <w:rPr>
          <w:bCs/>
          <w:sz w:val="24"/>
          <w:szCs w:val="24"/>
        </w:rPr>
        <w:t xml:space="preserve">4 </w:t>
      </w:r>
      <w:r w:rsidRPr="009A0716">
        <w:rPr>
          <w:bCs/>
          <w:sz w:val="24"/>
          <w:szCs w:val="24"/>
          <w:lang w:val="x-none"/>
        </w:rPr>
        <w:t>годов</w:t>
      </w:r>
      <w:r w:rsidRPr="009A0716">
        <w:rPr>
          <w:color w:val="000000"/>
          <w:sz w:val="24"/>
          <w:szCs w:val="24"/>
        </w:rPr>
        <w:t xml:space="preserve"> согласно приложению № 4 к настоящему Решению.</w:t>
      </w:r>
    </w:p>
    <w:p w:rsidR="00491401" w:rsidRPr="009A0716" w:rsidRDefault="00491401" w:rsidP="00491401">
      <w:pPr>
        <w:adjustRightInd w:val="0"/>
        <w:jc w:val="both"/>
        <w:rPr>
          <w:color w:val="000000"/>
          <w:sz w:val="24"/>
          <w:szCs w:val="24"/>
        </w:rPr>
      </w:pPr>
      <w:r w:rsidRPr="009A0716">
        <w:rPr>
          <w:color w:val="000000"/>
          <w:sz w:val="24"/>
          <w:szCs w:val="24"/>
        </w:rPr>
        <w:t xml:space="preserve">         7.Утвердить ведомственную структуру расходов местного бюджета на 2022 год и на плановый период 2023-2024 годов согласно приложению № 5 к настоящему Решению. </w:t>
      </w:r>
    </w:p>
    <w:p w:rsidR="00491401" w:rsidRPr="009A0716" w:rsidRDefault="00491401" w:rsidP="00491401">
      <w:pPr>
        <w:jc w:val="both"/>
        <w:rPr>
          <w:sz w:val="24"/>
          <w:szCs w:val="24"/>
        </w:rPr>
      </w:pPr>
      <w:r w:rsidRPr="009A0716">
        <w:rPr>
          <w:color w:val="000000"/>
          <w:sz w:val="24"/>
          <w:szCs w:val="24"/>
        </w:rPr>
        <w:t xml:space="preserve">          8.</w:t>
      </w:r>
      <w:r w:rsidRPr="009A0716">
        <w:rPr>
          <w:sz w:val="24"/>
          <w:szCs w:val="24"/>
        </w:rPr>
        <w:t>Утвердить распределение бюджетных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2022 год и на плановый период 2023 и 2024 годов согласно приложению 6 к настоящему Решению.</w:t>
      </w:r>
    </w:p>
    <w:p w:rsidR="00491401" w:rsidRPr="009A0716" w:rsidRDefault="00491401" w:rsidP="00491401">
      <w:pPr>
        <w:jc w:val="both"/>
        <w:rPr>
          <w:sz w:val="24"/>
          <w:szCs w:val="24"/>
          <w:lang w:val="x-none" w:eastAsia="x-none"/>
        </w:rPr>
      </w:pPr>
      <w:r w:rsidRPr="009A0716">
        <w:rPr>
          <w:sz w:val="24"/>
          <w:szCs w:val="24"/>
        </w:rPr>
        <w:t xml:space="preserve">         9.</w:t>
      </w:r>
      <w:r w:rsidRPr="009A0716">
        <w:rPr>
          <w:color w:val="000000"/>
          <w:w w:val="121"/>
          <w:sz w:val="24"/>
          <w:szCs w:val="24"/>
        </w:rPr>
        <w:t xml:space="preserve">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w:t>
      </w:r>
      <w:r w:rsidRPr="009A0716">
        <w:rPr>
          <w:color w:val="000000"/>
          <w:w w:val="121"/>
          <w:sz w:val="24"/>
          <w:szCs w:val="24"/>
        </w:rPr>
        <w:lastRenderedPageBreak/>
        <w:t xml:space="preserve">группам и подгруппам видов расходов классификации расходов на 2022 год и на плановый период 2023 и 2024 годов </w:t>
      </w:r>
      <w:r w:rsidRPr="009A0716">
        <w:rPr>
          <w:sz w:val="24"/>
          <w:szCs w:val="24"/>
          <w:lang w:val="x-none" w:eastAsia="x-none"/>
        </w:rPr>
        <w:t>согласно приложению №</w:t>
      </w:r>
      <w:r w:rsidRPr="009A0716">
        <w:rPr>
          <w:sz w:val="24"/>
          <w:szCs w:val="24"/>
          <w:lang w:eastAsia="x-none"/>
        </w:rPr>
        <w:t>7</w:t>
      </w:r>
      <w:r w:rsidRPr="009A0716">
        <w:rPr>
          <w:sz w:val="24"/>
          <w:szCs w:val="24"/>
          <w:lang w:val="x-none" w:eastAsia="x-none"/>
        </w:rPr>
        <w:t xml:space="preserve"> к настоящему решению.</w:t>
      </w:r>
    </w:p>
    <w:p w:rsidR="00491401" w:rsidRPr="009A0716" w:rsidRDefault="00491401" w:rsidP="00491401">
      <w:pPr>
        <w:jc w:val="both"/>
        <w:rPr>
          <w:sz w:val="24"/>
          <w:szCs w:val="24"/>
          <w:lang w:val="x-none" w:eastAsia="x-none"/>
        </w:rPr>
      </w:pPr>
      <w:r w:rsidRPr="009A0716">
        <w:rPr>
          <w:sz w:val="24"/>
          <w:szCs w:val="24"/>
          <w:lang w:eastAsia="x-none"/>
        </w:rPr>
        <w:t xml:space="preserve">          10.</w:t>
      </w:r>
      <w:r w:rsidRPr="009A0716">
        <w:rPr>
          <w:b/>
          <w:bCs/>
          <w:sz w:val="24"/>
          <w:szCs w:val="24"/>
          <w:lang w:val="x-none" w:eastAsia="x-none"/>
        </w:rPr>
        <w:t xml:space="preserve">  </w:t>
      </w:r>
      <w:r w:rsidRPr="009A0716">
        <w:rPr>
          <w:sz w:val="24"/>
          <w:szCs w:val="24"/>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Pr="009A0716">
        <w:rPr>
          <w:sz w:val="24"/>
          <w:szCs w:val="24"/>
          <w:lang w:eastAsia="x-none"/>
        </w:rPr>
        <w:t>22</w:t>
      </w:r>
      <w:r w:rsidRPr="009A0716">
        <w:rPr>
          <w:sz w:val="24"/>
          <w:szCs w:val="24"/>
          <w:lang w:val="x-none" w:eastAsia="x-none"/>
        </w:rPr>
        <w:t>-202</w:t>
      </w:r>
      <w:r w:rsidRPr="009A0716">
        <w:rPr>
          <w:sz w:val="24"/>
          <w:szCs w:val="24"/>
          <w:lang w:eastAsia="x-none"/>
        </w:rPr>
        <w:t>4</w:t>
      </w:r>
      <w:r w:rsidRPr="009A0716">
        <w:rPr>
          <w:sz w:val="24"/>
          <w:szCs w:val="24"/>
          <w:lang w:val="x-none" w:eastAsia="x-none"/>
        </w:rPr>
        <w:t xml:space="preserve"> годы согласно приложению №</w:t>
      </w:r>
      <w:r w:rsidRPr="009A0716">
        <w:rPr>
          <w:sz w:val="24"/>
          <w:szCs w:val="24"/>
          <w:lang w:eastAsia="x-none"/>
        </w:rPr>
        <w:t>8</w:t>
      </w:r>
      <w:r w:rsidRPr="009A0716">
        <w:rPr>
          <w:sz w:val="24"/>
          <w:szCs w:val="24"/>
          <w:lang w:val="x-none" w:eastAsia="x-none"/>
        </w:rPr>
        <w:t xml:space="preserve"> к настоящему решению.</w:t>
      </w:r>
    </w:p>
    <w:p w:rsidR="00491401" w:rsidRPr="009A0716" w:rsidRDefault="00491401" w:rsidP="00491401">
      <w:pPr>
        <w:jc w:val="both"/>
        <w:rPr>
          <w:sz w:val="24"/>
          <w:szCs w:val="24"/>
        </w:rPr>
      </w:pPr>
      <w:r w:rsidRPr="009A0716">
        <w:rPr>
          <w:bCs/>
          <w:sz w:val="24"/>
          <w:szCs w:val="24"/>
        </w:rPr>
        <w:t xml:space="preserve">          11.</w:t>
      </w:r>
      <w:r w:rsidRPr="009A0716">
        <w:rPr>
          <w:sz w:val="24"/>
          <w:szCs w:val="24"/>
        </w:rPr>
        <w:t>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2022-2024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491401" w:rsidRPr="009A0716" w:rsidRDefault="00491401" w:rsidP="00491401">
      <w:pPr>
        <w:jc w:val="both"/>
        <w:rPr>
          <w:sz w:val="24"/>
          <w:szCs w:val="24"/>
        </w:rPr>
      </w:pPr>
      <w:r w:rsidRPr="009A0716">
        <w:rPr>
          <w:b/>
          <w:bCs/>
          <w:sz w:val="24"/>
          <w:szCs w:val="24"/>
        </w:rPr>
        <w:t xml:space="preserve">     </w:t>
      </w:r>
      <w:r w:rsidRPr="009A0716">
        <w:rPr>
          <w:bCs/>
          <w:sz w:val="24"/>
          <w:szCs w:val="24"/>
        </w:rPr>
        <w:t xml:space="preserve">      12.</w:t>
      </w:r>
      <w:r w:rsidRPr="009A0716">
        <w:rPr>
          <w:b/>
          <w:bCs/>
          <w:sz w:val="24"/>
          <w:szCs w:val="24"/>
        </w:rPr>
        <w:t xml:space="preserve"> </w:t>
      </w:r>
      <w:r w:rsidRPr="009A0716">
        <w:rPr>
          <w:sz w:val="24"/>
          <w:szCs w:val="24"/>
        </w:rPr>
        <w:t>Утвердить программу муниципальных гарантий Беляевского сельсовета в валюте Российской Федерации на 2022 год и плановый период 2023 и 2024 годов согласно приложению №9 к настоящему Решению.</w:t>
      </w:r>
    </w:p>
    <w:p w:rsidR="00491401" w:rsidRPr="009A0716" w:rsidRDefault="00491401" w:rsidP="00491401">
      <w:pPr>
        <w:jc w:val="both"/>
        <w:rPr>
          <w:sz w:val="24"/>
          <w:szCs w:val="24"/>
        </w:rPr>
      </w:pPr>
      <w:r w:rsidRPr="009A0716">
        <w:rPr>
          <w:b/>
          <w:bCs/>
          <w:sz w:val="24"/>
          <w:szCs w:val="24"/>
        </w:rPr>
        <w:t xml:space="preserve">            </w:t>
      </w:r>
      <w:r w:rsidRPr="009A0716">
        <w:rPr>
          <w:bCs/>
          <w:sz w:val="24"/>
          <w:szCs w:val="24"/>
        </w:rPr>
        <w:t>13</w:t>
      </w:r>
      <w:r w:rsidRPr="009A0716">
        <w:rPr>
          <w:sz w:val="24"/>
          <w:szCs w:val="24"/>
        </w:rPr>
        <w:t>.Утвердить программу муниципальных внутренних заимствований на 2022 год и плановый период 2023 и 2024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 согласно приложению №10 к настоящему Решению.</w:t>
      </w:r>
    </w:p>
    <w:p w:rsidR="00491401" w:rsidRPr="009A0716" w:rsidRDefault="00491401" w:rsidP="00491401">
      <w:pPr>
        <w:ind w:firstLine="708"/>
        <w:jc w:val="both"/>
        <w:rPr>
          <w:sz w:val="24"/>
          <w:szCs w:val="24"/>
          <w:lang w:eastAsia="x-none"/>
        </w:rPr>
      </w:pPr>
      <w:r w:rsidRPr="009A0716">
        <w:rPr>
          <w:sz w:val="24"/>
          <w:szCs w:val="24"/>
        </w:rPr>
        <w:t>Установить объем расходов на обслуживание муниципального долга муниципального образования Беляевский сельсовет на 2022 год в сумме 0,0 тыс. рублей, на 2023 год - в сумме 0,0 тыс. рублей, на 2024 год - в сумме 0,0 тыс. рублей.</w:t>
      </w:r>
    </w:p>
    <w:p w:rsidR="00491401" w:rsidRPr="009A0716" w:rsidRDefault="00491401" w:rsidP="00491401">
      <w:pPr>
        <w:ind w:firstLine="567"/>
        <w:jc w:val="both"/>
        <w:rPr>
          <w:sz w:val="24"/>
          <w:szCs w:val="24"/>
        </w:rPr>
      </w:pPr>
      <w:r w:rsidRPr="009A0716">
        <w:rPr>
          <w:color w:val="000000"/>
          <w:sz w:val="24"/>
          <w:szCs w:val="24"/>
        </w:rPr>
        <w:t xml:space="preserve">14.Утвердить </w:t>
      </w:r>
      <w:r w:rsidRPr="009A0716">
        <w:rPr>
          <w:sz w:val="24"/>
          <w:szCs w:val="24"/>
        </w:rPr>
        <w:t>объем дорожного фонда администрации МО Беляевский сельсовет на 2022 год и плановый период 2023-2024 годы согласно приложению №11.</w:t>
      </w:r>
    </w:p>
    <w:p w:rsidR="00491401" w:rsidRPr="009A0716" w:rsidRDefault="00491401" w:rsidP="00491401">
      <w:pPr>
        <w:ind w:firstLine="567"/>
        <w:jc w:val="both"/>
        <w:rPr>
          <w:sz w:val="24"/>
          <w:szCs w:val="24"/>
        </w:rPr>
      </w:pPr>
      <w:r w:rsidRPr="009A0716">
        <w:rPr>
          <w:sz w:val="24"/>
          <w:szCs w:val="24"/>
        </w:rPr>
        <w:t xml:space="preserve">Утвердить объем дорожного фонда администрации МО Беляевский сельсовет на 2022 год </w:t>
      </w:r>
      <w:proofErr w:type="gramStart"/>
      <w:r w:rsidRPr="009A0716">
        <w:rPr>
          <w:sz w:val="24"/>
          <w:szCs w:val="24"/>
        </w:rPr>
        <w:t>–в</w:t>
      </w:r>
      <w:proofErr w:type="gramEnd"/>
      <w:r w:rsidRPr="009A0716">
        <w:rPr>
          <w:sz w:val="24"/>
          <w:szCs w:val="24"/>
        </w:rPr>
        <w:t xml:space="preserve"> сумме 5852,2 тыс. рублей, 2023год – в сумме 6804,7 тыс. рублей, 2024 год-в сумме 6888,5 тыс. рублей. </w:t>
      </w:r>
    </w:p>
    <w:p w:rsidR="00491401" w:rsidRPr="009A0716" w:rsidRDefault="00491401" w:rsidP="00491401">
      <w:pPr>
        <w:ind w:firstLine="567"/>
        <w:jc w:val="both"/>
        <w:rPr>
          <w:color w:val="000000"/>
          <w:sz w:val="24"/>
          <w:szCs w:val="24"/>
        </w:rPr>
      </w:pPr>
      <w:r w:rsidRPr="009A0716">
        <w:rPr>
          <w:sz w:val="24"/>
          <w:szCs w:val="24"/>
        </w:rPr>
        <w:t>15. Утвердить Распределение бюджетных ассигнований бюджета МО Беляевский сельсовет на реализацию приоритетных проектов Беляевского района</w:t>
      </w:r>
      <w:r w:rsidRPr="009A0716">
        <w:rPr>
          <w:color w:val="000000"/>
          <w:sz w:val="24"/>
          <w:szCs w:val="24"/>
        </w:rPr>
        <w:t xml:space="preserve"> на 2022 год и на плановый период 2023 - 2024 годов </w:t>
      </w:r>
      <w:proofErr w:type="gramStart"/>
      <w:r w:rsidRPr="009A0716">
        <w:rPr>
          <w:color w:val="000000"/>
          <w:sz w:val="24"/>
          <w:szCs w:val="24"/>
        </w:rPr>
        <w:t>согласно приложения</w:t>
      </w:r>
      <w:proofErr w:type="gramEnd"/>
      <w:r w:rsidRPr="009A0716">
        <w:rPr>
          <w:color w:val="000000"/>
          <w:sz w:val="24"/>
          <w:szCs w:val="24"/>
        </w:rPr>
        <w:t xml:space="preserve"> №12.</w:t>
      </w:r>
    </w:p>
    <w:p w:rsidR="00491401" w:rsidRPr="009A0716" w:rsidRDefault="00491401" w:rsidP="00491401">
      <w:pPr>
        <w:ind w:firstLine="567"/>
        <w:jc w:val="both"/>
        <w:rPr>
          <w:color w:val="000000"/>
          <w:sz w:val="24"/>
          <w:szCs w:val="24"/>
        </w:rPr>
      </w:pPr>
      <w:r w:rsidRPr="009A0716">
        <w:rPr>
          <w:color w:val="000000"/>
          <w:sz w:val="24"/>
          <w:szCs w:val="24"/>
        </w:rPr>
        <w:t xml:space="preserve">Утвердить объем </w:t>
      </w:r>
      <w:r w:rsidRPr="009A0716">
        <w:rPr>
          <w:sz w:val="24"/>
          <w:szCs w:val="24"/>
        </w:rPr>
        <w:t>бюджетных ассигнований бюджета МО Беляевский сельсовет на реализацию приоритетных проектов Беляевского района</w:t>
      </w:r>
      <w:r w:rsidRPr="009A0716">
        <w:rPr>
          <w:color w:val="000000"/>
          <w:sz w:val="24"/>
          <w:szCs w:val="24"/>
        </w:rPr>
        <w:t xml:space="preserve"> на 2022 го</w:t>
      </w:r>
      <w:proofErr w:type="gramStart"/>
      <w:r w:rsidRPr="009A0716">
        <w:rPr>
          <w:color w:val="000000"/>
          <w:sz w:val="24"/>
          <w:szCs w:val="24"/>
        </w:rPr>
        <w:t>д-</w:t>
      </w:r>
      <w:proofErr w:type="gramEnd"/>
      <w:r w:rsidRPr="009A0716">
        <w:rPr>
          <w:color w:val="000000"/>
          <w:sz w:val="24"/>
          <w:szCs w:val="24"/>
        </w:rPr>
        <w:t xml:space="preserve"> на сумму 1000,0 тыс. рублей, 2023год-в сумме 700,0 тыс. рублей, 2024 год- в сумме 700,0 тыс. рублей.</w:t>
      </w:r>
    </w:p>
    <w:p w:rsidR="00491401" w:rsidRPr="009A0716" w:rsidRDefault="00491401" w:rsidP="00491401">
      <w:pPr>
        <w:ind w:firstLine="567"/>
        <w:jc w:val="both"/>
        <w:rPr>
          <w:color w:val="000000"/>
          <w:sz w:val="24"/>
          <w:szCs w:val="24"/>
        </w:rPr>
      </w:pPr>
      <w:r w:rsidRPr="009A0716">
        <w:rPr>
          <w:color w:val="000000"/>
          <w:sz w:val="24"/>
          <w:szCs w:val="24"/>
        </w:rPr>
        <w:t>16. Утвердить распределение бюджетных ассигнований на исполнение публичных нормативных обязательств согласно приложению №13 к настоящему Решению.</w:t>
      </w:r>
    </w:p>
    <w:p w:rsidR="00491401" w:rsidRPr="009A0716" w:rsidRDefault="00491401" w:rsidP="00491401">
      <w:pPr>
        <w:ind w:firstLine="567"/>
        <w:jc w:val="both"/>
        <w:rPr>
          <w:color w:val="000000"/>
          <w:sz w:val="24"/>
          <w:szCs w:val="24"/>
        </w:rPr>
      </w:pPr>
      <w:r w:rsidRPr="009A0716">
        <w:rPr>
          <w:sz w:val="24"/>
          <w:szCs w:val="24"/>
        </w:rPr>
        <w:t>Утвердить общий объем бюджетных ассигнований на исполнение публичных нормативных обязательств на 2022 год в сумме 189,9 тыс. рублей,  на 2023 год –  в сумме 190,0 тыс. рублей и на 2024 год – в сумме 190,0 тыс. рублей.</w:t>
      </w:r>
    </w:p>
    <w:p w:rsidR="00491401" w:rsidRPr="009A0716" w:rsidRDefault="00491401" w:rsidP="00491401">
      <w:pPr>
        <w:ind w:firstLine="567"/>
        <w:jc w:val="both"/>
        <w:rPr>
          <w:sz w:val="24"/>
          <w:szCs w:val="24"/>
        </w:rPr>
      </w:pPr>
      <w:r w:rsidRPr="009A0716">
        <w:rPr>
          <w:color w:val="000000"/>
          <w:sz w:val="24"/>
          <w:szCs w:val="24"/>
        </w:rPr>
        <w:t xml:space="preserve">17.  </w:t>
      </w:r>
      <w:r w:rsidRPr="009A0716">
        <w:rPr>
          <w:sz w:val="24"/>
          <w:szCs w:val="24"/>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491401" w:rsidRPr="009A0716" w:rsidRDefault="00491401" w:rsidP="00491401">
      <w:pPr>
        <w:tabs>
          <w:tab w:val="left" w:pos="567"/>
          <w:tab w:val="left" w:pos="3570"/>
        </w:tabs>
        <w:ind w:firstLine="567"/>
        <w:jc w:val="both"/>
        <w:rPr>
          <w:sz w:val="24"/>
          <w:szCs w:val="24"/>
        </w:rPr>
      </w:pPr>
      <w:r w:rsidRPr="009A0716">
        <w:rPr>
          <w:sz w:val="24"/>
          <w:szCs w:val="24"/>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491401" w:rsidRPr="009A0716" w:rsidRDefault="00491401" w:rsidP="00491401">
      <w:pPr>
        <w:tabs>
          <w:tab w:val="left" w:pos="567"/>
          <w:tab w:val="left" w:pos="3570"/>
        </w:tabs>
        <w:ind w:firstLine="567"/>
        <w:jc w:val="both"/>
        <w:rPr>
          <w:sz w:val="24"/>
          <w:szCs w:val="24"/>
        </w:rPr>
      </w:pPr>
      <w:r w:rsidRPr="009A0716">
        <w:rPr>
          <w:sz w:val="24"/>
          <w:szCs w:val="24"/>
        </w:rPr>
        <w:t xml:space="preserve">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w:t>
      </w:r>
      <w:proofErr w:type="gramStart"/>
      <w:r w:rsidRPr="009A0716">
        <w:rPr>
          <w:sz w:val="24"/>
          <w:szCs w:val="24"/>
        </w:rPr>
        <w:t>со</w:t>
      </w:r>
      <w:proofErr w:type="gramEnd"/>
      <w:r w:rsidRPr="009A0716">
        <w:rPr>
          <w:sz w:val="24"/>
          <w:szCs w:val="24"/>
        </w:rPr>
        <w:t xml:space="preserve">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491401" w:rsidRPr="009A0716" w:rsidRDefault="00491401" w:rsidP="00491401">
      <w:pPr>
        <w:tabs>
          <w:tab w:val="left" w:pos="567"/>
          <w:tab w:val="left" w:pos="3570"/>
        </w:tabs>
        <w:ind w:firstLine="567"/>
        <w:jc w:val="both"/>
        <w:rPr>
          <w:sz w:val="24"/>
          <w:szCs w:val="24"/>
        </w:rPr>
      </w:pPr>
      <w:proofErr w:type="gramStart"/>
      <w:r w:rsidRPr="009A0716">
        <w:rPr>
          <w:sz w:val="24"/>
          <w:szCs w:val="24"/>
        </w:rPr>
        <w:lastRenderedPageBreak/>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9A0716">
        <w:rPr>
          <w:sz w:val="24"/>
          <w:szCs w:val="24"/>
        </w:rPr>
        <w:t xml:space="preserve"> превышает 10 процентов.</w:t>
      </w:r>
    </w:p>
    <w:p w:rsidR="00491401" w:rsidRPr="009A0716" w:rsidRDefault="00491401" w:rsidP="00491401">
      <w:pPr>
        <w:ind w:firstLine="709"/>
        <w:jc w:val="both"/>
        <w:rPr>
          <w:sz w:val="24"/>
          <w:szCs w:val="24"/>
        </w:rPr>
      </w:pPr>
      <w:r w:rsidRPr="009A0716">
        <w:rPr>
          <w:sz w:val="24"/>
          <w:szCs w:val="24"/>
        </w:rPr>
        <w:t>перераспределение бюджетных ассигнований главных распорядителей бюджетных сре</w:t>
      </w:r>
      <w:proofErr w:type="gramStart"/>
      <w:r w:rsidRPr="009A0716">
        <w:rPr>
          <w:sz w:val="24"/>
          <w:szCs w:val="24"/>
        </w:rPr>
        <w:t>дств в ц</w:t>
      </w:r>
      <w:proofErr w:type="gramEnd"/>
      <w:r w:rsidRPr="009A0716">
        <w:rPr>
          <w:sz w:val="24"/>
          <w:szCs w:val="24"/>
        </w:rPr>
        <w:t>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491401" w:rsidRPr="009A0716" w:rsidRDefault="00491401" w:rsidP="00491401">
      <w:pPr>
        <w:ind w:firstLine="709"/>
        <w:jc w:val="both"/>
        <w:rPr>
          <w:color w:val="000000"/>
          <w:sz w:val="24"/>
          <w:szCs w:val="24"/>
        </w:rPr>
      </w:pPr>
      <w:proofErr w:type="gramStart"/>
      <w:r w:rsidRPr="009A0716">
        <w:rPr>
          <w:color w:val="000000"/>
          <w:sz w:val="24"/>
          <w:szCs w:val="24"/>
        </w:rPr>
        <w:t>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Беляевского сельсовета Беляевского района Оренбургской области</w:t>
      </w:r>
      <w:proofErr w:type="gramEnd"/>
    </w:p>
    <w:p w:rsidR="00491401" w:rsidRPr="009A0716" w:rsidRDefault="00491401" w:rsidP="00491401">
      <w:pPr>
        <w:ind w:firstLine="709"/>
        <w:jc w:val="both"/>
        <w:rPr>
          <w:sz w:val="24"/>
          <w:szCs w:val="24"/>
        </w:rPr>
      </w:pPr>
      <w:r w:rsidRPr="009A0716">
        <w:rPr>
          <w:color w:val="000000"/>
          <w:sz w:val="24"/>
          <w:szCs w:val="24"/>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9A0716">
        <w:rPr>
          <w:sz w:val="24"/>
          <w:szCs w:val="24"/>
        </w:rPr>
        <w:t>;</w:t>
      </w:r>
    </w:p>
    <w:p w:rsidR="00491401" w:rsidRPr="009A0716" w:rsidRDefault="00491401" w:rsidP="00491401">
      <w:pPr>
        <w:ind w:firstLine="709"/>
        <w:jc w:val="both"/>
        <w:rPr>
          <w:color w:val="000000"/>
          <w:sz w:val="24"/>
          <w:szCs w:val="24"/>
        </w:rPr>
      </w:pPr>
      <w:r w:rsidRPr="009A0716">
        <w:rPr>
          <w:color w:val="000000"/>
          <w:sz w:val="24"/>
          <w:szCs w:val="24"/>
        </w:rPr>
        <w:t>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сельсовета между мероприятиями муниципальных программ Беляевского сельсовета, а также разделами (подразделами), видами расходов в целях исполнения обязательств бюджета поселения;</w:t>
      </w:r>
    </w:p>
    <w:p w:rsidR="00491401" w:rsidRPr="009A0716" w:rsidRDefault="00491401" w:rsidP="00491401">
      <w:pPr>
        <w:ind w:firstLine="709"/>
        <w:jc w:val="both"/>
        <w:rPr>
          <w:color w:val="000000"/>
          <w:sz w:val="24"/>
          <w:szCs w:val="24"/>
        </w:rPr>
      </w:pPr>
      <w:r w:rsidRPr="009A0716">
        <w:rPr>
          <w:color w:val="000000"/>
          <w:sz w:val="24"/>
          <w:szCs w:val="24"/>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491401" w:rsidRPr="009A0716" w:rsidRDefault="00491401" w:rsidP="00491401">
      <w:pPr>
        <w:tabs>
          <w:tab w:val="left" w:pos="1418"/>
        </w:tabs>
        <w:ind w:right="20" w:firstLine="709"/>
        <w:jc w:val="both"/>
        <w:rPr>
          <w:color w:val="000000"/>
          <w:sz w:val="24"/>
          <w:szCs w:val="24"/>
        </w:rPr>
      </w:pPr>
      <w:r w:rsidRPr="009A0716">
        <w:rPr>
          <w:sz w:val="24"/>
          <w:szCs w:val="24"/>
        </w:rPr>
        <w:t>Изменения, внесенные в сводную бюджетную роспись по основаниям, установленным настоящей статьей (за исключением</w:t>
      </w:r>
      <w:r w:rsidRPr="009A0716">
        <w:rPr>
          <w:color w:val="000000"/>
          <w:sz w:val="24"/>
          <w:szCs w:val="24"/>
        </w:rPr>
        <w:t xml:space="preserve"> изменений, утвержденных после 1 октября 2022 года),</w:t>
      </w:r>
      <w:r w:rsidRPr="009A0716">
        <w:rPr>
          <w:sz w:val="24"/>
          <w:szCs w:val="24"/>
        </w:rPr>
        <w:t xml:space="preserve"> учитываются при последующем внесении изменений в настоящее решение. </w:t>
      </w:r>
      <w:r w:rsidRPr="009A0716">
        <w:rPr>
          <w:color w:val="000000"/>
          <w:sz w:val="24"/>
          <w:szCs w:val="24"/>
        </w:rPr>
        <w:t xml:space="preserve">              </w:t>
      </w:r>
    </w:p>
    <w:p w:rsidR="00491401" w:rsidRPr="009A0716" w:rsidRDefault="00491401" w:rsidP="00491401">
      <w:pPr>
        <w:ind w:firstLine="567"/>
        <w:jc w:val="both"/>
        <w:rPr>
          <w:color w:val="000000"/>
          <w:sz w:val="24"/>
          <w:szCs w:val="24"/>
        </w:rPr>
      </w:pPr>
      <w:r w:rsidRPr="009A0716">
        <w:rPr>
          <w:color w:val="000000"/>
          <w:sz w:val="24"/>
          <w:szCs w:val="24"/>
        </w:rPr>
        <w:t>18.</w:t>
      </w:r>
      <w:r w:rsidRPr="009A0716">
        <w:rPr>
          <w:b/>
          <w:color w:val="000000"/>
          <w:sz w:val="24"/>
          <w:szCs w:val="24"/>
        </w:rPr>
        <w:t xml:space="preserve"> </w:t>
      </w:r>
      <w:proofErr w:type="gramStart"/>
      <w:r w:rsidRPr="009A0716">
        <w:rPr>
          <w:color w:val="000000"/>
          <w:sz w:val="24"/>
          <w:szCs w:val="24"/>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roofErr w:type="gramEnd"/>
    </w:p>
    <w:p w:rsidR="00491401" w:rsidRPr="009A0716" w:rsidRDefault="00491401" w:rsidP="00491401">
      <w:pPr>
        <w:jc w:val="both"/>
        <w:rPr>
          <w:color w:val="000000"/>
          <w:sz w:val="24"/>
          <w:szCs w:val="24"/>
        </w:rPr>
      </w:pPr>
      <w:r w:rsidRPr="009A0716">
        <w:rPr>
          <w:color w:val="000000"/>
          <w:sz w:val="24"/>
          <w:szCs w:val="24"/>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2021год.  </w:t>
      </w:r>
    </w:p>
    <w:p w:rsidR="00491401" w:rsidRPr="009A0716" w:rsidRDefault="00491401" w:rsidP="00491401">
      <w:pPr>
        <w:ind w:firstLine="567"/>
        <w:jc w:val="both"/>
        <w:rPr>
          <w:color w:val="000000"/>
          <w:sz w:val="24"/>
          <w:szCs w:val="24"/>
        </w:rPr>
      </w:pPr>
      <w:r w:rsidRPr="009A0716">
        <w:rPr>
          <w:color w:val="000000"/>
          <w:sz w:val="24"/>
          <w:szCs w:val="24"/>
        </w:rPr>
        <w:t>19.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491401" w:rsidRPr="009A0716" w:rsidRDefault="00491401" w:rsidP="00491401">
      <w:pPr>
        <w:ind w:firstLine="567"/>
        <w:jc w:val="both"/>
        <w:rPr>
          <w:color w:val="000000"/>
          <w:sz w:val="24"/>
          <w:szCs w:val="24"/>
        </w:rPr>
      </w:pPr>
      <w:r w:rsidRPr="009A0716">
        <w:rPr>
          <w:color w:val="000000"/>
          <w:sz w:val="24"/>
          <w:szCs w:val="24"/>
        </w:rPr>
        <w:t xml:space="preserve">20. Установить, что в 4 квартале 2022 года </w:t>
      </w:r>
      <w:proofErr w:type="gramStart"/>
      <w:r w:rsidRPr="009A0716">
        <w:rPr>
          <w:color w:val="000000"/>
          <w:sz w:val="24"/>
          <w:szCs w:val="24"/>
        </w:rPr>
        <w:t>изменения лимитов бюджетных обязательств бюджета поселения</w:t>
      </w:r>
      <w:proofErr w:type="gramEnd"/>
      <w:r w:rsidRPr="009A0716">
        <w:rPr>
          <w:color w:val="000000"/>
          <w:sz w:val="24"/>
          <w:szCs w:val="24"/>
        </w:rPr>
        <w:t xml:space="preserve"> не может быть произведено позднее 15 декабря 2022года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21" w:name="sub_32"/>
    </w:p>
    <w:bookmarkEnd w:id="21"/>
    <w:p w:rsidR="00491401" w:rsidRPr="009A0716" w:rsidRDefault="00491401" w:rsidP="00491401">
      <w:pPr>
        <w:tabs>
          <w:tab w:val="left" w:pos="567"/>
        </w:tabs>
        <w:adjustRightInd w:val="0"/>
        <w:ind w:firstLine="567"/>
        <w:jc w:val="both"/>
        <w:rPr>
          <w:color w:val="000000"/>
          <w:sz w:val="24"/>
          <w:szCs w:val="24"/>
        </w:rPr>
      </w:pPr>
      <w:r w:rsidRPr="009A0716">
        <w:rPr>
          <w:color w:val="000000"/>
          <w:sz w:val="24"/>
          <w:szCs w:val="24"/>
        </w:rPr>
        <w:t>21.</w:t>
      </w:r>
      <w:r w:rsidRPr="009A0716">
        <w:rPr>
          <w:b/>
          <w:color w:val="000000"/>
          <w:sz w:val="24"/>
          <w:szCs w:val="24"/>
        </w:rPr>
        <w:t xml:space="preserve"> </w:t>
      </w:r>
      <w:r w:rsidRPr="009A0716">
        <w:rPr>
          <w:color w:val="000000"/>
          <w:sz w:val="24"/>
          <w:szCs w:val="24"/>
        </w:rPr>
        <w:t xml:space="preserve">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2022года.   </w:t>
      </w:r>
    </w:p>
    <w:p w:rsidR="00491401" w:rsidRPr="009A0716" w:rsidRDefault="00491401" w:rsidP="00491401">
      <w:pPr>
        <w:tabs>
          <w:tab w:val="left" w:pos="567"/>
        </w:tabs>
        <w:ind w:firstLine="567"/>
        <w:jc w:val="both"/>
        <w:rPr>
          <w:color w:val="000000"/>
          <w:sz w:val="24"/>
          <w:szCs w:val="24"/>
        </w:rPr>
      </w:pPr>
      <w:r w:rsidRPr="009A0716">
        <w:rPr>
          <w:color w:val="000000"/>
          <w:sz w:val="24"/>
          <w:szCs w:val="24"/>
        </w:rPr>
        <w:lastRenderedPageBreak/>
        <w:t>22. Принять решение «О бюджете муниципального образования Беляевский сельсовет Беляевского района Оренбургской области на 2022 год и на плановый период 2023 и 2024 годов» согласно приложениям.</w:t>
      </w:r>
    </w:p>
    <w:p w:rsidR="00491401" w:rsidRPr="009A0716" w:rsidRDefault="00491401" w:rsidP="00491401">
      <w:pPr>
        <w:tabs>
          <w:tab w:val="left" w:pos="567"/>
        </w:tabs>
        <w:ind w:firstLine="567"/>
        <w:jc w:val="both"/>
        <w:rPr>
          <w:color w:val="000000"/>
          <w:sz w:val="24"/>
          <w:szCs w:val="24"/>
        </w:rPr>
      </w:pPr>
      <w:r w:rsidRPr="009A0716">
        <w:rPr>
          <w:color w:val="000000"/>
          <w:sz w:val="24"/>
          <w:szCs w:val="24"/>
        </w:rPr>
        <w:t>23. Решение Совета депутатов вступает в силу после официального опубликования.</w:t>
      </w:r>
    </w:p>
    <w:p w:rsidR="00491401" w:rsidRPr="009A0716" w:rsidRDefault="00491401" w:rsidP="00491401">
      <w:pPr>
        <w:tabs>
          <w:tab w:val="left" w:pos="567"/>
        </w:tabs>
        <w:ind w:firstLine="567"/>
        <w:jc w:val="both"/>
        <w:rPr>
          <w:color w:val="000000"/>
          <w:sz w:val="24"/>
          <w:szCs w:val="24"/>
        </w:rPr>
      </w:pPr>
      <w:r w:rsidRPr="009A0716">
        <w:rPr>
          <w:color w:val="000000"/>
          <w:sz w:val="24"/>
          <w:szCs w:val="24"/>
        </w:rPr>
        <w:t xml:space="preserve">24. </w:t>
      </w:r>
      <w:proofErr w:type="gramStart"/>
      <w:r w:rsidRPr="009A0716">
        <w:rPr>
          <w:sz w:val="24"/>
          <w:szCs w:val="24"/>
        </w:rPr>
        <w:t>Контроль за</w:t>
      </w:r>
      <w:proofErr w:type="gramEnd"/>
      <w:r w:rsidRPr="009A0716">
        <w:rPr>
          <w:sz w:val="24"/>
          <w:szCs w:val="24"/>
        </w:rPr>
        <w:t xml:space="preserve"> исполнением решения возложить на постоянную комиссию по бюджетной, налоговой и финансовой политике, собственности и земельным вопросам.</w:t>
      </w:r>
    </w:p>
    <w:p w:rsidR="00491401" w:rsidRPr="009A0716" w:rsidRDefault="00491401" w:rsidP="00491401">
      <w:pPr>
        <w:jc w:val="both"/>
        <w:rPr>
          <w:color w:val="000000"/>
          <w:sz w:val="24"/>
          <w:szCs w:val="24"/>
        </w:rPr>
      </w:pPr>
    </w:p>
    <w:tbl>
      <w:tblPr>
        <w:tblW w:w="0" w:type="auto"/>
        <w:tblLook w:val="04A0" w:firstRow="1" w:lastRow="0" w:firstColumn="1" w:lastColumn="0" w:noHBand="0" w:noVBand="1"/>
      </w:tblPr>
      <w:tblGrid>
        <w:gridCol w:w="5024"/>
        <w:gridCol w:w="4649"/>
      </w:tblGrid>
      <w:tr w:rsidR="00491401" w:rsidRPr="009A0716" w:rsidTr="00491401">
        <w:tc>
          <w:tcPr>
            <w:tcW w:w="5070" w:type="dxa"/>
          </w:tcPr>
          <w:p w:rsidR="00491401" w:rsidRPr="009A0716" w:rsidRDefault="00491401" w:rsidP="00491401">
            <w:pPr>
              <w:jc w:val="both"/>
              <w:rPr>
                <w:rFonts w:eastAsiaTheme="minorEastAsia"/>
                <w:sz w:val="24"/>
                <w:szCs w:val="24"/>
              </w:rPr>
            </w:pPr>
            <w:r w:rsidRPr="009A0716">
              <w:rPr>
                <w:rFonts w:eastAsiaTheme="minorEastAsia"/>
                <w:sz w:val="24"/>
                <w:szCs w:val="24"/>
              </w:rPr>
              <w:t>Глава сельсовета</w:t>
            </w:r>
          </w:p>
          <w:p w:rsidR="00491401" w:rsidRPr="009A0716" w:rsidRDefault="00491401" w:rsidP="00491401">
            <w:pPr>
              <w:jc w:val="both"/>
              <w:rPr>
                <w:rFonts w:eastAsiaTheme="minorEastAsia"/>
                <w:sz w:val="24"/>
                <w:szCs w:val="24"/>
              </w:rPr>
            </w:pPr>
            <w:r w:rsidRPr="009A0716">
              <w:rPr>
                <w:rFonts w:eastAsiaTheme="minorEastAsia"/>
                <w:sz w:val="24"/>
                <w:szCs w:val="24"/>
              </w:rPr>
              <w:t xml:space="preserve"> </w:t>
            </w:r>
          </w:p>
          <w:p w:rsidR="00491401" w:rsidRPr="009A0716" w:rsidRDefault="00491401" w:rsidP="00491401">
            <w:pPr>
              <w:jc w:val="both"/>
              <w:rPr>
                <w:rFonts w:eastAsiaTheme="minorEastAsia"/>
                <w:sz w:val="24"/>
                <w:szCs w:val="24"/>
              </w:rPr>
            </w:pPr>
            <w:r w:rsidRPr="009A0716">
              <w:rPr>
                <w:rFonts w:eastAsiaTheme="minorEastAsia"/>
                <w:sz w:val="24"/>
                <w:szCs w:val="24"/>
              </w:rPr>
              <w:t>__________________М.Х.Елешев</w:t>
            </w:r>
          </w:p>
        </w:tc>
        <w:tc>
          <w:tcPr>
            <w:tcW w:w="4677" w:type="dxa"/>
          </w:tcPr>
          <w:p w:rsidR="00491401" w:rsidRPr="009A0716" w:rsidRDefault="00491401" w:rsidP="00491401">
            <w:pPr>
              <w:jc w:val="both"/>
              <w:rPr>
                <w:rFonts w:eastAsiaTheme="minorEastAsia"/>
                <w:sz w:val="24"/>
                <w:szCs w:val="24"/>
              </w:rPr>
            </w:pPr>
            <w:r w:rsidRPr="009A0716">
              <w:rPr>
                <w:rFonts w:eastAsiaTheme="minorEastAsia"/>
                <w:sz w:val="24"/>
                <w:szCs w:val="24"/>
              </w:rPr>
              <w:t>Председатель Совета депутатов</w:t>
            </w:r>
          </w:p>
          <w:p w:rsidR="00491401" w:rsidRPr="009A0716" w:rsidRDefault="00491401" w:rsidP="00491401">
            <w:pPr>
              <w:jc w:val="both"/>
              <w:rPr>
                <w:rFonts w:eastAsiaTheme="minorEastAsia"/>
                <w:sz w:val="24"/>
                <w:szCs w:val="24"/>
              </w:rPr>
            </w:pPr>
          </w:p>
          <w:p w:rsidR="00491401" w:rsidRPr="009A0716" w:rsidRDefault="00491401" w:rsidP="00491401">
            <w:pPr>
              <w:jc w:val="both"/>
              <w:rPr>
                <w:rFonts w:eastAsiaTheme="minorEastAsia"/>
                <w:sz w:val="24"/>
                <w:szCs w:val="24"/>
              </w:rPr>
            </w:pPr>
            <w:r w:rsidRPr="009A0716">
              <w:rPr>
                <w:rFonts w:eastAsiaTheme="minorEastAsia"/>
                <w:sz w:val="24"/>
                <w:szCs w:val="24"/>
              </w:rPr>
              <w:t>______________С.В.Варфаламеева</w:t>
            </w:r>
          </w:p>
        </w:tc>
      </w:tr>
    </w:tbl>
    <w:p w:rsidR="00491401" w:rsidRPr="00337A67" w:rsidRDefault="00491401" w:rsidP="00491401">
      <w:pPr>
        <w:outlineLvl w:val="0"/>
        <w:rPr>
          <w:color w:val="000000"/>
          <w:w w:val="121"/>
          <w:sz w:val="28"/>
          <w:szCs w:val="28"/>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267"/>
        <w:gridCol w:w="1200"/>
        <w:gridCol w:w="1200"/>
        <w:gridCol w:w="1200"/>
      </w:tblGrid>
      <w:tr w:rsidR="00491401" w:rsidRPr="00337A67" w:rsidTr="00491401">
        <w:trPr>
          <w:trHeight w:val="1305"/>
        </w:trPr>
        <w:tc>
          <w:tcPr>
            <w:tcW w:w="232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4640" w:type="dxa"/>
            <w:gridSpan w:val="2"/>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3600" w:type="dxa"/>
            <w:gridSpan w:val="3"/>
            <w:tcBorders>
              <w:top w:val="nil"/>
              <w:left w:val="nil"/>
              <w:bottom w:val="nil"/>
              <w:right w:val="nil"/>
            </w:tcBorders>
            <w:shd w:val="clear" w:color="auto" w:fill="auto"/>
            <w:vAlign w:val="bottom"/>
            <w:hideMark/>
          </w:tcPr>
          <w:p w:rsidR="00491401" w:rsidRPr="00337A67" w:rsidRDefault="00491401" w:rsidP="00491401">
            <w:pPr>
              <w:jc w:val="right"/>
              <w:rPr>
                <w:sz w:val="24"/>
                <w:szCs w:val="24"/>
              </w:rPr>
            </w:pPr>
            <w:r w:rsidRPr="00337A67">
              <w:rPr>
                <w:sz w:val="24"/>
                <w:szCs w:val="24"/>
              </w:rPr>
              <w:t>Приложение № 1</w:t>
            </w:r>
          </w:p>
          <w:p w:rsidR="00491401" w:rsidRPr="00337A67" w:rsidRDefault="00491401" w:rsidP="00491401">
            <w:pPr>
              <w:jc w:val="right"/>
              <w:rPr>
                <w:sz w:val="24"/>
                <w:szCs w:val="24"/>
              </w:rPr>
            </w:pPr>
            <w:r w:rsidRPr="00337A67">
              <w:rPr>
                <w:sz w:val="24"/>
                <w:szCs w:val="24"/>
              </w:rPr>
              <w:t xml:space="preserve">к решению  Совета депутатов муниципального образования Беляевский сельсовет </w:t>
            </w:r>
          </w:p>
        </w:tc>
      </w:tr>
      <w:tr w:rsidR="00491401" w:rsidRPr="00337A67" w:rsidTr="00491401">
        <w:trPr>
          <w:trHeight w:val="315"/>
        </w:trPr>
        <w:tc>
          <w:tcPr>
            <w:tcW w:w="232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4640" w:type="dxa"/>
            <w:gridSpan w:val="2"/>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3600" w:type="dxa"/>
            <w:gridSpan w:val="3"/>
            <w:tcBorders>
              <w:top w:val="nil"/>
              <w:left w:val="nil"/>
              <w:bottom w:val="nil"/>
              <w:right w:val="nil"/>
            </w:tcBorders>
            <w:shd w:val="clear" w:color="auto" w:fill="auto"/>
            <w:noWrap/>
            <w:vAlign w:val="bottom"/>
            <w:hideMark/>
          </w:tcPr>
          <w:p w:rsidR="00491401" w:rsidRPr="00337A67" w:rsidRDefault="00491401" w:rsidP="00491401">
            <w:pPr>
              <w:jc w:val="right"/>
              <w:rPr>
                <w:sz w:val="24"/>
                <w:szCs w:val="24"/>
              </w:rPr>
            </w:pPr>
            <w:r>
              <w:rPr>
                <w:sz w:val="24"/>
                <w:szCs w:val="24"/>
              </w:rPr>
              <w:t>от 23.12.2021 № 76</w:t>
            </w:r>
          </w:p>
        </w:tc>
      </w:tr>
      <w:tr w:rsidR="00491401" w:rsidRPr="00337A67" w:rsidTr="00491401">
        <w:trPr>
          <w:trHeight w:val="255"/>
        </w:trPr>
        <w:tc>
          <w:tcPr>
            <w:tcW w:w="232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4640" w:type="dxa"/>
            <w:gridSpan w:val="2"/>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120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120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120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r>
      <w:tr w:rsidR="00491401" w:rsidRPr="00337A67" w:rsidTr="00491401">
        <w:trPr>
          <w:trHeight w:val="255"/>
        </w:trPr>
        <w:tc>
          <w:tcPr>
            <w:tcW w:w="232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4640" w:type="dxa"/>
            <w:gridSpan w:val="2"/>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120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120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120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r>
      <w:tr w:rsidR="00491401" w:rsidRPr="00337A67" w:rsidTr="00491401">
        <w:trPr>
          <w:trHeight w:val="750"/>
        </w:trPr>
        <w:tc>
          <w:tcPr>
            <w:tcW w:w="10560" w:type="dxa"/>
            <w:gridSpan w:val="6"/>
            <w:tcBorders>
              <w:top w:val="nil"/>
              <w:left w:val="nil"/>
              <w:bottom w:val="nil"/>
              <w:right w:val="nil"/>
            </w:tcBorders>
            <w:shd w:val="clear" w:color="auto" w:fill="auto"/>
            <w:vAlign w:val="bottom"/>
            <w:hideMark/>
          </w:tcPr>
          <w:p w:rsidR="00491401" w:rsidRPr="00337A67" w:rsidRDefault="00491401" w:rsidP="00491401">
            <w:pPr>
              <w:jc w:val="center"/>
              <w:rPr>
                <w:sz w:val="24"/>
                <w:szCs w:val="24"/>
              </w:rPr>
            </w:pPr>
            <w:r w:rsidRPr="00337A67">
              <w:rPr>
                <w:sz w:val="24"/>
                <w:szCs w:val="24"/>
              </w:rPr>
              <w:t>Источники внутреннего финансирования дефицита бюджета поселения на 202</w:t>
            </w:r>
            <w:r>
              <w:rPr>
                <w:sz w:val="24"/>
                <w:szCs w:val="24"/>
              </w:rPr>
              <w:t>2</w:t>
            </w:r>
            <w:r w:rsidRPr="00337A67">
              <w:rPr>
                <w:sz w:val="24"/>
                <w:szCs w:val="24"/>
              </w:rPr>
              <w:t xml:space="preserve"> год                                                                                          и плановый период 202</w:t>
            </w:r>
            <w:r>
              <w:rPr>
                <w:sz w:val="24"/>
                <w:szCs w:val="24"/>
              </w:rPr>
              <w:t>3</w:t>
            </w:r>
            <w:r w:rsidRPr="00337A67">
              <w:rPr>
                <w:sz w:val="24"/>
                <w:szCs w:val="24"/>
              </w:rPr>
              <w:t xml:space="preserve"> и 202</w:t>
            </w:r>
            <w:r>
              <w:rPr>
                <w:sz w:val="24"/>
                <w:szCs w:val="24"/>
              </w:rPr>
              <w:t>4</w:t>
            </w:r>
            <w:r w:rsidRPr="00337A67">
              <w:rPr>
                <w:sz w:val="24"/>
                <w:szCs w:val="24"/>
              </w:rPr>
              <w:t xml:space="preserve"> годов</w:t>
            </w:r>
          </w:p>
        </w:tc>
      </w:tr>
      <w:tr w:rsidR="00491401" w:rsidRPr="00337A67" w:rsidTr="00491401">
        <w:trPr>
          <w:trHeight w:val="255"/>
        </w:trPr>
        <w:tc>
          <w:tcPr>
            <w:tcW w:w="232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4373"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1467" w:type="dxa"/>
            <w:gridSpan w:val="2"/>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120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p>
        </w:tc>
        <w:tc>
          <w:tcPr>
            <w:tcW w:w="1200" w:type="dxa"/>
            <w:tcBorders>
              <w:top w:val="nil"/>
              <w:left w:val="nil"/>
              <w:bottom w:val="nil"/>
              <w:right w:val="nil"/>
            </w:tcBorders>
            <w:shd w:val="clear" w:color="auto" w:fill="auto"/>
            <w:noWrap/>
            <w:vAlign w:val="bottom"/>
            <w:hideMark/>
          </w:tcPr>
          <w:p w:rsidR="00491401" w:rsidRPr="00337A67" w:rsidRDefault="00491401" w:rsidP="00491401">
            <w:pPr>
              <w:rPr>
                <w:sz w:val="24"/>
                <w:szCs w:val="24"/>
              </w:rPr>
            </w:pPr>
            <w:r w:rsidRPr="00337A67">
              <w:rPr>
                <w:sz w:val="24"/>
                <w:szCs w:val="24"/>
              </w:rPr>
              <w:t>тыс</w:t>
            </w:r>
            <w:proofErr w:type="gramStart"/>
            <w:r w:rsidRPr="00337A67">
              <w:rPr>
                <w:sz w:val="24"/>
                <w:szCs w:val="24"/>
              </w:rPr>
              <w:t>.р</w:t>
            </w:r>
            <w:proofErr w:type="gramEnd"/>
            <w:r w:rsidRPr="00337A67">
              <w:rPr>
                <w:sz w:val="24"/>
                <w:szCs w:val="24"/>
              </w:rPr>
              <w:t>уб.</w:t>
            </w:r>
          </w:p>
        </w:tc>
      </w:tr>
      <w:tr w:rsidR="00491401" w:rsidRPr="00337A67" w:rsidTr="00491401">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491401" w:rsidRPr="00337A67" w:rsidRDefault="00491401" w:rsidP="00491401">
            <w:pPr>
              <w:jc w:val="center"/>
              <w:rPr>
                <w:sz w:val="24"/>
                <w:szCs w:val="24"/>
              </w:rPr>
            </w:pPr>
            <w:r w:rsidRPr="00337A67">
              <w:rPr>
                <w:sz w:val="24"/>
                <w:szCs w:val="24"/>
              </w:rPr>
              <w:t>Код</w:t>
            </w:r>
          </w:p>
        </w:tc>
        <w:tc>
          <w:tcPr>
            <w:tcW w:w="4373" w:type="dxa"/>
            <w:tcBorders>
              <w:top w:val="single" w:sz="4" w:space="0" w:color="auto"/>
              <w:left w:val="nil"/>
              <w:bottom w:val="single" w:sz="4" w:space="0" w:color="auto"/>
              <w:right w:val="single" w:sz="4" w:space="0" w:color="auto"/>
            </w:tcBorders>
            <w:shd w:val="clear" w:color="auto" w:fill="auto"/>
            <w:hideMark/>
          </w:tcPr>
          <w:p w:rsidR="00491401" w:rsidRPr="00337A67" w:rsidRDefault="00491401" w:rsidP="00491401">
            <w:pPr>
              <w:jc w:val="center"/>
              <w:rPr>
                <w:sz w:val="24"/>
                <w:szCs w:val="24"/>
              </w:rPr>
            </w:pPr>
            <w:r w:rsidRPr="00337A67">
              <w:rPr>
                <w:sz w:val="24"/>
                <w:szCs w:val="24"/>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491401" w:rsidRPr="00337A67" w:rsidRDefault="00491401" w:rsidP="00491401">
            <w:pPr>
              <w:jc w:val="center"/>
              <w:rPr>
                <w:sz w:val="24"/>
                <w:szCs w:val="24"/>
              </w:rPr>
            </w:pPr>
            <w:r w:rsidRPr="00337A67">
              <w:rPr>
                <w:sz w:val="24"/>
                <w:szCs w:val="24"/>
              </w:rPr>
              <w:t>202</w:t>
            </w:r>
            <w:r>
              <w:rPr>
                <w:sz w:val="24"/>
                <w:szCs w:val="24"/>
              </w:rPr>
              <w:t>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91401" w:rsidRPr="00337A67" w:rsidRDefault="00491401" w:rsidP="00491401">
            <w:pPr>
              <w:jc w:val="center"/>
              <w:rPr>
                <w:sz w:val="24"/>
                <w:szCs w:val="24"/>
              </w:rPr>
            </w:pPr>
            <w:r w:rsidRPr="00337A67">
              <w:rPr>
                <w:sz w:val="24"/>
                <w:szCs w:val="24"/>
              </w:rPr>
              <w:t>202</w:t>
            </w:r>
            <w:r>
              <w:rPr>
                <w:sz w:val="24"/>
                <w:szCs w:val="24"/>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91401" w:rsidRPr="00337A67" w:rsidRDefault="00491401" w:rsidP="00491401">
            <w:pPr>
              <w:jc w:val="center"/>
              <w:rPr>
                <w:sz w:val="24"/>
                <w:szCs w:val="24"/>
              </w:rPr>
            </w:pPr>
            <w:r w:rsidRPr="00337A67">
              <w:rPr>
                <w:sz w:val="24"/>
                <w:szCs w:val="24"/>
              </w:rPr>
              <w:t>202</w:t>
            </w:r>
            <w:r>
              <w:rPr>
                <w:sz w:val="24"/>
                <w:szCs w:val="24"/>
              </w:rPr>
              <w:t>4</w:t>
            </w:r>
          </w:p>
        </w:tc>
      </w:tr>
      <w:tr w:rsidR="00491401" w:rsidRPr="00337A67" w:rsidTr="00491401">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jc w:val="center"/>
              <w:rPr>
                <w:sz w:val="24"/>
                <w:szCs w:val="24"/>
              </w:rPr>
            </w:pPr>
            <w:r w:rsidRPr="00337A67">
              <w:rPr>
                <w:sz w:val="24"/>
                <w:szCs w:val="24"/>
              </w:rPr>
              <w:t>01 05 00 00 00 0000 000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rPr>
                <w:sz w:val="24"/>
                <w:szCs w:val="24"/>
              </w:rPr>
            </w:pPr>
            <w:r w:rsidRPr="00337A67">
              <w:rPr>
                <w:sz w:val="24"/>
                <w:szCs w:val="24"/>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91401" w:rsidRPr="00337A67" w:rsidRDefault="00491401" w:rsidP="00491401">
            <w:pPr>
              <w:jc w:val="center"/>
              <w:rPr>
                <w:sz w:val="24"/>
                <w:szCs w:val="24"/>
              </w:rPr>
            </w:pPr>
            <w:r w:rsidRPr="00337A67">
              <w:rPr>
                <w:sz w:val="24"/>
                <w:szCs w:val="24"/>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491401" w:rsidRPr="00337A67" w:rsidRDefault="00491401" w:rsidP="00491401">
            <w:pPr>
              <w:jc w:val="center"/>
              <w:rPr>
                <w:sz w:val="24"/>
                <w:szCs w:val="24"/>
              </w:rPr>
            </w:pPr>
            <w:r w:rsidRPr="00337A67">
              <w:rPr>
                <w:sz w:val="24"/>
                <w:szCs w:val="24"/>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491401" w:rsidRPr="00337A67" w:rsidRDefault="00491401" w:rsidP="00491401">
            <w:pPr>
              <w:jc w:val="center"/>
              <w:rPr>
                <w:sz w:val="24"/>
                <w:szCs w:val="24"/>
              </w:rPr>
            </w:pPr>
            <w:r w:rsidRPr="00337A67">
              <w:rPr>
                <w:sz w:val="24"/>
                <w:szCs w:val="24"/>
              </w:rPr>
              <w:t> </w:t>
            </w:r>
          </w:p>
        </w:tc>
      </w:tr>
      <w:tr w:rsidR="00491401" w:rsidRPr="00337A67" w:rsidTr="00491401">
        <w:trPr>
          <w:trHeight w:val="276"/>
        </w:trPr>
        <w:tc>
          <w:tcPr>
            <w:tcW w:w="2320"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r>
      <w:tr w:rsidR="00491401" w:rsidRPr="00337A67" w:rsidTr="00491401">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jc w:val="center"/>
              <w:rPr>
                <w:sz w:val="24"/>
                <w:szCs w:val="24"/>
              </w:rPr>
            </w:pPr>
            <w:r w:rsidRPr="00337A67">
              <w:rPr>
                <w:sz w:val="24"/>
                <w:szCs w:val="24"/>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rPr>
                <w:sz w:val="24"/>
                <w:szCs w:val="24"/>
              </w:rPr>
            </w:pPr>
            <w:r w:rsidRPr="00337A67">
              <w:rPr>
                <w:sz w:val="24"/>
                <w:szCs w:val="24"/>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sz w:val="24"/>
                <w:szCs w:val="24"/>
              </w:rPr>
            </w:pPr>
            <w:r>
              <w:rPr>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r w:rsidRPr="00337A67">
              <w:rPr>
                <w:sz w:val="24"/>
                <w:szCs w:val="24"/>
              </w:rPr>
              <w:t>-</w:t>
            </w: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r w:rsidRPr="00337A67">
              <w:rPr>
                <w:sz w:val="24"/>
                <w:szCs w:val="24"/>
              </w:rPr>
              <w:t>-</w:t>
            </w:r>
            <w:r>
              <w:rPr>
                <w:sz w:val="24"/>
                <w:szCs w:val="24"/>
              </w:rPr>
              <w:t>26115,5</w:t>
            </w:r>
          </w:p>
        </w:tc>
      </w:tr>
      <w:tr w:rsidR="00491401" w:rsidRPr="00337A67" w:rsidTr="00491401">
        <w:trPr>
          <w:trHeight w:val="276"/>
        </w:trPr>
        <w:tc>
          <w:tcPr>
            <w:tcW w:w="2320"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r>
      <w:tr w:rsidR="00491401" w:rsidRPr="00337A67" w:rsidTr="00491401">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jc w:val="center"/>
              <w:rPr>
                <w:sz w:val="24"/>
                <w:szCs w:val="24"/>
              </w:rPr>
            </w:pPr>
            <w:r w:rsidRPr="00337A67">
              <w:rPr>
                <w:sz w:val="24"/>
                <w:szCs w:val="24"/>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rPr>
                <w:sz w:val="24"/>
                <w:szCs w:val="24"/>
              </w:rPr>
            </w:pPr>
            <w:r w:rsidRPr="00337A67">
              <w:rPr>
                <w:sz w:val="24"/>
                <w:szCs w:val="24"/>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sz w:val="24"/>
                <w:szCs w:val="24"/>
              </w:rPr>
            </w:pPr>
            <w:r>
              <w:rPr>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r w:rsidRPr="00337A67">
              <w:rPr>
                <w:sz w:val="24"/>
                <w:szCs w:val="24"/>
              </w:rPr>
              <w:t>-</w:t>
            </w: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r w:rsidRPr="00337A67">
              <w:rPr>
                <w:sz w:val="24"/>
                <w:szCs w:val="24"/>
              </w:rPr>
              <w:t>-</w:t>
            </w:r>
            <w:r>
              <w:rPr>
                <w:sz w:val="24"/>
                <w:szCs w:val="24"/>
              </w:rPr>
              <w:t>26115,5</w:t>
            </w:r>
          </w:p>
        </w:tc>
      </w:tr>
      <w:tr w:rsidR="00491401" w:rsidRPr="00337A67" w:rsidTr="00491401">
        <w:trPr>
          <w:trHeight w:val="276"/>
        </w:trPr>
        <w:tc>
          <w:tcPr>
            <w:tcW w:w="2320"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p>
        </w:tc>
      </w:tr>
      <w:tr w:rsidR="00491401" w:rsidRPr="00337A67" w:rsidTr="00491401">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jc w:val="center"/>
              <w:rPr>
                <w:sz w:val="24"/>
                <w:szCs w:val="24"/>
              </w:rPr>
            </w:pPr>
            <w:r w:rsidRPr="00337A67">
              <w:rPr>
                <w:sz w:val="24"/>
                <w:szCs w:val="24"/>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rPr>
                <w:sz w:val="24"/>
                <w:szCs w:val="24"/>
              </w:rPr>
            </w:pPr>
            <w:r w:rsidRPr="00337A67">
              <w:rPr>
                <w:sz w:val="24"/>
                <w:szCs w:val="24"/>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sz w:val="24"/>
                <w:szCs w:val="24"/>
              </w:rPr>
            </w:pPr>
            <w:r>
              <w:rPr>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r w:rsidRPr="00337A67">
              <w:rPr>
                <w:sz w:val="24"/>
                <w:szCs w:val="24"/>
              </w:rPr>
              <w:t>-</w:t>
            </w: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r w:rsidRPr="00337A67">
              <w:rPr>
                <w:sz w:val="24"/>
                <w:szCs w:val="24"/>
              </w:rPr>
              <w:t>-</w:t>
            </w:r>
            <w:r>
              <w:rPr>
                <w:sz w:val="24"/>
                <w:szCs w:val="24"/>
              </w:rPr>
              <w:t>26115,5</w:t>
            </w:r>
          </w:p>
        </w:tc>
      </w:tr>
      <w:tr w:rsidR="00491401" w:rsidRPr="00337A67" w:rsidTr="00491401">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p>
        </w:tc>
        <w:tc>
          <w:tcPr>
            <w:tcW w:w="1200" w:type="dxa"/>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p>
        </w:tc>
      </w:tr>
      <w:tr w:rsidR="00491401" w:rsidRPr="00337A67" w:rsidTr="00491401">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r w:rsidRPr="00337A67">
              <w:rPr>
                <w:sz w:val="24"/>
                <w:szCs w:val="24"/>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337A67" w:rsidRDefault="00491401" w:rsidP="00491401">
            <w:pPr>
              <w:rPr>
                <w:sz w:val="24"/>
                <w:szCs w:val="24"/>
              </w:rPr>
            </w:pPr>
            <w:r w:rsidRPr="00337A67">
              <w:rPr>
                <w:sz w:val="24"/>
                <w:szCs w:val="24"/>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sz w:val="24"/>
                <w:szCs w:val="24"/>
              </w:rPr>
            </w:pPr>
            <w:r>
              <w:rPr>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r w:rsidRPr="00337A67">
              <w:rPr>
                <w:sz w:val="24"/>
                <w:szCs w:val="24"/>
              </w:rPr>
              <w:t>-</w:t>
            </w: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r w:rsidRPr="00337A67">
              <w:rPr>
                <w:sz w:val="24"/>
                <w:szCs w:val="24"/>
              </w:rPr>
              <w:t>-</w:t>
            </w:r>
            <w:r>
              <w:rPr>
                <w:sz w:val="24"/>
                <w:szCs w:val="24"/>
              </w:rPr>
              <w:t>26115,5</w:t>
            </w:r>
          </w:p>
        </w:tc>
      </w:tr>
      <w:tr w:rsidR="00491401" w:rsidRPr="00337A67" w:rsidTr="00491401">
        <w:trPr>
          <w:trHeight w:val="544"/>
        </w:trPr>
        <w:tc>
          <w:tcPr>
            <w:tcW w:w="2320"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r>
      <w:tr w:rsidR="00491401" w:rsidRPr="00337A67" w:rsidTr="00491401">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jc w:val="center"/>
              <w:rPr>
                <w:sz w:val="24"/>
                <w:szCs w:val="24"/>
              </w:rPr>
            </w:pPr>
            <w:r w:rsidRPr="00337A67">
              <w:rPr>
                <w:sz w:val="24"/>
                <w:szCs w:val="24"/>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rPr>
                <w:sz w:val="24"/>
                <w:szCs w:val="24"/>
              </w:rPr>
            </w:pPr>
            <w:r w:rsidRPr="00337A67">
              <w:rPr>
                <w:sz w:val="24"/>
                <w:szCs w:val="24"/>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r>
              <w:rPr>
                <w:color w:val="000000"/>
                <w:w w:val="121"/>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r>
              <w:rPr>
                <w:color w:val="000000"/>
                <w:w w:val="121"/>
              </w:rPr>
              <w:t>26115,5</w:t>
            </w:r>
          </w:p>
        </w:tc>
      </w:tr>
      <w:tr w:rsidR="00491401" w:rsidRPr="00337A67" w:rsidTr="00491401">
        <w:trPr>
          <w:trHeight w:val="276"/>
        </w:trPr>
        <w:tc>
          <w:tcPr>
            <w:tcW w:w="2320"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r>
      <w:tr w:rsidR="00491401" w:rsidRPr="00337A67" w:rsidTr="00491401">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jc w:val="center"/>
              <w:rPr>
                <w:sz w:val="24"/>
                <w:szCs w:val="24"/>
              </w:rPr>
            </w:pPr>
            <w:r w:rsidRPr="00337A67">
              <w:rPr>
                <w:sz w:val="24"/>
                <w:szCs w:val="24"/>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rPr>
                <w:sz w:val="24"/>
                <w:szCs w:val="24"/>
              </w:rPr>
            </w:pPr>
            <w:r w:rsidRPr="00337A67">
              <w:rPr>
                <w:sz w:val="24"/>
                <w:szCs w:val="24"/>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r>
              <w:rPr>
                <w:color w:val="000000"/>
                <w:w w:val="121"/>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Default="00491401" w:rsidP="00491401">
            <w:pPr>
              <w:jc w:val="center"/>
            </w:pP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r>
              <w:rPr>
                <w:color w:val="000000"/>
                <w:w w:val="121"/>
              </w:rPr>
              <w:t>26115,5</w:t>
            </w:r>
          </w:p>
        </w:tc>
      </w:tr>
      <w:tr w:rsidR="00491401" w:rsidRPr="00337A67" w:rsidTr="00491401">
        <w:trPr>
          <w:trHeight w:val="276"/>
        </w:trPr>
        <w:tc>
          <w:tcPr>
            <w:tcW w:w="2320"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p>
        </w:tc>
      </w:tr>
      <w:tr w:rsidR="00491401" w:rsidRPr="00337A67" w:rsidTr="00491401">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jc w:val="center"/>
              <w:rPr>
                <w:sz w:val="24"/>
                <w:szCs w:val="24"/>
              </w:rPr>
            </w:pPr>
            <w:r w:rsidRPr="00337A67">
              <w:rPr>
                <w:sz w:val="24"/>
                <w:szCs w:val="24"/>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491401" w:rsidRPr="00337A67" w:rsidRDefault="00491401" w:rsidP="00491401">
            <w:pPr>
              <w:rPr>
                <w:sz w:val="24"/>
                <w:szCs w:val="24"/>
              </w:rPr>
            </w:pPr>
            <w:r w:rsidRPr="00337A67">
              <w:rPr>
                <w:sz w:val="24"/>
                <w:szCs w:val="24"/>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r>
              <w:rPr>
                <w:color w:val="000000"/>
                <w:w w:val="121"/>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Default="00491401" w:rsidP="00491401">
            <w:pPr>
              <w:jc w:val="center"/>
            </w:pP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r>
              <w:rPr>
                <w:color w:val="000000"/>
                <w:w w:val="121"/>
              </w:rPr>
              <w:t>26115,5</w:t>
            </w:r>
          </w:p>
        </w:tc>
      </w:tr>
      <w:tr w:rsidR="00491401" w:rsidRPr="00337A67" w:rsidTr="00491401">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p>
        </w:tc>
      </w:tr>
      <w:tr w:rsidR="00491401" w:rsidRPr="00337A67" w:rsidTr="00491401">
        <w:trPr>
          <w:trHeight w:val="285"/>
        </w:trPr>
        <w:tc>
          <w:tcPr>
            <w:tcW w:w="2320"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491401" w:rsidRPr="00337A67" w:rsidRDefault="00491401" w:rsidP="00491401">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491401" w:rsidRPr="00337A67" w:rsidRDefault="00491401" w:rsidP="00491401">
            <w:pPr>
              <w:jc w:val="center"/>
              <w:rPr>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sz w:val="24"/>
                <w:szCs w:val="24"/>
              </w:rPr>
            </w:pPr>
          </w:p>
        </w:tc>
      </w:tr>
      <w:tr w:rsidR="00491401" w:rsidRPr="00337A67" w:rsidTr="00491401">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491401" w:rsidRPr="00337A67" w:rsidRDefault="00491401" w:rsidP="00491401">
            <w:pPr>
              <w:rPr>
                <w:sz w:val="24"/>
                <w:szCs w:val="24"/>
              </w:rPr>
            </w:pPr>
            <w:r w:rsidRPr="00337A67">
              <w:rPr>
                <w:sz w:val="24"/>
                <w:szCs w:val="24"/>
              </w:rPr>
              <w:t xml:space="preserve">01 05 02 01 10 0000 </w:t>
            </w:r>
            <w:r>
              <w:rPr>
                <w:sz w:val="24"/>
                <w:szCs w:val="24"/>
              </w:rPr>
              <w:t xml:space="preserve">    </w:t>
            </w:r>
            <w:r w:rsidRPr="00337A67">
              <w:rPr>
                <w:sz w:val="24"/>
                <w:szCs w:val="24"/>
              </w:rPr>
              <w:t>610</w:t>
            </w:r>
          </w:p>
        </w:tc>
        <w:tc>
          <w:tcPr>
            <w:tcW w:w="4373" w:type="dxa"/>
            <w:tcBorders>
              <w:top w:val="single" w:sz="4" w:space="0" w:color="auto"/>
              <w:left w:val="single" w:sz="4" w:space="0" w:color="auto"/>
              <w:bottom w:val="single" w:sz="4" w:space="0" w:color="auto"/>
              <w:right w:val="single" w:sz="4" w:space="0" w:color="auto"/>
            </w:tcBorders>
            <w:vAlign w:val="center"/>
          </w:tcPr>
          <w:p w:rsidR="00491401" w:rsidRPr="00337A67" w:rsidRDefault="00491401" w:rsidP="00491401">
            <w:pPr>
              <w:rPr>
                <w:sz w:val="24"/>
                <w:szCs w:val="24"/>
              </w:rPr>
            </w:pPr>
            <w:r w:rsidRPr="00337A67">
              <w:rPr>
                <w:sz w:val="24"/>
                <w:szCs w:val="24"/>
              </w:rPr>
              <w:t>Уменьшение прочих остатков денежных средств бюджета сельских поселений</w:t>
            </w:r>
          </w:p>
        </w:tc>
        <w:tc>
          <w:tcPr>
            <w:tcW w:w="1467" w:type="dxa"/>
            <w:gridSpan w:val="2"/>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r>
              <w:rPr>
                <w:color w:val="000000"/>
                <w:w w:val="121"/>
              </w:rPr>
              <w:t>27770,8</w:t>
            </w:r>
          </w:p>
        </w:tc>
        <w:tc>
          <w:tcPr>
            <w:tcW w:w="1200" w:type="dxa"/>
            <w:tcBorders>
              <w:top w:val="single" w:sz="4" w:space="0" w:color="auto"/>
              <w:left w:val="single" w:sz="4" w:space="0" w:color="auto"/>
              <w:bottom w:val="single" w:sz="4" w:space="0" w:color="auto"/>
              <w:right w:val="single" w:sz="4" w:space="0" w:color="auto"/>
            </w:tcBorders>
            <w:vAlign w:val="center"/>
          </w:tcPr>
          <w:p w:rsidR="00491401" w:rsidRDefault="00491401" w:rsidP="00491401">
            <w:pPr>
              <w:jc w:val="center"/>
            </w:pPr>
            <w:r>
              <w:rPr>
                <w:sz w:val="24"/>
                <w:szCs w:val="24"/>
              </w:rPr>
              <w:t>25649,8</w:t>
            </w:r>
          </w:p>
        </w:tc>
        <w:tc>
          <w:tcPr>
            <w:tcW w:w="1200" w:type="dxa"/>
            <w:tcBorders>
              <w:top w:val="nil"/>
              <w:left w:val="single" w:sz="4" w:space="0" w:color="auto"/>
              <w:bottom w:val="single" w:sz="4" w:space="0" w:color="auto"/>
              <w:right w:val="single" w:sz="4" w:space="0" w:color="auto"/>
            </w:tcBorders>
            <w:shd w:val="clear" w:color="auto" w:fill="auto"/>
            <w:vAlign w:val="center"/>
          </w:tcPr>
          <w:p w:rsidR="00491401" w:rsidRPr="00337A67" w:rsidRDefault="00491401" w:rsidP="00491401">
            <w:pPr>
              <w:jc w:val="center"/>
              <w:rPr>
                <w:color w:val="000000"/>
                <w:w w:val="121"/>
              </w:rPr>
            </w:pPr>
            <w:r>
              <w:rPr>
                <w:color w:val="000000"/>
                <w:w w:val="121"/>
              </w:rPr>
              <w:t>26115,5</w:t>
            </w:r>
          </w:p>
        </w:tc>
      </w:tr>
      <w:tr w:rsidR="00491401" w:rsidRPr="00337A67" w:rsidTr="00491401">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491401" w:rsidRPr="00337A67" w:rsidRDefault="00491401" w:rsidP="00491401">
            <w:pPr>
              <w:rPr>
                <w:sz w:val="24"/>
                <w:szCs w:val="24"/>
              </w:rPr>
            </w:pPr>
          </w:p>
        </w:tc>
        <w:tc>
          <w:tcPr>
            <w:tcW w:w="4373" w:type="dxa"/>
            <w:tcBorders>
              <w:top w:val="single" w:sz="4" w:space="0" w:color="auto"/>
              <w:left w:val="single" w:sz="4" w:space="0" w:color="auto"/>
              <w:bottom w:val="single" w:sz="4" w:space="0" w:color="auto"/>
              <w:right w:val="single" w:sz="4" w:space="0" w:color="auto"/>
            </w:tcBorders>
            <w:vAlign w:val="center"/>
          </w:tcPr>
          <w:p w:rsidR="00491401" w:rsidRPr="00337A67" w:rsidRDefault="00491401" w:rsidP="00491401">
            <w:pPr>
              <w:rPr>
                <w:sz w:val="24"/>
                <w:szCs w:val="24"/>
              </w:rPr>
            </w:pPr>
            <w:r w:rsidRPr="00337A67">
              <w:rPr>
                <w:sz w:val="24"/>
                <w:szCs w:val="24"/>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491401" w:rsidRPr="00337A67" w:rsidRDefault="00491401" w:rsidP="00491401">
            <w:pPr>
              <w:rPr>
                <w:sz w:val="24"/>
                <w:szCs w:val="24"/>
              </w:rPr>
            </w:pPr>
            <w:r w:rsidRPr="00337A67">
              <w:rPr>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491401" w:rsidRPr="00337A67" w:rsidRDefault="00491401" w:rsidP="00491401">
            <w:pPr>
              <w:rPr>
                <w:sz w:val="24"/>
                <w:szCs w:val="24"/>
              </w:rPr>
            </w:pPr>
            <w:r w:rsidRPr="00337A67">
              <w:rPr>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491401" w:rsidRPr="00337A67" w:rsidRDefault="00491401" w:rsidP="00491401">
            <w:pPr>
              <w:rPr>
                <w:sz w:val="24"/>
                <w:szCs w:val="24"/>
              </w:rPr>
            </w:pPr>
            <w:r w:rsidRPr="00337A67">
              <w:rPr>
                <w:sz w:val="24"/>
                <w:szCs w:val="24"/>
              </w:rPr>
              <w:t>0</w:t>
            </w:r>
          </w:p>
        </w:tc>
      </w:tr>
    </w:tbl>
    <w:p w:rsidR="00491401" w:rsidRDefault="00491401" w:rsidP="00FA794C">
      <w:pPr>
        <w:outlineLvl w:val="0"/>
        <w:rPr>
          <w:color w:val="000000"/>
          <w:w w:val="121"/>
          <w:sz w:val="28"/>
          <w:szCs w:val="28"/>
        </w:rPr>
        <w:sectPr w:rsidR="00491401" w:rsidSect="00491401">
          <w:pgSz w:w="11906" w:h="16838"/>
          <w:pgMar w:top="1134" w:right="748" w:bottom="357" w:left="1701" w:header="357" w:footer="709" w:gutter="0"/>
          <w:cols w:space="720"/>
        </w:sectPr>
      </w:pPr>
    </w:p>
    <w:p w:rsidR="00491401" w:rsidRPr="009A0716" w:rsidRDefault="00491401" w:rsidP="00491401">
      <w:pPr>
        <w:rPr>
          <w:color w:val="000000"/>
          <w:w w:val="121"/>
          <w:sz w:val="24"/>
          <w:szCs w:val="24"/>
        </w:rPr>
      </w:pPr>
    </w:p>
    <w:p w:rsidR="00491401" w:rsidRPr="009A0716" w:rsidRDefault="00491401" w:rsidP="00491401">
      <w:pPr>
        <w:tabs>
          <w:tab w:val="left" w:pos="5387"/>
        </w:tabs>
        <w:rPr>
          <w:sz w:val="24"/>
          <w:szCs w:val="24"/>
        </w:rPr>
      </w:pPr>
      <w:r w:rsidRPr="009A0716">
        <w:rPr>
          <w:sz w:val="24"/>
          <w:szCs w:val="24"/>
        </w:rPr>
        <w:t xml:space="preserve">                                                                                                                                                                                                                                  Приложение № 2</w:t>
      </w:r>
    </w:p>
    <w:p w:rsidR="00491401" w:rsidRPr="009A0716" w:rsidRDefault="00491401" w:rsidP="00491401">
      <w:pPr>
        <w:jc w:val="right"/>
        <w:rPr>
          <w:sz w:val="24"/>
          <w:szCs w:val="24"/>
        </w:rPr>
      </w:pPr>
      <w:r w:rsidRPr="009A0716">
        <w:rPr>
          <w:sz w:val="24"/>
          <w:szCs w:val="24"/>
        </w:rPr>
        <w:t xml:space="preserve">                                                                                                                                                                                   к проекту решения Совета депутатов</w:t>
      </w:r>
    </w:p>
    <w:p w:rsidR="00491401" w:rsidRPr="009A0716" w:rsidRDefault="00491401" w:rsidP="00491401">
      <w:pPr>
        <w:jc w:val="right"/>
        <w:rPr>
          <w:sz w:val="24"/>
          <w:szCs w:val="24"/>
        </w:rPr>
      </w:pPr>
      <w:r w:rsidRPr="009A0716">
        <w:rPr>
          <w:sz w:val="24"/>
          <w:szCs w:val="24"/>
        </w:rPr>
        <w:t xml:space="preserve">                                                                                                                                                                                   муниципального образования</w:t>
      </w:r>
    </w:p>
    <w:p w:rsidR="00491401" w:rsidRPr="009A0716" w:rsidRDefault="00491401" w:rsidP="00491401">
      <w:pPr>
        <w:jc w:val="right"/>
        <w:rPr>
          <w:sz w:val="24"/>
          <w:szCs w:val="24"/>
        </w:rPr>
      </w:pPr>
      <w:r w:rsidRPr="009A0716">
        <w:rPr>
          <w:sz w:val="24"/>
          <w:szCs w:val="24"/>
        </w:rPr>
        <w:t xml:space="preserve">                                                                                                                                                                                   Беляевский сельсовет</w:t>
      </w:r>
    </w:p>
    <w:p w:rsidR="00491401" w:rsidRPr="009A0716" w:rsidRDefault="00491401" w:rsidP="00491401">
      <w:pPr>
        <w:jc w:val="right"/>
        <w:rPr>
          <w:sz w:val="24"/>
          <w:szCs w:val="24"/>
        </w:rPr>
      </w:pPr>
      <w:r w:rsidRPr="009A0716">
        <w:rPr>
          <w:sz w:val="24"/>
          <w:szCs w:val="24"/>
        </w:rPr>
        <w:t xml:space="preserve">                                                                                                                                                                                   от 23.12.2021  № 76   </w:t>
      </w:r>
    </w:p>
    <w:p w:rsidR="00491401" w:rsidRPr="009A0716" w:rsidRDefault="00491401" w:rsidP="00491401">
      <w:pPr>
        <w:jc w:val="center"/>
        <w:rPr>
          <w:b/>
          <w:sz w:val="24"/>
          <w:szCs w:val="24"/>
        </w:rPr>
      </w:pPr>
      <w:r w:rsidRPr="009A0716">
        <w:rPr>
          <w:b/>
          <w:sz w:val="24"/>
          <w:szCs w:val="24"/>
        </w:rPr>
        <w:t xml:space="preserve">Нормативы распределения доходов бюджета поселения  </w:t>
      </w:r>
    </w:p>
    <w:p w:rsidR="00491401" w:rsidRPr="009A0716" w:rsidRDefault="00491401" w:rsidP="00491401">
      <w:pPr>
        <w:jc w:val="center"/>
        <w:rPr>
          <w:b/>
          <w:sz w:val="24"/>
          <w:szCs w:val="24"/>
        </w:rPr>
      </w:pPr>
      <w:r w:rsidRPr="009A0716">
        <w:rPr>
          <w:b/>
          <w:sz w:val="24"/>
          <w:szCs w:val="24"/>
        </w:rPr>
        <w:t xml:space="preserve">муниципального образования Беляевский сельсовет на 2022 год и плановый период 2023-2024 годы </w:t>
      </w:r>
    </w:p>
    <w:p w:rsidR="00491401" w:rsidRPr="009A0716" w:rsidRDefault="00491401" w:rsidP="00491401">
      <w:pPr>
        <w:jc w:val="center"/>
        <w:rPr>
          <w:b/>
          <w:sz w:val="24"/>
          <w:szCs w:val="24"/>
        </w:rPr>
      </w:pPr>
    </w:p>
    <w:tbl>
      <w:tblPr>
        <w:tblStyle w:val="32"/>
        <w:tblW w:w="14067" w:type="dxa"/>
        <w:tblInd w:w="1384" w:type="dxa"/>
        <w:tblLayout w:type="fixed"/>
        <w:tblLook w:val="04A0" w:firstRow="1" w:lastRow="0" w:firstColumn="1" w:lastColumn="0" w:noHBand="0" w:noVBand="1"/>
      </w:tblPr>
      <w:tblGrid>
        <w:gridCol w:w="3260"/>
        <w:gridCol w:w="9673"/>
        <w:gridCol w:w="1134"/>
      </w:tblGrid>
      <w:tr w:rsidR="00491401" w:rsidRPr="009A0716" w:rsidTr="00491401">
        <w:trPr>
          <w:trHeight w:val="344"/>
        </w:trPr>
        <w:tc>
          <w:tcPr>
            <w:tcW w:w="3260" w:type="dxa"/>
            <w:hideMark/>
          </w:tcPr>
          <w:p w:rsidR="00491401" w:rsidRPr="009A0716" w:rsidRDefault="00491401" w:rsidP="00491401">
            <w:pPr>
              <w:widowControl w:val="0"/>
              <w:adjustRightInd w:val="0"/>
              <w:jc w:val="center"/>
              <w:rPr>
                <w:b/>
                <w:bCs/>
                <w:sz w:val="24"/>
                <w:szCs w:val="24"/>
              </w:rPr>
            </w:pPr>
            <w:r w:rsidRPr="009A0716">
              <w:rPr>
                <w:b/>
                <w:bCs/>
                <w:sz w:val="24"/>
                <w:szCs w:val="24"/>
              </w:rPr>
              <w:t>Код бюджетной классификации РФ</w:t>
            </w:r>
          </w:p>
        </w:tc>
        <w:tc>
          <w:tcPr>
            <w:tcW w:w="9673" w:type="dxa"/>
            <w:hideMark/>
          </w:tcPr>
          <w:p w:rsidR="00491401" w:rsidRPr="009A0716" w:rsidRDefault="00491401" w:rsidP="00491401">
            <w:pPr>
              <w:widowControl w:val="0"/>
              <w:adjustRightInd w:val="0"/>
              <w:rPr>
                <w:sz w:val="24"/>
                <w:szCs w:val="24"/>
              </w:rPr>
            </w:pPr>
            <w:r w:rsidRPr="009A0716">
              <w:rPr>
                <w:b/>
                <w:bCs/>
                <w:sz w:val="24"/>
                <w:szCs w:val="24"/>
              </w:rPr>
              <w:t xml:space="preserve">                                                               Наименование налога</w:t>
            </w:r>
          </w:p>
        </w:tc>
        <w:tc>
          <w:tcPr>
            <w:tcW w:w="1134" w:type="dxa"/>
            <w:hideMark/>
          </w:tcPr>
          <w:p w:rsidR="00491401" w:rsidRPr="009A0716" w:rsidRDefault="00491401" w:rsidP="00491401">
            <w:pPr>
              <w:widowControl w:val="0"/>
              <w:adjustRightInd w:val="0"/>
              <w:jc w:val="center"/>
              <w:rPr>
                <w:b/>
                <w:bCs/>
                <w:sz w:val="24"/>
                <w:szCs w:val="24"/>
              </w:rPr>
            </w:pPr>
            <w:r w:rsidRPr="009A0716">
              <w:rPr>
                <w:b/>
                <w:bCs/>
                <w:sz w:val="24"/>
                <w:szCs w:val="24"/>
              </w:rPr>
              <w:t>Бюджеты поселений</w:t>
            </w:r>
          </w:p>
        </w:tc>
      </w:tr>
      <w:tr w:rsidR="00491401" w:rsidRPr="009A0716" w:rsidTr="00491401">
        <w:tc>
          <w:tcPr>
            <w:tcW w:w="3260" w:type="dxa"/>
            <w:hideMark/>
          </w:tcPr>
          <w:p w:rsidR="00491401" w:rsidRPr="009A0716" w:rsidRDefault="00491401" w:rsidP="00491401">
            <w:pPr>
              <w:rPr>
                <w:bCs/>
                <w:sz w:val="24"/>
                <w:szCs w:val="24"/>
              </w:rPr>
            </w:pPr>
            <w:r w:rsidRPr="009A0716">
              <w:rPr>
                <w:bCs/>
                <w:sz w:val="24"/>
                <w:szCs w:val="24"/>
              </w:rPr>
              <w:t>1 08 04020 01 1000 110</w:t>
            </w:r>
          </w:p>
        </w:tc>
        <w:tc>
          <w:tcPr>
            <w:tcW w:w="9673" w:type="dxa"/>
            <w:hideMark/>
          </w:tcPr>
          <w:p w:rsidR="00491401" w:rsidRPr="009A0716" w:rsidRDefault="00491401" w:rsidP="00491401">
            <w:pPr>
              <w:ind w:right="422"/>
              <w:jc w:val="both"/>
              <w:rPr>
                <w:bCs/>
                <w:sz w:val="24"/>
                <w:szCs w:val="24"/>
              </w:rPr>
            </w:pPr>
            <w:r w:rsidRPr="009A0716">
              <w:rPr>
                <w:bCs/>
                <w:sz w:val="24"/>
                <w:szCs w:val="24"/>
              </w:rPr>
              <w:t>Государственная пошлина за совершение нотариальных действий должностными лицами органов местного самоуправления, уполномоченных в соответствии с законодательными актами РФ за совершение нотариальных действий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bCs/>
                <w:sz w:val="24"/>
                <w:szCs w:val="24"/>
              </w:rPr>
            </w:pPr>
            <w:r w:rsidRPr="009A0716">
              <w:rPr>
                <w:bCs/>
                <w:sz w:val="24"/>
                <w:szCs w:val="24"/>
              </w:rPr>
              <w:t>1 11 05075 10 0000 120</w:t>
            </w:r>
          </w:p>
        </w:tc>
        <w:tc>
          <w:tcPr>
            <w:tcW w:w="9673" w:type="dxa"/>
            <w:hideMark/>
          </w:tcPr>
          <w:p w:rsidR="00491401" w:rsidRPr="009A0716" w:rsidRDefault="00491401" w:rsidP="00491401">
            <w:pPr>
              <w:ind w:right="422"/>
              <w:jc w:val="both"/>
              <w:rPr>
                <w:rFonts w:eastAsia="Calibri"/>
                <w:sz w:val="24"/>
                <w:szCs w:val="24"/>
              </w:rPr>
            </w:pPr>
            <w:r w:rsidRPr="009A0716">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z w:val="24"/>
                <w:szCs w:val="24"/>
              </w:rPr>
            </w:pPr>
            <w:r w:rsidRPr="009A0716">
              <w:rPr>
                <w:sz w:val="24"/>
                <w:szCs w:val="24"/>
              </w:rPr>
              <w:t>1 13 01995 10 0000 130</w:t>
            </w:r>
          </w:p>
        </w:tc>
        <w:tc>
          <w:tcPr>
            <w:tcW w:w="9673" w:type="dxa"/>
            <w:hideMark/>
          </w:tcPr>
          <w:p w:rsidR="00491401" w:rsidRPr="009A0716" w:rsidRDefault="00491401" w:rsidP="00491401">
            <w:pPr>
              <w:jc w:val="both"/>
              <w:rPr>
                <w:sz w:val="24"/>
                <w:szCs w:val="24"/>
              </w:rPr>
            </w:pPr>
            <w:r w:rsidRPr="009A0716">
              <w:rPr>
                <w:sz w:val="24"/>
                <w:szCs w:val="24"/>
              </w:rPr>
              <w:t>Прочие доходы от оказания платных услуг (работ) получателями средств  бюджетов сельских поселений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rPr>
          <w:trHeight w:val="245"/>
        </w:trPr>
        <w:tc>
          <w:tcPr>
            <w:tcW w:w="3260" w:type="dxa"/>
            <w:hideMark/>
          </w:tcPr>
          <w:p w:rsidR="00491401" w:rsidRPr="009A0716" w:rsidRDefault="00491401" w:rsidP="00491401">
            <w:pPr>
              <w:rPr>
                <w:sz w:val="24"/>
                <w:szCs w:val="24"/>
              </w:rPr>
            </w:pPr>
            <w:r w:rsidRPr="009A0716">
              <w:rPr>
                <w:sz w:val="24"/>
                <w:szCs w:val="24"/>
              </w:rPr>
              <w:t xml:space="preserve"> 1 13 02995 10 0000 130</w:t>
            </w:r>
          </w:p>
        </w:tc>
        <w:tc>
          <w:tcPr>
            <w:tcW w:w="9673" w:type="dxa"/>
            <w:hideMark/>
          </w:tcPr>
          <w:p w:rsidR="00491401" w:rsidRPr="009A0716" w:rsidRDefault="00491401" w:rsidP="00491401">
            <w:pPr>
              <w:jc w:val="both"/>
              <w:rPr>
                <w:sz w:val="24"/>
                <w:szCs w:val="24"/>
              </w:rPr>
            </w:pPr>
            <w:r w:rsidRPr="009A0716">
              <w:rPr>
                <w:sz w:val="24"/>
                <w:szCs w:val="24"/>
              </w:rPr>
              <w:t>Прочие доходы от компенсации затрат бюджетов сельских поселений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rPr>
          <w:trHeight w:val="274"/>
        </w:trPr>
        <w:tc>
          <w:tcPr>
            <w:tcW w:w="3260" w:type="dxa"/>
            <w:hideMark/>
          </w:tcPr>
          <w:p w:rsidR="00491401" w:rsidRPr="009A0716" w:rsidRDefault="00491401" w:rsidP="00491401">
            <w:pPr>
              <w:rPr>
                <w:bCs/>
                <w:sz w:val="24"/>
                <w:szCs w:val="24"/>
              </w:rPr>
            </w:pPr>
            <w:r w:rsidRPr="009A0716">
              <w:rPr>
                <w:bCs/>
                <w:sz w:val="24"/>
                <w:szCs w:val="24"/>
              </w:rPr>
              <w:t>1 14 01050 10 0000 410</w:t>
            </w:r>
          </w:p>
        </w:tc>
        <w:tc>
          <w:tcPr>
            <w:tcW w:w="9673" w:type="dxa"/>
            <w:hideMark/>
          </w:tcPr>
          <w:p w:rsidR="00491401" w:rsidRPr="009A0716" w:rsidRDefault="00491401" w:rsidP="00491401">
            <w:pPr>
              <w:ind w:right="422"/>
              <w:jc w:val="both"/>
              <w:rPr>
                <w:bCs/>
                <w:sz w:val="24"/>
                <w:szCs w:val="24"/>
              </w:rPr>
            </w:pPr>
            <w:r w:rsidRPr="009A0716">
              <w:rPr>
                <w:bCs/>
                <w:sz w:val="24"/>
                <w:szCs w:val="24"/>
              </w:rPr>
              <w:t>Доходы от продажи квартир, находящихся в собственности сельских поселений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z w:val="24"/>
                <w:szCs w:val="24"/>
              </w:rPr>
            </w:pPr>
            <w:r w:rsidRPr="009A0716">
              <w:rPr>
                <w:sz w:val="24"/>
                <w:szCs w:val="24"/>
              </w:rPr>
              <w:t xml:space="preserve"> 1 14 02052 10 0000 410</w:t>
            </w:r>
          </w:p>
        </w:tc>
        <w:tc>
          <w:tcPr>
            <w:tcW w:w="9673" w:type="dxa"/>
            <w:hideMark/>
          </w:tcPr>
          <w:p w:rsidR="00491401" w:rsidRPr="009A0716" w:rsidRDefault="00491401" w:rsidP="00491401">
            <w:pPr>
              <w:jc w:val="both"/>
              <w:rPr>
                <w:sz w:val="24"/>
                <w:szCs w:val="24"/>
              </w:rPr>
            </w:pPr>
            <w:r w:rsidRPr="009A0716">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z w:val="24"/>
                <w:szCs w:val="24"/>
              </w:rPr>
            </w:pPr>
            <w:r w:rsidRPr="009A0716">
              <w:rPr>
                <w:sz w:val="24"/>
                <w:szCs w:val="24"/>
              </w:rPr>
              <w:t>1 14 02053 10 0000 410</w:t>
            </w:r>
          </w:p>
        </w:tc>
        <w:tc>
          <w:tcPr>
            <w:tcW w:w="9673" w:type="dxa"/>
            <w:hideMark/>
          </w:tcPr>
          <w:p w:rsidR="00491401" w:rsidRPr="009A0716" w:rsidRDefault="00491401" w:rsidP="00491401">
            <w:pPr>
              <w:jc w:val="both"/>
              <w:rPr>
                <w:sz w:val="24"/>
                <w:szCs w:val="24"/>
              </w:rPr>
            </w:pPr>
            <w:r w:rsidRPr="009A0716">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z w:val="24"/>
                <w:szCs w:val="24"/>
              </w:rPr>
            </w:pPr>
            <w:r w:rsidRPr="009A0716">
              <w:rPr>
                <w:sz w:val="24"/>
                <w:szCs w:val="24"/>
              </w:rPr>
              <w:t>1 14 02053 10 0000 440</w:t>
            </w:r>
          </w:p>
        </w:tc>
        <w:tc>
          <w:tcPr>
            <w:tcW w:w="9673" w:type="dxa"/>
            <w:hideMark/>
          </w:tcPr>
          <w:p w:rsidR="00491401" w:rsidRPr="009A0716" w:rsidRDefault="00491401" w:rsidP="00491401">
            <w:pPr>
              <w:jc w:val="both"/>
              <w:rPr>
                <w:sz w:val="24"/>
                <w:szCs w:val="24"/>
              </w:rPr>
            </w:pPr>
            <w:r w:rsidRPr="009A0716">
              <w:rPr>
                <w:sz w:val="24"/>
                <w:szCs w:val="24"/>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w:t>
            </w:r>
            <w:r w:rsidRPr="009A0716">
              <w:rPr>
                <w:sz w:val="24"/>
                <w:szCs w:val="24"/>
              </w:rPr>
              <w:lastRenderedPageBreak/>
              <w:t>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lastRenderedPageBreak/>
              <w:t>100</w:t>
            </w:r>
          </w:p>
        </w:tc>
      </w:tr>
      <w:tr w:rsidR="00491401" w:rsidRPr="009A0716" w:rsidTr="00491401">
        <w:tc>
          <w:tcPr>
            <w:tcW w:w="3260" w:type="dxa"/>
          </w:tcPr>
          <w:p w:rsidR="00491401" w:rsidRPr="009A0716" w:rsidRDefault="00491401" w:rsidP="00491401">
            <w:pPr>
              <w:rPr>
                <w:sz w:val="24"/>
                <w:szCs w:val="24"/>
              </w:rPr>
            </w:pPr>
            <w:r w:rsidRPr="009A0716">
              <w:rPr>
                <w:sz w:val="24"/>
                <w:szCs w:val="24"/>
              </w:rPr>
              <w:lastRenderedPageBreak/>
              <w:t>1 16 07010 10 0000 140</w:t>
            </w:r>
          </w:p>
        </w:tc>
        <w:tc>
          <w:tcPr>
            <w:tcW w:w="9673" w:type="dxa"/>
          </w:tcPr>
          <w:p w:rsidR="00491401" w:rsidRPr="009A0716" w:rsidRDefault="00491401" w:rsidP="00491401">
            <w:pPr>
              <w:jc w:val="both"/>
              <w:rPr>
                <w:sz w:val="24"/>
                <w:szCs w:val="24"/>
              </w:rPr>
            </w:pPr>
            <w:proofErr w:type="gramStart"/>
            <w:r w:rsidRPr="009A0716">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134" w:type="dxa"/>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tcPr>
          <w:p w:rsidR="00491401" w:rsidRPr="009A0716" w:rsidRDefault="00491401" w:rsidP="00491401">
            <w:pPr>
              <w:rPr>
                <w:sz w:val="24"/>
                <w:szCs w:val="24"/>
              </w:rPr>
            </w:pPr>
            <w:r w:rsidRPr="009A0716">
              <w:rPr>
                <w:sz w:val="24"/>
                <w:szCs w:val="24"/>
              </w:rPr>
              <w:t>1 16 09040 10 0000 140</w:t>
            </w:r>
          </w:p>
        </w:tc>
        <w:tc>
          <w:tcPr>
            <w:tcW w:w="9673" w:type="dxa"/>
          </w:tcPr>
          <w:p w:rsidR="00491401" w:rsidRPr="009A0716" w:rsidRDefault="00491401" w:rsidP="00491401">
            <w:pPr>
              <w:jc w:val="both"/>
              <w:rPr>
                <w:sz w:val="24"/>
                <w:szCs w:val="24"/>
              </w:rPr>
            </w:pPr>
            <w:r w:rsidRPr="009A0716">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napToGrid w:val="0"/>
                <w:sz w:val="24"/>
                <w:szCs w:val="24"/>
              </w:rPr>
            </w:pPr>
            <w:r w:rsidRPr="009A0716">
              <w:rPr>
                <w:snapToGrid w:val="0"/>
                <w:sz w:val="24"/>
                <w:szCs w:val="24"/>
              </w:rPr>
              <w:t>1 16 90050 10 0000 140</w:t>
            </w:r>
          </w:p>
        </w:tc>
        <w:tc>
          <w:tcPr>
            <w:tcW w:w="9673" w:type="dxa"/>
            <w:hideMark/>
          </w:tcPr>
          <w:p w:rsidR="00491401" w:rsidRPr="009A0716" w:rsidRDefault="00491401" w:rsidP="00491401">
            <w:pPr>
              <w:jc w:val="both"/>
              <w:rPr>
                <w:snapToGrid w:val="0"/>
                <w:sz w:val="24"/>
                <w:szCs w:val="24"/>
              </w:rPr>
            </w:pPr>
            <w:r w:rsidRPr="009A0716">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tcPr>
          <w:p w:rsidR="00491401" w:rsidRPr="009A0716" w:rsidRDefault="00491401" w:rsidP="00491401">
            <w:pPr>
              <w:rPr>
                <w:snapToGrid w:val="0"/>
                <w:sz w:val="24"/>
                <w:szCs w:val="24"/>
              </w:rPr>
            </w:pPr>
            <w:r w:rsidRPr="009A0716">
              <w:rPr>
                <w:snapToGrid w:val="0"/>
                <w:sz w:val="24"/>
                <w:szCs w:val="24"/>
              </w:rPr>
              <w:t>1 16 10100 10 0000 140</w:t>
            </w:r>
          </w:p>
        </w:tc>
        <w:tc>
          <w:tcPr>
            <w:tcW w:w="9673" w:type="dxa"/>
          </w:tcPr>
          <w:p w:rsidR="00491401" w:rsidRPr="009A0716" w:rsidRDefault="00491401" w:rsidP="00491401">
            <w:pPr>
              <w:jc w:val="both"/>
              <w:rPr>
                <w:snapToGrid w:val="0"/>
                <w:sz w:val="24"/>
                <w:szCs w:val="24"/>
              </w:rPr>
            </w:pPr>
            <w:r w:rsidRPr="009A0716">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tcPr>
          <w:p w:rsidR="00491401" w:rsidRPr="009A0716" w:rsidRDefault="00491401" w:rsidP="00491401">
            <w:pPr>
              <w:rPr>
                <w:snapToGrid w:val="0"/>
                <w:sz w:val="24"/>
                <w:szCs w:val="24"/>
              </w:rPr>
            </w:pPr>
            <w:r w:rsidRPr="009A0716">
              <w:rPr>
                <w:snapToGrid w:val="0"/>
                <w:sz w:val="24"/>
                <w:szCs w:val="24"/>
              </w:rPr>
              <w:t>1 16 10123 10 0000 140</w:t>
            </w:r>
          </w:p>
        </w:tc>
        <w:tc>
          <w:tcPr>
            <w:tcW w:w="9673" w:type="dxa"/>
          </w:tcPr>
          <w:p w:rsidR="00491401" w:rsidRPr="009A0716" w:rsidRDefault="00491401" w:rsidP="00491401">
            <w:pPr>
              <w:jc w:val="both"/>
              <w:rPr>
                <w:snapToGrid w:val="0"/>
                <w:sz w:val="24"/>
                <w:szCs w:val="24"/>
              </w:rPr>
            </w:pPr>
            <w:r w:rsidRPr="009A0716">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napToGrid w:val="0"/>
                <w:sz w:val="24"/>
                <w:szCs w:val="24"/>
              </w:rPr>
            </w:pPr>
            <w:r w:rsidRPr="009A0716">
              <w:rPr>
                <w:snapToGrid w:val="0"/>
                <w:sz w:val="24"/>
                <w:szCs w:val="24"/>
              </w:rPr>
              <w:t>1 17 01050 10 0000 180</w:t>
            </w:r>
          </w:p>
        </w:tc>
        <w:tc>
          <w:tcPr>
            <w:tcW w:w="9673" w:type="dxa"/>
            <w:hideMark/>
          </w:tcPr>
          <w:p w:rsidR="00491401" w:rsidRPr="009A0716" w:rsidRDefault="00491401" w:rsidP="00491401">
            <w:pPr>
              <w:jc w:val="both"/>
              <w:rPr>
                <w:snapToGrid w:val="0"/>
                <w:sz w:val="24"/>
                <w:szCs w:val="24"/>
              </w:rPr>
            </w:pPr>
            <w:r w:rsidRPr="009A0716">
              <w:rPr>
                <w:snapToGrid w:val="0"/>
                <w:sz w:val="24"/>
                <w:szCs w:val="24"/>
              </w:rPr>
              <w:t>Невыясненные поступления, зачисляемые в бюджеты сельских поселений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rPr>
          <w:trHeight w:val="294"/>
        </w:trPr>
        <w:tc>
          <w:tcPr>
            <w:tcW w:w="3260" w:type="dxa"/>
            <w:hideMark/>
          </w:tcPr>
          <w:p w:rsidR="00491401" w:rsidRPr="009A0716" w:rsidRDefault="00491401" w:rsidP="00491401">
            <w:pPr>
              <w:rPr>
                <w:snapToGrid w:val="0"/>
                <w:sz w:val="24"/>
                <w:szCs w:val="24"/>
              </w:rPr>
            </w:pPr>
            <w:r w:rsidRPr="009A0716">
              <w:rPr>
                <w:snapToGrid w:val="0"/>
                <w:sz w:val="24"/>
                <w:szCs w:val="24"/>
              </w:rPr>
              <w:t>1 17 05050 10 0000 180</w:t>
            </w:r>
          </w:p>
        </w:tc>
        <w:tc>
          <w:tcPr>
            <w:tcW w:w="9673" w:type="dxa"/>
            <w:hideMark/>
          </w:tcPr>
          <w:p w:rsidR="00491401" w:rsidRPr="009A0716" w:rsidRDefault="00491401" w:rsidP="00491401">
            <w:pPr>
              <w:jc w:val="both"/>
              <w:rPr>
                <w:snapToGrid w:val="0"/>
                <w:sz w:val="24"/>
                <w:szCs w:val="24"/>
              </w:rPr>
            </w:pPr>
            <w:r w:rsidRPr="009A0716">
              <w:rPr>
                <w:snapToGrid w:val="0"/>
                <w:sz w:val="24"/>
                <w:szCs w:val="24"/>
              </w:rPr>
              <w:t>Прочие неналоговые доходы бюджетов сельских поселений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rPr>
          <w:trHeight w:val="323"/>
        </w:trPr>
        <w:tc>
          <w:tcPr>
            <w:tcW w:w="3260" w:type="dxa"/>
            <w:hideMark/>
          </w:tcPr>
          <w:p w:rsidR="00491401" w:rsidRPr="009A0716" w:rsidRDefault="00491401" w:rsidP="00491401">
            <w:pPr>
              <w:rPr>
                <w:snapToGrid w:val="0"/>
                <w:sz w:val="24"/>
                <w:szCs w:val="24"/>
              </w:rPr>
            </w:pPr>
            <w:r w:rsidRPr="009A0716">
              <w:rPr>
                <w:snapToGrid w:val="0"/>
                <w:sz w:val="24"/>
                <w:szCs w:val="24"/>
              </w:rPr>
              <w:t>2 02 15001 10 0000 150</w:t>
            </w:r>
          </w:p>
        </w:tc>
        <w:tc>
          <w:tcPr>
            <w:tcW w:w="9673" w:type="dxa"/>
            <w:hideMark/>
          </w:tcPr>
          <w:p w:rsidR="00491401" w:rsidRPr="009A0716" w:rsidRDefault="00491401" w:rsidP="00491401">
            <w:pPr>
              <w:jc w:val="both"/>
              <w:rPr>
                <w:snapToGrid w:val="0"/>
                <w:sz w:val="24"/>
                <w:szCs w:val="24"/>
              </w:rPr>
            </w:pPr>
            <w:r w:rsidRPr="009A0716">
              <w:rPr>
                <w:snapToGrid w:val="0"/>
                <w:sz w:val="24"/>
                <w:szCs w:val="24"/>
              </w:rPr>
              <w:t>Дотации бюджетам сельских поселений на выравнивание бюджетной обеспеченности</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napToGrid w:val="0"/>
                <w:sz w:val="24"/>
                <w:szCs w:val="24"/>
              </w:rPr>
            </w:pPr>
            <w:r w:rsidRPr="009A0716">
              <w:rPr>
                <w:snapToGrid w:val="0"/>
                <w:sz w:val="24"/>
                <w:szCs w:val="24"/>
              </w:rPr>
              <w:t>2 02 15002 10 0000 150</w:t>
            </w:r>
          </w:p>
        </w:tc>
        <w:tc>
          <w:tcPr>
            <w:tcW w:w="9673" w:type="dxa"/>
            <w:hideMark/>
          </w:tcPr>
          <w:p w:rsidR="00491401" w:rsidRPr="009A0716" w:rsidRDefault="00491401" w:rsidP="00491401">
            <w:pPr>
              <w:jc w:val="both"/>
              <w:rPr>
                <w:snapToGrid w:val="0"/>
                <w:sz w:val="24"/>
                <w:szCs w:val="24"/>
              </w:rPr>
            </w:pPr>
            <w:r w:rsidRPr="009A0716">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tcPr>
          <w:p w:rsidR="00491401" w:rsidRPr="009A0716" w:rsidRDefault="00491401" w:rsidP="00491401">
            <w:pPr>
              <w:rPr>
                <w:snapToGrid w:val="0"/>
                <w:sz w:val="24"/>
                <w:szCs w:val="24"/>
              </w:rPr>
            </w:pPr>
            <w:r w:rsidRPr="009A0716">
              <w:rPr>
                <w:snapToGrid w:val="0"/>
                <w:sz w:val="24"/>
                <w:szCs w:val="24"/>
              </w:rPr>
              <w:t>2 02 16001 10 0000 150</w:t>
            </w:r>
          </w:p>
        </w:tc>
        <w:tc>
          <w:tcPr>
            <w:tcW w:w="9673" w:type="dxa"/>
          </w:tcPr>
          <w:p w:rsidR="00491401" w:rsidRPr="009A0716" w:rsidRDefault="00491401" w:rsidP="00491401">
            <w:pPr>
              <w:jc w:val="both"/>
              <w:rPr>
                <w:snapToGrid w:val="0"/>
                <w:sz w:val="24"/>
                <w:szCs w:val="24"/>
              </w:rPr>
            </w:pPr>
            <w:r w:rsidRPr="009A0716">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napToGrid w:val="0"/>
                <w:sz w:val="24"/>
                <w:szCs w:val="24"/>
              </w:rPr>
            </w:pPr>
            <w:r w:rsidRPr="009A0716">
              <w:rPr>
                <w:snapToGrid w:val="0"/>
                <w:sz w:val="24"/>
                <w:szCs w:val="24"/>
              </w:rPr>
              <w:t>2 02 20077 10 0000 150</w:t>
            </w:r>
          </w:p>
        </w:tc>
        <w:tc>
          <w:tcPr>
            <w:tcW w:w="9673" w:type="dxa"/>
            <w:hideMark/>
          </w:tcPr>
          <w:p w:rsidR="00491401" w:rsidRPr="009A0716" w:rsidRDefault="00491401" w:rsidP="00491401">
            <w:pPr>
              <w:jc w:val="both"/>
              <w:rPr>
                <w:snapToGrid w:val="0"/>
                <w:sz w:val="24"/>
                <w:szCs w:val="24"/>
              </w:rPr>
            </w:pPr>
            <w:r w:rsidRPr="009A0716">
              <w:rPr>
                <w:sz w:val="24"/>
                <w:szCs w:val="24"/>
              </w:rPr>
              <w:t xml:space="preserve">Субсидии бюджетам сельских поселений на софинансирование капитальных вложений в объекты муниципальной собственности </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napToGrid w:val="0"/>
                <w:sz w:val="24"/>
                <w:szCs w:val="24"/>
              </w:rPr>
            </w:pPr>
            <w:r w:rsidRPr="009A0716">
              <w:rPr>
                <w:sz w:val="24"/>
                <w:szCs w:val="24"/>
              </w:rPr>
              <w:t>2 02 20216 10 0000 150</w:t>
            </w:r>
          </w:p>
        </w:tc>
        <w:tc>
          <w:tcPr>
            <w:tcW w:w="9673" w:type="dxa"/>
            <w:hideMark/>
          </w:tcPr>
          <w:p w:rsidR="00491401" w:rsidRPr="009A0716" w:rsidRDefault="00491401" w:rsidP="00491401">
            <w:pPr>
              <w:jc w:val="both"/>
              <w:rPr>
                <w:snapToGrid w:val="0"/>
                <w:sz w:val="24"/>
                <w:szCs w:val="24"/>
              </w:rPr>
            </w:pPr>
            <w:r w:rsidRPr="009A0716">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rPr>
          <w:trHeight w:val="233"/>
        </w:trPr>
        <w:tc>
          <w:tcPr>
            <w:tcW w:w="3260" w:type="dxa"/>
            <w:hideMark/>
          </w:tcPr>
          <w:p w:rsidR="00491401" w:rsidRPr="009A0716" w:rsidRDefault="00491401" w:rsidP="00491401">
            <w:pPr>
              <w:rPr>
                <w:snapToGrid w:val="0"/>
                <w:sz w:val="24"/>
                <w:szCs w:val="24"/>
              </w:rPr>
            </w:pPr>
            <w:r w:rsidRPr="009A0716">
              <w:rPr>
                <w:snapToGrid w:val="0"/>
                <w:sz w:val="24"/>
                <w:szCs w:val="24"/>
              </w:rPr>
              <w:t>2 02 29999 10 0000 150</w:t>
            </w:r>
          </w:p>
        </w:tc>
        <w:tc>
          <w:tcPr>
            <w:tcW w:w="9673" w:type="dxa"/>
            <w:hideMark/>
          </w:tcPr>
          <w:p w:rsidR="00491401" w:rsidRPr="009A0716" w:rsidRDefault="00491401" w:rsidP="00491401">
            <w:pPr>
              <w:jc w:val="both"/>
              <w:rPr>
                <w:snapToGrid w:val="0"/>
                <w:sz w:val="24"/>
                <w:szCs w:val="24"/>
              </w:rPr>
            </w:pPr>
            <w:r w:rsidRPr="009A0716">
              <w:rPr>
                <w:snapToGrid w:val="0"/>
                <w:sz w:val="24"/>
                <w:szCs w:val="24"/>
              </w:rPr>
              <w:t>Прочие субсидии бюджетам сельских поселений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napToGrid w:val="0"/>
                <w:sz w:val="24"/>
                <w:szCs w:val="24"/>
              </w:rPr>
            </w:pPr>
            <w:r w:rsidRPr="009A0716">
              <w:rPr>
                <w:snapToGrid w:val="0"/>
                <w:sz w:val="24"/>
                <w:szCs w:val="24"/>
              </w:rPr>
              <w:t>2 02 35118 10 0000 150</w:t>
            </w:r>
          </w:p>
        </w:tc>
        <w:tc>
          <w:tcPr>
            <w:tcW w:w="9673" w:type="dxa"/>
            <w:hideMark/>
          </w:tcPr>
          <w:p w:rsidR="00491401" w:rsidRPr="009A0716" w:rsidRDefault="00491401" w:rsidP="00491401">
            <w:pPr>
              <w:jc w:val="both"/>
              <w:rPr>
                <w:snapToGrid w:val="0"/>
                <w:sz w:val="24"/>
                <w:szCs w:val="24"/>
              </w:rPr>
            </w:pPr>
            <w:r w:rsidRPr="009A0716">
              <w:rPr>
                <w:snapToGrid w:val="0"/>
                <w:sz w:val="24"/>
                <w:szCs w:val="24"/>
              </w:rPr>
              <w:t xml:space="preserve">Субвенции бюджетам сельских поселений на осуществлении первичного воинского учета </w:t>
            </w:r>
            <w:r w:rsidRPr="009A0716">
              <w:rPr>
                <w:snapToGrid w:val="0"/>
                <w:sz w:val="24"/>
                <w:szCs w:val="24"/>
              </w:rPr>
              <w:lastRenderedPageBreak/>
              <w:t>на территориях, где отсутствуют военные комиссариаты</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lastRenderedPageBreak/>
              <w:t>100</w:t>
            </w:r>
          </w:p>
        </w:tc>
      </w:tr>
      <w:tr w:rsidR="00491401" w:rsidRPr="009A0716" w:rsidTr="00491401">
        <w:tc>
          <w:tcPr>
            <w:tcW w:w="3260" w:type="dxa"/>
            <w:hideMark/>
          </w:tcPr>
          <w:p w:rsidR="00491401" w:rsidRPr="009A0716" w:rsidRDefault="00491401" w:rsidP="00491401">
            <w:pPr>
              <w:rPr>
                <w:snapToGrid w:val="0"/>
                <w:sz w:val="24"/>
                <w:szCs w:val="24"/>
              </w:rPr>
            </w:pPr>
            <w:r w:rsidRPr="009A0716">
              <w:rPr>
                <w:sz w:val="24"/>
                <w:szCs w:val="24"/>
              </w:rPr>
              <w:lastRenderedPageBreak/>
              <w:t>2 02 30024 10 0000 150</w:t>
            </w:r>
          </w:p>
        </w:tc>
        <w:tc>
          <w:tcPr>
            <w:tcW w:w="9673" w:type="dxa"/>
            <w:hideMark/>
          </w:tcPr>
          <w:p w:rsidR="00491401" w:rsidRPr="009A0716" w:rsidRDefault="00491401" w:rsidP="00491401">
            <w:pPr>
              <w:jc w:val="both"/>
              <w:rPr>
                <w:snapToGrid w:val="0"/>
                <w:sz w:val="24"/>
                <w:szCs w:val="24"/>
              </w:rPr>
            </w:pPr>
            <w:r w:rsidRPr="009A0716">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rPr>
          <w:trHeight w:val="275"/>
        </w:trPr>
        <w:tc>
          <w:tcPr>
            <w:tcW w:w="3260" w:type="dxa"/>
            <w:hideMark/>
          </w:tcPr>
          <w:p w:rsidR="00491401" w:rsidRPr="009A0716" w:rsidRDefault="00491401" w:rsidP="00491401">
            <w:pPr>
              <w:rPr>
                <w:snapToGrid w:val="0"/>
                <w:sz w:val="24"/>
                <w:szCs w:val="24"/>
              </w:rPr>
            </w:pPr>
            <w:r w:rsidRPr="009A0716">
              <w:rPr>
                <w:snapToGrid w:val="0"/>
                <w:sz w:val="24"/>
                <w:szCs w:val="24"/>
              </w:rPr>
              <w:t>2 02 39999 10 0000 150</w:t>
            </w:r>
          </w:p>
        </w:tc>
        <w:tc>
          <w:tcPr>
            <w:tcW w:w="9673" w:type="dxa"/>
            <w:hideMark/>
          </w:tcPr>
          <w:p w:rsidR="00491401" w:rsidRPr="009A0716" w:rsidRDefault="00491401" w:rsidP="00491401">
            <w:pPr>
              <w:jc w:val="both"/>
              <w:rPr>
                <w:snapToGrid w:val="0"/>
                <w:sz w:val="24"/>
                <w:szCs w:val="24"/>
              </w:rPr>
            </w:pPr>
            <w:r w:rsidRPr="009A0716">
              <w:rPr>
                <w:snapToGrid w:val="0"/>
                <w:sz w:val="24"/>
                <w:szCs w:val="24"/>
              </w:rPr>
              <w:t>Прочие субвенции бюджетам сельских поселений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tcPr>
          <w:p w:rsidR="00491401" w:rsidRPr="009A0716" w:rsidRDefault="00491401" w:rsidP="00491401">
            <w:pPr>
              <w:ind w:firstLine="17"/>
              <w:rPr>
                <w:sz w:val="24"/>
                <w:szCs w:val="24"/>
              </w:rPr>
            </w:pPr>
            <w:r w:rsidRPr="009A0716">
              <w:rPr>
                <w:sz w:val="24"/>
                <w:szCs w:val="24"/>
              </w:rPr>
              <w:t>2 02 45160 10 0000 150</w:t>
            </w:r>
          </w:p>
          <w:p w:rsidR="00491401" w:rsidRPr="009A0716" w:rsidRDefault="00491401" w:rsidP="00491401">
            <w:pPr>
              <w:rPr>
                <w:snapToGrid w:val="0"/>
                <w:sz w:val="24"/>
                <w:szCs w:val="24"/>
              </w:rPr>
            </w:pPr>
          </w:p>
        </w:tc>
        <w:tc>
          <w:tcPr>
            <w:tcW w:w="9673" w:type="dxa"/>
            <w:hideMark/>
          </w:tcPr>
          <w:p w:rsidR="00491401" w:rsidRPr="009A0716" w:rsidRDefault="00491401" w:rsidP="00491401">
            <w:pPr>
              <w:jc w:val="both"/>
              <w:rPr>
                <w:snapToGrid w:val="0"/>
                <w:sz w:val="24"/>
                <w:szCs w:val="24"/>
              </w:rPr>
            </w:pPr>
            <w:r w:rsidRPr="009A0716">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napToGrid w:val="0"/>
                <w:sz w:val="24"/>
                <w:szCs w:val="24"/>
              </w:rPr>
            </w:pPr>
            <w:r w:rsidRPr="009A0716">
              <w:rPr>
                <w:snapToGrid w:val="0"/>
                <w:sz w:val="24"/>
                <w:szCs w:val="24"/>
              </w:rPr>
              <w:t>2 02 40014 10 0000 151</w:t>
            </w:r>
          </w:p>
        </w:tc>
        <w:tc>
          <w:tcPr>
            <w:tcW w:w="9673" w:type="dxa"/>
            <w:hideMark/>
          </w:tcPr>
          <w:p w:rsidR="00491401" w:rsidRPr="009A0716" w:rsidRDefault="00491401" w:rsidP="00491401">
            <w:pPr>
              <w:jc w:val="both"/>
              <w:rPr>
                <w:snapToGrid w:val="0"/>
                <w:sz w:val="24"/>
                <w:szCs w:val="24"/>
              </w:rPr>
            </w:pPr>
            <w:r w:rsidRPr="009A0716">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rPr>
          <w:trHeight w:val="315"/>
        </w:trPr>
        <w:tc>
          <w:tcPr>
            <w:tcW w:w="3260" w:type="dxa"/>
            <w:hideMark/>
          </w:tcPr>
          <w:p w:rsidR="00491401" w:rsidRPr="009A0716" w:rsidRDefault="00491401" w:rsidP="00491401">
            <w:pPr>
              <w:rPr>
                <w:snapToGrid w:val="0"/>
                <w:sz w:val="24"/>
                <w:szCs w:val="24"/>
              </w:rPr>
            </w:pPr>
            <w:r w:rsidRPr="009A0716">
              <w:rPr>
                <w:sz w:val="24"/>
                <w:szCs w:val="24"/>
              </w:rPr>
              <w:t>2 02 49999 10 0000 151</w:t>
            </w:r>
          </w:p>
        </w:tc>
        <w:tc>
          <w:tcPr>
            <w:tcW w:w="9673" w:type="dxa"/>
            <w:hideMark/>
          </w:tcPr>
          <w:p w:rsidR="00491401" w:rsidRPr="009A0716" w:rsidRDefault="00491401" w:rsidP="00491401">
            <w:pPr>
              <w:jc w:val="both"/>
              <w:rPr>
                <w:snapToGrid w:val="0"/>
                <w:sz w:val="24"/>
                <w:szCs w:val="24"/>
              </w:rPr>
            </w:pPr>
            <w:r w:rsidRPr="009A0716">
              <w:rPr>
                <w:sz w:val="24"/>
                <w:szCs w:val="24"/>
              </w:rPr>
              <w:t>Прочие межбюджетные трансферты, передаваемые бюджетам сельских  поселений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rPr>
          <w:trHeight w:val="334"/>
        </w:trPr>
        <w:tc>
          <w:tcPr>
            <w:tcW w:w="3260" w:type="dxa"/>
            <w:hideMark/>
          </w:tcPr>
          <w:p w:rsidR="00491401" w:rsidRPr="009A0716" w:rsidRDefault="00491401" w:rsidP="00491401">
            <w:pPr>
              <w:jc w:val="both"/>
              <w:rPr>
                <w:sz w:val="24"/>
                <w:szCs w:val="24"/>
              </w:rPr>
            </w:pPr>
            <w:r w:rsidRPr="009A0716">
              <w:rPr>
                <w:sz w:val="24"/>
                <w:szCs w:val="24"/>
              </w:rPr>
              <w:t>2 07 05020 10 0000 180</w:t>
            </w:r>
          </w:p>
        </w:tc>
        <w:tc>
          <w:tcPr>
            <w:tcW w:w="9673" w:type="dxa"/>
            <w:hideMark/>
          </w:tcPr>
          <w:p w:rsidR="00491401" w:rsidRPr="009A0716" w:rsidRDefault="00491401" w:rsidP="00491401">
            <w:pPr>
              <w:jc w:val="both"/>
              <w:rPr>
                <w:sz w:val="24"/>
                <w:szCs w:val="24"/>
              </w:rPr>
            </w:pPr>
            <w:r w:rsidRPr="009A0716">
              <w:rPr>
                <w:rFonts w:eastAsia="Calibri"/>
                <w:sz w:val="24"/>
                <w:szCs w:val="24"/>
              </w:rPr>
              <w:t>Прочие безвозмездные поступления в бюджеты сельских  поселений</w:t>
            </w:r>
          </w:p>
        </w:tc>
        <w:tc>
          <w:tcPr>
            <w:tcW w:w="1134" w:type="dxa"/>
            <w:hideMark/>
          </w:tcPr>
          <w:p w:rsidR="00491401" w:rsidRPr="009A0716" w:rsidRDefault="00491401" w:rsidP="00491401">
            <w:pPr>
              <w:suppressLineNumbers/>
              <w:suppressAutoHyphens/>
              <w:spacing w:after="120"/>
              <w:jc w:val="center"/>
              <w:rPr>
                <w:rFonts w:cs="Tahoma"/>
                <w:bCs/>
                <w:sz w:val="24"/>
                <w:szCs w:val="24"/>
                <w:lang w:eastAsia="ar-SA"/>
              </w:rPr>
            </w:pPr>
            <w:r w:rsidRPr="009A0716">
              <w:rPr>
                <w:rFonts w:cs="Tahoma"/>
                <w:bCs/>
                <w:sz w:val="24"/>
                <w:szCs w:val="24"/>
                <w:lang w:eastAsia="ar-SA"/>
              </w:rPr>
              <w:t>100</w:t>
            </w:r>
          </w:p>
        </w:tc>
      </w:tr>
      <w:tr w:rsidR="00491401" w:rsidRPr="009A0716" w:rsidTr="00491401">
        <w:tc>
          <w:tcPr>
            <w:tcW w:w="3260" w:type="dxa"/>
            <w:hideMark/>
          </w:tcPr>
          <w:p w:rsidR="00491401" w:rsidRPr="009A0716" w:rsidRDefault="00491401" w:rsidP="00491401">
            <w:pPr>
              <w:jc w:val="both"/>
              <w:rPr>
                <w:sz w:val="24"/>
                <w:szCs w:val="24"/>
              </w:rPr>
            </w:pPr>
            <w:r w:rsidRPr="009A0716">
              <w:rPr>
                <w:sz w:val="24"/>
                <w:szCs w:val="24"/>
              </w:rPr>
              <w:t>2 07 05030 10 0000 180</w:t>
            </w:r>
          </w:p>
        </w:tc>
        <w:tc>
          <w:tcPr>
            <w:tcW w:w="9673" w:type="dxa"/>
            <w:hideMark/>
          </w:tcPr>
          <w:p w:rsidR="00491401" w:rsidRPr="009A0716" w:rsidRDefault="00491401" w:rsidP="00491401">
            <w:pPr>
              <w:jc w:val="both"/>
              <w:rPr>
                <w:sz w:val="24"/>
                <w:szCs w:val="24"/>
              </w:rPr>
            </w:pPr>
            <w:r w:rsidRPr="009A0716">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491401" w:rsidRPr="009A0716" w:rsidRDefault="00491401" w:rsidP="00491401">
            <w:pPr>
              <w:suppressLineNumbers/>
              <w:suppressAutoHyphens/>
              <w:spacing w:after="120"/>
              <w:jc w:val="center"/>
              <w:rPr>
                <w:rFonts w:cs="Tahoma"/>
                <w:bCs/>
                <w:sz w:val="24"/>
                <w:szCs w:val="24"/>
                <w:lang w:eastAsia="ar-SA"/>
              </w:rPr>
            </w:pPr>
            <w:r w:rsidRPr="009A0716">
              <w:rPr>
                <w:rFonts w:cs="Tahoma"/>
                <w:bCs/>
                <w:sz w:val="24"/>
                <w:szCs w:val="24"/>
                <w:lang w:eastAsia="ar-SA"/>
              </w:rPr>
              <w:t>100</w:t>
            </w:r>
          </w:p>
        </w:tc>
      </w:tr>
      <w:tr w:rsidR="00491401" w:rsidRPr="009A0716" w:rsidTr="00491401">
        <w:trPr>
          <w:trHeight w:val="350"/>
        </w:trPr>
        <w:tc>
          <w:tcPr>
            <w:tcW w:w="3260" w:type="dxa"/>
            <w:hideMark/>
          </w:tcPr>
          <w:p w:rsidR="00491401" w:rsidRPr="009A0716" w:rsidRDefault="00491401" w:rsidP="00491401">
            <w:pPr>
              <w:rPr>
                <w:snapToGrid w:val="0"/>
                <w:sz w:val="24"/>
                <w:szCs w:val="24"/>
              </w:rPr>
            </w:pPr>
            <w:r w:rsidRPr="009A0716">
              <w:rPr>
                <w:snapToGrid w:val="0"/>
                <w:sz w:val="24"/>
                <w:szCs w:val="24"/>
              </w:rPr>
              <w:t>2 18 05010 10 0000 150</w:t>
            </w:r>
          </w:p>
        </w:tc>
        <w:tc>
          <w:tcPr>
            <w:tcW w:w="9673" w:type="dxa"/>
            <w:hideMark/>
          </w:tcPr>
          <w:p w:rsidR="00491401" w:rsidRPr="009A0716" w:rsidRDefault="00491401" w:rsidP="00491401">
            <w:pPr>
              <w:jc w:val="both"/>
              <w:rPr>
                <w:sz w:val="24"/>
                <w:szCs w:val="24"/>
              </w:rPr>
            </w:pPr>
            <w:r w:rsidRPr="009A0716">
              <w:rPr>
                <w:sz w:val="24"/>
                <w:szCs w:val="24"/>
              </w:rPr>
              <w:t>Прочие безвозмездные поступления в бюджеты сельских поселений</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jc w:val="both"/>
              <w:rPr>
                <w:sz w:val="24"/>
                <w:szCs w:val="24"/>
              </w:rPr>
            </w:pPr>
            <w:r w:rsidRPr="009A0716">
              <w:rPr>
                <w:sz w:val="24"/>
                <w:szCs w:val="24"/>
              </w:rPr>
              <w:t>2 18 05030 10 0000 180</w:t>
            </w:r>
          </w:p>
        </w:tc>
        <w:tc>
          <w:tcPr>
            <w:tcW w:w="9673" w:type="dxa"/>
            <w:hideMark/>
          </w:tcPr>
          <w:p w:rsidR="00491401" w:rsidRPr="009A0716" w:rsidRDefault="00491401" w:rsidP="00491401">
            <w:pPr>
              <w:jc w:val="both"/>
              <w:rPr>
                <w:sz w:val="24"/>
                <w:szCs w:val="24"/>
              </w:rPr>
            </w:pPr>
            <w:r w:rsidRPr="009A0716">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r w:rsidR="00491401" w:rsidRPr="009A0716" w:rsidTr="00491401">
        <w:tc>
          <w:tcPr>
            <w:tcW w:w="3260" w:type="dxa"/>
            <w:hideMark/>
          </w:tcPr>
          <w:p w:rsidR="00491401" w:rsidRPr="009A0716" w:rsidRDefault="00491401" w:rsidP="00491401">
            <w:pPr>
              <w:rPr>
                <w:snapToGrid w:val="0"/>
                <w:sz w:val="24"/>
                <w:szCs w:val="24"/>
              </w:rPr>
            </w:pPr>
            <w:r w:rsidRPr="009A0716">
              <w:rPr>
                <w:snapToGrid w:val="0"/>
                <w:sz w:val="24"/>
                <w:szCs w:val="24"/>
              </w:rPr>
              <w:t>2 19 05000 10 0000 150</w:t>
            </w:r>
          </w:p>
        </w:tc>
        <w:tc>
          <w:tcPr>
            <w:tcW w:w="9673" w:type="dxa"/>
            <w:hideMark/>
          </w:tcPr>
          <w:p w:rsidR="00491401" w:rsidRPr="009A0716" w:rsidRDefault="00491401" w:rsidP="00491401">
            <w:pPr>
              <w:pStyle w:val="1"/>
              <w:outlineLvl w:val="0"/>
              <w:rPr>
                <w:sz w:val="24"/>
                <w:szCs w:val="24"/>
                <w:lang w:val="ru-RU"/>
              </w:rPr>
            </w:pPr>
            <w:r w:rsidRPr="009A0716">
              <w:rPr>
                <w:sz w:val="24"/>
                <w:szCs w:val="24"/>
                <w:lang w:val="ru-RU"/>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491401" w:rsidRPr="009A0716" w:rsidRDefault="00491401" w:rsidP="00491401">
            <w:pPr>
              <w:suppressAutoHyphens/>
              <w:spacing w:after="120"/>
              <w:ind w:left="283" w:hanging="283"/>
              <w:jc w:val="center"/>
              <w:rPr>
                <w:bCs/>
                <w:sz w:val="24"/>
                <w:szCs w:val="24"/>
                <w:lang w:eastAsia="ar-SA"/>
              </w:rPr>
            </w:pPr>
            <w:r w:rsidRPr="009A0716">
              <w:rPr>
                <w:bCs/>
                <w:sz w:val="24"/>
                <w:szCs w:val="24"/>
                <w:lang w:eastAsia="ar-SA"/>
              </w:rPr>
              <w:t>100</w:t>
            </w:r>
          </w:p>
        </w:tc>
      </w:tr>
    </w:tbl>
    <w:p w:rsidR="00491401" w:rsidRPr="00337A67" w:rsidRDefault="00491401" w:rsidP="00491401">
      <w:pPr>
        <w:tabs>
          <w:tab w:val="left" w:pos="2640"/>
        </w:tabs>
        <w:outlineLvl w:val="0"/>
        <w:rPr>
          <w:color w:val="000000"/>
          <w:w w:val="121"/>
        </w:rPr>
        <w:sectPr w:rsidR="00491401" w:rsidRPr="00337A67" w:rsidSect="00491401">
          <w:pgSz w:w="16838" w:h="11906" w:orient="landscape"/>
          <w:pgMar w:top="1701" w:right="1134" w:bottom="748" w:left="357" w:header="357" w:footer="709" w:gutter="0"/>
          <w:cols w:space="720"/>
        </w:sectPr>
      </w:pPr>
    </w:p>
    <w:p w:rsidR="00F91566" w:rsidRDefault="00F91566" w:rsidP="009A0716">
      <w:pPr>
        <w:tabs>
          <w:tab w:val="left" w:pos="4590"/>
        </w:tabs>
        <w:outlineLvl w:val="0"/>
        <w:rPr>
          <w:i/>
          <w:iCs/>
          <w:color w:val="000000"/>
          <w:w w:val="121"/>
        </w:rPr>
        <w:sectPr w:rsidR="00F91566" w:rsidSect="0022154D">
          <w:footerReference w:type="default" r:id="rId12"/>
          <w:pgSz w:w="11906" w:h="16838"/>
          <w:pgMar w:top="680" w:right="567" w:bottom="680" w:left="1247" w:header="0" w:footer="57" w:gutter="0"/>
          <w:cols w:space="708"/>
          <w:docGrid w:linePitch="360"/>
        </w:sectPr>
      </w:pPr>
    </w:p>
    <w:p w:rsidR="00491401" w:rsidRPr="009A0716" w:rsidRDefault="00491401" w:rsidP="00491401">
      <w:pPr>
        <w:tabs>
          <w:tab w:val="left" w:pos="4590"/>
        </w:tabs>
        <w:jc w:val="right"/>
        <w:outlineLvl w:val="0"/>
        <w:rPr>
          <w:i/>
          <w:iCs/>
          <w:color w:val="000000"/>
          <w:w w:val="121"/>
          <w:sz w:val="24"/>
          <w:szCs w:val="24"/>
        </w:rPr>
      </w:pPr>
    </w:p>
    <w:p w:rsidR="00491401" w:rsidRPr="009A0716" w:rsidRDefault="00491401" w:rsidP="00491401">
      <w:pPr>
        <w:spacing w:line="240" w:lineRule="exact"/>
        <w:jc w:val="center"/>
        <w:outlineLvl w:val="0"/>
        <w:rPr>
          <w:b/>
          <w:bCs/>
          <w:sz w:val="24"/>
          <w:szCs w:val="24"/>
        </w:rPr>
      </w:pPr>
      <w:r w:rsidRPr="009A0716">
        <w:rPr>
          <w:b/>
          <w:bCs/>
          <w:sz w:val="24"/>
          <w:szCs w:val="24"/>
        </w:rPr>
        <w:t>Поступление доходов в бюджет сельсовета</w:t>
      </w:r>
    </w:p>
    <w:p w:rsidR="00491401" w:rsidRPr="009A0716" w:rsidRDefault="00491401" w:rsidP="00491401">
      <w:pPr>
        <w:spacing w:line="240" w:lineRule="exact"/>
        <w:jc w:val="center"/>
        <w:outlineLvl w:val="0"/>
        <w:rPr>
          <w:b/>
          <w:bCs/>
          <w:sz w:val="24"/>
          <w:szCs w:val="24"/>
        </w:rPr>
      </w:pPr>
      <w:r w:rsidRPr="009A0716">
        <w:rPr>
          <w:b/>
          <w:bCs/>
          <w:sz w:val="24"/>
          <w:szCs w:val="24"/>
        </w:rPr>
        <w:t>на 2022год и на плановый период 2023 и 2024 годов.</w:t>
      </w:r>
    </w:p>
    <w:p w:rsidR="00491401" w:rsidRPr="009A0716" w:rsidRDefault="00491401" w:rsidP="00491401">
      <w:pPr>
        <w:jc w:val="right"/>
        <w:rPr>
          <w:rFonts w:ascii="Arial Unicode MS" w:hAnsi="Arial Unicode MS" w:cs="Arial Unicode MS"/>
          <w:sz w:val="24"/>
          <w:szCs w:val="24"/>
        </w:rPr>
      </w:pPr>
      <w:r w:rsidRPr="009A0716">
        <w:rPr>
          <w:sz w:val="24"/>
          <w:szCs w:val="24"/>
        </w:rPr>
        <w:t>(тыс</w:t>
      </w:r>
      <w:proofErr w:type="gramStart"/>
      <w:r w:rsidRPr="009A0716">
        <w:rPr>
          <w:sz w:val="24"/>
          <w:szCs w:val="24"/>
        </w:rPr>
        <w:t>.р</w:t>
      </w:r>
      <w:proofErr w:type="gramEnd"/>
      <w:r w:rsidRPr="009A0716">
        <w:rPr>
          <w:sz w:val="24"/>
          <w:szCs w:val="24"/>
        </w:rPr>
        <w:t>ублей)</w:t>
      </w:r>
    </w:p>
    <w:tbl>
      <w:tblPr>
        <w:tblW w:w="14459" w:type="dxa"/>
        <w:tblInd w:w="675" w:type="dxa"/>
        <w:tblLook w:val="01E0" w:firstRow="1" w:lastRow="1" w:firstColumn="1" w:lastColumn="1" w:noHBand="0" w:noVBand="0"/>
      </w:tblPr>
      <w:tblGrid>
        <w:gridCol w:w="3120"/>
        <w:gridCol w:w="7464"/>
        <w:gridCol w:w="1555"/>
        <w:gridCol w:w="1160"/>
        <w:gridCol w:w="1160"/>
      </w:tblGrid>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 xml:space="preserve">Код </w:t>
            </w:r>
            <w:proofErr w:type="gramStart"/>
            <w:r w:rsidRPr="009A0716">
              <w:rPr>
                <w:b/>
                <w:color w:val="000000"/>
                <w:w w:val="121"/>
                <w:sz w:val="24"/>
                <w:szCs w:val="24"/>
              </w:rPr>
              <w:t>бюджетной</w:t>
            </w:r>
            <w:proofErr w:type="gramEnd"/>
            <w:r w:rsidRPr="009A0716">
              <w:rPr>
                <w:b/>
                <w:color w:val="000000"/>
                <w:w w:val="121"/>
                <w:sz w:val="24"/>
                <w:szCs w:val="24"/>
              </w:rPr>
              <w:t xml:space="preserve"> </w:t>
            </w:r>
          </w:p>
          <w:p w:rsidR="00491401" w:rsidRPr="009A0716" w:rsidRDefault="00491401" w:rsidP="00491401">
            <w:pPr>
              <w:rPr>
                <w:b/>
                <w:color w:val="000000"/>
                <w:w w:val="121"/>
                <w:sz w:val="24"/>
                <w:szCs w:val="24"/>
              </w:rPr>
            </w:pPr>
            <w:r w:rsidRPr="009A0716">
              <w:rPr>
                <w:b/>
                <w:color w:val="000000"/>
                <w:w w:val="121"/>
                <w:sz w:val="24"/>
                <w:szCs w:val="24"/>
              </w:rPr>
              <w:t>классификации</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Наименование доходов</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 xml:space="preserve">           2021</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b/>
                <w:sz w:val="24"/>
                <w:szCs w:val="24"/>
              </w:rPr>
            </w:pPr>
            <w:r w:rsidRPr="009A0716">
              <w:rPr>
                <w:b/>
                <w:sz w:val="24"/>
                <w:szCs w:val="24"/>
              </w:rPr>
              <w:t>2022</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b/>
                <w:sz w:val="24"/>
                <w:szCs w:val="24"/>
              </w:rPr>
            </w:pPr>
            <w:r w:rsidRPr="009A0716">
              <w:rPr>
                <w:b/>
                <w:sz w:val="24"/>
                <w:szCs w:val="24"/>
              </w:rPr>
              <w:t>2023</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00010000000000000000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 xml:space="preserve">Налоговые и неналоговые доходы </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14659,4</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15106,3</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15566,4</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00010102000010000110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9554,0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9910,0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10303,0</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00010102010010000110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z w:val="24"/>
                <w:szCs w:val="24"/>
              </w:rPr>
            </w:pPr>
            <w:r w:rsidRPr="009A0716">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9427,0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9779,0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10172,0</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00010102020010000110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84,0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87,0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87,0</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00010102030010000110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bookmarkStart w:id="22" w:name="_GoBack"/>
            <w:bookmarkEnd w:id="22"/>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43,0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44,0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44,0</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00010300000000000000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Налоги на товары (работы, услуги), реализуемые на территории РФ</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2688,2</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2753,1</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2811,2</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00010302230010000110</w:t>
            </w:r>
          </w:p>
        </w:tc>
        <w:tc>
          <w:tcPr>
            <w:tcW w:w="7512"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5"/>
              <w:gridCol w:w="66"/>
              <w:gridCol w:w="66"/>
              <w:gridCol w:w="81"/>
            </w:tblGrid>
            <w:tr w:rsidR="00491401" w:rsidRPr="009A0716" w:rsidTr="00491401">
              <w:trPr>
                <w:tblCellSpacing w:w="15" w:type="dxa"/>
              </w:trPr>
              <w:tc>
                <w:tcPr>
                  <w:tcW w:w="0" w:type="auto"/>
                  <w:vAlign w:val="center"/>
                  <w:hideMark/>
                </w:tcPr>
                <w:p w:rsidR="00491401" w:rsidRPr="009A0716" w:rsidRDefault="00491401" w:rsidP="00491401">
                  <w:pPr>
                    <w:rPr>
                      <w:sz w:val="24"/>
                      <w:szCs w:val="24"/>
                    </w:rPr>
                  </w:pPr>
                  <w:r w:rsidRPr="009A0716">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491401" w:rsidRPr="009A0716" w:rsidRDefault="00491401" w:rsidP="00491401">
                  <w:pPr>
                    <w:rPr>
                      <w:sz w:val="24"/>
                      <w:szCs w:val="24"/>
                    </w:rPr>
                  </w:pPr>
                </w:p>
              </w:tc>
              <w:tc>
                <w:tcPr>
                  <w:tcW w:w="0" w:type="auto"/>
                  <w:vAlign w:val="center"/>
                  <w:hideMark/>
                </w:tcPr>
                <w:p w:rsidR="00491401" w:rsidRPr="009A0716" w:rsidRDefault="00491401" w:rsidP="00491401">
                  <w:pPr>
                    <w:rPr>
                      <w:sz w:val="24"/>
                      <w:szCs w:val="24"/>
                    </w:rPr>
                  </w:pPr>
                </w:p>
              </w:tc>
              <w:tc>
                <w:tcPr>
                  <w:tcW w:w="0" w:type="auto"/>
                  <w:vAlign w:val="center"/>
                  <w:hideMark/>
                </w:tcPr>
                <w:p w:rsidR="00491401" w:rsidRPr="009A0716" w:rsidRDefault="00491401" w:rsidP="00491401">
                  <w:pPr>
                    <w:rPr>
                      <w:sz w:val="24"/>
                      <w:szCs w:val="24"/>
                    </w:rPr>
                  </w:pPr>
                </w:p>
              </w:tc>
            </w:tr>
          </w:tbl>
          <w:p w:rsidR="00491401" w:rsidRPr="009A0716" w:rsidRDefault="00491401" w:rsidP="00491401">
            <w:pPr>
              <w:rPr>
                <w:snapToGrid w:val="0"/>
                <w:w w:val="121"/>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1215,4</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1231,7</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1237,7</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00010302231010000110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9A0716">
              <w:rPr>
                <w:snapToGrid w:val="0"/>
                <w:w w:val="121"/>
                <w:sz w:val="24"/>
                <w:szCs w:val="24"/>
              </w:rPr>
              <w:lastRenderedPageBreak/>
              <w:t>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lastRenderedPageBreak/>
              <w:t>1215,4</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1231,7</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1237,7</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lastRenderedPageBreak/>
              <w:t>00010302240010000110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6,7</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6,9</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7,2</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00010302241010000110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6,7</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6,9</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7,2</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00010302250010000110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1618,5</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1667,1</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1725,1</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00010302251010000110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1618,5</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1667,1</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1725,1</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00010302260010000110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w:t>
            </w:r>
            <w:r w:rsidRPr="009A0716">
              <w:rPr>
                <w:snapToGrid w:val="0"/>
                <w:w w:val="121"/>
                <w:sz w:val="24"/>
                <w:szCs w:val="24"/>
              </w:rPr>
              <w:lastRenderedPageBreak/>
              <w:t>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lastRenderedPageBreak/>
              <w:t>-152,4</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-152,6</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-158,8</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lastRenderedPageBreak/>
              <w:t>00010302261010000110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-152,4</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-152,6</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-158,8</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00010500000000000000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Налоги на совокупный доход</w:t>
            </w:r>
          </w:p>
          <w:p w:rsidR="00491401" w:rsidRPr="009A0716" w:rsidRDefault="00491401" w:rsidP="00491401">
            <w:pPr>
              <w:rPr>
                <w:w w:val="121"/>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141,0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167,0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176,0</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00010503000010000110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snapToGrid w:val="0"/>
                <w:w w:val="121"/>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141,0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167,0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176,0</w:t>
            </w:r>
          </w:p>
        </w:tc>
      </w:tr>
      <w:tr w:rsidR="00491401" w:rsidRPr="009A0716" w:rsidTr="00491401">
        <w:trPr>
          <w:trHeight w:val="315"/>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00010503010010000110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snapToGrid w:val="0"/>
                <w:w w:val="121"/>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141,0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167,0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176,0</w:t>
            </w:r>
          </w:p>
        </w:tc>
      </w:tr>
      <w:tr w:rsidR="00491401" w:rsidRPr="009A0716" w:rsidTr="00491401">
        <w:trPr>
          <w:trHeight w:val="240"/>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00010600000000000000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Налоги на имущество</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2225,0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2225,0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2805,8</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00010601000000000110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439,0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439,0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439,0</w:t>
            </w:r>
          </w:p>
        </w:tc>
      </w:tr>
      <w:tr w:rsidR="00491401" w:rsidRPr="009A0716" w:rsidTr="00491401">
        <w:trPr>
          <w:trHeight w:val="936"/>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00010601030100000110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439,0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439,0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439,0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00010606000000000110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Земельный налог</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1786,0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1786,0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1786,0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00010606033100000110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Земельный налог с организаций,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786,0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786,0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786,0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00010606040000000110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1000,0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1000,0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1000,0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000</w:t>
            </w:r>
            <w:r w:rsidRPr="009A0716">
              <w:rPr>
                <w:w w:val="121"/>
                <w:sz w:val="24"/>
                <w:szCs w:val="24"/>
              </w:rPr>
              <w:t>10606043100000110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w w:val="121"/>
                <w:sz w:val="24"/>
                <w:szCs w:val="24"/>
              </w:rPr>
              <w:t xml:space="preserve">Земельный налог с физических лиц, обладающих земельным участком, расположенным в границах сельских поселений </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1000,0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1000,0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1000,0</w:t>
            </w:r>
          </w:p>
        </w:tc>
      </w:tr>
      <w:tr w:rsidR="00491401" w:rsidRPr="009A0716" w:rsidTr="00491401">
        <w:trPr>
          <w:trHeight w:val="850"/>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00011105000000000120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51,2</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51,2</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51,2</w:t>
            </w:r>
          </w:p>
        </w:tc>
      </w:tr>
      <w:tr w:rsidR="00491401" w:rsidRPr="009A0716" w:rsidTr="00491401">
        <w:trPr>
          <w:trHeight w:val="1814"/>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lastRenderedPageBreak/>
              <w:t>00011105020000000120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proofErr w:type="gramStart"/>
            <w:r w:rsidRPr="009A0716">
              <w:rPr>
                <w:w w:val="121"/>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snapToGrid w:val="0"/>
                <w:w w:val="121"/>
                <w:sz w:val="24"/>
                <w:szCs w:val="24"/>
              </w:rPr>
            </w:pPr>
            <w:r w:rsidRPr="009A0716">
              <w:rPr>
                <w:snapToGrid w:val="0"/>
                <w:w w:val="121"/>
                <w:sz w:val="24"/>
                <w:szCs w:val="24"/>
              </w:rPr>
              <w:t>51,2</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51,2</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51,2</w:t>
            </w:r>
          </w:p>
        </w:tc>
      </w:tr>
      <w:tr w:rsidR="00491401" w:rsidRPr="009A0716" w:rsidTr="00491401">
        <w:trPr>
          <w:trHeight w:val="381"/>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00020000000000000000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13111,4</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10543,5</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10549,1</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00020200000000000000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11648,2</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10545,5</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10551,0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00020210000000000150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snapToGrid w:val="0"/>
                <w:w w:val="121"/>
                <w:sz w:val="24"/>
                <w:szCs w:val="24"/>
              </w:rPr>
              <w:t>Дотации бюджетам субъектов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10754,6</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10273,0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10269,0</w:t>
            </w:r>
          </w:p>
        </w:tc>
      </w:tr>
      <w:tr w:rsidR="00491401" w:rsidRPr="009A0716" w:rsidTr="00491401">
        <w:trPr>
          <w:trHeight w:val="70"/>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00020215001000000150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snapToGrid w:val="0"/>
                <w:w w:val="121"/>
                <w:sz w:val="24"/>
                <w:szCs w:val="24"/>
              </w:rPr>
              <w:t>Дотации на выравнивание бюджетной обеспеченности</w:t>
            </w:r>
            <w:r w:rsidRPr="009A0716">
              <w:rPr>
                <w:w w:val="121"/>
                <w:sz w:val="24"/>
                <w:szCs w:val="24"/>
              </w:rPr>
              <w:t xml:space="preserve"> из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10754,6</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10273,0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10269,0</w:t>
            </w:r>
          </w:p>
        </w:tc>
      </w:tr>
      <w:tr w:rsidR="00491401" w:rsidRPr="009A0716" w:rsidTr="00491401">
        <w:trPr>
          <w:trHeight w:val="597"/>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00020215001100000150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Дотации бюджетам поселений на выравнивание бюджетной обеспеченности из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10754,6</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10273,0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10263,0</w:t>
            </w:r>
          </w:p>
        </w:tc>
      </w:tr>
      <w:tr w:rsidR="00491401" w:rsidRPr="009A0716" w:rsidTr="00491401">
        <w:trPr>
          <w:trHeight w:val="597"/>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00020215002000000150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Дотации бюджетам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r>
      <w:tr w:rsidR="00491401" w:rsidRPr="009A0716" w:rsidTr="00491401">
        <w:trPr>
          <w:trHeight w:val="597"/>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00020215002100000150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Дотации бюджетам сельских поселений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r>
      <w:tr w:rsidR="00491401" w:rsidRPr="009A0716" w:rsidTr="00491401">
        <w:trPr>
          <w:trHeight w:val="597"/>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00020230000000000150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 xml:space="preserve">Субвенции бюджетам субъектов Российской Федерации и муниципальных образований </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261,6</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270,5</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280,1</w:t>
            </w:r>
          </w:p>
        </w:tc>
      </w:tr>
      <w:tr w:rsidR="00491401" w:rsidRPr="009A0716" w:rsidTr="00491401">
        <w:trPr>
          <w:trHeight w:val="597"/>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00020235118000000150</w:t>
            </w:r>
          </w:p>
          <w:p w:rsidR="00491401" w:rsidRPr="009A0716" w:rsidRDefault="00491401" w:rsidP="00491401">
            <w:pPr>
              <w:rPr>
                <w:w w:val="121"/>
                <w:sz w:val="24"/>
                <w:szCs w:val="24"/>
              </w:rPr>
            </w:pP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Субвенции бюджетам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261,6</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270,5</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280,1</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00020204000000000150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 xml:space="preserve">Иные межбюджетные трансферты </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00020204999000000150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 xml:space="preserve">Прочие межбюджетные трансферты, передаваемые бюджетам </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c>
          <w:tcPr>
            <w:tcW w:w="1134" w:type="dxa"/>
            <w:tcBorders>
              <w:top w:val="nil"/>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c>
          <w:tcPr>
            <w:tcW w:w="1134" w:type="dxa"/>
            <w:tcBorders>
              <w:top w:val="nil"/>
              <w:left w:val="nil"/>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00020204999100000150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 xml:space="preserve">Прочие межбюджетные трансферты, передаваемые бюджетам сельских поселений </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0,0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00020220000000000000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Субсидии бюджетам бюджетной системы Российской 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1224,9</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00020225555000000150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 xml:space="preserve">Субсидии бюджетам сельских поселений на реализацию программ формирования современной городской </w:t>
            </w:r>
            <w:proofErr w:type="gramStart"/>
            <w:r w:rsidRPr="009A0716">
              <w:rPr>
                <w:w w:val="121"/>
                <w:sz w:val="24"/>
                <w:szCs w:val="24"/>
              </w:rPr>
              <w:t>среди</w:t>
            </w:r>
            <w:proofErr w:type="gramEnd"/>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lastRenderedPageBreak/>
              <w:t>00020229999000000150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Прочие субсидии</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1224,9</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00020229999100000150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Прочие субсидии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1224,9</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r>
      <w:tr w:rsidR="00491401" w:rsidRPr="009A0716" w:rsidTr="00491401">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00020227576100000150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snapToGrid w:val="0"/>
                <w:w w:val="121"/>
                <w:sz w:val="24"/>
                <w:szCs w:val="24"/>
              </w:rPr>
              <w:t xml:space="preserve">Субсидии бюджетам на </w:t>
            </w:r>
            <w:proofErr w:type="gramStart"/>
            <w:r w:rsidRPr="009A0716">
              <w:rPr>
                <w:snapToGrid w:val="0"/>
                <w:w w:val="121"/>
                <w:sz w:val="24"/>
                <w:szCs w:val="24"/>
              </w:rPr>
              <w:t>со</w:t>
            </w:r>
            <w:proofErr w:type="gramEnd"/>
            <w:r w:rsidRPr="009A0716">
              <w:rPr>
                <w:snapToGrid w:val="0"/>
                <w:w w:val="121"/>
                <w:sz w:val="24"/>
                <w:szCs w:val="24"/>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noProof/>
                <w:w w:val="121"/>
                <w:sz w:val="24"/>
                <w:szCs w:val="24"/>
              </w:rPr>
            </w:pPr>
            <w:r w:rsidRPr="009A0716">
              <w:rPr>
                <w:noProof/>
                <w:w w:val="121"/>
                <w:sz w:val="24"/>
                <w:szCs w:val="24"/>
              </w:rPr>
              <w:t>0,0</w:t>
            </w:r>
          </w:p>
        </w:tc>
      </w:tr>
      <w:tr w:rsidR="00491401" w:rsidRPr="009A0716" w:rsidTr="00491401">
        <w:trPr>
          <w:trHeight w:val="2053"/>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00020220216100000150</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shd w:val="clear" w:color="auto" w:fill="FFFFFF"/>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870,3</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0,0</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0,0</w:t>
            </w:r>
          </w:p>
        </w:tc>
      </w:tr>
      <w:tr w:rsidR="00491401" w:rsidRPr="009A0716" w:rsidTr="00491401">
        <w:trPr>
          <w:trHeight w:val="392"/>
        </w:trPr>
        <w:tc>
          <w:tcPr>
            <w:tcW w:w="312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ИТОГО ДОХОДОВ:</w:t>
            </w:r>
          </w:p>
        </w:tc>
        <w:tc>
          <w:tcPr>
            <w:tcW w:w="7512"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w w:val="121"/>
                <w:sz w:val="24"/>
                <w:szCs w:val="24"/>
              </w:rPr>
            </w:pPr>
            <w:r w:rsidRPr="009A0716">
              <w:rPr>
                <w:w w:val="121"/>
                <w:sz w:val="24"/>
                <w:szCs w:val="24"/>
              </w:rPr>
              <w:t>27770,8</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25649,8</w:t>
            </w:r>
          </w:p>
        </w:tc>
        <w:tc>
          <w:tcPr>
            <w:tcW w:w="1134" w:type="dxa"/>
            <w:tcBorders>
              <w:top w:val="single" w:sz="4" w:space="0" w:color="auto"/>
              <w:left w:val="nil"/>
              <w:bottom w:val="single" w:sz="4" w:space="0" w:color="auto"/>
              <w:right w:val="single" w:sz="4" w:space="0" w:color="auto"/>
            </w:tcBorders>
          </w:tcPr>
          <w:p w:rsidR="00491401" w:rsidRPr="009A0716" w:rsidRDefault="00491401" w:rsidP="00491401">
            <w:pPr>
              <w:rPr>
                <w:sz w:val="24"/>
                <w:szCs w:val="24"/>
              </w:rPr>
            </w:pPr>
            <w:r w:rsidRPr="009A0716">
              <w:rPr>
                <w:sz w:val="24"/>
                <w:szCs w:val="24"/>
              </w:rPr>
              <w:t>26115,5</w:t>
            </w:r>
          </w:p>
        </w:tc>
      </w:tr>
    </w:tbl>
    <w:p w:rsidR="00491401" w:rsidRPr="009A0716" w:rsidRDefault="00491401" w:rsidP="00491401">
      <w:pPr>
        <w:rPr>
          <w:color w:val="000000"/>
          <w:w w:val="121"/>
          <w:sz w:val="24"/>
          <w:szCs w:val="24"/>
        </w:rPr>
      </w:pPr>
    </w:p>
    <w:p w:rsidR="00491401" w:rsidRPr="009A0716" w:rsidRDefault="00491401" w:rsidP="00491401">
      <w:pPr>
        <w:rPr>
          <w:color w:val="000000"/>
          <w:w w:val="121"/>
          <w:sz w:val="24"/>
          <w:szCs w:val="24"/>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491401" w:rsidRPr="009A0716" w:rsidTr="00491401">
        <w:trPr>
          <w:trHeight w:val="439"/>
        </w:trPr>
        <w:tc>
          <w:tcPr>
            <w:tcW w:w="16433" w:type="dxa"/>
            <w:tcBorders>
              <w:top w:val="nil"/>
              <w:left w:val="nil"/>
              <w:bottom w:val="nil"/>
              <w:right w:val="nil"/>
            </w:tcBorders>
            <w:shd w:val="clear" w:color="auto" w:fill="auto"/>
            <w:vAlign w:val="bottom"/>
            <w:hideMark/>
          </w:tcPr>
          <w:p w:rsidR="00491401" w:rsidRPr="009A0716" w:rsidRDefault="00491401" w:rsidP="00491401">
            <w:pPr>
              <w:jc w:val="right"/>
              <w:rPr>
                <w:sz w:val="24"/>
                <w:szCs w:val="24"/>
              </w:rPr>
            </w:pPr>
          </w:p>
          <w:p w:rsidR="00491401" w:rsidRPr="009A0716" w:rsidRDefault="00491401" w:rsidP="00491401">
            <w:pPr>
              <w:jc w:val="right"/>
              <w:rPr>
                <w:sz w:val="24"/>
                <w:szCs w:val="24"/>
              </w:rPr>
            </w:pPr>
            <w:r w:rsidRPr="009A0716">
              <w:rPr>
                <w:sz w:val="24"/>
                <w:szCs w:val="24"/>
              </w:rPr>
              <w:t>Приложение № 4</w:t>
            </w:r>
          </w:p>
          <w:p w:rsidR="00491401" w:rsidRPr="009A0716" w:rsidRDefault="00491401" w:rsidP="00491401">
            <w:pPr>
              <w:jc w:val="right"/>
              <w:rPr>
                <w:sz w:val="24"/>
                <w:szCs w:val="24"/>
              </w:rPr>
            </w:pPr>
            <w:r w:rsidRPr="009A0716">
              <w:rPr>
                <w:sz w:val="24"/>
                <w:szCs w:val="24"/>
              </w:rPr>
              <w:t xml:space="preserve">к решению  Совета депутатов </w:t>
            </w:r>
          </w:p>
          <w:p w:rsidR="00491401" w:rsidRPr="009A0716" w:rsidRDefault="00491401" w:rsidP="00491401">
            <w:pPr>
              <w:jc w:val="right"/>
              <w:rPr>
                <w:sz w:val="24"/>
                <w:szCs w:val="24"/>
              </w:rPr>
            </w:pPr>
            <w:r w:rsidRPr="009A0716">
              <w:rPr>
                <w:sz w:val="24"/>
                <w:szCs w:val="24"/>
              </w:rPr>
              <w:t xml:space="preserve">муниципального образования </w:t>
            </w:r>
          </w:p>
          <w:p w:rsidR="00491401" w:rsidRPr="009A0716" w:rsidRDefault="00491401" w:rsidP="00491401">
            <w:pPr>
              <w:jc w:val="right"/>
              <w:rPr>
                <w:sz w:val="24"/>
                <w:szCs w:val="24"/>
              </w:rPr>
            </w:pPr>
            <w:r w:rsidRPr="009A0716">
              <w:rPr>
                <w:sz w:val="24"/>
                <w:szCs w:val="24"/>
              </w:rPr>
              <w:t xml:space="preserve">Беляевский сельсовет </w:t>
            </w:r>
          </w:p>
        </w:tc>
      </w:tr>
      <w:tr w:rsidR="00491401" w:rsidRPr="009A0716" w:rsidTr="00491401">
        <w:trPr>
          <w:trHeight w:val="106"/>
        </w:trPr>
        <w:tc>
          <w:tcPr>
            <w:tcW w:w="16433" w:type="dxa"/>
            <w:tcBorders>
              <w:top w:val="nil"/>
              <w:left w:val="nil"/>
              <w:bottom w:val="nil"/>
              <w:right w:val="nil"/>
            </w:tcBorders>
            <w:shd w:val="clear" w:color="auto" w:fill="auto"/>
            <w:noWrap/>
            <w:vAlign w:val="bottom"/>
            <w:hideMark/>
          </w:tcPr>
          <w:p w:rsidR="00491401" w:rsidRPr="009A0716" w:rsidRDefault="00491401" w:rsidP="00491401">
            <w:pPr>
              <w:jc w:val="right"/>
              <w:rPr>
                <w:sz w:val="24"/>
                <w:szCs w:val="24"/>
              </w:rPr>
            </w:pPr>
            <w:r w:rsidRPr="009A0716">
              <w:rPr>
                <w:sz w:val="24"/>
                <w:szCs w:val="24"/>
              </w:rPr>
              <w:t>от 23.12.2021 № 76</w:t>
            </w:r>
          </w:p>
        </w:tc>
      </w:tr>
    </w:tbl>
    <w:p w:rsidR="00491401" w:rsidRPr="009A0716" w:rsidRDefault="00491401" w:rsidP="00491401">
      <w:pPr>
        <w:keepNext/>
        <w:adjustRightInd w:val="0"/>
        <w:jc w:val="right"/>
        <w:outlineLvl w:val="1"/>
        <w:rPr>
          <w:sz w:val="24"/>
          <w:szCs w:val="24"/>
          <w:lang w:val="x-none" w:eastAsia="x-none"/>
        </w:rPr>
      </w:pPr>
    </w:p>
    <w:p w:rsidR="00491401" w:rsidRPr="009A0716" w:rsidRDefault="00491401" w:rsidP="00491401">
      <w:pPr>
        <w:keepNext/>
        <w:jc w:val="center"/>
        <w:outlineLvl w:val="0"/>
        <w:rPr>
          <w:b/>
          <w:bCs/>
          <w:sz w:val="24"/>
          <w:szCs w:val="24"/>
          <w:lang w:val="x-none"/>
        </w:rPr>
      </w:pPr>
      <w:bookmarkStart w:id="23" w:name="_Toc105952697"/>
      <w:r w:rsidRPr="009A0716">
        <w:rPr>
          <w:b/>
          <w:bCs/>
          <w:sz w:val="24"/>
          <w:szCs w:val="24"/>
          <w:lang w:val="x-none"/>
        </w:rPr>
        <w:t>Распределение</w:t>
      </w:r>
      <w:bookmarkEnd w:id="23"/>
    </w:p>
    <w:p w:rsidR="00491401" w:rsidRPr="009A0716" w:rsidRDefault="00491401" w:rsidP="00491401">
      <w:pPr>
        <w:keepNext/>
        <w:jc w:val="center"/>
        <w:outlineLvl w:val="0"/>
        <w:rPr>
          <w:b/>
          <w:sz w:val="24"/>
          <w:szCs w:val="24"/>
          <w:lang w:val="x-none"/>
        </w:rPr>
      </w:pPr>
      <w:bookmarkStart w:id="24" w:name="_Toc105952698"/>
      <w:r w:rsidRPr="009A0716">
        <w:rPr>
          <w:b/>
          <w:bCs/>
          <w:sz w:val="24"/>
          <w:szCs w:val="24"/>
          <w:lang w:val="x-none"/>
        </w:rPr>
        <w:t xml:space="preserve">бюджетных ассигнований </w:t>
      </w:r>
      <w:bookmarkEnd w:id="24"/>
      <w:r w:rsidRPr="009A0716">
        <w:rPr>
          <w:b/>
          <w:bCs/>
          <w:sz w:val="24"/>
          <w:szCs w:val="24"/>
          <w:lang w:val="x-none"/>
        </w:rPr>
        <w:t>бюджета поселения по разделам и подразделам классификации расходов на 20</w:t>
      </w:r>
      <w:r w:rsidRPr="009A0716">
        <w:rPr>
          <w:b/>
          <w:bCs/>
          <w:sz w:val="24"/>
          <w:szCs w:val="24"/>
        </w:rPr>
        <w:t>22</w:t>
      </w:r>
      <w:r w:rsidRPr="009A0716">
        <w:rPr>
          <w:b/>
          <w:bCs/>
          <w:sz w:val="24"/>
          <w:szCs w:val="24"/>
          <w:lang w:val="x-none"/>
        </w:rPr>
        <w:t>год и на плановый период 20</w:t>
      </w:r>
      <w:r w:rsidRPr="009A0716">
        <w:rPr>
          <w:b/>
          <w:bCs/>
          <w:sz w:val="24"/>
          <w:szCs w:val="24"/>
        </w:rPr>
        <w:t>23</w:t>
      </w:r>
      <w:r w:rsidRPr="009A0716">
        <w:rPr>
          <w:b/>
          <w:bCs/>
          <w:sz w:val="24"/>
          <w:szCs w:val="24"/>
          <w:lang w:val="x-none"/>
        </w:rPr>
        <w:t xml:space="preserve"> и 20</w:t>
      </w:r>
      <w:r w:rsidRPr="009A0716">
        <w:rPr>
          <w:b/>
          <w:bCs/>
          <w:sz w:val="24"/>
          <w:szCs w:val="24"/>
        </w:rPr>
        <w:t>24</w:t>
      </w:r>
      <w:r w:rsidRPr="009A0716">
        <w:rPr>
          <w:b/>
          <w:bCs/>
          <w:sz w:val="24"/>
          <w:szCs w:val="24"/>
          <w:lang w:val="x-none"/>
        </w:rPr>
        <w:t>годов</w:t>
      </w:r>
      <w:r w:rsidRPr="009A0716">
        <w:rPr>
          <w:b/>
          <w:sz w:val="24"/>
          <w:szCs w:val="24"/>
          <w:lang w:val="x-none"/>
        </w:rPr>
        <w:tab/>
        <w:t xml:space="preserve">                                                     </w:t>
      </w:r>
    </w:p>
    <w:p w:rsidR="00491401" w:rsidRPr="009A0716" w:rsidRDefault="00491401" w:rsidP="00491401">
      <w:pPr>
        <w:spacing w:line="240" w:lineRule="exact"/>
        <w:jc w:val="center"/>
        <w:rPr>
          <w:color w:val="000000"/>
          <w:w w:val="121"/>
          <w:sz w:val="24"/>
          <w:szCs w:val="24"/>
        </w:rPr>
      </w:pPr>
      <w:r w:rsidRPr="009A0716">
        <w:rPr>
          <w:b/>
          <w:color w:val="000000"/>
          <w:w w:val="121"/>
          <w:sz w:val="24"/>
          <w:szCs w:val="24"/>
        </w:rPr>
        <w:t xml:space="preserve">                                                                                                                                            </w:t>
      </w:r>
      <w:r w:rsidRPr="009A0716">
        <w:rPr>
          <w:color w:val="000000"/>
          <w:w w:val="121"/>
          <w:sz w:val="24"/>
          <w:szCs w:val="24"/>
        </w:rPr>
        <w:t>(тыс</w:t>
      </w:r>
      <w:proofErr w:type="gramStart"/>
      <w:r w:rsidRPr="009A0716">
        <w:rPr>
          <w:color w:val="000000"/>
          <w:w w:val="121"/>
          <w:sz w:val="24"/>
          <w:szCs w:val="24"/>
        </w:rPr>
        <w:t>.р</w:t>
      </w:r>
      <w:proofErr w:type="gramEnd"/>
      <w:r w:rsidRPr="009A0716">
        <w:rPr>
          <w:color w:val="000000"/>
          <w:w w:val="121"/>
          <w:sz w:val="24"/>
          <w:szCs w:val="24"/>
        </w:rPr>
        <w:t>ублей)</w:t>
      </w:r>
    </w:p>
    <w:tbl>
      <w:tblPr>
        <w:tblW w:w="0" w:type="auto"/>
        <w:tblInd w:w="658" w:type="dxa"/>
        <w:tblLook w:val="01E0" w:firstRow="1" w:lastRow="1" w:firstColumn="1" w:lastColumn="1" w:noHBand="0" w:noVBand="0"/>
      </w:tblPr>
      <w:tblGrid>
        <w:gridCol w:w="894"/>
        <w:gridCol w:w="8483"/>
        <w:gridCol w:w="1589"/>
        <w:gridCol w:w="1581"/>
        <w:gridCol w:w="1581"/>
      </w:tblGrid>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lang w:val="en-US"/>
              </w:rPr>
            </w:pPr>
            <w:r w:rsidRPr="009A0716">
              <w:rPr>
                <w:color w:val="000000"/>
                <w:w w:val="121"/>
                <w:sz w:val="24"/>
                <w:szCs w:val="24"/>
              </w:rPr>
              <w:t>код</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lang w:val="en-US"/>
              </w:rPr>
            </w:pPr>
            <w:r w:rsidRPr="009A0716">
              <w:rPr>
                <w:b/>
                <w:color w:val="000000"/>
                <w:w w:val="121"/>
                <w:sz w:val="24"/>
                <w:szCs w:val="24"/>
              </w:rPr>
              <w:t>Наименование</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2022</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2023</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2024</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0100</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lang w:val="en-US"/>
              </w:rPr>
            </w:pPr>
            <w:r w:rsidRPr="009A0716">
              <w:rPr>
                <w:b/>
                <w:color w:val="000000"/>
                <w:w w:val="121"/>
                <w:sz w:val="24"/>
                <w:szCs w:val="24"/>
              </w:rPr>
              <w:t>Общегосударственные вопросы</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6986,7</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6194,5</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6163,4</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0102</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 xml:space="preserve">Функционирование высшего должностного лица субъекта Российской Федерации и муниципального образования </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797,5</w:t>
            </w:r>
          </w:p>
        </w:tc>
      </w:tr>
      <w:tr w:rsidR="00491401" w:rsidRPr="009A0716" w:rsidTr="00491401">
        <w:trPr>
          <w:trHeight w:val="804"/>
        </w:trPr>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0104</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p>
          <w:p w:rsidR="00491401" w:rsidRPr="009A0716" w:rsidRDefault="00491401" w:rsidP="00491401">
            <w:pPr>
              <w:jc w:val="center"/>
              <w:rPr>
                <w:color w:val="000000"/>
                <w:w w:val="121"/>
                <w:sz w:val="24"/>
                <w:szCs w:val="24"/>
              </w:rPr>
            </w:pPr>
            <w:r w:rsidRPr="009A0716">
              <w:rPr>
                <w:color w:val="000000"/>
                <w:w w:val="121"/>
                <w:sz w:val="24"/>
                <w:szCs w:val="24"/>
              </w:rPr>
              <w:t>4833,4</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p>
          <w:p w:rsidR="00491401" w:rsidRPr="009A0716" w:rsidRDefault="00491401" w:rsidP="00491401">
            <w:pPr>
              <w:jc w:val="center"/>
              <w:rPr>
                <w:sz w:val="24"/>
                <w:szCs w:val="24"/>
              </w:rPr>
            </w:pPr>
            <w:r w:rsidRPr="009A0716">
              <w:rPr>
                <w:sz w:val="24"/>
                <w:szCs w:val="24"/>
              </w:rPr>
              <w:t>4502,0</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p>
          <w:p w:rsidR="00491401" w:rsidRPr="009A0716" w:rsidRDefault="00491401" w:rsidP="00491401">
            <w:pPr>
              <w:jc w:val="center"/>
              <w:rPr>
                <w:sz w:val="24"/>
                <w:szCs w:val="24"/>
              </w:rPr>
            </w:pPr>
            <w:r w:rsidRPr="009A0716">
              <w:rPr>
                <w:sz w:val="24"/>
                <w:szCs w:val="24"/>
              </w:rPr>
              <w:t>4553,6</w:t>
            </w:r>
          </w:p>
        </w:tc>
      </w:tr>
      <w:tr w:rsidR="00491401" w:rsidRPr="009A0716" w:rsidTr="00491401">
        <w:trPr>
          <w:trHeight w:val="551"/>
        </w:trPr>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lastRenderedPageBreak/>
              <w:t>0106</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tabs>
                <w:tab w:val="left" w:pos="225"/>
              </w:tabs>
              <w:jc w:val="center"/>
              <w:rPr>
                <w:color w:val="000000"/>
                <w:w w:val="121"/>
                <w:sz w:val="24"/>
                <w:szCs w:val="24"/>
              </w:rPr>
            </w:pPr>
            <w:r w:rsidRPr="009A0716">
              <w:rPr>
                <w:color w:val="000000"/>
                <w:w w:val="121"/>
                <w:sz w:val="24"/>
                <w:szCs w:val="24"/>
              </w:rPr>
              <w:t>17,6</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tabs>
                <w:tab w:val="left" w:pos="225"/>
              </w:tabs>
              <w:jc w:val="center"/>
              <w:rPr>
                <w:color w:val="000000"/>
                <w:w w:val="121"/>
                <w:sz w:val="24"/>
                <w:szCs w:val="24"/>
              </w:rPr>
            </w:pPr>
            <w:r w:rsidRPr="009A0716">
              <w:rPr>
                <w:color w:val="000000"/>
                <w:w w:val="121"/>
                <w:sz w:val="24"/>
                <w:szCs w:val="24"/>
              </w:rPr>
              <w:t>17,6</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tabs>
                <w:tab w:val="left" w:pos="225"/>
              </w:tabs>
              <w:jc w:val="center"/>
              <w:rPr>
                <w:color w:val="000000"/>
                <w:w w:val="121"/>
                <w:sz w:val="24"/>
                <w:szCs w:val="24"/>
              </w:rPr>
            </w:pPr>
            <w:r w:rsidRPr="009A0716">
              <w:rPr>
                <w:color w:val="000000"/>
                <w:w w:val="121"/>
                <w:sz w:val="24"/>
                <w:szCs w:val="24"/>
              </w:rPr>
              <w:t>17,6</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0111</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Резервные фонды</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577,4</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494,7</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0113</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Другие общегосударственные вопросы</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677,0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300,0</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300,0</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0200</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Национальная оборона</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261,6</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270,5</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280,1</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0203</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 xml:space="preserve">Мобилизационная и вневойсковая подготовка </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trHeight w:val="520"/>
        </w:trPr>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0300</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Национальная безопасность и правоохранительная деятельность</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581,5</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600,0</w:t>
            </w:r>
          </w:p>
        </w:tc>
        <w:tc>
          <w:tcPr>
            <w:tcW w:w="158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600,0</w:t>
            </w:r>
          </w:p>
        </w:tc>
      </w:tr>
      <w:tr w:rsidR="00491401" w:rsidRPr="009A0716" w:rsidTr="00491401">
        <w:trPr>
          <w:trHeight w:val="434"/>
        </w:trPr>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0310</w:t>
            </w:r>
          </w:p>
        </w:tc>
        <w:tc>
          <w:tcPr>
            <w:tcW w:w="8483"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
                <w:color w:val="000000"/>
                <w:w w:val="121"/>
                <w:sz w:val="24"/>
                <w:szCs w:val="24"/>
              </w:rPr>
            </w:pPr>
            <w:r w:rsidRPr="009A0716">
              <w:rPr>
                <w:b/>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581,5</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600,0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600,0</w:t>
            </w:r>
          </w:p>
        </w:tc>
      </w:tr>
      <w:tr w:rsidR="00491401" w:rsidRPr="009A0716" w:rsidTr="00491401">
        <w:trPr>
          <w:trHeight w:val="329"/>
        </w:trPr>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0400</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Национальная экономика</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6482,2</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6804,7</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6888,5</w:t>
            </w:r>
          </w:p>
        </w:tc>
      </w:tr>
      <w:tr w:rsidR="00491401" w:rsidRPr="009A0716" w:rsidTr="00491401">
        <w:trPr>
          <w:trHeight w:val="434"/>
        </w:trPr>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0409</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Дорожное хозяйство (дорожные фонды)</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5852,2</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6804,7</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6888,5</w:t>
            </w:r>
          </w:p>
        </w:tc>
      </w:tr>
      <w:tr w:rsidR="00491401" w:rsidRPr="009A0716" w:rsidTr="00491401">
        <w:trPr>
          <w:trHeight w:val="434"/>
        </w:trPr>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0412</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Другие вопросы в области национальной экономики</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630,0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trHeight w:val="333"/>
        </w:trPr>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0500</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lang w:val="en-US"/>
              </w:rPr>
            </w:pPr>
            <w:r w:rsidRPr="009A0716">
              <w:rPr>
                <w:b/>
                <w:color w:val="000000"/>
                <w:w w:val="121"/>
                <w:sz w:val="24"/>
                <w:szCs w:val="24"/>
              </w:rPr>
              <w:t>Жилищно-коммунальное хозяйство</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8625,0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sz w:val="24"/>
                <w:szCs w:val="24"/>
              </w:rPr>
            </w:pPr>
            <w:r w:rsidRPr="009A0716">
              <w:rPr>
                <w:b/>
                <w:sz w:val="24"/>
                <w:szCs w:val="24"/>
              </w:rPr>
              <w:t>6230,0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sz w:val="24"/>
                <w:szCs w:val="24"/>
              </w:rPr>
            </w:pPr>
            <w:r w:rsidRPr="009A0716">
              <w:rPr>
                <w:b/>
                <w:sz w:val="24"/>
                <w:szCs w:val="24"/>
              </w:rPr>
              <w:t>5938,8</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0501</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Жилищное хозяйство</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0502</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Коммунальное хозяйство</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0503</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 xml:space="preserve">Благоустройство </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7125,0</w:t>
            </w:r>
          </w:p>
        </w:tc>
        <w:tc>
          <w:tcPr>
            <w:tcW w:w="1581" w:type="dxa"/>
            <w:tcBorders>
              <w:top w:val="nil"/>
              <w:left w:val="nil"/>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5130,0</w:t>
            </w:r>
          </w:p>
        </w:tc>
        <w:tc>
          <w:tcPr>
            <w:tcW w:w="1581" w:type="dxa"/>
            <w:tcBorders>
              <w:top w:val="nil"/>
              <w:left w:val="nil"/>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4838,8</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0800</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Культура и кинематография</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4544,2</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4600,0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4600,0</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0801</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Культура</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4600,0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4600,0</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1000</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Социальная политика</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189,6</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190,0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190,0</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1001</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Пенсионное обеспечение</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189,6</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190,0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190,0</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1100</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Физическая культура и спорт</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100,0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120,0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color w:val="000000"/>
                <w:w w:val="121"/>
                <w:sz w:val="24"/>
                <w:szCs w:val="24"/>
              </w:rPr>
            </w:pPr>
            <w:r w:rsidRPr="009A0716">
              <w:rPr>
                <w:b/>
                <w:color w:val="000000"/>
                <w:w w:val="121"/>
                <w:sz w:val="24"/>
                <w:szCs w:val="24"/>
              </w:rPr>
              <w:t>150,0</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1102</w:t>
            </w: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Массовый спорт</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120,0</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150,0</w:t>
            </w:r>
          </w:p>
        </w:tc>
      </w:tr>
      <w:tr w:rsidR="00491401" w:rsidRPr="009A0716" w:rsidTr="00491401">
        <w:tc>
          <w:tcPr>
            <w:tcW w:w="89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p>
        </w:tc>
        <w:tc>
          <w:tcPr>
            <w:tcW w:w="848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b/>
                <w:color w:val="000000"/>
                <w:w w:val="121"/>
                <w:sz w:val="24"/>
                <w:szCs w:val="24"/>
              </w:rPr>
              <w:t>Условно утвержденные расходы</w:t>
            </w: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sz w:val="24"/>
                <w:szCs w:val="24"/>
              </w:rPr>
            </w:pPr>
            <w:r w:rsidRPr="009A0716">
              <w:rPr>
                <w:b/>
                <w:sz w:val="24"/>
                <w:szCs w:val="24"/>
              </w:rPr>
              <w:t>640,1</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sz w:val="24"/>
                <w:szCs w:val="24"/>
              </w:rPr>
            </w:pPr>
            <w:r w:rsidRPr="009A0716">
              <w:rPr>
                <w:b/>
                <w:sz w:val="24"/>
                <w:szCs w:val="24"/>
              </w:rPr>
              <w:t>1304,7</w:t>
            </w:r>
          </w:p>
        </w:tc>
      </w:tr>
      <w:tr w:rsidR="00491401" w:rsidRPr="009A0716" w:rsidTr="00491401">
        <w:tc>
          <w:tcPr>
            <w:tcW w:w="9377" w:type="dxa"/>
            <w:gridSpan w:val="2"/>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p>
          <w:p w:rsidR="00491401" w:rsidRPr="009A0716" w:rsidRDefault="00491401" w:rsidP="00491401">
            <w:pPr>
              <w:jc w:val="center"/>
              <w:rPr>
                <w:b/>
                <w:color w:val="000000"/>
                <w:w w:val="121"/>
                <w:sz w:val="24"/>
                <w:szCs w:val="24"/>
              </w:rPr>
            </w:pPr>
            <w:r w:rsidRPr="009A0716">
              <w:rPr>
                <w:b/>
                <w:color w:val="000000"/>
                <w:w w:val="121"/>
                <w:sz w:val="24"/>
                <w:szCs w:val="24"/>
              </w:rPr>
              <w:t>Итого расходов:</w:t>
            </w:r>
          </w:p>
          <w:p w:rsidR="00491401" w:rsidRPr="009A0716" w:rsidRDefault="00491401" w:rsidP="00491401">
            <w:pPr>
              <w:jc w:val="center"/>
              <w:rPr>
                <w:color w:val="000000"/>
                <w:w w:val="121"/>
                <w:sz w:val="24"/>
                <w:szCs w:val="24"/>
              </w:rPr>
            </w:pPr>
          </w:p>
        </w:tc>
        <w:tc>
          <w:tcPr>
            <w:tcW w:w="158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b/>
                <w:color w:val="000000"/>
                <w:w w:val="121"/>
                <w:sz w:val="24"/>
                <w:szCs w:val="24"/>
              </w:rPr>
            </w:pPr>
          </w:p>
          <w:p w:rsidR="00491401" w:rsidRPr="009A0716" w:rsidRDefault="00491401" w:rsidP="00491401">
            <w:pPr>
              <w:jc w:val="center"/>
              <w:rPr>
                <w:b/>
                <w:color w:val="000000"/>
                <w:w w:val="121"/>
                <w:sz w:val="24"/>
                <w:szCs w:val="24"/>
              </w:rPr>
            </w:pPr>
            <w:r w:rsidRPr="009A0716">
              <w:rPr>
                <w:b/>
                <w:color w:val="000000"/>
                <w:w w:val="121"/>
                <w:sz w:val="24"/>
                <w:szCs w:val="24"/>
              </w:rPr>
              <w:t>27770,8</w:t>
            </w:r>
          </w:p>
        </w:tc>
        <w:tc>
          <w:tcPr>
            <w:tcW w:w="1581" w:type="dxa"/>
            <w:tcBorders>
              <w:top w:val="single" w:sz="4" w:space="0" w:color="auto"/>
              <w:left w:val="nil"/>
              <w:bottom w:val="single" w:sz="4" w:space="0" w:color="auto"/>
              <w:right w:val="single" w:sz="4" w:space="0" w:color="auto"/>
            </w:tcBorders>
            <w:vAlign w:val="center"/>
          </w:tcPr>
          <w:p w:rsidR="00491401" w:rsidRPr="009A0716" w:rsidRDefault="00491401" w:rsidP="00491401">
            <w:pPr>
              <w:jc w:val="center"/>
              <w:rPr>
                <w:b/>
                <w:sz w:val="24"/>
                <w:szCs w:val="24"/>
              </w:rPr>
            </w:pPr>
            <w:r w:rsidRPr="009A0716">
              <w:rPr>
                <w:b/>
                <w:sz w:val="24"/>
                <w:szCs w:val="24"/>
              </w:rPr>
              <w:t>25649,8</w:t>
            </w:r>
          </w:p>
        </w:tc>
        <w:tc>
          <w:tcPr>
            <w:tcW w:w="1581" w:type="dxa"/>
            <w:tcBorders>
              <w:top w:val="single" w:sz="4" w:space="0" w:color="auto"/>
              <w:left w:val="nil"/>
              <w:bottom w:val="single" w:sz="4" w:space="0" w:color="auto"/>
              <w:right w:val="single" w:sz="4" w:space="0" w:color="auto"/>
            </w:tcBorders>
          </w:tcPr>
          <w:p w:rsidR="00491401" w:rsidRPr="009A0716" w:rsidRDefault="00491401" w:rsidP="00491401">
            <w:pPr>
              <w:jc w:val="center"/>
              <w:rPr>
                <w:b/>
                <w:sz w:val="24"/>
                <w:szCs w:val="24"/>
              </w:rPr>
            </w:pPr>
          </w:p>
          <w:p w:rsidR="00491401" w:rsidRPr="009A0716" w:rsidRDefault="00491401" w:rsidP="00491401">
            <w:pPr>
              <w:jc w:val="center"/>
              <w:rPr>
                <w:b/>
                <w:sz w:val="24"/>
                <w:szCs w:val="24"/>
              </w:rPr>
            </w:pPr>
            <w:r w:rsidRPr="009A0716">
              <w:rPr>
                <w:b/>
                <w:sz w:val="24"/>
                <w:szCs w:val="24"/>
              </w:rPr>
              <w:t>26115,5</w:t>
            </w:r>
          </w:p>
          <w:p w:rsidR="00491401" w:rsidRPr="009A0716" w:rsidRDefault="00491401" w:rsidP="00491401">
            <w:pPr>
              <w:jc w:val="center"/>
              <w:rPr>
                <w:b/>
                <w:sz w:val="24"/>
                <w:szCs w:val="24"/>
              </w:rPr>
            </w:pPr>
          </w:p>
        </w:tc>
      </w:tr>
    </w:tbl>
    <w:p w:rsidR="00491401" w:rsidRPr="009A0716" w:rsidRDefault="00491401" w:rsidP="00491401">
      <w:pPr>
        <w:rPr>
          <w:b/>
          <w:color w:val="000000"/>
          <w:w w:val="121"/>
          <w:sz w:val="24"/>
          <w:szCs w:val="24"/>
        </w:rPr>
      </w:pPr>
      <w:r w:rsidRPr="009A0716">
        <w:rPr>
          <w:color w:val="000000"/>
          <w:w w:val="121"/>
          <w:sz w:val="24"/>
          <w:szCs w:val="24"/>
        </w:rPr>
        <w:t xml:space="preserve">                                                                                                                                                                                                                                                                                                                                      </w:t>
      </w:r>
    </w:p>
    <w:tbl>
      <w:tblPr>
        <w:tblW w:w="19731" w:type="dxa"/>
        <w:tblInd w:w="675" w:type="dxa"/>
        <w:tblLayout w:type="fixed"/>
        <w:tblLook w:val="04A0" w:firstRow="1" w:lastRow="0" w:firstColumn="1" w:lastColumn="0" w:noHBand="0" w:noVBand="1"/>
      </w:tblPr>
      <w:tblGrid>
        <w:gridCol w:w="2359"/>
        <w:gridCol w:w="2506"/>
        <w:gridCol w:w="850"/>
        <w:gridCol w:w="190"/>
        <w:gridCol w:w="484"/>
        <w:gridCol w:w="14"/>
        <w:gridCol w:w="523"/>
        <w:gridCol w:w="455"/>
        <w:gridCol w:w="14"/>
        <w:gridCol w:w="1012"/>
        <w:gridCol w:w="963"/>
        <w:gridCol w:w="817"/>
        <w:gridCol w:w="38"/>
        <w:gridCol w:w="1399"/>
        <w:gridCol w:w="1397"/>
        <w:gridCol w:w="65"/>
        <w:gridCol w:w="1277"/>
        <w:gridCol w:w="1342"/>
        <w:gridCol w:w="558"/>
        <w:gridCol w:w="784"/>
        <w:gridCol w:w="1342"/>
        <w:gridCol w:w="1342"/>
      </w:tblGrid>
      <w:tr w:rsidR="00491401" w:rsidRPr="009A0716" w:rsidTr="00491401">
        <w:trPr>
          <w:gridAfter w:val="5"/>
          <w:wAfter w:w="5368" w:type="dxa"/>
          <w:trHeight w:val="284"/>
        </w:trPr>
        <w:tc>
          <w:tcPr>
            <w:tcW w:w="2359"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2506"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4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48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78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4176" w:type="dxa"/>
            <w:gridSpan w:val="5"/>
            <w:tcBorders>
              <w:top w:val="nil"/>
              <w:left w:val="nil"/>
              <w:bottom w:val="nil"/>
              <w:right w:val="nil"/>
            </w:tcBorders>
            <w:shd w:val="clear" w:color="auto" w:fill="auto"/>
            <w:noWrap/>
            <w:vAlign w:val="bottom"/>
            <w:hideMark/>
          </w:tcPr>
          <w:p w:rsidR="00491401" w:rsidRPr="009A0716" w:rsidRDefault="00491401" w:rsidP="00491401">
            <w:pPr>
              <w:jc w:val="right"/>
              <w:rPr>
                <w:color w:val="000000"/>
                <w:w w:val="121"/>
                <w:sz w:val="24"/>
                <w:szCs w:val="24"/>
              </w:rPr>
            </w:pPr>
          </w:p>
          <w:p w:rsidR="00491401" w:rsidRPr="009A0716" w:rsidRDefault="00491401" w:rsidP="00491401">
            <w:pPr>
              <w:jc w:val="right"/>
              <w:rPr>
                <w:color w:val="000000"/>
                <w:w w:val="121"/>
                <w:sz w:val="24"/>
                <w:szCs w:val="24"/>
              </w:rPr>
            </w:pPr>
            <w:r w:rsidRPr="009A0716">
              <w:rPr>
                <w:color w:val="000000"/>
                <w:w w:val="121"/>
                <w:sz w:val="24"/>
                <w:szCs w:val="24"/>
              </w:rPr>
              <w:t>Приложение № 5</w:t>
            </w:r>
          </w:p>
        </w:tc>
      </w:tr>
      <w:tr w:rsidR="00491401" w:rsidRPr="009A0716" w:rsidTr="00491401">
        <w:trPr>
          <w:gridAfter w:val="5"/>
          <w:wAfter w:w="5368" w:type="dxa"/>
          <w:trHeight w:val="300"/>
        </w:trPr>
        <w:tc>
          <w:tcPr>
            <w:tcW w:w="2359"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2506"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4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48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78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4176" w:type="dxa"/>
            <w:gridSpan w:val="5"/>
            <w:tcBorders>
              <w:top w:val="nil"/>
              <w:left w:val="nil"/>
              <w:bottom w:val="nil"/>
              <w:right w:val="nil"/>
            </w:tcBorders>
            <w:shd w:val="clear" w:color="auto" w:fill="auto"/>
            <w:noWrap/>
            <w:vAlign w:val="bottom"/>
            <w:hideMark/>
          </w:tcPr>
          <w:p w:rsidR="00491401" w:rsidRPr="009A0716" w:rsidRDefault="00491401" w:rsidP="00491401">
            <w:pPr>
              <w:jc w:val="right"/>
              <w:rPr>
                <w:color w:val="000000"/>
                <w:w w:val="121"/>
                <w:sz w:val="24"/>
                <w:szCs w:val="24"/>
              </w:rPr>
            </w:pPr>
            <w:r w:rsidRPr="009A0716">
              <w:rPr>
                <w:color w:val="000000"/>
                <w:w w:val="121"/>
                <w:sz w:val="24"/>
                <w:szCs w:val="24"/>
              </w:rPr>
              <w:t>к решению Совета депутатов</w:t>
            </w:r>
          </w:p>
          <w:p w:rsidR="00491401" w:rsidRPr="009A0716" w:rsidRDefault="00491401" w:rsidP="00491401">
            <w:pPr>
              <w:jc w:val="right"/>
              <w:rPr>
                <w:color w:val="000000"/>
                <w:w w:val="121"/>
                <w:sz w:val="24"/>
                <w:szCs w:val="24"/>
              </w:rPr>
            </w:pPr>
            <w:r w:rsidRPr="009A0716">
              <w:rPr>
                <w:color w:val="000000"/>
                <w:w w:val="121"/>
                <w:sz w:val="24"/>
                <w:szCs w:val="24"/>
              </w:rPr>
              <w:t>муниципального образования</w:t>
            </w:r>
          </w:p>
          <w:p w:rsidR="00491401" w:rsidRPr="009A0716" w:rsidRDefault="00491401" w:rsidP="00491401">
            <w:pPr>
              <w:jc w:val="right"/>
              <w:rPr>
                <w:color w:val="000000"/>
                <w:w w:val="121"/>
                <w:sz w:val="24"/>
                <w:szCs w:val="24"/>
              </w:rPr>
            </w:pPr>
            <w:r w:rsidRPr="009A0716">
              <w:rPr>
                <w:color w:val="000000"/>
                <w:w w:val="121"/>
                <w:sz w:val="24"/>
                <w:szCs w:val="24"/>
              </w:rPr>
              <w:lastRenderedPageBreak/>
              <w:t>Беляевский сельсовет</w:t>
            </w:r>
          </w:p>
        </w:tc>
      </w:tr>
      <w:tr w:rsidR="00491401" w:rsidRPr="009A0716" w:rsidTr="00491401">
        <w:trPr>
          <w:gridAfter w:val="5"/>
          <w:wAfter w:w="5368" w:type="dxa"/>
          <w:trHeight w:val="300"/>
        </w:trPr>
        <w:tc>
          <w:tcPr>
            <w:tcW w:w="2359"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2506"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4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48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78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4176" w:type="dxa"/>
            <w:gridSpan w:val="5"/>
            <w:tcBorders>
              <w:top w:val="nil"/>
              <w:left w:val="nil"/>
              <w:bottom w:val="nil"/>
              <w:right w:val="nil"/>
            </w:tcBorders>
            <w:shd w:val="clear" w:color="auto" w:fill="auto"/>
            <w:noWrap/>
            <w:vAlign w:val="bottom"/>
            <w:hideMark/>
          </w:tcPr>
          <w:p w:rsidR="00491401" w:rsidRPr="009A0716" w:rsidRDefault="00491401" w:rsidP="00491401">
            <w:pPr>
              <w:jc w:val="right"/>
              <w:rPr>
                <w:color w:val="000000"/>
                <w:w w:val="121"/>
                <w:sz w:val="24"/>
                <w:szCs w:val="24"/>
              </w:rPr>
            </w:pPr>
            <w:r w:rsidRPr="009A0716">
              <w:rPr>
                <w:color w:val="000000"/>
                <w:w w:val="121"/>
                <w:sz w:val="24"/>
                <w:szCs w:val="24"/>
              </w:rPr>
              <w:t>от 23.12.2021 № 76</w:t>
            </w:r>
          </w:p>
        </w:tc>
      </w:tr>
      <w:tr w:rsidR="00491401" w:rsidRPr="009A0716" w:rsidTr="00491401">
        <w:trPr>
          <w:gridAfter w:val="5"/>
          <w:wAfter w:w="5368" w:type="dxa"/>
          <w:trHeight w:val="300"/>
        </w:trPr>
        <w:tc>
          <w:tcPr>
            <w:tcW w:w="2359"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2506"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4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48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78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437"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397"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342"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r>
      <w:tr w:rsidR="00491401" w:rsidRPr="009A0716" w:rsidTr="00491401">
        <w:trPr>
          <w:gridAfter w:val="5"/>
          <w:wAfter w:w="5368" w:type="dxa"/>
          <w:trHeight w:val="300"/>
        </w:trPr>
        <w:tc>
          <w:tcPr>
            <w:tcW w:w="14363" w:type="dxa"/>
            <w:gridSpan w:val="17"/>
            <w:tcBorders>
              <w:top w:val="nil"/>
              <w:left w:val="nil"/>
              <w:bottom w:val="nil"/>
              <w:right w:val="nil"/>
            </w:tcBorders>
            <w:shd w:val="clear" w:color="auto" w:fill="auto"/>
            <w:noWrap/>
            <w:vAlign w:val="bottom"/>
            <w:hideMark/>
          </w:tcPr>
          <w:p w:rsidR="00491401" w:rsidRPr="009A0716" w:rsidRDefault="00491401" w:rsidP="00491401">
            <w:pPr>
              <w:jc w:val="center"/>
              <w:rPr>
                <w:rFonts w:ascii="Calibri" w:hAnsi="Calibri"/>
                <w:color w:val="000000"/>
                <w:w w:val="121"/>
                <w:sz w:val="24"/>
                <w:szCs w:val="24"/>
              </w:rPr>
            </w:pPr>
          </w:p>
        </w:tc>
      </w:tr>
      <w:tr w:rsidR="00491401" w:rsidRPr="009A0716" w:rsidTr="00491401">
        <w:trPr>
          <w:gridAfter w:val="3"/>
          <w:wAfter w:w="3468" w:type="dxa"/>
          <w:trHeight w:val="525"/>
        </w:trPr>
        <w:tc>
          <w:tcPr>
            <w:tcW w:w="16263" w:type="dxa"/>
            <w:gridSpan w:val="19"/>
            <w:tcBorders>
              <w:top w:val="nil"/>
              <w:left w:val="nil"/>
              <w:bottom w:val="nil"/>
              <w:right w:val="nil"/>
            </w:tcBorders>
            <w:shd w:val="clear" w:color="auto" w:fill="auto"/>
            <w:noWrap/>
            <w:vAlign w:val="bottom"/>
            <w:hideMark/>
          </w:tcPr>
          <w:p w:rsidR="00491401" w:rsidRPr="009A0716" w:rsidRDefault="00491401" w:rsidP="00491401">
            <w:pPr>
              <w:jc w:val="center"/>
              <w:rPr>
                <w:color w:val="000000"/>
                <w:w w:val="121"/>
                <w:sz w:val="24"/>
                <w:szCs w:val="24"/>
              </w:rPr>
            </w:pPr>
            <w:r w:rsidRPr="009A0716">
              <w:rPr>
                <w:color w:val="000000"/>
                <w:w w:val="121"/>
                <w:sz w:val="24"/>
                <w:szCs w:val="24"/>
              </w:rPr>
              <w:t xml:space="preserve">Ведомственная структура расходов бюджета поселения  на 2022 год  </w:t>
            </w:r>
          </w:p>
          <w:p w:rsidR="00491401" w:rsidRPr="009A0716" w:rsidRDefault="00491401" w:rsidP="00491401">
            <w:pPr>
              <w:jc w:val="center"/>
              <w:rPr>
                <w:color w:val="000000"/>
                <w:w w:val="121"/>
                <w:sz w:val="24"/>
                <w:szCs w:val="24"/>
              </w:rPr>
            </w:pPr>
            <w:r w:rsidRPr="009A0716">
              <w:rPr>
                <w:color w:val="000000"/>
                <w:w w:val="121"/>
                <w:sz w:val="24"/>
                <w:szCs w:val="24"/>
              </w:rPr>
              <w:t>и плановый период 2023 и 2024 годов</w:t>
            </w:r>
          </w:p>
          <w:p w:rsidR="00491401" w:rsidRPr="009A0716" w:rsidRDefault="00491401" w:rsidP="00491401">
            <w:pPr>
              <w:jc w:val="center"/>
              <w:rPr>
                <w:color w:val="000000"/>
                <w:w w:val="121"/>
                <w:sz w:val="24"/>
                <w:szCs w:val="24"/>
              </w:rPr>
            </w:pPr>
          </w:p>
          <w:p w:rsidR="00491401" w:rsidRPr="009A0716" w:rsidRDefault="00491401" w:rsidP="00491401">
            <w:pPr>
              <w:jc w:val="center"/>
              <w:rPr>
                <w:color w:val="000000"/>
                <w:w w:val="121"/>
                <w:sz w:val="24"/>
                <w:szCs w:val="24"/>
              </w:rPr>
            </w:pPr>
          </w:p>
        </w:tc>
      </w:tr>
      <w:tr w:rsidR="00491401" w:rsidRPr="009A0716" w:rsidTr="00491401">
        <w:trPr>
          <w:gridAfter w:val="5"/>
          <w:wAfter w:w="5368" w:type="dxa"/>
          <w:trHeight w:val="315"/>
        </w:trPr>
        <w:tc>
          <w:tcPr>
            <w:tcW w:w="14363" w:type="dxa"/>
            <w:gridSpan w:val="17"/>
            <w:tcBorders>
              <w:top w:val="nil"/>
              <w:left w:val="nil"/>
              <w:bottom w:val="single" w:sz="4" w:space="0" w:color="auto"/>
              <w:right w:val="nil"/>
            </w:tcBorders>
            <w:shd w:val="clear" w:color="auto" w:fill="auto"/>
            <w:noWrap/>
            <w:vAlign w:val="bottom"/>
            <w:hideMark/>
          </w:tcPr>
          <w:p w:rsidR="00491401" w:rsidRPr="009A0716" w:rsidRDefault="00491401" w:rsidP="00491401">
            <w:pPr>
              <w:jc w:val="center"/>
              <w:rPr>
                <w:rFonts w:ascii="Calibri" w:hAnsi="Calibri"/>
                <w:color w:val="000000"/>
                <w:w w:val="121"/>
                <w:sz w:val="24"/>
                <w:szCs w:val="24"/>
              </w:rPr>
            </w:pPr>
          </w:p>
        </w:tc>
      </w:tr>
      <w:tr w:rsidR="00491401" w:rsidRPr="009A0716" w:rsidTr="00491401">
        <w:trPr>
          <w:gridAfter w:val="5"/>
          <w:wAfter w:w="5368" w:type="dxa"/>
          <w:trHeight w:val="11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xml:space="preserve">Ведомство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xml:space="preserve">Раздел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xml:space="preserve">Подраздел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Вид расходов</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2022г.</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2023г.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2024г.</w:t>
            </w:r>
          </w:p>
        </w:tc>
      </w:tr>
      <w:tr w:rsidR="00491401" w:rsidRPr="009A0716" w:rsidTr="00491401">
        <w:trPr>
          <w:gridAfter w:val="5"/>
          <w:wAfter w:w="5368" w:type="dxa"/>
          <w:trHeight w:val="6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Администрация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6986,7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6194,5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6163,4</w:t>
            </w:r>
          </w:p>
        </w:tc>
      </w:tr>
      <w:tr w:rsidR="00491401" w:rsidRPr="009A0716" w:rsidTr="00491401">
        <w:trPr>
          <w:gridAfter w:val="5"/>
          <w:wAfter w:w="5368"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797,5</w:t>
            </w:r>
          </w:p>
        </w:tc>
      </w:tr>
      <w:tr w:rsidR="00491401" w:rsidRPr="009A0716" w:rsidTr="00491401">
        <w:trPr>
          <w:gridAfter w:val="5"/>
          <w:wAfter w:w="5368" w:type="dxa"/>
          <w:trHeight w:val="63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rPr>
          <w:gridAfter w:val="5"/>
          <w:wAfter w:w="5368" w:type="dxa"/>
          <w:trHeight w:val="27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both"/>
              <w:rPr>
                <w:rFonts w:eastAsia="Calibri"/>
                <w:color w:val="000000"/>
                <w:sz w:val="24"/>
                <w:szCs w:val="24"/>
              </w:rPr>
            </w:pPr>
            <w:r w:rsidRPr="009A0716">
              <w:rPr>
                <w:rFonts w:eastAsia="Calibri"/>
                <w:color w:val="000000"/>
                <w:sz w:val="24"/>
                <w:szCs w:val="24"/>
              </w:rPr>
              <w:t xml:space="preserve">Подпрограмма  </w:t>
            </w:r>
          </w:p>
          <w:p w:rsidR="00491401" w:rsidRPr="009A0716" w:rsidRDefault="00491401" w:rsidP="00491401">
            <w:pPr>
              <w:rPr>
                <w:color w:val="000000"/>
                <w:w w:val="121"/>
                <w:sz w:val="24"/>
                <w:szCs w:val="24"/>
              </w:rPr>
            </w:pPr>
            <w:r w:rsidRPr="009A0716">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rPr>
          <w:gridAfter w:val="5"/>
          <w:wAfter w:w="5368" w:type="dxa"/>
          <w:trHeight w:val="68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Основное мероприятие</w:t>
            </w:r>
          </w:p>
          <w:p w:rsidR="00491401" w:rsidRPr="009A0716" w:rsidRDefault="00491401" w:rsidP="00491401">
            <w:pPr>
              <w:rPr>
                <w:color w:val="000000"/>
                <w:w w:val="121"/>
                <w:sz w:val="24"/>
                <w:szCs w:val="24"/>
              </w:rPr>
            </w:pPr>
            <w:r w:rsidRPr="009A0716">
              <w:rPr>
                <w:color w:val="000000"/>
                <w:w w:val="121"/>
                <w:sz w:val="24"/>
                <w:szCs w:val="24"/>
              </w:rPr>
              <w:t xml:space="preserve"> Руководство и управление в сфере установленных функций органа </w:t>
            </w:r>
            <w:r w:rsidRPr="009A0716">
              <w:rPr>
                <w:color w:val="000000"/>
                <w:w w:val="121"/>
                <w:sz w:val="24"/>
                <w:szCs w:val="24"/>
              </w:rPr>
              <w:lastRenderedPageBreak/>
              <w:t>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rPr>
          <w:gridAfter w:val="5"/>
          <w:wAfter w:w="5368" w:type="dxa"/>
          <w:trHeight w:val="12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lastRenderedPageBreak/>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rPr>
          <w:gridAfter w:val="5"/>
          <w:wAfter w:w="5368" w:type="dxa"/>
          <w:trHeight w:val="39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rPr>
          <w:gridAfter w:val="5"/>
          <w:wAfter w:w="5368" w:type="dxa"/>
          <w:trHeight w:val="8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4553,6</w:t>
            </w:r>
          </w:p>
        </w:tc>
      </w:tr>
      <w:tr w:rsidR="00491401" w:rsidRPr="009A0716" w:rsidTr="00491401">
        <w:trPr>
          <w:gridAfter w:val="5"/>
          <w:wAfter w:w="5368" w:type="dxa"/>
          <w:trHeight w:val="69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4553,6</w:t>
            </w:r>
          </w:p>
        </w:tc>
      </w:tr>
      <w:tr w:rsidR="00491401" w:rsidRPr="009A0716" w:rsidTr="00491401">
        <w:trPr>
          <w:gridAfter w:val="5"/>
          <w:wAfter w:w="5368" w:type="dxa"/>
          <w:trHeight w:val="31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both"/>
              <w:rPr>
                <w:rFonts w:eastAsia="Calibri"/>
                <w:color w:val="000000"/>
                <w:sz w:val="24"/>
                <w:szCs w:val="24"/>
              </w:rPr>
            </w:pPr>
            <w:r w:rsidRPr="009A0716">
              <w:rPr>
                <w:rFonts w:eastAsia="Calibri"/>
                <w:color w:val="000000"/>
                <w:sz w:val="24"/>
                <w:szCs w:val="24"/>
              </w:rPr>
              <w:t xml:space="preserve">Подпрограмма  </w:t>
            </w:r>
          </w:p>
          <w:p w:rsidR="00491401" w:rsidRPr="009A0716" w:rsidRDefault="00491401" w:rsidP="00491401">
            <w:pPr>
              <w:rPr>
                <w:color w:val="000000"/>
                <w:w w:val="121"/>
                <w:sz w:val="24"/>
                <w:szCs w:val="24"/>
              </w:rPr>
            </w:pPr>
            <w:r w:rsidRPr="009A0716">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4553,6</w:t>
            </w:r>
          </w:p>
        </w:tc>
      </w:tr>
      <w:tr w:rsidR="00491401" w:rsidRPr="009A0716" w:rsidTr="00491401">
        <w:trPr>
          <w:gridAfter w:val="5"/>
          <w:wAfter w:w="5368" w:type="dxa"/>
          <w:trHeight w:val="63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Основное мероприятие</w:t>
            </w:r>
          </w:p>
          <w:p w:rsidR="00491401" w:rsidRPr="009A0716" w:rsidRDefault="00491401" w:rsidP="00491401">
            <w:pPr>
              <w:rPr>
                <w:color w:val="000000"/>
                <w:w w:val="121"/>
                <w:sz w:val="24"/>
                <w:szCs w:val="24"/>
              </w:rPr>
            </w:pPr>
            <w:r w:rsidRPr="009A0716">
              <w:rPr>
                <w:color w:val="000000"/>
                <w:w w:val="121"/>
                <w:sz w:val="24"/>
                <w:szCs w:val="24"/>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4553,6</w:t>
            </w:r>
          </w:p>
        </w:tc>
      </w:tr>
      <w:tr w:rsidR="00491401" w:rsidRPr="009A0716" w:rsidTr="00491401">
        <w:trPr>
          <w:gridAfter w:val="5"/>
          <w:wAfter w:w="5368" w:type="dxa"/>
          <w:trHeight w:val="276"/>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04 1 01 10000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4793,2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4461,8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4513,4</w:t>
            </w:r>
          </w:p>
        </w:tc>
      </w:tr>
      <w:tr w:rsidR="00491401" w:rsidRPr="009A0716" w:rsidTr="00491401">
        <w:trPr>
          <w:gridAfter w:val="5"/>
          <w:wAfter w:w="5368"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2721,1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2355,9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2355,9</w:t>
            </w:r>
          </w:p>
        </w:tc>
      </w:tr>
      <w:tr w:rsidR="00491401" w:rsidRPr="009A0716" w:rsidTr="00491401">
        <w:trPr>
          <w:gridAfter w:val="5"/>
          <w:wAfter w:w="5368"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rFonts w:eastAsia="Calibri"/>
                <w:sz w:val="24"/>
                <w:szCs w:val="24"/>
              </w:rPr>
              <w:t>Обеспечение деятельности технического персонала аппарата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386,6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355,1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355,1</w:t>
            </w:r>
          </w:p>
        </w:tc>
      </w:tr>
      <w:tr w:rsidR="00491401" w:rsidRPr="009A0716" w:rsidTr="00491401">
        <w:trPr>
          <w:gridAfter w:val="5"/>
          <w:wAfter w:w="5368" w:type="dxa"/>
          <w:trHeight w:val="3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Иные закупки товаров, работ и услуг для обеспечения государственных </w:t>
            </w:r>
            <w:r w:rsidRPr="009A0716">
              <w:rPr>
                <w:color w:val="000000"/>
                <w:w w:val="121"/>
                <w:sz w:val="24"/>
                <w:szCs w:val="24"/>
              </w:rPr>
              <w:lastRenderedPageBreak/>
              <w:t>(муниципальных)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1654,5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1718,6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1770,2</w:t>
            </w:r>
          </w:p>
        </w:tc>
      </w:tr>
      <w:tr w:rsidR="00491401" w:rsidRPr="009A0716" w:rsidTr="00491401">
        <w:trPr>
          <w:gridAfter w:val="5"/>
          <w:wAfter w:w="5368"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lastRenderedPageBreak/>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r>
      <w:tr w:rsidR="00491401" w:rsidRPr="009A0716" w:rsidTr="00491401">
        <w:trPr>
          <w:gridAfter w:val="5"/>
          <w:wAfter w:w="5368"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proofErr w:type="gramStart"/>
            <w:r w:rsidRPr="009A0716">
              <w:rPr>
                <w:color w:val="000000"/>
                <w:w w:val="121"/>
                <w:sz w:val="24"/>
                <w:szCs w:val="24"/>
              </w:rPr>
              <w:t>Средства</w:t>
            </w:r>
            <w:proofErr w:type="gramEnd"/>
            <w:r w:rsidRPr="009A0716">
              <w:rPr>
                <w:color w:val="000000"/>
                <w:w w:val="121"/>
                <w:sz w:val="24"/>
                <w:szCs w:val="24"/>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r>
      <w:tr w:rsidR="00491401" w:rsidRPr="009A0716" w:rsidTr="00491401">
        <w:trPr>
          <w:gridAfter w:val="5"/>
          <w:wAfter w:w="5368"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r>
      <w:tr w:rsidR="00491401" w:rsidRPr="009A0716" w:rsidTr="00491401">
        <w:trPr>
          <w:gridAfter w:val="5"/>
          <w:wAfter w:w="5368" w:type="dxa"/>
          <w:trHeight w:val="6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color w:val="000000"/>
                <w:w w:val="121"/>
                <w:sz w:val="24"/>
                <w:szCs w:val="24"/>
              </w:rPr>
            </w:pPr>
            <w:r w:rsidRPr="009A0716">
              <w:rPr>
                <w:b/>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color w:val="000000"/>
                <w:w w:val="121"/>
                <w:sz w:val="24"/>
                <w:szCs w:val="24"/>
              </w:rPr>
            </w:pPr>
            <w:r w:rsidRPr="009A0716">
              <w:rPr>
                <w:b/>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color w:val="000000"/>
                <w:w w:val="121"/>
                <w:sz w:val="24"/>
                <w:szCs w:val="24"/>
              </w:rPr>
            </w:pPr>
            <w:r w:rsidRPr="009A0716">
              <w:rPr>
                <w:b/>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color w:val="000000"/>
                <w:w w:val="121"/>
                <w:sz w:val="24"/>
                <w:szCs w:val="24"/>
              </w:rPr>
            </w:pPr>
            <w:r w:rsidRPr="009A0716">
              <w:rPr>
                <w:b/>
                <w:color w:val="000000"/>
                <w:w w:val="121"/>
                <w:sz w:val="24"/>
                <w:szCs w:val="24"/>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rPr>
          <w:gridAfter w:val="5"/>
          <w:wAfter w:w="5368" w:type="dxa"/>
          <w:trHeight w:val="6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both"/>
              <w:rPr>
                <w:rFonts w:eastAsia="Calibri"/>
                <w:color w:val="000000"/>
                <w:sz w:val="24"/>
                <w:szCs w:val="24"/>
              </w:rPr>
            </w:pPr>
            <w:r w:rsidRPr="009A0716">
              <w:rPr>
                <w:rFonts w:eastAsia="Calibri"/>
                <w:color w:val="000000"/>
                <w:sz w:val="24"/>
                <w:szCs w:val="24"/>
              </w:rPr>
              <w:t xml:space="preserve">Подпрограмма  </w:t>
            </w:r>
          </w:p>
          <w:p w:rsidR="00491401" w:rsidRPr="009A0716" w:rsidRDefault="00491401" w:rsidP="00491401">
            <w:pPr>
              <w:rPr>
                <w:color w:val="000000"/>
                <w:w w:val="121"/>
                <w:sz w:val="24"/>
                <w:szCs w:val="24"/>
              </w:rPr>
            </w:pPr>
            <w:r w:rsidRPr="009A0716">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Основное мероприятие</w:t>
            </w:r>
          </w:p>
          <w:p w:rsidR="00491401" w:rsidRPr="009A0716" w:rsidRDefault="00491401" w:rsidP="00491401">
            <w:pPr>
              <w:rPr>
                <w:color w:val="000000"/>
                <w:w w:val="121"/>
                <w:sz w:val="24"/>
                <w:szCs w:val="24"/>
              </w:rPr>
            </w:pPr>
            <w:r w:rsidRPr="009A0716">
              <w:rPr>
                <w:color w:val="000000"/>
                <w:w w:val="121"/>
                <w:sz w:val="24"/>
                <w:szCs w:val="24"/>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Средства по соглашению передаваемые на осуществление </w:t>
            </w:r>
            <w:r w:rsidRPr="009A0716">
              <w:rPr>
                <w:color w:val="000000"/>
                <w:w w:val="121"/>
                <w:sz w:val="24"/>
                <w:szCs w:val="24"/>
              </w:rPr>
              <w:lastRenderedPageBreak/>
              <w:t xml:space="preserve">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r>
      <w:tr w:rsidR="00491401" w:rsidRPr="009A0716" w:rsidTr="004914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r>
      <w:tr w:rsidR="00491401" w:rsidRPr="009A0716" w:rsidTr="00491401">
        <w:trPr>
          <w:gridAfter w:val="5"/>
          <w:wAfter w:w="5368"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proofErr w:type="gramStart"/>
            <w:r w:rsidRPr="009A0716">
              <w:rPr>
                <w:color w:val="000000"/>
                <w:w w:val="121"/>
                <w:sz w:val="24"/>
                <w:szCs w:val="24"/>
              </w:rPr>
              <w:t>Средства</w:t>
            </w:r>
            <w:proofErr w:type="gramEnd"/>
            <w:r w:rsidRPr="009A0716">
              <w:rPr>
                <w:color w:val="000000"/>
                <w:w w:val="121"/>
                <w:sz w:val="24"/>
                <w:szCs w:val="24"/>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494,7</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rPr>
          <w:gridAfter w:val="5"/>
          <w:wAfter w:w="5368" w:type="dxa"/>
          <w:trHeight w:val="4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rPr>
          <w:gridAfter w:val="5"/>
          <w:wAfter w:w="5368" w:type="dxa"/>
          <w:trHeight w:val="300"/>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870</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rPr>
          <w:gridAfter w:val="5"/>
          <w:wAfter w:w="5368" w:type="dxa"/>
          <w:trHeight w:val="276"/>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677,0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300,0</w:t>
            </w:r>
          </w:p>
        </w:tc>
      </w:tr>
      <w:tr w:rsidR="00491401" w:rsidRPr="009A0716" w:rsidTr="00491401">
        <w:trPr>
          <w:gridAfter w:val="5"/>
          <w:wAfter w:w="5368" w:type="dxa"/>
          <w:trHeight w:val="6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677,0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r>
      <w:tr w:rsidR="00491401" w:rsidRPr="009A0716" w:rsidTr="00491401">
        <w:trPr>
          <w:gridAfter w:val="5"/>
          <w:wAfter w:w="5368" w:type="dxa"/>
          <w:trHeight w:val="8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677,0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r>
      <w:tr w:rsidR="00491401" w:rsidRPr="009A0716" w:rsidTr="00491401">
        <w:trPr>
          <w:gridAfter w:val="5"/>
          <w:wAfter w:w="5368" w:type="dxa"/>
          <w:trHeight w:val="66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lastRenderedPageBreak/>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w:t>
            </w:r>
          </w:p>
        </w:tc>
      </w:tr>
      <w:tr w:rsidR="00491401" w:rsidRPr="009A0716" w:rsidTr="00491401">
        <w:trPr>
          <w:gridAfter w:val="5"/>
          <w:wAfter w:w="5368"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r>
      <w:tr w:rsidR="00491401" w:rsidRPr="009A0716" w:rsidTr="00491401">
        <w:trPr>
          <w:gridAfter w:val="5"/>
          <w:wAfter w:w="5368"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r>
      <w:tr w:rsidR="00491401" w:rsidRPr="009A0716" w:rsidTr="00491401">
        <w:trPr>
          <w:gridAfter w:val="5"/>
          <w:wAfter w:w="5368" w:type="dxa"/>
          <w:trHeight w:val="42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w:t>
            </w:r>
          </w:p>
        </w:tc>
      </w:tr>
      <w:tr w:rsidR="00491401" w:rsidRPr="009A0716" w:rsidTr="00491401">
        <w:trPr>
          <w:gridAfter w:val="5"/>
          <w:wAfter w:w="5368" w:type="dxa"/>
          <w:trHeight w:val="73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r>
      <w:tr w:rsidR="00491401" w:rsidRPr="009A0716" w:rsidTr="004914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r>
      <w:tr w:rsidR="00491401" w:rsidRPr="009A0716" w:rsidTr="004914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r>
      <w:tr w:rsidR="00491401" w:rsidRPr="009A0716" w:rsidTr="004914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r>
      <w:tr w:rsidR="00491401" w:rsidRPr="009A0716" w:rsidTr="00491401">
        <w:trPr>
          <w:gridAfter w:val="5"/>
          <w:wAfter w:w="5368" w:type="dxa"/>
          <w:trHeight w:val="54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r>
      <w:tr w:rsidR="00491401" w:rsidRPr="009A0716" w:rsidTr="00491401">
        <w:trPr>
          <w:gridAfter w:val="5"/>
          <w:wAfter w:w="5368" w:type="dxa"/>
          <w:trHeight w:val="55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r>
      <w:tr w:rsidR="00491401" w:rsidRPr="009A0716" w:rsidTr="00491401">
        <w:trPr>
          <w:gridAfter w:val="5"/>
          <w:wAfter w:w="5368" w:type="dxa"/>
          <w:trHeight w:val="4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270,5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280,1</w:t>
            </w:r>
          </w:p>
        </w:tc>
      </w:tr>
      <w:tr w:rsidR="00491401" w:rsidRPr="009A0716" w:rsidTr="00491401">
        <w:trPr>
          <w:gridAfter w:val="5"/>
          <w:wAfter w:w="5368" w:type="dxa"/>
          <w:trHeight w:val="8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both"/>
              <w:rPr>
                <w:color w:val="000000"/>
                <w:w w:val="121"/>
                <w:sz w:val="24"/>
                <w:szCs w:val="24"/>
              </w:rPr>
            </w:pPr>
            <w:r w:rsidRPr="009A0716">
              <w:rPr>
                <w:color w:val="000000"/>
                <w:w w:val="121"/>
                <w:sz w:val="24"/>
                <w:szCs w:val="24"/>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gridAfter w:val="5"/>
          <w:wAfter w:w="5368"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both"/>
              <w:rPr>
                <w:color w:val="000000"/>
                <w:w w:val="121"/>
                <w:sz w:val="24"/>
                <w:szCs w:val="24"/>
              </w:rPr>
            </w:pPr>
            <w:r w:rsidRPr="009A0716">
              <w:rPr>
                <w:color w:val="000000"/>
                <w:w w:val="121"/>
                <w:sz w:val="24"/>
                <w:szCs w:val="24"/>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gridAfter w:val="5"/>
          <w:wAfter w:w="5368" w:type="dxa"/>
          <w:trHeight w:val="9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581,5</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600,0</w:t>
            </w:r>
          </w:p>
        </w:tc>
      </w:tr>
      <w:tr w:rsidR="00491401" w:rsidRPr="009A0716" w:rsidTr="00491401">
        <w:trPr>
          <w:gridAfter w:val="5"/>
          <w:wAfter w:w="5368" w:type="dxa"/>
          <w:trHeight w:val="330"/>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
                <w:bCs/>
                <w:color w:val="000000"/>
                <w:w w:val="121"/>
                <w:sz w:val="24"/>
                <w:szCs w:val="24"/>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
                <w:bCs/>
                <w:color w:val="000000"/>
                <w:w w:val="121"/>
                <w:sz w:val="24"/>
                <w:szCs w:val="24"/>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
                <w:bCs/>
                <w:color w:val="000000"/>
                <w:w w:val="121"/>
                <w:sz w:val="24"/>
                <w:szCs w:val="24"/>
              </w:rPr>
            </w:pPr>
          </w:p>
        </w:tc>
      </w:tr>
      <w:tr w:rsidR="00491401" w:rsidRPr="009A0716" w:rsidTr="004914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i/>
                <w:color w:val="000000"/>
                <w:w w:val="121"/>
                <w:sz w:val="24"/>
                <w:szCs w:val="24"/>
              </w:rPr>
            </w:pPr>
            <w:r w:rsidRPr="009A0716">
              <w:rPr>
                <w:b/>
                <w:i/>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600,0</w:t>
            </w:r>
          </w:p>
        </w:tc>
      </w:tr>
      <w:tr w:rsidR="00491401" w:rsidRPr="009A0716" w:rsidTr="00491401">
        <w:trPr>
          <w:gridAfter w:val="5"/>
          <w:wAfter w:w="5368" w:type="dxa"/>
          <w:trHeight w:val="8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r>
      <w:tr w:rsidR="00491401" w:rsidRPr="009A0716" w:rsidTr="00491401">
        <w:trPr>
          <w:gridAfter w:val="5"/>
          <w:wAfter w:w="5368" w:type="dxa"/>
          <w:trHeight w:val="67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lastRenderedPageBreak/>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Обеспечение безопасности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r>
      <w:tr w:rsidR="00491401" w:rsidRPr="009A0716" w:rsidTr="00491401">
        <w:trPr>
          <w:gridAfter w:val="5"/>
          <w:wAfter w:w="5368"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130,0</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r>
      <w:tr w:rsidR="00491401" w:rsidRPr="009A0716" w:rsidTr="004914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r>
      <w:tr w:rsidR="00491401" w:rsidRPr="009A0716" w:rsidTr="004914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Создание резерва финансовых и материальных ресурсов для ликвидации чрезвычайных ситуаций, </w:t>
            </w:r>
            <w:proofErr w:type="gramStart"/>
            <w:r w:rsidRPr="009A0716">
              <w:rPr>
                <w:color w:val="000000"/>
                <w:w w:val="121"/>
                <w:sz w:val="24"/>
                <w:szCs w:val="24"/>
              </w:rPr>
              <w:t>со</w:t>
            </w:r>
            <w:proofErr w:type="gramEnd"/>
            <w:r w:rsidRPr="009A0716">
              <w:rPr>
                <w:color w:val="000000"/>
                <w:w w:val="121"/>
                <w:sz w:val="24"/>
                <w:szCs w:val="24"/>
              </w:rPr>
              <w:t xml:space="preserve">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r>
      <w:tr w:rsidR="00491401" w:rsidRPr="009A0716" w:rsidTr="004914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r>
      <w:tr w:rsidR="00491401" w:rsidRPr="009A0716" w:rsidTr="00491401">
        <w:trPr>
          <w:gridAfter w:val="5"/>
          <w:wAfter w:w="5368" w:type="dxa"/>
          <w:trHeight w:val="45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Обеспечение мероприятий по противодействию коррупции </w:t>
            </w:r>
            <w:proofErr w:type="gramStart"/>
            <w:r w:rsidRPr="009A0716">
              <w:rPr>
                <w:color w:val="FFFFFF" w:themeColor="background1"/>
                <w:w w:val="121"/>
                <w:sz w:val="24"/>
                <w:szCs w:val="24"/>
              </w:rPr>
              <w:t>коррупции</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w:t>
            </w:r>
          </w:p>
        </w:tc>
      </w:tr>
      <w:tr w:rsidR="00491401" w:rsidRPr="009A0716" w:rsidTr="00491401">
        <w:trPr>
          <w:gridAfter w:val="5"/>
          <w:wAfter w:w="5368"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r>
      <w:tr w:rsidR="00491401" w:rsidRPr="009A0716" w:rsidTr="004914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r>
      <w:tr w:rsidR="00491401" w:rsidRPr="009A0716" w:rsidTr="004914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Иные закупки товаров, работ и услуг для обеспечения государственных </w:t>
            </w:r>
            <w:r w:rsidRPr="009A0716">
              <w:rPr>
                <w:color w:val="000000"/>
                <w:w w:val="121"/>
                <w:sz w:val="24"/>
                <w:szCs w:val="24"/>
              </w:rPr>
              <w:lastRenderedPageBreak/>
              <w:t>(муниципальных)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lastRenderedPageBreak/>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6482,2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6888,5</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i/>
                <w:color w:val="000000"/>
                <w:w w:val="121"/>
                <w:sz w:val="24"/>
                <w:szCs w:val="24"/>
              </w:rPr>
            </w:pPr>
            <w:r w:rsidRPr="009A0716">
              <w:rPr>
                <w:b/>
                <w:i/>
                <w:color w:val="000000"/>
                <w:w w:val="121"/>
                <w:sz w:val="24"/>
                <w:szCs w:val="24"/>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5852,2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6888,5</w:t>
            </w:r>
          </w:p>
        </w:tc>
      </w:tr>
      <w:tr w:rsidR="00491401" w:rsidRPr="009A0716" w:rsidTr="00491401">
        <w:trPr>
          <w:gridAfter w:val="5"/>
          <w:wAfter w:w="5368" w:type="dxa"/>
          <w:trHeight w:val="7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w:t>
            </w:r>
          </w:p>
          <w:p w:rsidR="00491401" w:rsidRPr="009A0716" w:rsidRDefault="00491401" w:rsidP="00491401">
            <w:pPr>
              <w:rPr>
                <w:color w:val="000000"/>
                <w:w w:val="121"/>
                <w:sz w:val="24"/>
                <w:szCs w:val="24"/>
              </w:rPr>
            </w:pPr>
            <w:r w:rsidRPr="009A0716">
              <w:rPr>
                <w:color w:val="000000"/>
                <w:w w:val="121"/>
                <w:sz w:val="24"/>
                <w:szCs w:val="24"/>
              </w:rPr>
              <w:t xml:space="preserve"> «Устойчивое развитие муниципального образования Беляевский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5852,2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6888,5</w:t>
            </w:r>
          </w:p>
        </w:tc>
      </w:tr>
      <w:tr w:rsidR="00491401" w:rsidRPr="009A0716" w:rsidTr="00491401">
        <w:trPr>
          <w:gridAfter w:val="5"/>
          <w:wAfter w:w="5368" w:type="dxa"/>
          <w:trHeight w:val="13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5852,2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6888,5</w:t>
            </w:r>
          </w:p>
        </w:tc>
      </w:tr>
      <w:tr w:rsidR="00491401" w:rsidRPr="009A0716" w:rsidTr="004914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2055,9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4088,5</w:t>
            </w:r>
          </w:p>
        </w:tc>
      </w:tr>
      <w:tr w:rsidR="00491401" w:rsidRPr="009A0716" w:rsidTr="004914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2055,9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4088,5</w:t>
            </w:r>
          </w:p>
        </w:tc>
      </w:tr>
      <w:tr w:rsidR="00491401" w:rsidRPr="009A0716" w:rsidTr="00491401">
        <w:trPr>
          <w:gridAfter w:val="5"/>
          <w:wAfter w:w="5368" w:type="dxa"/>
          <w:trHeight w:val="7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66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2400,0</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2400,0</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0Д410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0Д410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w:t>
            </w:r>
          </w:p>
        </w:tc>
      </w:tr>
      <w:tr w:rsidR="00491401" w:rsidRPr="009A0716" w:rsidTr="004914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491401" w:rsidRPr="009A0716" w:rsidRDefault="00491401" w:rsidP="00491401">
            <w:pPr>
              <w:snapToGrid w:val="0"/>
              <w:rPr>
                <w:b/>
                <w:i/>
                <w:color w:val="000000"/>
                <w:w w:val="121"/>
                <w:sz w:val="24"/>
                <w:szCs w:val="24"/>
              </w:rPr>
            </w:pPr>
            <w:r w:rsidRPr="009A0716">
              <w:rPr>
                <w:b/>
                <w:i/>
                <w:color w:val="000000"/>
                <w:w w:val="121"/>
                <w:sz w:val="24"/>
                <w:szCs w:val="24"/>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b/>
                <w:bCs/>
                <w:i/>
                <w:color w:val="000000"/>
                <w:w w:val="121"/>
                <w:sz w:val="24"/>
                <w:szCs w:val="24"/>
              </w:rPr>
            </w:pPr>
            <w:r w:rsidRPr="009A0716">
              <w:rPr>
                <w:b/>
                <w:bCs/>
                <w:i/>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b/>
                <w:i/>
                <w:color w:val="000000"/>
                <w:w w:val="121"/>
                <w:sz w:val="24"/>
                <w:szCs w:val="24"/>
              </w:rPr>
            </w:pPr>
            <w:r w:rsidRPr="009A0716">
              <w:rPr>
                <w:b/>
                <w:i/>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b/>
                <w:i/>
                <w:color w:val="000000"/>
                <w:w w:val="121"/>
                <w:sz w:val="24"/>
                <w:szCs w:val="24"/>
              </w:rPr>
            </w:pPr>
            <w:r w:rsidRPr="009A0716">
              <w:rPr>
                <w:b/>
                <w:i/>
                <w:color w:val="000000"/>
                <w:w w:val="121"/>
                <w:sz w:val="24"/>
                <w:szCs w:val="24"/>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b/>
                <w:i/>
                <w:color w:val="000000"/>
                <w:w w:val="121"/>
                <w:sz w:val="24"/>
                <w:szCs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b/>
                <w:i/>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b/>
                <w:i/>
                <w:color w:val="000000"/>
                <w:w w:val="121"/>
                <w:sz w:val="24"/>
                <w:szCs w:val="24"/>
              </w:rPr>
            </w:pPr>
            <w:r w:rsidRPr="009A0716">
              <w:rPr>
                <w:b/>
                <w:i/>
                <w:color w:val="000000"/>
                <w:w w:val="121"/>
                <w:sz w:val="24"/>
                <w:szCs w:val="24"/>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b/>
                <w:i/>
                <w:color w:val="000000"/>
                <w:w w:val="121"/>
                <w:sz w:val="24"/>
                <w:szCs w:val="24"/>
              </w:rPr>
            </w:pPr>
            <w:r w:rsidRPr="009A0716">
              <w:rPr>
                <w:b/>
                <w:i/>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b/>
                <w:i/>
                <w:color w:val="000000"/>
                <w:w w:val="121"/>
                <w:sz w:val="24"/>
                <w:szCs w:val="24"/>
              </w:rPr>
            </w:pPr>
            <w:r w:rsidRPr="009A0716">
              <w:rPr>
                <w:b/>
                <w:i/>
                <w:color w:val="000000"/>
                <w:w w:val="121"/>
                <w:sz w:val="24"/>
                <w:szCs w:val="24"/>
              </w:rPr>
              <w:t>0,0</w:t>
            </w:r>
          </w:p>
        </w:tc>
      </w:tr>
      <w:tr w:rsidR="00491401" w:rsidRPr="009A0716" w:rsidTr="004914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491401" w:rsidRPr="009A0716" w:rsidRDefault="00491401" w:rsidP="00491401">
            <w:pPr>
              <w:snapToGrid w:val="0"/>
              <w:rPr>
                <w:color w:val="000000"/>
                <w:w w:val="121"/>
                <w:sz w:val="24"/>
                <w:szCs w:val="24"/>
              </w:rPr>
            </w:pPr>
            <w:r w:rsidRPr="009A0716">
              <w:rPr>
                <w:color w:val="000000"/>
                <w:w w:val="121"/>
                <w:sz w:val="24"/>
                <w:szCs w:val="24"/>
              </w:rPr>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bCs/>
                <w:color w:val="000000"/>
                <w:w w:val="121"/>
                <w:sz w:val="24"/>
                <w:szCs w:val="24"/>
              </w:rPr>
            </w:pPr>
            <w:r w:rsidRPr="009A0716">
              <w:rPr>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color w:val="000000"/>
                <w:w w:val="121"/>
                <w:sz w:val="24"/>
                <w:szCs w:val="24"/>
              </w:rPr>
            </w:pPr>
            <w:r w:rsidRPr="009A0716">
              <w:rPr>
                <w:color w:val="000000"/>
                <w:w w:val="121"/>
                <w:sz w:val="24"/>
                <w:szCs w:val="24"/>
              </w:rPr>
              <w:t>03 0 03 00000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491401" w:rsidRPr="009A0716" w:rsidRDefault="00491401" w:rsidP="00491401">
            <w:pPr>
              <w:snapToGrid w:val="0"/>
              <w:rPr>
                <w:color w:val="000000"/>
                <w:w w:val="121"/>
                <w:sz w:val="24"/>
                <w:szCs w:val="24"/>
              </w:rPr>
            </w:pPr>
            <w:r w:rsidRPr="009A0716">
              <w:rPr>
                <w:rFonts w:eastAsia="Calibri"/>
                <w:sz w:val="24"/>
                <w:szCs w:val="24"/>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850"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bCs/>
                <w:color w:val="000000"/>
                <w:w w:val="121"/>
                <w:sz w:val="24"/>
                <w:szCs w:val="24"/>
              </w:rPr>
            </w:pPr>
            <w:r w:rsidRPr="009A0716">
              <w:rPr>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color w:val="000000"/>
                <w:w w:val="121"/>
                <w:sz w:val="24"/>
                <w:szCs w:val="24"/>
              </w:rPr>
            </w:pPr>
            <w:r w:rsidRPr="009A0716">
              <w:rPr>
                <w:color w:val="000000"/>
                <w:w w:val="121"/>
                <w:sz w:val="24"/>
                <w:szCs w:val="24"/>
              </w:rPr>
              <w:t xml:space="preserve">03 0 03 </w:t>
            </w:r>
            <w:r w:rsidRPr="009A0716">
              <w:rPr>
                <w:color w:val="000000"/>
                <w:w w:val="121"/>
                <w:sz w:val="24"/>
                <w:szCs w:val="24"/>
                <w:lang w:val="en-US"/>
              </w:rPr>
              <w:t>S</w:t>
            </w:r>
            <w:r w:rsidRPr="009A0716">
              <w:rPr>
                <w:color w:val="000000"/>
                <w:w w:val="121"/>
                <w:sz w:val="24"/>
                <w:szCs w:val="24"/>
              </w:rPr>
              <w:t>1510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585"/>
        </w:trPr>
        <w:tc>
          <w:tcPr>
            <w:tcW w:w="4865" w:type="dxa"/>
            <w:gridSpan w:val="2"/>
            <w:tcBorders>
              <w:top w:val="single" w:sz="4" w:space="0" w:color="auto"/>
              <w:left w:val="single" w:sz="4" w:space="0" w:color="000000"/>
              <w:bottom w:val="single" w:sz="4" w:space="0" w:color="000000"/>
              <w:right w:val="nil"/>
            </w:tcBorders>
          </w:tcPr>
          <w:p w:rsidR="00491401" w:rsidRPr="009A0716" w:rsidRDefault="00491401" w:rsidP="00491401">
            <w:pPr>
              <w:snapToGrid w:val="0"/>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491401" w:rsidRPr="009A0716" w:rsidRDefault="00491401" w:rsidP="00491401">
            <w:pPr>
              <w:snapToGrid w:val="0"/>
              <w:jc w:val="center"/>
              <w:rPr>
                <w:bCs/>
                <w:color w:val="000000"/>
                <w:w w:val="121"/>
                <w:sz w:val="24"/>
                <w:szCs w:val="24"/>
              </w:rPr>
            </w:pPr>
            <w:r w:rsidRPr="009A0716">
              <w:rPr>
                <w:bCs/>
                <w:color w:val="000000"/>
                <w:w w:val="121"/>
                <w:sz w:val="24"/>
                <w:szCs w:val="24"/>
              </w:rPr>
              <w:t>428</w:t>
            </w:r>
          </w:p>
        </w:tc>
        <w:tc>
          <w:tcPr>
            <w:tcW w:w="674" w:type="dxa"/>
            <w:gridSpan w:val="2"/>
            <w:tcBorders>
              <w:top w:val="single" w:sz="4" w:space="0" w:color="auto"/>
              <w:left w:val="single" w:sz="4" w:space="0" w:color="000000"/>
              <w:bottom w:val="single" w:sz="4" w:space="0" w:color="000000"/>
              <w:right w:val="nil"/>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000000"/>
              <w:bottom w:val="single" w:sz="4" w:space="0" w:color="000000"/>
              <w:right w:val="nil"/>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12</w:t>
            </w:r>
          </w:p>
        </w:tc>
        <w:tc>
          <w:tcPr>
            <w:tcW w:w="1989" w:type="dxa"/>
            <w:gridSpan w:val="3"/>
            <w:tcBorders>
              <w:top w:val="single" w:sz="4" w:space="0" w:color="auto"/>
              <w:left w:val="single" w:sz="4" w:space="0" w:color="000000"/>
              <w:bottom w:val="single" w:sz="4" w:space="0" w:color="000000"/>
              <w:right w:val="nil"/>
            </w:tcBorders>
            <w:vAlign w:val="center"/>
          </w:tcPr>
          <w:p w:rsidR="00491401" w:rsidRPr="009A0716" w:rsidRDefault="00491401" w:rsidP="00491401">
            <w:pPr>
              <w:jc w:val="center"/>
              <w:rPr>
                <w:color w:val="000000"/>
                <w:w w:val="121"/>
                <w:sz w:val="24"/>
                <w:szCs w:val="24"/>
              </w:rPr>
            </w:pPr>
            <w:r w:rsidRPr="009A0716">
              <w:rPr>
                <w:color w:val="000000"/>
                <w:w w:val="121"/>
                <w:sz w:val="24"/>
                <w:szCs w:val="24"/>
                <w:lang w:val="en-US"/>
              </w:rPr>
              <w:t xml:space="preserve">03 </w:t>
            </w:r>
            <w:r w:rsidRPr="009A0716">
              <w:rPr>
                <w:color w:val="000000"/>
                <w:w w:val="121"/>
                <w:sz w:val="24"/>
                <w:szCs w:val="24"/>
              </w:rPr>
              <w:t>0</w:t>
            </w:r>
            <w:r w:rsidRPr="009A0716">
              <w:rPr>
                <w:color w:val="000000"/>
                <w:w w:val="121"/>
                <w:sz w:val="24"/>
                <w:szCs w:val="24"/>
                <w:lang w:val="en-US"/>
              </w:rPr>
              <w:t xml:space="preserve"> 0</w:t>
            </w:r>
            <w:r w:rsidRPr="009A0716">
              <w:rPr>
                <w:color w:val="000000"/>
                <w:w w:val="121"/>
                <w:sz w:val="24"/>
                <w:szCs w:val="24"/>
              </w:rPr>
              <w:t>3</w:t>
            </w:r>
            <w:r w:rsidRPr="009A0716">
              <w:rPr>
                <w:color w:val="000000"/>
                <w:w w:val="121"/>
                <w:sz w:val="24"/>
                <w:szCs w:val="24"/>
                <w:lang w:val="en-US"/>
              </w:rPr>
              <w:t xml:space="preserve"> S</w:t>
            </w:r>
            <w:r w:rsidRPr="009A0716">
              <w:rPr>
                <w:color w:val="000000"/>
                <w:w w:val="121"/>
                <w:sz w:val="24"/>
                <w:szCs w:val="24"/>
              </w:rPr>
              <w:t>1510</w:t>
            </w:r>
          </w:p>
        </w:tc>
        <w:tc>
          <w:tcPr>
            <w:tcW w:w="855" w:type="dxa"/>
            <w:gridSpan w:val="2"/>
            <w:tcBorders>
              <w:top w:val="single" w:sz="4" w:space="0" w:color="auto"/>
              <w:left w:val="single" w:sz="4" w:space="0" w:color="000000"/>
              <w:bottom w:val="single" w:sz="4" w:space="0" w:color="000000"/>
              <w:right w:val="nil"/>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000000"/>
              <w:bottom w:val="single" w:sz="4" w:space="0" w:color="000000"/>
              <w:right w:val="single" w:sz="4" w:space="0" w:color="000000"/>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630,0</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8625,0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6230,0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5938,8</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i/>
                <w:color w:val="000000"/>
                <w:w w:val="121"/>
                <w:sz w:val="24"/>
                <w:szCs w:val="24"/>
              </w:rPr>
            </w:pPr>
            <w:r w:rsidRPr="009A0716">
              <w:rPr>
                <w:b/>
                <w:bCs/>
                <w:i/>
                <w:color w:val="000000"/>
                <w:w w:val="121"/>
                <w:sz w:val="24"/>
                <w:szCs w:val="24"/>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400,0</w:t>
            </w:r>
          </w:p>
        </w:tc>
      </w:tr>
      <w:tr w:rsidR="00491401" w:rsidRPr="009A0716" w:rsidTr="00491401">
        <w:trPr>
          <w:gridAfter w:val="5"/>
          <w:wAfter w:w="5368"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lastRenderedPageBreak/>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i/>
                <w:color w:val="000000"/>
                <w:w w:val="121"/>
                <w:sz w:val="24"/>
                <w:szCs w:val="24"/>
              </w:rPr>
            </w:pPr>
            <w:r w:rsidRPr="009A0716">
              <w:rPr>
                <w:b/>
                <w:bCs/>
                <w:i/>
                <w:color w:val="000000"/>
                <w:w w:val="121"/>
                <w:sz w:val="24"/>
                <w:szCs w:val="24"/>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700,0</w:t>
            </w:r>
          </w:p>
        </w:tc>
      </w:tr>
      <w:tr w:rsidR="00491401" w:rsidRPr="009A0716" w:rsidTr="00491401">
        <w:trPr>
          <w:gridAfter w:val="5"/>
          <w:wAfter w:w="5368"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w:t>
            </w:r>
          </w:p>
          <w:p w:rsidR="00491401" w:rsidRPr="009A0716" w:rsidRDefault="00491401" w:rsidP="00491401">
            <w:pPr>
              <w:rPr>
                <w:color w:val="000000"/>
                <w:w w:val="121"/>
                <w:sz w:val="24"/>
                <w:szCs w:val="24"/>
              </w:rPr>
            </w:pPr>
            <w:r w:rsidRPr="009A0716">
              <w:rPr>
                <w:color w:val="000000"/>
                <w:w w:val="121"/>
                <w:sz w:val="24"/>
                <w:szCs w:val="24"/>
              </w:rPr>
              <w:t xml:space="preserve"> «Устойчивое развитие муниципального образования Беляевский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FF0000"/>
                <w:w w:val="121"/>
                <w:sz w:val="24"/>
                <w:szCs w:val="24"/>
              </w:rPr>
            </w:pPr>
            <w:r w:rsidRPr="009A0716">
              <w:rPr>
                <w:color w:val="FF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i/>
                <w:color w:val="000000"/>
                <w:w w:val="121"/>
                <w:sz w:val="24"/>
                <w:szCs w:val="24"/>
              </w:rPr>
            </w:pPr>
            <w:r w:rsidRPr="009A0716">
              <w:rPr>
                <w:b/>
                <w:bCs/>
                <w:i/>
                <w:color w:val="000000"/>
                <w:w w:val="121"/>
                <w:sz w:val="24"/>
                <w:szCs w:val="24"/>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7125,0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5130,0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4838,8</w:t>
            </w:r>
          </w:p>
        </w:tc>
      </w:tr>
      <w:tr w:rsidR="00491401" w:rsidRPr="009A0716" w:rsidTr="004914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color w:val="000000"/>
                <w:w w:val="121"/>
                <w:sz w:val="24"/>
                <w:szCs w:val="24"/>
              </w:rPr>
            </w:pPr>
            <w:r w:rsidRPr="009A0716">
              <w:rPr>
                <w:b/>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color w:val="000000"/>
                <w:w w:val="121"/>
                <w:sz w:val="24"/>
                <w:szCs w:val="24"/>
              </w:rPr>
            </w:pPr>
            <w:r w:rsidRPr="009A0716">
              <w:rPr>
                <w:b/>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color w:val="000000"/>
                <w:w w:val="121"/>
                <w:sz w:val="24"/>
                <w:szCs w:val="24"/>
              </w:rPr>
            </w:pPr>
            <w:r w:rsidRPr="009A0716">
              <w:rPr>
                <w:b/>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color w:val="000000"/>
                <w:w w:val="121"/>
                <w:sz w:val="24"/>
                <w:szCs w:val="24"/>
              </w:rPr>
            </w:pPr>
            <w:r w:rsidRPr="009A0716">
              <w:rPr>
                <w:b/>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6650,9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4388,8</w:t>
            </w:r>
          </w:p>
        </w:tc>
      </w:tr>
      <w:tr w:rsidR="00491401" w:rsidRPr="009A0716" w:rsidTr="00491401">
        <w:trPr>
          <w:gridAfter w:val="5"/>
          <w:wAfter w:w="5368" w:type="dxa"/>
          <w:trHeight w:val="9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6650,9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4388,8</w:t>
            </w:r>
          </w:p>
        </w:tc>
      </w:tr>
      <w:tr w:rsidR="00491401" w:rsidRPr="009A0716" w:rsidTr="00491401">
        <w:trPr>
          <w:gridAfter w:val="5"/>
          <w:wAfter w:w="5368" w:type="dxa"/>
          <w:trHeight w:val="37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Прочие мероприятия по благоустройству территории МО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5706,0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4288,8</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5706,0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4288,8</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5706,0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4288,8</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Расходы на реализацию проектов развития общественной инфраструктуры основанных на местных инициативах (Капитальный </w:t>
            </w:r>
            <w:r w:rsidRPr="009A0716">
              <w:rPr>
                <w:color w:val="000000"/>
                <w:w w:val="121"/>
                <w:sz w:val="24"/>
                <w:szCs w:val="24"/>
              </w:rPr>
              <w:lastRenderedPageBreak/>
              <w:t xml:space="preserve">ремонт территории существующего христианского кладбища </w:t>
            </w:r>
            <w:proofErr w:type="gramStart"/>
            <w:r w:rsidRPr="009A0716">
              <w:rPr>
                <w:color w:val="000000"/>
                <w:w w:val="121"/>
                <w:sz w:val="24"/>
                <w:szCs w:val="24"/>
              </w:rPr>
              <w:t>с</w:t>
            </w:r>
            <w:proofErr w:type="gramEnd"/>
            <w:r w:rsidRPr="009A0716">
              <w:rPr>
                <w:color w:val="000000"/>
                <w:w w:val="121"/>
                <w:sz w:val="24"/>
                <w:szCs w:val="24"/>
              </w:rPr>
              <w:t xml:space="preserve">. </w:t>
            </w:r>
            <w:proofErr w:type="gramStart"/>
            <w:r w:rsidRPr="009A0716">
              <w:rPr>
                <w:color w:val="000000"/>
                <w:w w:val="121"/>
                <w:sz w:val="24"/>
                <w:szCs w:val="24"/>
              </w:rPr>
              <w:t>Беляевка</w:t>
            </w:r>
            <w:proofErr w:type="gramEnd"/>
            <w:r w:rsidRPr="009A0716">
              <w:rPr>
                <w:color w:val="000000"/>
                <w:w w:val="121"/>
                <w:sz w:val="24"/>
                <w:szCs w:val="24"/>
              </w:rPr>
              <w:t>,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04 3</w:t>
            </w:r>
            <w:r w:rsidRPr="009A0716">
              <w:rPr>
                <w:color w:val="000000"/>
                <w:w w:val="121"/>
                <w:sz w:val="24"/>
                <w:szCs w:val="24"/>
              </w:rPr>
              <w:t xml:space="preserve"> П5 </w:t>
            </w:r>
            <w:r w:rsidRPr="009A0716">
              <w:rPr>
                <w:color w:val="000000"/>
                <w:w w:val="121"/>
                <w:sz w:val="24"/>
                <w:szCs w:val="24"/>
                <w:lang w:val="en-US"/>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844.9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0.0</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lang w:val="en-US"/>
              </w:rPr>
              <w:t xml:space="preserve">04 3 </w:t>
            </w:r>
            <w:r w:rsidRPr="009A0716">
              <w:rPr>
                <w:color w:val="000000"/>
                <w:w w:val="121"/>
                <w:sz w:val="24"/>
                <w:szCs w:val="24"/>
              </w:rPr>
              <w:t>П5</w:t>
            </w:r>
            <w:r w:rsidRPr="009A0716">
              <w:rPr>
                <w:color w:val="000000"/>
                <w:w w:val="121"/>
                <w:sz w:val="24"/>
                <w:szCs w:val="24"/>
                <w:lang w:val="en-US"/>
              </w:rPr>
              <w:t xml:space="preserve"> S</w:t>
            </w:r>
            <w:r w:rsidRPr="009A0716">
              <w:rPr>
                <w:color w:val="000000"/>
                <w:w w:val="121"/>
                <w:sz w:val="24"/>
                <w:szCs w:val="24"/>
              </w:rPr>
              <w:t>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844,9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Муниципальная программа </w:t>
            </w:r>
            <w:r w:rsidRPr="009A0716">
              <w:rPr>
                <w:sz w:val="24"/>
                <w:szCs w:val="24"/>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450,0</w:t>
            </w:r>
          </w:p>
        </w:tc>
      </w:tr>
      <w:tr w:rsidR="00491401" w:rsidRPr="009A0716" w:rsidTr="00491401">
        <w:trPr>
          <w:gridAfter w:val="5"/>
          <w:wAfter w:w="5368" w:type="dxa"/>
          <w:trHeight w:val="119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both"/>
              <w:rPr>
                <w:color w:val="000000"/>
                <w:w w:val="121"/>
                <w:sz w:val="24"/>
                <w:szCs w:val="24"/>
              </w:rPr>
            </w:pPr>
            <w:r w:rsidRPr="009A0716">
              <w:rPr>
                <w:color w:val="000000"/>
                <w:w w:val="121"/>
                <w:sz w:val="24"/>
                <w:szCs w:val="24"/>
              </w:rPr>
              <w:t xml:space="preserve">Основное мероприятие </w:t>
            </w:r>
            <w:r w:rsidRPr="009A0716">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r>
      <w:tr w:rsidR="00491401" w:rsidRPr="009A0716" w:rsidTr="004914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r>
      <w:tr w:rsidR="00491401" w:rsidRPr="009A0716" w:rsidTr="004914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r>
      <w:tr w:rsidR="00491401" w:rsidRPr="009A0716" w:rsidTr="004914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Финансовое обеспечение</w:t>
            </w:r>
            <w:r w:rsidRPr="009A0716">
              <w:rPr>
                <w:sz w:val="24"/>
                <w:szCs w:val="24"/>
              </w:rPr>
              <w:t xml:space="preserve"> на создание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06 0 0</w:t>
            </w:r>
            <w:r w:rsidRPr="009A0716">
              <w:rPr>
                <w:color w:val="000000"/>
                <w:w w:val="121"/>
                <w:sz w:val="24"/>
                <w:szCs w:val="24"/>
              </w:rPr>
              <w:t>1</w:t>
            </w:r>
            <w:r w:rsidRPr="009A0716">
              <w:rPr>
                <w:color w:val="000000"/>
                <w:w w:val="121"/>
                <w:sz w:val="24"/>
                <w:szCs w:val="24"/>
                <w:lang w:val="en-US"/>
              </w:rPr>
              <w:t xml:space="preserve">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 xml:space="preserve">428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06 0 0</w:t>
            </w:r>
            <w:r w:rsidRPr="009A0716">
              <w:rPr>
                <w:color w:val="000000"/>
                <w:w w:val="121"/>
                <w:sz w:val="24"/>
                <w:szCs w:val="24"/>
              </w:rPr>
              <w:t>1</w:t>
            </w:r>
            <w:r w:rsidRPr="009A0716">
              <w:rPr>
                <w:color w:val="000000"/>
                <w:w w:val="121"/>
                <w:sz w:val="24"/>
                <w:szCs w:val="24"/>
                <w:lang w:val="en-US"/>
              </w:rPr>
              <w:t xml:space="preserve">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lang w:val="en-US"/>
              </w:rPr>
              <w:t>24</w:t>
            </w:r>
            <w:r w:rsidRPr="009A0716">
              <w:rPr>
                <w:color w:val="000000"/>
                <w:w w:val="121"/>
                <w:sz w:val="24"/>
                <w:szCs w:val="24"/>
              </w:rPr>
              <w:t>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lang w:val="en-US"/>
              </w:rPr>
              <w:t>24</w:t>
            </w:r>
            <w:r w:rsidRPr="009A0716">
              <w:rPr>
                <w:color w:val="000000"/>
                <w:w w:val="121"/>
                <w:sz w:val="24"/>
                <w:szCs w:val="24"/>
              </w:rPr>
              <w:t>,1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08</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4544,2</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4600,0</w:t>
            </w:r>
          </w:p>
        </w:tc>
      </w:tr>
      <w:tr w:rsidR="00491401" w:rsidRPr="009A0716" w:rsidTr="00491401">
        <w:trPr>
          <w:gridAfter w:val="5"/>
          <w:wAfter w:w="5368" w:type="dxa"/>
          <w:trHeight w:val="276"/>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
                <w:bCs/>
                <w:color w:val="000000"/>
                <w:w w:val="121"/>
                <w:sz w:val="24"/>
                <w:szCs w:val="24"/>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
                <w:bCs/>
                <w:color w:val="000000"/>
                <w:w w:val="121"/>
                <w:sz w:val="24"/>
                <w:szCs w:val="24"/>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
                <w:bCs/>
                <w:color w:val="000000"/>
                <w:w w:val="121"/>
                <w:sz w:val="24"/>
                <w:szCs w:val="24"/>
              </w:rPr>
            </w:pP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i/>
                <w:color w:val="000000"/>
                <w:w w:val="121"/>
                <w:sz w:val="24"/>
                <w:szCs w:val="24"/>
              </w:rPr>
            </w:pPr>
            <w:r w:rsidRPr="009A0716">
              <w:rPr>
                <w:b/>
                <w:i/>
                <w:color w:val="000000"/>
                <w:w w:val="121"/>
                <w:sz w:val="24"/>
                <w:szCs w:val="24"/>
              </w:rPr>
              <w:lastRenderedPageBreak/>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4600,0</w:t>
            </w:r>
          </w:p>
        </w:tc>
      </w:tr>
      <w:tr w:rsidR="00491401" w:rsidRPr="009A0716" w:rsidTr="00491401">
        <w:trPr>
          <w:gridAfter w:val="5"/>
          <w:wAfter w:w="5368"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4600,0</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Развитие культуры,  организация праздничных мероприятий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4600,0</w:t>
            </w:r>
          </w:p>
        </w:tc>
      </w:tr>
      <w:tr w:rsidR="00491401" w:rsidRPr="009A0716" w:rsidTr="004914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4600,0</w:t>
            </w:r>
          </w:p>
        </w:tc>
      </w:tr>
      <w:tr w:rsidR="00491401" w:rsidRPr="009A0716" w:rsidTr="00491401">
        <w:trPr>
          <w:gridAfter w:val="5"/>
          <w:wAfter w:w="5368" w:type="dxa"/>
          <w:trHeight w:val="55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rPr>
          <w:gridAfter w:val="5"/>
          <w:wAfter w:w="5368"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04 5 01 60540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190,0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i/>
                <w:color w:val="000000"/>
                <w:w w:val="121"/>
                <w:sz w:val="24"/>
                <w:szCs w:val="24"/>
              </w:rPr>
            </w:pPr>
            <w:r w:rsidRPr="009A0716">
              <w:rPr>
                <w:b/>
                <w:bCs/>
                <w:i/>
                <w:color w:val="000000"/>
                <w:w w:val="121"/>
                <w:sz w:val="24"/>
                <w:szCs w:val="24"/>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i/>
                <w:color w:val="000000"/>
                <w:w w:val="121"/>
                <w:sz w:val="24"/>
                <w:szCs w:val="24"/>
              </w:rPr>
            </w:pPr>
            <w:r w:rsidRPr="009A0716">
              <w:rPr>
                <w:b/>
                <w:i/>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i/>
                <w:color w:val="000000"/>
                <w:w w:val="121"/>
                <w:sz w:val="24"/>
                <w:szCs w:val="24"/>
              </w:rPr>
            </w:pPr>
            <w:r w:rsidRPr="009A0716">
              <w:rPr>
                <w:b/>
                <w:bCs/>
                <w:i/>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190,0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Муниципальная программа «Социально-экономическое развитие территории муниципального образования Беляевский сельсовет </w:t>
            </w:r>
            <w:r w:rsidRPr="009A0716">
              <w:rPr>
                <w:color w:val="000000"/>
                <w:w w:val="121"/>
                <w:sz w:val="24"/>
                <w:szCs w:val="24"/>
              </w:rPr>
              <w:lastRenderedPageBreak/>
              <w:t>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lastRenderedPageBreak/>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150,0</w:t>
            </w:r>
          </w:p>
        </w:tc>
      </w:tr>
      <w:tr w:rsidR="00491401" w:rsidRPr="009A0716" w:rsidTr="004914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6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91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Развитие физической культуры, спорта и молодежной политики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60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6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w w:val="121"/>
                <w:sz w:val="24"/>
                <w:szCs w:val="24"/>
              </w:rPr>
            </w:pPr>
            <w:r w:rsidRPr="009A0716">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b/>
                <w:color w:val="000000"/>
                <w:w w:val="121"/>
                <w:sz w:val="24"/>
                <w:szCs w:val="24"/>
              </w:rPr>
            </w:pPr>
            <w:r w:rsidRPr="009A0716">
              <w:rPr>
                <w:b/>
                <w:color w:val="000000"/>
                <w:w w:val="121"/>
                <w:sz w:val="24"/>
                <w:szCs w:val="24"/>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1304,7</w:t>
            </w:r>
          </w:p>
        </w:tc>
      </w:tr>
      <w:tr w:rsidR="00491401" w:rsidRPr="009A0716" w:rsidTr="00491401">
        <w:trPr>
          <w:gridAfter w:val="5"/>
          <w:wAfter w:w="5368" w:type="dxa"/>
          <w:trHeight w:val="390"/>
        </w:trPr>
        <w:tc>
          <w:tcPr>
            <w:tcW w:w="2359" w:type="dxa"/>
            <w:tcBorders>
              <w:top w:val="single" w:sz="4" w:space="0" w:color="auto"/>
              <w:left w:val="nil"/>
              <w:bottom w:val="nil"/>
              <w:right w:val="nil"/>
            </w:tcBorders>
            <w:shd w:val="clear" w:color="auto" w:fill="auto"/>
            <w:vAlign w:val="center"/>
            <w:hideMark/>
          </w:tcPr>
          <w:p w:rsidR="00491401" w:rsidRPr="009A0716" w:rsidRDefault="00491401" w:rsidP="00491401">
            <w:pPr>
              <w:rPr>
                <w:rFonts w:ascii="Calibri" w:hAnsi="Calibri"/>
                <w:color w:val="000000"/>
                <w:w w:val="121"/>
                <w:sz w:val="24"/>
                <w:szCs w:val="24"/>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27770,8</w:t>
            </w:r>
          </w:p>
        </w:tc>
        <w:tc>
          <w:tcPr>
            <w:tcW w:w="1397"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b/>
                <w:sz w:val="24"/>
                <w:szCs w:val="24"/>
              </w:rPr>
            </w:pPr>
            <w:r w:rsidRPr="009A0716">
              <w:rPr>
                <w:b/>
                <w:sz w:val="24"/>
                <w:szCs w:val="24"/>
              </w:rPr>
              <w:t>25649,8</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b/>
                <w:sz w:val="24"/>
                <w:szCs w:val="24"/>
              </w:rPr>
            </w:pPr>
            <w:r w:rsidRPr="009A0716">
              <w:rPr>
                <w:b/>
                <w:sz w:val="24"/>
                <w:szCs w:val="24"/>
              </w:rPr>
              <w:t>26115,5</w:t>
            </w:r>
          </w:p>
        </w:tc>
      </w:tr>
      <w:tr w:rsidR="00491401" w:rsidRPr="009A0716" w:rsidTr="00491401">
        <w:trPr>
          <w:gridAfter w:val="5"/>
          <w:wAfter w:w="5368" w:type="dxa"/>
          <w:trHeight w:val="300"/>
        </w:trPr>
        <w:tc>
          <w:tcPr>
            <w:tcW w:w="2359"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2506"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p w:rsidR="00491401" w:rsidRPr="009A0716" w:rsidRDefault="00491401" w:rsidP="00491401">
            <w:pPr>
              <w:rPr>
                <w:rFonts w:ascii="Calibri" w:hAnsi="Calibri"/>
                <w:color w:val="000000"/>
                <w:w w:val="121"/>
                <w:sz w:val="24"/>
                <w:szCs w:val="24"/>
              </w:rPr>
            </w:pPr>
          </w:p>
          <w:p w:rsidR="00491401" w:rsidRPr="009A0716" w:rsidRDefault="00491401" w:rsidP="00491401">
            <w:pPr>
              <w:rPr>
                <w:rFonts w:ascii="Calibri" w:hAnsi="Calibri"/>
                <w:color w:val="000000"/>
                <w:w w:val="121"/>
                <w:sz w:val="24"/>
                <w:szCs w:val="24"/>
              </w:rPr>
            </w:pPr>
          </w:p>
          <w:p w:rsidR="00491401" w:rsidRPr="009A0716" w:rsidRDefault="00491401" w:rsidP="00491401">
            <w:pPr>
              <w:rPr>
                <w:rFonts w:ascii="Calibri" w:hAnsi="Calibri"/>
                <w:color w:val="000000"/>
                <w:w w:val="121"/>
                <w:sz w:val="24"/>
                <w:szCs w:val="24"/>
              </w:rPr>
            </w:pPr>
          </w:p>
          <w:p w:rsidR="00491401" w:rsidRPr="009A0716" w:rsidRDefault="00491401" w:rsidP="00491401">
            <w:pPr>
              <w:rPr>
                <w:rFonts w:ascii="Calibri" w:hAnsi="Calibri"/>
                <w:color w:val="000000"/>
                <w:w w:val="121"/>
                <w:sz w:val="24"/>
                <w:szCs w:val="24"/>
              </w:rPr>
            </w:pPr>
          </w:p>
        </w:tc>
        <w:tc>
          <w:tcPr>
            <w:tcW w:w="104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48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780" w:type="dxa"/>
            <w:gridSpan w:val="2"/>
            <w:tcBorders>
              <w:top w:val="nil"/>
              <w:left w:val="nil"/>
              <w:bottom w:val="nil"/>
              <w:right w:val="nil"/>
            </w:tcBorders>
            <w:shd w:val="clear" w:color="auto" w:fill="auto"/>
            <w:noWrap/>
            <w:vAlign w:val="bottom"/>
            <w:hideMark/>
          </w:tcPr>
          <w:p w:rsidR="00491401" w:rsidRPr="009A0716" w:rsidRDefault="00491401" w:rsidP="00491401">
            <w:pPr>
              <w:jc w:val="right"/>
              <w:rPr>
                <w:color w:val="000000"/>
                <w:w w:val="121"/>
                <w:sz w:val="24"/>
                <w:szCs w:val="24"/>
              </w:rPr>
            </w:pPr>
          </w:p>
        </w:tc>
        <w:tc>
          <w:tcPr>
            <w:tcW w:w="4176" w:type="dxa"/>
            <w:gridSpan w:val="5"/>
            <w:tcBorders>
              <w:top w:val="nil"/>
              <w:left w:val="nil"/>
              <w:bottom w:val="nil"/>
              <w:right w:val="nil"/>
            </w:tcBorders>
            <w:shd w:val="clear" w:color="auto" w:fill="auto"/>
            <w:noWrap/>
            <w:vAlign w:val="bottom"/>
            <w:hideMark/>
          </w:tcPr>
          <w:p w:rsidR="00491401" w:rsidRPr="009A0716" w:rsidRDefault="00491401" w:rsidP="00491401">
            <w:pPr>
              <w:jc w:val="right"/>
              <w:rPr>
                <w:color w:val="000000"/>
                <w:w w:val="121"/>
                <w:sz w:val="24"/>
                <w:szCs w:val="24"/>
              </w:rPr>
            </w:pPr>
            <w:r w:rsidRPr="009A0716">
              <w:rPr>
                <w:color w:val="000000"/>
                <w:w w:val="121"/>
                <w:sz w:val="24"/>
                <w:szCs w:val="24"/>
              </w:rPr>
              <w:t>Приложение № 6</w:t>
            </w:r>
          </w:p>
        </w:tc>
      </w:tr>
      <w:tr w:rsidR="00491401" w:rsidRPr="009A0716" w:rsidTr="00491401">
        <w:trPr>
          <w:gridAfter w:val="5"/>
          <w:wAfter w:w="5368" w:type="dxa"/>
          <w:trHeight w:val="300"/>
        </w:trPr>
        <w:tc>
          <w:tcPr>
            <w:tcW w:w="2359"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2506"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4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48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5956" w:type="dxa"/>
            <w:gridSpan w:val="7"/>
            <w:tcBorders>
              <w:top w:val="nil"/>
              <w:left w:val="nil"/>
              <w:bottom w:val="nil"/>
              <w:right w:val="nil"/>
            </w:tcBorders>
            <w:shd w:val="clear" w:color="auto" w:fill="auto"/>
            <w:noWrap/>
            <w:vAlign w:val="bottom"/>
            <w:hideMark/>
          </w:tcPr>
          <w:p w:rsidR="00491401" w:rsidRPr="009A0716" w:rsidRDefault="00491401" w:rsidP="00491401">
            <w:pPr>
              <w:jc w:val="right"/>
              <w:rPr>
                <w:color w:val="000000"/>
                <w:w w:val="121"/>
                <w:sz w:val="24"/>
                <w:szCs w:val="24"/>
              </w:rPr>
            </w:pPr>
            <w:r w:rsidRPr="009A0716">
              <w:rPr>
                <w:color w:val="000000"/>
                <w:w w:val="121"/>
                <w:sz w:val="24"/>
                <w:szCs w:val="24"/>
              </w:rPr>
              <w:t>к решению Совета депутатов</w:t>
            </w:r>
          </w:p>
          <w:p w:rsidR="00491401" w:rsidRPr="009A0716" w:rsidRDefault="00491401" w:rsidP="00491401">
            <w:pPr>
              <w:jc w:val="right"/>
              <w:rPr>
                <w:color w:val="000000"/>
                <w:w w:val="121"/>
                <w:sz w:val="24"/>
                <w:szCs w:val="24"/>
              </w:rPr>
            </w:pPr>
            <w:r w:rsidRPr="009A0716">
              <w:rPr>
                <w:color w:val="000000"/>
                <w:w w:val="121"/>
                <w:sz w:val="24"/>
                <w:szCs w:val="24"/>
              </w:rPr>
              <w:t>муниципального образования</w:t>
            </w:r>
          </w:p>
          <w:p w:rsidR="00491401" w:rsidRPr="009A0716" w:rsidRDefault="00491401" w:rsidP="00491401">
            <w:pPr>
              <w:jc w:val="right"/>
              <w:rPr>
                <w:color w:val="000000"/>
                <w:w w:val="121"/>
                <w:sz w:val="24"/>
                <w:szCs w:val="24"/>
              </w:rPr>
            </w:pPr>
            <w:r w:rsidRPr="009A0716">
              <w:rPr>
                <w:color w:val="000000"/>
                <w:w w:val="121"/>
                <w:sz w:val="24"/>
                <w:szCs w:val="24"/>
              </w:rPr>
              <w:t>Беляевский сельсовет</w:t>
            </w:r>
          </w:p>
        </w:tc>
      </w:tr>
      <w:tr w:rsidR="00491401" w:rsidRPr="009A0716" w:rsidTr="00491401">
        <w:trPr>
          <w:gridAfter w:val="5"/>
          <w:wAfter w:w="5368" w:type="dxa"/>
          <w:trHeight w:val="300"/>
        </w:trPr>
        <w:tc>
          <w:tcPr>
            <w:tcW w:w="2359"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2506"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4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48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5956" w:type="dxa"/>
            <w:gridSpan w:val="7"/>
            <w:tcBorders>
              <w:top w:val="nil"/>
              <w:left w:val="nil"/>
              <w:bottom w:val="nil"/>
              <w:right w:val="nil"/>
            </w:tcBorders>
            <w:shd w:val="clear" w:color="auto" w:fill="auto"/>
            <w:noWrap/>
            <w:vAlign w:val="bottom"/>
            <w:hideMark/>
          </w:tcPr>
          <w:p w:rsidR="00491401" w:rsidRPr="009A0716" w:rsidRDefault="00491401" w:rsidP="00491401">
            <w:pPr>
              <w:jc w:val="right"/>
              <w:rPr>
                <w:color w:val="000000"/>
                <w:w w:val="121"/>
                <w:sz w:val="24"/>
                <w:szCs w:val="24"/>
              </w:rPr>
            </w:pPr>
            <w:r w:rsidRPr="009A0716">
              <w:rPr>
                <w:color w:val="000000"/>
                <w:w w:val="121"/>
                <w:sz w:val="24"/>
                <w:szCs w:val="24"/>
              </w:rPr>
              <w:t>от 23.12.2021 № 76</w:t>
            </w:r>
          </w:p>
        </w:tc>
      </w:tr>
      <w:tr w:rsidR="00491401" w:rsidRPr="009A0716" w:rsidTr="00491401">
        <w:trPr>
          <w:gridAfter w:val="5"/>
          <w:wAfter w:w="5368" w:type="dxa"/>
          <w:trHeight w:val="300"/>
        </w:trPr>
        <w:tc>
          <w:tcPr>
            <w:tcW w:w="2359"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2506" w:type="dxa"/>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4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481"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780"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1437" w:type="dxa"/>
            <w:gridSpan w:val="2"/>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c>
          <w:tcPr>
            <w:tcW w:w="2739" w:type="dxa"/>
            <w:gridSpan w:val="3"/>
            <w:tcBorders>
              <w:top w:val="nil"/>
              <w:left w:val="nil"/>
              <w:bottom w:val="nil"/>
              <w:right w:val="nil"/>
            </w:tcBorders>
            <w:shd w:val="clear" w:color="auto" w:fill="auto"/>
            <w:noWrap/>
            <w:vAlign w:val="bottom"/>
            <w:hideMark/>
          </w:tcPr>
          <w:p w:rsidR="00491401" w:rsidRPr="009A0716" w:rsidRDefault="00491401" w:rsidP="00491401">
            <w:pPr>
              <w:rPr>
                <w:rFonts w:ascii="Calibri" w:hAnsi="Calibri"/>
                <w:color w:val="000000"/>
                <w:w w:val="121"/>
                <w:sz w:val="24"/>
                <w:szCs w:val="24"/>
              </w:rPr>
            </w:pPr>
          </w:p>
        </w:tc>
      </w:tr>
      <w:tr w:rsidR="00491401" w:rsidRPr="009A0716" w:rsidTr="00491401">
        <w:trPr>
          <w:gridAfter w:val="5"/>
          <w:wAfter w:w="5368" w:type="dxa"/>
          <w:trHeight w:val="300"/>
        </w:trPr>
        <w:tc>
          <w:tcPr>
            <w:tcW w:w="14363" w:type="dxa"/>
            <w:gridSpan w:val="17"/>
            <w:tcBorders>
              <w:top w:val="nil"/>
              <w:left w:val="nil"/>
              <w:bottom w:val="nil"/>
              <w:right w:val="nil"/>
            </w:tcBorders>
            <w:shd w:val="clear" w:color="auto" w:fill="auto"/>
            <w:noWrap/>
            <w:vAlign w:val="bottom"/>
            <w:hideMark/>
          </w:tcPr>
          <w:p w:rsidR="00491401" w:rsidRPr="009A0716" w:rsidRDefault="00491401" w:rsidP="00491401">
            <w:pPr>
              <w:jc w:val="center"/>
              <w:rPr>
                <w:rFonts w:ascii="Calibri" w:hAnsi="Calibri"/>
                <w:color w:val="000000"/>
                <w:w w:val="121"/>
                <w:sz w:val="24"/>
                <w:szCs w:val="24"/>
              </w:rPr>
            </w:pPr>
          </w:p>
        </w:tc>
      </w:tr>
      <w:tr w:rsidR="00491401" w:rsidRPr="009A0716" w:rsidTr="00491401">
        <w:trPr>
          <w:gridAfter w:val="5"/>
          <w:wAfter w:w="5368" w:type="dxa"/>
          <w:trHeight w:val="990"/>
        </w:trPr>
        <w:tc>
          <w:tcPr>
            <w:tcW w:w="14363" w:type="dxa"/>
            <w:gridSpan w:val="17"/>
            <w:tcBorders>
              <w:top w:val="nil"/>
              <w:left w:val="nil"/>
              <w:bottom w:val="nil"/>
              <w:right w:val="nil"/>
            </w:tcBorders>
            <w:shd w:val="clear" w:color="auto" w:fill="auto"/>
            <w:vAlign w:val="bottom"/>
            <w:hideMark/>
          </w:tcPr>
          <w:p w:rsidR="00491401" w:rsidRPr="009A0716" w:rsidRDefault="00491401" w:rsidP="00491401">
            <w:pPr>
              <w:jc w:val="center"/>
              <w:rPr>
                <w:color w:val="000000"/>
                <w:w w:val="121"/>
                <w:sz w:val="24"/>
                <w:szCs w:val="24"/>
              </w:rPr>
            </w:pPr>
            <w:r w:rsidRPr="009A0716">
              <w:rPr>
                <w:color w:val="000000"/>
                <w:w w:val="121"/>
                <w:sz w:val="24"/>
                <w:szCs w:val="24"/>
              </w:rPr>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2022 ГОД  И  ПЛАНОВЫЙ  ПЕРИОД 2023</w:t>
            </w:r>
            <w:proofErr w:type="gramStart"/>
            <w:r w:rsidRPr="009A0716">
              <w:rPr>
                <w:color w:val="000000"/>
                <w:w w:val="121"/>
                <w:sz w:val="24"/>
                <w:szCs w:val="24"/>
              </w:rPr>
              <w:t xml:space="preserve"> И</w:t>
            </w:r>
            <w:proofErr w:type="gramEnd"/>
            <w:r w:rsidRPr="009A0716">
              <w:rPr>
                <w:color w:val="000000"/>
                <w:w w:val="121"/>
                <w:sz w:val="24"/>
                <w:szCs w:val="24"/>
              </w:rPr>
              <w:t xml:space="preserve"> 2024 ГОДОВ</w:t>
            </w:r>
          </w:p>
          <w:p w:rsidR="00491401" w:rsidRPr="009A0716" w:rsidRDefault="00491401" w:rsidP="00491401">
            <w:pPr>
              <w:jc w:val="center"/>
              <w:rPr>
                <w:color w:val="000000"/>
                <w:w w:val="121"/>
                <w:sz w:val="24"/>
                <w:szCs w:val="24"/>
              </w:rPr>
            </w:pPr>
          </w:p>
        </w:tc>
      </w:tr>
      <w:tr w:rsidR="00491401" w:rsidRPr="009A0716" w:rsidTr="00491401">
        <w:trPr>
          <w:gridAfter w:val="5"/>
          <w:wAfter w:w="5368" w:type="dxa"/>
          <w:trHeight w:val="80"/>
        </w:trPr>
        <w:tc>
          <w:tcPr>
            <w:tcW w:w="14363" w:type="dxa"/>
            <w:gridSpan w:val="17"/>
            <w:tcBorders>
              <w:top w:val="nil"/>
              <w:left w:val="nil"/>
              <w:bottom w:val="nil"/>
              <w:right w:val="nil"/>
            </w:tcBorders>
            <w:shd w:val="clear" w:color="auto" w:fill="auto"/>
            <w:noWrap/>
            <w:vAlign w:val="bottom"/>
            <w:hideMark/>
          </w:tcPr>
          <w:p w:rsidR="00491401" w:rsidRPr="009A0716" w:rsidRDefault="00491401" w:rsidP="00491401">
            <w:pPr>
              <w:jc w:val="center"/>
              <w:rPr>
                <w:rFonts w:ascii="Calibri" w:hAnsi="Calibri"/>
                <w:color w:val="000000"/>
                <w:w w:val="121"/>
                <w:sz w:val="24"/>
                <w:szCs w:val="24"/>
              </w:rPr>
            </w:pPr>
          </w:p>
        </w:tc>
      </w:tr>
      <w:tr w:rsidR="00491401" w:rsidRPr="009A0716" w:rsidTr="00491401">
        <w:trPr>
          <w:gridAfter w:val="5"/>
          <w:wAfter w:w="5368" w:type="dxa"/>
          <w:trHeight w:val="890"/>
        </w:trPr>
        <w:tc>
          <w:tcPr>
            <w:tcW w:w="5715" w:type="dxa"/>
            <w:gridSpan w:val="3"/>
            <w:tcBorders>
              <w:top w:val="single" w:sz="8" w:space="0" w:color="auto"/>
              <w:left w:val="single" w:sz="8" w:space="0" w:color="auto"/>
              <w:right w:val="single" w:sz="8"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xml:space="preserve">Наименование </w:t>
            </w:r>
          </w:p>
        </w:tc>
        <w:tc>
          <w:tcPr>
            <w:tcW w:w="674"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xml:space="preserve">Раздел </w:t>
            </w:r>
          </w:p>
        </w:tc>
        <w:tc>
          <w:tcPr>
            <w:tcW w:w="992"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 xml:space="preserve">Подраздел </w:t>
            </w:r>
          </w:p>
        </w:tc>
        <w:tc>
          <w:tcPr>
            <w:tcW w:w="1989"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Целевая статья расходов</w:t>
            </w:r>
          </w:p>
        </w:tc>
        <w:tc>
          <w:tcPr>
            <w:tcW w:w="855" w:type="dxa"/>
            <w:gridSpan w:val="2"/>
            <w:tcBorders>
              <w:top w:val="single" w:sz="8" w:space="0" w:color="auto"/>
              <w:left w:val="single" w:sz="8" w:space="0" w:color="auto"/>
              <w:bottom w:val="single" w:sz="8" w:space="0" w:color="000000"/>
              <w:right w:val="nil"/>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Вид расходов</w:t>
            </w:r>
          </w:p>
        </w:tc>
        <w:tc>
          <w:tcPr>
            <w:tcW w:w="13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91401" w:rsidRPr="009A0716" w:rsidRDefault="00491401" w:rsidP="00491401">
            <w:pPr>
              <w:jc w:val="center"/>
              <w:rPr>
                <w:b/>
                <w:bCs/>
                <w:color w:val="000000"/>
                <w:w w:val="121"/>
                <w:sz w:val="24"/>
                <w:szCs w:val="24"/>
              </w:rPr>
            </w:pPr>
            <w:r w:rsidRPr="009A0716">
              <w:rPr>
                <w:b/>
                <w:bCs/>
                <w:color w:val="000000"/>
                <w:w w:val="121"/>
                <w:sz w:val="24"/>
                <w:szCs w:val="24"/>
              </w:rPr>
              <w:t>2022г.</w:t>
            </w:r>
          </w:p>
        </w:tc>
        <w:tc>
          <w:tcPr>
            <w:tcW w:w="146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2023г.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2024г</w:t>
            </w:r>
          </w:p>
        </w:tc>
      </w:tr>
      <w:tr w:rsidR="00491401" w:rsidRPr="009A0716" w:rsidTr="00491401">
        <w:trPr>
          <w:gridAfter w:val="5"/>
          <w:wAfter w:w="5368"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Администрация муниципального образования Беляевский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Общегосударственные вопросы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6986,7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6194,5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6163,4</w:t>
            </w:r>
          </w:p>
        </w:tc>
      </w:tr>
      <w:tr w:rsidR="00491401" w:rsidRPr="009A0716" w:rsidTr="004914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 xml:space="preserve">Функционирование высшего должностного лица субъекта Российской </w:t>
            </w:r>
            <w:r w:rsidRPr="009A0716">
              <w:rPr>
                <w:b/>
                <w:bCs/>
                <w:color w:val="000000"/>
                <w:w w:val="121"/>
                <w:sz w:val="24"/>
                <w:szCs w:val="24"/>
              </w:rPr>
              <w:lastRenderedPageBreak/>
              <w:t>Федерации и муниципального образования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lastRenderedPageBreak/>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797,5</w:t>
            </w:r>
          </w:p>
        </w:tc>
      </w:tr>
      <w:tr w:rsidR="00491401" w:rsidRPr="009A0716" w:rsidTr="00491401">
        <w:trPr>
          <w:gridAfter w:val="5"/>
          <w:wAfter w:w="5368"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rFonts w:eastAsia="Calibri"/>
                <w:color w:val="000000"/>
                <w:sz w:val="24"/>
                <w:szCs w:val="24"/>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rFonts w:eastAsia="Calibri"/>
                <w:color w:val="000000"/>
                <w:sz w:val="24"/>
                <w:szCs w:val="24"/>
              </w:rPr>
            </w:pPr>
            <w:r w:rsidRPr="009A0716">
              <w:rPr>
                <w:rFonts w:eastAsia="Calibri"/>
                <w:color w:val="000000"/>
                <w:sz w:val="24"/>
                <w:szCs w:val="24"/>
              </w:rPr>
              <w:t xml:space="preserve">Подпрограмма  </w:t>
            </w:r>
          </w:p>
          <w:p w:rsidR="00491401" w:rsidRPr="009A0716" w:rsidRDefault="00491401" w:rsidP="00491401">
            <w:pPr>
              <w:jc w:val="both"/>
              <w:rPr>
                <w:color w:val="000000"/>
                <w:w w:val="121"/>
                <w:sz w:val="24"/>
                <w:szCs w:val="24"/>
              </w:rPr>
            </w:pPr>
            <w:r w:rsidRPr="009A0716">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rPr>
          <w:gridAfter w:val="5"/>
          <w:wAfter w:w="5368" w:type="dxa"/>
          <w:trHeight w:val="8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Основное мероприятие</w:t>
            </w:r>
          </w:p>
          <w:p w:rsidR="00491401" w:rsidRPr="009A0716" w:rsidRDefault="00491401" w:rsidP="00491401">
            <w:pPr>
              <w:jc w:val="both"/>
              <w:rPr>
                <w:color w:val="000000"/>
                <w:w w:val="121"/>
                <w:sz w:val="24"/>
                <w:szCs w:val="24"/>
              </w:rPr>
            </w:pPr>
            <w:r w:rsidRPr="009A0716">
              <w:rPr>
                <w:color w:val="000000"/>
                <w:w w:val="121"/>
                <w:sz w:val="24"/>
                <w:szCs w:val="24"/>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Глава муниципального образования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rPr>
          <w:gridAfter w:val="5"/>
          <w:wAfter w:w="5368"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 Расходы на выплаты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rPr>
          <w:gridAfter w:val="5"/>
          <w:wAfter w:w="5368" w:type="dxa"/>
          <w:trHeight w:val="8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4553,6</w:t>
            </w:r>
          </w:p>
        </w:tc>
      </w:tr>
      <w:tr w:rsidR="00491401" w:rsidRPr="009A0716" w:rsidTr="00491401">
        <w:trPr>
          <w:gridAfter w:val="5"/>
          <w:wAfter w:w="5368" w:type="dxa"/>
          <w:trHeight w:val="9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4553,6</w:t>
            </w:r>
          </w:p>
        </w:tc>
      </w:tr>
      <w:tr w:rsidR="00491401" w:rsidRPr="009A0716" w:rsidTr="00491401">
        <w:trPr>
          <w:gridAfter w:val="5"/>
          <w:wAfter w:w="5368" w:type="dxa"/>
          <w:trHeight w:val="3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rFonts w:eastAsia="Calibri"/>
                <w:color w:val="000000"/>
                <w:sz w:val="24"/>
                <w:szCs w:val="24"/>
              </w:rPr>
            </w:pPr>
            <w:r w:rsidRPr="009A0716">
              <w:rPr>
                <w:rFonts w:eastAsia="Calibri"/>
                <w:color w:val="000000"/>
                <w:sz w:val="24"/>
                <w:szCs w:val="24"/>
              </w:rPr>
              <w:t xml:space="preserve">Подпрограмма  </w:t>
            </w:r>
          </w:p>
          <w:p w:rsidR="00491401" w:rsidRPr="009A0716" w:rsidRDefault="00491401" w:rsidP="00491401">
            <w:pPr>
              <w:jc w:val="both"/>
              <w:rPr>
                <w:color w:val="000000"/>
                <w:w w:val="121"/>
                <w:sz w:val="24"/>
                <w:szCs w:val="24"/>
              </w:rPr>
            </w:pPr>
            <w:r w:rsidRPr="009A0716">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4553,6</w:t>
            </w:r>
          </w:p>
        </w:tc>
      </w:tr>
      <w:tr w:rsidR="00491401" w:rsidRPr="009A0716" w:rsidTr="00491401">
        <w:trPr>
          <w:gridAfter w:val="5"/>
          <w:wAfter w:w="5368"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lastRenderedPageBreak/>
              <w:t>Основное мероприятие</w:t>
            </w:r>
          </w:p>
          <w:p w:rsidR="00491401" w:rsidRPr="009A0716" w:rsidRDefault="00491401" w:rsidP="00491401">
            <w:pPr>
              <w:jc w:val="both"/>
              <w:rPr>
                <w:color w:val="000000"/>
                <w:w w:val="121"/>
                <w:sz w:val="24"/>
                <w:szCs w:val="24"/>
              </w:rPr>
            </w:pPr>
            <w:r w:rsidRPr="009A0716">
              <w:rPr>
                <w:color w:val="000000"/>
                <w:w w:val="121"/>
                <w:sz w:val="24"/>
                <w:szCs w:val="24"/>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4553,6</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Центральный аппарат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4793,2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4461,8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4513,4</w:t>
            </w:r>
          </w:p>
        </w:tc>
      </w:tr>
      <w:tr w:rsidR="00491401" w:rsidRPr="009A0716" w:rsidTr="00491401">
        <w:trPr>
          <w:gridAfter w:val="5"/>
          <w:wAfter w:w="5368"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 Расходы на выплаты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2721,1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2355,9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2355,9</w:t>
            </w:r>
          </w:p>
        </w:tc>
      </w:tr>
      <w:tr w:rsidR="00491401" w:rsidRPr="009A0716" w:rsidTr="00491401">
        <w:trPr>
          <w:gridAfter w:val="5"/>
          <w:wAfter w:w="5368"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Обеспечение деятельности технического персонала аппарата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386,6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355,1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355,1</w:t>
            </w:r>
          </w:p>
        </w:tc>
      </w:tr>
      <w:tr w:rsidR="00491401" w:rsidRPr="009A0716" w:rsidTr="00491401">
        <w:trPr>
          <w:gridAfter w:val="5"/>
          <w:wAfter w:w="5368"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1654,5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1719,8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1771,4</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Уплата налогов, сборов и иных платежей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proofErr w:type="gramStart"/>
            <w:r w:rsidRPr="009A0716">
              <w:rPr>
                <w:color w:val="000000"/>
                <w:w w:val="121"/>
                <w:sz w:val="24"/>
                <w:szCs w:val="24"/>
              </w:rPr>
              <w:t>Средства</w:t>
            </w:r>
            <w:proofErr w:type="gramEnd"/>
            <w:r w:rsidRPr="009A0716">
              <w:rPr>
                <w:color w:val="000000"/>
                <w:w w:val="121"/>
                <w:sz w:val="24"/>
                <w:szCs w:val="24"/>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Иные межбюджетные трансферты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r>
      <w:tr w:rsidR="00491401" w:rsidRPr="009A0716" w:rsidTr="00491401">
        <w:trPr>
          <w:gridAfter w:val="5"/>
          <w:wAfter w:w="5368" w:type="dxa"/>
          <w:trHeight w:val="4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color w:val="000000"/>
                <w:w w:val="121"/>
                <w:sz w:val="24"/>
                <w:szCs w:val="24"/>
              </w:rPr>
            </w:pPr>
            <w:r w:rsidRPr="009A0716">
              <w:rPr>
                <w:b/>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rPr>
          <w:gridAfter w:val="5"/>
          <w:wAfter w:w="5368"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rFonts w:eastAsia="Calibri"/>
                <w:color w:val="000000"/>
                <w:sz w:val="24"/>
                <w:szCs w:val="24"/>
              </w:rPr>
            </w:pPr>
            <w:r w:rsidRPr="009A0716">
              <w:rPr>
                <w:rFonts w:eastAsia="Calibri"/>
                <w:color w:val="000000"/>
                <w:sz w:val="24"/>
                <w:szCs w:val="24"/>
              </w:rPr>
              <w:t xml:space="preserve">Подпрограмма  </w:t>
            </w:r>
          </w:p>
          <w:p w:rsidR="00491401" w:rsidRPr="009A0716" w:rsidRDefault="00491401" w:rsidP="00491401">
            <w:pPr>
              <w:jc w:val="both"/>
              <w:rPr>
                <w:color w:val="000000"/>
                <w:w w:val="121"/>
                <w:sz w:val="24"/>
                <w:szCs w:val="24"/>
              </w:rPr>
            </w:pPr>
            <w:r w:rsidRPr="009A0716">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rPr>
          <w:gridAfter w:val="5"/>
          <w:wAfter w:w="5368"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lastRenderedPageBreak/>
              <w:t>Основное мероприятие</w:t>
            </w:r>
          </w:p>
          <w:p w:rsidR="00491401" w:rsidRPr="009A0716" w:rsidRDefault="00491401" w:rsidP="00491401">
            <w:pPr>
              <w:jc w:val="both"/>
              <w:rPr>
                <w:color w:val="000000"/>
                <w:w w:val="121"/>
                <w:sz w:val="24"/>
                <w:szCs w:val="24"/>
              </w:rPr>
            </w:pPr>
            <w:r w:rsidRPr="009A0716">
              <w:rPr>
                <w:color w:val="000000"/>
                <w:w w:val="121"/>
                <w:sz w:val="24"/>
                <w:szCs w:val="24"/>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rPr>
          <w:gridAfter w:val="5"/>
          <w:wAfter w:w="5368"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Средства по соглашению передаваемые на осуществление полномочий по финансовому надзору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r>
      <w:tr w:rsidR="00491401" w:rsidRPr="009A0716" w:rsidTr="00491401">
        <w:trPr>
          <w:gridAfter w:val="5"/>
          <w:wAfter w:w="5368" w:type="dxa"/>
          <w:trHeight w:val="2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proofErr w:type="gramStart"/>
            <w:r w:rsidRPr="009A0716">
              <w:rPr>
                <w:color w:val="000000"/>
                <w:w w:val="121"/>
                <w:sz w:val="24"/>
                <w:szCs w:val="24"/>
              </w:rPr>
              <w:t>Средства</w:t>
            </w:r>
            <w:proofErr w:type="gramEnd"/>
            <w:r w:rsidRPr="009A0716">
              <w:rPr>
                <w:color w:val="000000"/>
                <w:w w:val="121"/>
                <w:sz w:val="24"/>
                <w:szCs w:val="24"/>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b/>
                <w:bCs/>
                <w:color w:val="000000"/>
                <w:w w:val="121"/>
                <w:sz w:val="24"/>
                <w:szCs w:val="24"/>
              </w:rPr>
              <w:t>Резервные фонды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494,7</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Не программные расходы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 Создание и использование средств   резервного фонда местных администраций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rPr>
          <w:gridAfter w:val="5"/>
          <w:wAfter w:w="5368" w:type="dxa"/>
          <w:trHeight w:val="41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Резервные средства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870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rPr>
          <w:gridAfter w:val="5"/>
          <w:wAfter w:w="5368" w:type="dxa"/>
          <w:trHeight w:val="5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b/>
                <w:bCs/>
                <w:color w:val="000000"/>
                <w:w w:val="121"/>
                <w:sz w:val="24"/>
                <w:szCs w:val="24"/>
              </w:rPr>
              <w:t>Другие общегосударственные вопросы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p w:rsidR="00491401" w:rsidRPr="009A0716" w:rsidRDefault="00491401" w:rsidP="00491401">
            <w:pPr>
              <w:jc w:val="center"/>
              <w:rPr>
                <w:color w:val="000000"/>
                <w:w w:val="121"/>
                <w:sz w:val="24"/>
                <w:szCs w:val="24"/>
              </w:rPr>
            </w:pPr>
            <w:r w:rsidRPr="009A0716">
              <w:rPr>
                <w:b/>
                <w:bCs/>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p w:rsidR="00491401" w:rsidRPr="009A0716" w:rsidRDefault="00491401" w:rsidP="00491401">
            <w:pPr>
              <w:jc w:val="center"/>
              <w:rPr>
                <w:color w:val="000000"/>
                <w:w w:val="121"/>
                <w:sz w:val="24"/>
                <w:szCs w:val="24"/>
              </w:rPr>
            </w:pPr>
            <w:r w:rsidRPr="009A0716">
              <w:rPr>
                <w:b/>
                <w:bCs/>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p>
          <w:p w:rsidR="00491401" w:rsidRPr="009A0716" w:rsidRDefault="00491401" w:rsidP="00491401">
            <w:pPr>
              <w:rPr>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p>
          <w:p w:rsidR="00491401" w:rsidRPr="009A0716" w:rsidRDefault="00491401" w:rsidP="00491401">
            <w:pPr>
              <w:rPr>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677,0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p w:rsidR="00491401" w:rsidRPr="009A0716" w:rsidRDefault="00491401" w:rsidP="00491401">
            <w:pPr>
              <w:jc w:val="center"/>
              <w:rPr>
                <w:color w:val="000000"/>
                <w:w w:val="121"/>
                <w:sz w:val="24"/>
                <w:szCs w:val="24"/>
              </w:rPr>
            </w:pPr>
            <w:r w:rsidRPr="009A0716">
              <w:rPr>
                <w:b/>
                <w:bCs/>
                <w:color w:val="000000"/>
                <w:w w:val="121"/>
                <w:sz w:val="24"/>
                <w:szCs w:val="24"/>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p w:rsidR="00491401" w:rsidRPr="009A0716" w:rsidRDefault="00491401" w:rsidP="00491401">
            <w:pPr>
              <w:jc w:val="center"/>
              <w:rPr>
                <w:color w:val="000000"/>
                <w:w w:val="121"/>
                <w:sz w:val="24"/>
                <w:szCs w:val="24"/>
              </w:rPr>
            </w:pPr>
            <w:r w:rsidRPr="009A0716">
              <w:rPr>
                <w:b/>
                <w:bCs/>
                <w:color w:val="000000"/>
                <w:w w:val="121"/>
                <w:sz w:val="24"/>
                <w:szCs w:val="24"/>
              </w:rPr>
              <w:t>300,0</w:t>
            </w:r>
          </w:p>
        </w:tc>
      </w:tr>
      <w:tr w:rsidR="00491401" w:rsidRPr="009A0716" w:rsidTr="00491401">
        <w:trPr>
          <w:gridAfter w:val="5"/>
          <w:wAfter w:w="5368"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677,0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r>
      <w:tr w:rsidR="00491401" w:rsidRPr="009A0716" w:rsidTr="00491401">
        <w:trPr>
          <w:gridAfter w:val="5"/>
          <w:wAfter w:w="5368" w:type="dxa"/>
          <w:trHeight w:val="66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jc w:val="both"/>
              <w:rPr>
                <w:color w:val="000000"/>
                <w:w w:val="121"/>
                <w:sz w:val="24"/>
                <w:szCs w:val="24"/>
              </w:rPr>
            </w:pPr>
            <w:r w:rsidRPr="009A0716">
              <w:rPr>
                <w:color w:val="000000"/>
                <w:w w:val="121"/>
                <w:sz w:val="24"/>
                <w:szCs w:val="24"/>
              </w:rPr>
              <w:t xml:space="preserve">«Оформление права собственности на объекты недвижимости и регулирование отношений по государственной и </w:t>
            </w:r>
            <w:r w:rsidRPr="009A0716">
              <w:rPr>
                <w:color w:val="000000"/>
                <w:w w:val="121"/>
                <w:sz w:val="24"/>
                <w:szCs w:val="24"/>
              </w:rPr>
              <w:lastRenderedPageBreak/>
              <w:t>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677,0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r>
      <w:tr w:rsidR="00491401" w:rsidRPr="009A0716" w:rsidTr="00491401">
        <w:trPr>
          <w:gridAfter w:val="5"/>
          <w:wAfter w:w="5368" w:type="dxa"/>
          <w:trHeight w:val="51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lastRenderedPageBreak/>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Проведение инвентаризации объектов недвижимого имущества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w:t>
            </w:r>
          </w:p>
        </w:tc>
      </w:tr>
      <w:tr w:rsidR="00491401" w:rsidRPr="009A0716" w:rsidTr="00491401">
        <w:trPr>
          <w:gridAfter w:val="5"/>
          <w:wAfter w:w="5368" w:type="dxa"/>
          <w:trHeight w:val="45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Инвентаризация движимого и недвижимого имущества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10,0</w:t>
            </w:r>
          </w:p>
        </w:tc>
      </w:tr>
      <w:tr w:rsidR="00491401" w:rsidRPr="009A0716" w:rsidTr="00491401">
        <w:trPr>
          <w:gridAfter w:val="5"/>
          <w:wAfter w:w="5368"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10,0</w:t>
            </w:r>
          </w:p>
        </w:tc>
      </w:tr>
      <w:tr w:rsidR="00491401" w:rsidRPr="009A0716" w:rsidTr="00491401">
        <w:trPr>
          <w:gridAfter w:val="5"/>
          <w:wAfter w:w="5368" w:type="dxa"/>
          <w:trHeight w:val="34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Уплата налогов, сборов и иных платежей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w:t>
            </w:r>
          </w:p>
        </w:tc>
      </w:tr>
      <w:tr w:rsidR="00491401" w:rsidRPr="009A0716" w:rsidTr="00491401">
        <w:trPr>
          <w:gridAfter w:val="5"/>
          <w:wAfter w:w="5368" w:type="dxa"/>
          <w:trHeight w:val="43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Проведение регистрации прав на объекты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r>
      <w:tr w:rsidR="00491401" w:rsidRPr="009A0716" w:rsidTr="00491401">
        <w:trPr>
          <w:gridAfter w:val="5"/>
          <w:wAfter w:w="5368" w:type="dxa"/>
          <w:trHeight w:val="5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Проведение регистрации прав на объекты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r>
      <w:tr w:rsidR="00491401" w:rsidRPr="009A0716" w:rsidTr="004914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r>
      <w:tr w:rsidR="00491401" w:rsidRPr="009A0716" w:rsidTr="004914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r>
      <w:tr w:rsidR="00491401" w:rsidRPr="009A0716" w:rsidTr="00491401">
        <w:trPr>
          <w:gridAfter w:val="5"/>
          <w:wAfter w:w="5368" w:type="dxa"/>
          <w:trHeight w:val="5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r>
      <w:tr w:rsidR="00491401" w:rsidRPr="009A0716" w:rsidTr="00491401">
        <w:trPr>
          <w:gridAfter w:val="5"/>
          <w:wAfter w:w="5368" w:type="dxa"/>
          <w:trHeight w:val="5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r>
      <w:tr w:rsidR="00491401" w:rsidRPr="009A0716" w:rsidTr="00491401">
        <w:trPr>
          <w:gridAfter w:val="5"/>
          <w:wAfter w:w="5368" w:type="dxa"/>
          <w:trHeight w:val="41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Мобилизационная и вневойсковая подготовка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270,5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280,1</w:t>
            </w:r>
          </w:p>
        </w:tc>
      </w:tr>
      <w:tr w:rsidR="00491401" w:rsidRPr="009A0716" w:rsidTr="00491401">
        <w:trPr>
          <w:gridAfter w:val="5"/>
          <w:wAfter w:w="5368" w:type="dxa"/>
          <w:trHeight w:val="40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nil"/>
              <w:bottom w:val="single" w:sz="4" w:space="0" w:color="auto"/>
              <w:right w:val="nil"/>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gridAfter w:val="5"/>
          <w:wAfter w:w="5368" w:type="dxa"/>
          <w:trHeight w:val="5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Подпрограмма Осуществление отдельных государственных полномочий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Осуществление первичного воинского учета на территориях, где отсутствуют военные комиссариаты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Осуществление первичного воинского учета на территориях, где отсутствуют военные комиссариаты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Расходы на выплату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Национальная безопасность и правоохранительная деятельность</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600,0</w:t>
            </w:r>
          </w:p>
        </w:tc>
      </w:tr>
      <w:tr w:rsidR="00491401" w:rsidRPr="009A0716" w:rsidTr="00491401">
        <w:trPr>
          <w:gridAfter w:val="5"/>
          <w:wAfter w:w="5368" w:type="dxa"/>
          <w:trHeight w:val="828"/>
        </w:trPr>
        <w:tc>
          <w:tcPr>
            <w:tcW w:w="5715" w:type="dxa"/>
            <w:gridSpan w:val="3"/>
            <w:tcBorders>
              <w:top w:val="single" w:sz="4" w:space="0" w:color="auto"/>
              <w:left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p>
          <w:p w:rsidR="00491401" w:rsidRPr="009A0716" w:rsidRDefault="00491401" w:rsidP="00491401">
            <w:pPr>
              <w:jc w:val="center"/>
              <w:rPr>
                <w:b/>
                <w:bCs/>
                <w:color w:val="000000"/>
                <w:w w:val="121"/>
                <w:sz w:val="24"/>
                <w:szCs w:val="24"/>
              </w:rPr>
            </w:pPr>
            <w:r w:rsidRPr="009A0716">
              <w:rPr>
                <w:b/>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p>
          <w:p w:rsidR="00491401" w:rsidRPr="009A0716" w:rsidRDefault="00491401" w:rsidP="00491401">
            <w:pPr>
              <w:jc w:val="center"/>
              <w:rPr>
                <w:b/>
                <w:bCs/>
                <w:color w:val="000000"/>
                <w:w w:val="121"/>
                <w:sz w:val="24"/>
                <w:szCs w:val="24"/>
              </w:rPr>
            </w:pPr>
            <w:r w:rsidRPr="009A0716">
              <w:rPr>
                <w:b/>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
                <w:bCs/>
                <w:color w:val="000000"/>
                <w:w w:val="121"/>
                <w:sz w:val="24"/>
                <w:szCs w:val="24"/>
              </w:rPr>
            </w:pPr>
          </w:p>
          <w:p w:rsidR="00491401" w:rsidRPr="009A0716" w:rsidRDefault="00491401" w:rsidP="00491401">
            <w:pPr>
              <w:rPr>
                <w:b/>
                <w:bCs/>
                <w:color w:val="000000"/>
                <w:w w:val="121"/>
                <w:sz w:val="24"/>
                <w:szCs w:val="24"/>
              </w:rPr>
            </w:pPr>
            <w:r w:rsidRPr="009A0716">
              <w:rPr>
                <w:b/>
                <w:i/>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
                <w:bCs/>
                <w:color w:val="000000"/>
                <w:w w:val="121"/>
                <w:sz w:val="24"/>
                <w:szCs w:val="24"/>
              </w:rPr>
            </w:pPr>
          </w:p>
          <w:p w:rsidR="00491401" w:rsidRPr="009A0716" w:rsidRDefault="00491401" w:rsidP="00491401">
            <w:pPr>
              <w:rPr>
                <w:b/>
                <w:bCs/>
                <w:color w:val="000000"/>
                <w:w w:val="121"/>
                <w:sz w:val="24"/>
                <w:szCs w:val="24"/>
              </w:rPr>
            </w:pPr>
            <w:r w:rsidRPr="009A0716">
              <w:rPr>
                <w:b/>
                <w:i/>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600,0</w:t>
            </w:r>
          </w:p>
        </w:tc>
      </w:tr>
      <w:tr w:rsidR="00491401" w:rsidRPr="009A0716" w:rsidTr="00491401">
        <w:trPr>
          <w:gridAfter w:val="5"/>
          <w:wAfter w:w="5368" w:type="dxa"/>
          <w:trHeight w:val="5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r>
      <w:tr w:rsidR="00491401" w:rsidRPr="009A0716" w:rsidTr="00491401">
        <w:trPr>
          <w:gridAfter w:val="5"/>
          <w:wAfter w:w="5368" w:type="dxa"/>
          <w:trHeight w:val="6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jc w:val="both"/>
              <w:rPr>
                <w:color w:val="000000"/>
                <w:w w:val="121"/>
                <w:sz w:val="24"/>
                <w:szCs w:val="24"/>
              </w:rPr>
            </w:pPr>
            <w:r w:rsidRPr="009A0716">
              <w:rPr>
                <w:color w:val="000000"/>
                <w:w w:val="121"/>
                <w:sz w:val="24"/>
                <w:szCs w:val="24"/>
              </w:rPr>
              <w:t>Обеспечение безопасности на территории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r>
      <w:tr w:rsidR="00491401" w:rsidRPr="009A0716" w:rsidTr="00491401">
        <w:trPr>
          <w:gridAfter w:val="5"/>
          <w:wAfter w:w="5368" w:type="dxa"/>
          <w:trHeight w:val="6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lastRenderedPageBreak/>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Мероприятия по защите населения от чрезвычайных ситуаций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130,0</w:t>
            </w:r>
          </w:p>
        </w:tc>
      </w:tr>
      <w:tr w:rsidR="00491401" w:rsidRPr="009A0716" w:rsidTr="00491401">
        <w:trPr>
          <w:gridAfter w:val="5"/>
          <w:wAfter w:w="5368" w:type="dxa"/>
          <w:trHeight w:val="54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Расходы муниципального образования на обеспечение деятельности добровольной народной дружины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r>
      <w:tr w:rsidR="00491401" w:rsidRPr="009A0716" w:rsidTr="00491401">
        <w:trPr>
          <w:gridAfter w:val="5"/>
          <w:wAfter w:w="5368" w:type="dxa"/>
          <w:trHeight w:val="26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Создание резерва финансовых и материальных ресурсов для ликвидации чрезвычайных ситуаций, </w:t>
            </w:r>
            <w:proofErr w:type="gramStart"/>
            <w:r w:rsidRPr="009A0716">
              <w:rPr>
                <w:color w:val="000000"/>
                <w:w w:val="121"/>
                <w:sz w:val="24"/>
                <w:szCs w:val="24"/>
              </w:rPr>
              <w:t>со</w:t>
            </w:r>
            <w:proofErr w:type="gramEnd"/>
            <w:r w:rsidRPr="009A0716">
              <w:rPr>
                <w:color w:val="000000"/>
                <w:w w:val="121"/>
                <w:sz w:val="24"/>
                <w:szCs w:val="24"/>
              </w:rPr>
              <w:t xml:space="preserve"> финансирование мероприятий в области защиты населения и территорий от чрезвычайных ситуаций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r>
      <w:tr w:rsidR="00491401" w:rsidRPr="009A0716" w:rsidTr="004914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r>
      <w:tr w:rsidR="00491401" w:rsidRPr="009A0716" w:rsidTr="00491401">
        <w:trPr>
          <w:gridAfter w:val="5"/>
          <w:wAfter w:w="5368" w:type="dxa"/>
          <w:trHeight w:val="36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Обеспечение мероприятий по противодействию коррупции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w:t>
            </w:r>
          </w:p>
        </w:tc>
      </w:tr>
      <w:tr w:rsidR="00491401" w:rsidRPr="009A0716" w:rsidTr="00491401">
        <w:trPr>
          <w:gridAfter w:val="5"/>
          <w:wAfter w:w="5368" w:type="dxa"/>
          <w:trHeight w:val="46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r>
      <w:tr w:rsidR="00491401" w:rsidRPr="009A0716" w:rsidTr="00491401">
        <w:trPr>
          <w:gridAfter w:val="5"/>
          <w:wAfter w:w="5368" w:type="dxa"/>
          <w:trHeight w:val="2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Обеспечение пожарной безопасности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r>
      <w:tr w:rsidR="00491401" w:rsidRPr="009A0716" w:rsidTr="00491401">
        <w:trPr>
          <w:gridAfter w:val="5"/>
          <w:wAfter w:w="5368" w:type="dxa"/>
          <w:trHeight w:val="41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Национальная экономика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6482,2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6888,5</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color w:val="000000"/>
                <w:w w:val="121"/>
                <w:sz w:val="24"/>
                <w:szCs w:val="24"/>
              </w:rPr>
            </w:pPr>
            <w:r w:rsidRPr="009A0716">
              <w:rPr>
                <w:b/>
                <w:color w:val="000000"/>
                <w:w w:val="121"/>
                <w:sz w:val="24"/>
                <w:szCs w:val="24"/>
              </w:rPr>
              <w:t>Дорожное хозяйство (дорожные фонды)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5852,2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6888,5</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Муниципальная программа</w:t>
            </w:r>
          </w:p>
          <w:p w:rsidR="00491401" w:rsidRPr="009A0716" w:rsidRDefault="00491401" w:rsidP="00491401">
            <w:pPr>
              <w:jc w:val="both"/>
              <w:rPr>
                <w:color w:val="000000"/>
                <w:w w:val="121"/>
                <w:sz w:val="24"/>
                <w:szCs w:val="24"/>
              </w:rPr>
            </w:pPr>
            <w:r w:rsidRPr="009A0716">
              <w:rPr>
                <w:color w:val="000000"/>
                <w:w w:val="121"/>
                <w:sz w:val="24"/>
                <w:szCs w:val="24"/>
              </w:rPr>
              <w:t xml:space="preserve"> «Устойчивое развитие муниципального образования Беляевский сельсовет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5852,2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6888,5</w:t>
            </w:r>
          </w:p>
        </w:tc>
      </w:tr>
      <w:tr w:rsidR="00491401" w:rsidRPr="009A0716" w:rsidTr="00491401">
        <w:trPr>
          <w:gridAfter w:val="5"/>
          <w:wAfter w:w="5368" w:type="dxa"/>
          <w:trHeight w:val="61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lastRenderedPageBreak/>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5852,2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6888,5</w:t>
            </w:r>
          </w:p>
        </w:tc>
      </w:tr>
      <w:tr w:rsidR="00491401" w:rsidRPr="009A0716" w:rsidTr="00491401">
        <w:trPr>
          <w:gridAfter w:val="5"/>
          <w:wAfter w:w="5368" w:type="dxa"/>
          <w:trHeight w:val="55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Расходы на содержание и ремонт автомобильных дорог общего пользования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2055,9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4088,5</w:t>
            </w:r>
          </w:p>
        </w:tc>
      </w:tr>
      <w:tr w:rsidR="00491401" w:rsidRPr="009A0716" w:rsidTr="004914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2055,9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4088,5</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Расходы на капитальный ремонт и ремонт автомобильных дорог общего пользования населенных пунктов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47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2400,0</w:t>
            </w:r>
          </w:p>
        </w:tc>
      </w:tr>
      <w:tr w:rsidR="00491401" w:rsidRPr="009A0716" w:rsidTr="00491401">
        <w:trPr>
          <w:gridAfter w:val="5"/>
          <w:wAfter w:w="5368"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2400,0</w:t>
            </w:r>
          </w:p>
        </w:tc>
      </w:tr>
      <w:tr w:rsidR="00491401" w:rsidRPr="009A0716" w:rsidTr="00491401">
        <w:trPr>
          <w:gridAfter w:val="5"/>
          <w:wAfter w:w="5368"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Капитальный ремонт и ремонт автомобильных дорог общего пользования населенных пунктов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0Д410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0Д410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491401" w:rsidRPr="009A0716" w:rsidRDefault="00491401" w:rsidP="00491401">
            <w:pPr>
              <w:snapToGrid w:val="0"/>
              <w:jc w:val="both"/>
              <w:rPr>
                <w:b/>
                <w:bCs/>
                <w:color w:val="000000"/>
                <w:w w:val="121"/>
                <w:sz w:val="24"/>
                <w:szCs w:val="24"/>
              </w:rPr>
            </w:pPr>
            <w:r w:rsidRPr="009A0716">
              <w:rPr>
                <w:b/>
                <w:color w:val="000000"/>
                <w:w w:val="121"/>
                <w:sz w:val="24"/>
                <w:szCs w:val="24"/>
              </w:rPr>
              <w:t>Подпрограмма «Другие вопросы в области национальной экономике»</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b/>
                <w:color w:val="000000"/>
                <w:w w:val="121"/>
                <w:sz w:val="24"/>
                <w:szCs w:val="24"/>
              </w:rPr>
            </w:pPr>
            <w:r w:rsidRPr="009A0716">
              <w:rPr>
                <w:b/>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b/>
                <w:color w:val="000000"/>
                <w:w w:val="121"/>
                <w:sz w:val="24"/>
                <w:szCs w:val="24"/>
              </w:rPr>
            </w:pPr>
            <w:r w:rsidRPr="009A0716">
              <w:rPr>
                <w:b/>
                <w:color w:val="000000"/>
                <w:w w:val="121"/>
                <w:sz w:val="24"/>
                <w:szCs w:val="24"/>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b/>
                <w:color w:val="000000"/>
                <w:w w:val="121"/>
                <w:sz w:val="24"/>
                <w:szCs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b/>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b/>
                <w:color w:val="000000"/>
                <w:w w:val="121"/>
                <w:sz w:val="24"/>
                <w:szCs w:val="24"/>
              </w:rPr>
            </w:pPr>
            <w:r w:rsidRPr="009A0716">
              <w:rPr>
                <w:b/>
                <w:color w:val="000000"/>
                <w:w w:val="121"/>
                <w:sz w:val="24"/>
                <w:szCs w:val="24"/>
              </w:rPr>
              <w:t>630,0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b/>
                <w:color w:val="000000"/>
                <w:w w:val="121"/>
                <w:sz w:val="24"/>
                <w:szCs w:val="24"/>
              </w:rPr>
            </w:pPr>
            <w:r w:rsidRPr="009A0716">
              <w:rPr>
                <w:b/>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b/>
                <w:color w:val="000000"/>
                <w:w w:val="121"/>
                <w:sz w:val="24"/>
                <w:szCs w:val="24"/>
              </w:rPr>
            </w:pPr>
            <w:r w:rsidRPr="009A0716">
              <w:rPr>
                <w:b/>
                <w:color w:val="000000"/>
                <w:w w:val="121"/>
                <w:sz w:val="24"/>
                <w:szCs w:val="24"/>
              </w:rPr>
              <w:t>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491401" w:rsidRPr="009A0716" w:rsidRDefault="00491401" w:rsidP="00491401">
            <w:pPr>
              <w:snapToGrid w:val="0"/>
              <w:jc w:val="both"/>
              <w:rPr>
                <w:bCs/>
                <w:color w:val="000000"/>
                <w:w w:val="121"/>
                <w:sz w:val="24"/>
                <w:szCs w:val="24"/>
              </w:rPr>
            </w:pPr>
            <w:r w:rsidRPr="009A0716">
              <w:rPr>
                <w:color w:val="000000"/>
                <w:w w:val="121"/>
                <w:sz w:val="24"/>
                <w:szCs w:val="24"/>
              </w:rPr>
              <w:t>Основное мероприятие «Реализация мероприятий по землеустройству и землепользованию»</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color w:val="000000"/>
                <w:w w:val="121"/>
                <w:sz w:val="24"/>
                <w:szCs w:val="24"/>
              </w:rPr>
            </w:pPr>
            <w:r w:rsidRPr="009A0716">
              <w:rPr>
                <w:color w:val="000000"/>
                <w:w w:val="121"/>
                <w:sz w:val="24"/>
                <w:szCs w:val="24"/>
              </w:rPr>
              <w:t>03 0 03 00000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630,0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491401" w:rsidRPr="009A0716" w:rsidRDefault="00491401" w:rsidP="00491401">
            <w:pPr>
              <w:snapToGrid w:val="0"/>
              <w:jc w:val="both"/>
              <w:rPr>
                <w:bCs/>
                <w:color w:val="000000"/>
                <w:w w:val="121"/>
                <w:sz w:val="24"/>
                <w:szCs w:val="24"/>
              </w:rPr>
            </w:pPr>
            <w:r w:rsidRPr="009A0716">
              <w:rPr>
                <w:rFonts w:eastAsia="Calibri"/>
                <w:sz w:val="24"/>
                <w:szCs w:val="24"/>
              </w:rPr>
              <w:lastRenderedPageBreak/>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color w:val="000000"/>
                <w:w w:val="121"/>
                <w:sz w:val="24"/>
                <w:szCs w:val="24"/>
              </w:rPr>
            </w:pPr>
            <w:r w:rsidRPr="009A0716">
              <w:rPr>
                <w:color w:val="000000"/>
                <w:w w:val="121"/>
                <w:sz w:val="24"/>
                <w:szCs w:val="24"/>
              </w:rPr>
              <w:t xml:space="preserve">03 0 03 </w:t>
            </w:r>
            <w:r w:rsidRPr="009A0716">
              <w:rPr>
                <w:color w:val="000000"/>
                <w:w w:val="121"/>
                <w:sz w:val="24"/>
                <w:szCs w:val="24"/>
                <w:lang w:val="en-US"/>
              </w:rPr>
              <w:t>S</w:t>
            </w:r>
            <w:r w:rsidRPr="009A0716">
              <w:rPr>
                <w:color w:val="000000"/>
                <w:w w:val="121"/>
                <w:sz w:val="24"/>
                <w:szCs w:val="24"/>
              </w:rPr>
              <w:t>1510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630,0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330"/>
        </w:trPr>
        <w:tc>
          <w:tcPr>
            <w:tcW w:w="5715" w:type="dxa"/>
            <w:gridSpan w:val="3"/>
            <w:tcBorders>
              <w:top w:val="single" w:sz="4" w:space="0" w:color="auto"/>
              <w:left w:val="single" w:sz="4" w:space="0" w:color="000000"/>
              <w:bottom w:val="single" w:sz="4" w:space="0" w:color="000000"/>
              <w:right w:val="single" w:sz="4" w:space="0" w:color="000000"/>
            </w:tcBorders>
          </w:tcPr>
          <w:p w:rsidR="00491401" w:rsidRPr="009A0716" w:rsidRDefault="00491401" w:rsidP="00491401">
            <w:pPr>
              <w:snapToGrid w:val="0"/>
              <w:jc w:val="both"/>
              <w:rPr>
                <w:bCs/>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000000"/>
              <w:bottom w:val="single" w:sz="4" w:space="0" w:color="000000"/>
              <w:right w:val="nil"/>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04</w:t>
            </w:r>
          </w:p>
        </w:tc>
        <w:tc>
          <w:tcPr>
            <w:tcW w:w="992" w:type="dxa"/>
            <w:gridSpan w:val="3"/>
            <w:tcBorders>
              <w:top w:val="single" w:sz="4" w:space="0" w:color="auto"/>
              <w:left w:val="single" w:sz="4" w:space="0" w:color="000000"/>
              <w:bottom w:val="single" w:sz="4" w:space="0" w:color="000000"/>
              <w:right w:val="nil"/>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12</w:t>
            </w:r>
          </w:p>
        </w:tc>
        <w:tc>
          <w:tcPr>
            <w:tcW w:w="1975" w:type="dxa"/>
            <w:gridSpan w:val="2"/>
            <w:tcBorders>
              <w:top w:val="single" w:sz="4" w:space="0" w:color="auto"/>
              <w:left w:val="single" w:sz="4" w:space="0" w:color="000000"/>
              <w:bottom w:val="single" w:sz="4" w:space="0" w:color="000000"/>
              <w:right w:val="nil"/>
            </w:tcBorders>
            <w:vAlign w:val="center"/>
          </w:tcPr>
          <w:p w:rsidR="00491401" w:rsidRPr="009A0716" w:rsidRDefault="00491401" w:rsidP="00491401">
            <w:pPr>
              <w:jc w:val="center"/>
              <w:rPr>
                <w:color w:val="000000"/>
                <w:w w:val="121"/>
                <w:sz w:val="24"/>
                <w:szCs w:val="24"/>
              </w:rPr>
            </w:pPr>
            <w:r w:rsidRPr="009A0716">
              <w:rPr>
                <w:color w:val="000000"/>
                <w:w w:val="121"/>
                <w:sz w:val="24"/>
                <w:szCs w:val="24"/>
                <w:lang w:val="en-US"/>
              </w:rPr>
              <w:t xml:space="preserve">03 </w:t>
            </w:r>
            <w:r w:rsidRPr="009A0716">
              <w:rPr>
                <w:color w:val="000000"/>
                <w:w w:val="121"/>
                <w:sz w:val="24"/>
                <w:szCs w:val="24"/>
              </w:rPr>
              <w:t>0</w:t>
            </w:r>
            <w:r w:rsidRPr="009A0716">
              <w:rPr>
                <w:color w:val="000000"/>
                <w:w w:val="121"/>
                <w:sz w:val="24"/>
                <w:szCs w:val="24"/>
                <w:lang w:val="en-US"/>
              </w:rPr>
              <w:t xml:space="preserve"> 0</w:t>
            </w:r>
            <w:r w:rsidRPr="009A0716">
              <w:rPr>
                <w:color w:val="000000"/>
                <w:w w:val="121"/>
                <w:sz w:val="24"/>
                <w:szCs w:val="24"/>
              </w:rPr>
              <w:t>3</w:t>
            </w:r>
            <w:r w:rsidRPr="009A0716">
              <w:rPr>
                <w:color w:val="000000"/>
                <w:w w:val="121"/>
                <w:sz w:val="24"/>
                <w:szCs w:val="24"/>
                <w:lang w:val="en-US"/>
              </w:rPr>
              <w:t xml:space="preserve"> S</w:t>
            </w:r>
            <w:r w:rsidRPr="009A0716">
              <w:rPr>
                <w:color w:val="000000"/>
                <w:w w:val="121"/>
                <w:sz w:val="24"/>
                <w:szCs w:val="24"/>
              </w:rPr>
              <w:t>1510</w:t>
            </w:r>
          </w:p>
        </w:tc>
        <w:tc>
          <w:tcPr>
            <w:tcW w:w="855" w:type="dxa"/>
            <w:gridSpan w:val="2"/>
            <w:tcBorders>
              <w:top w:val="single" w:sz="4" w:space="0" w:color="auto"/>
              <w:left w:val="single" w:sz="4" w:space="0" w:color="000000"/>
              <w:bottom w:val="single" w:sz="4" w:space="0" w:color="000000"/>
              <w:right w:val="nil"/>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000000"/>
              <w:bottom w:val="single" w:sz="4" w:space="0" w:color="000000"/>
              <w:right w:val="single" w:sz="4" w:space="0" w:color="000000"/>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630,0</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Жилищно-коммунальное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8625,0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6230,0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5938,8</w:t>
            </w:r>
          </w:p>
        </w:tc>
      </w:tr>
      <w:tr w:rsidR="00491401" w:rsidRPr="009A0716" w:rsidTr="00491401">
        <w:trPr>
          <w:gridAfter w:val="5"/>
          <w:wAfter w:w="5368" w:type="dxa"/>
          <w:trHeight w:val="45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Жилищное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400,0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7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jc w:val="both"/>
              <w:rPr>
                <w:color w:val="000000"/>
                <w:w w:val="121"/>
                <w:sz w:val="24"/>
                <w:szCs w:val="24"/>
              </w:rPr>
            </w:pPr>
            <w:r w:rsidRPr="009A0716">
              <w:rPr>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48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Мероприятия в области жилищного хозяйства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2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Содержание и ремонт муниципального жилищного фонда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2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Коммунальное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700,0</w:t>
            </w:r>
          </w:p>
        </w:tc>
      </w:tr>
      <w:tr w:rsidR="00491401" w:rsidRPr="009A0716" w:rsidTr="00491401">
        <w:trPr>
          <w:gridAfter w:val="5"/>
          <w:wAfter w:w="5368" w:type="dxa"/>
          <w:trHeight w:val="2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Муниципальная программа</w:t>
            </w:r>
          </w:p>
          <w:p w:rsidR="00491401" w:rsidRPr="009A0716" w:rsidRDefault="00491401" w:rsidP="00491401">
            <w:pPr>
              <w:jc w:val="both"/>
              <w:rPr>
                <w:color w:val="000000"/>
                <w:w w:val="121"/>
                <w:sz w:val="24"/>
                <w:szCs w:val="24"/>
              </w:rPr>
            </w:pPr>
            <w:r w:rsidRPr="009A0716">
              <w:rPr>
                <w:color w:val="000000"/>
                <w:w w:val="121"/>
                <w:sz w:val="24"/>
                <w:szCs w:val="24"/>
              </w:rPr>
              <w:t xml:space="preserve"> «Устойчивое развитие муниципального образования Беляевский сельсовет на 2020-</w:t>
            </w:r>
            <w:r w:rsidRPr="009A0716">
              <w:rPr>
                <w:color w:val="000000"/>
                <w:w w:val="121"/>
                <w:sz w:val="24"/>
                <w:szCs w:val="24"/>
              </w:rPr>
              <w:lastRenderedPageBreak/>
              <w:t>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lastRenderedPageBreak/>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Модернизация объектов коммунальной инфраструктуры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FF0000"/>
                <w:w w:val="121"/>
                <w:sz w:val="24"/>
                <w:szCs w:val="24"/>
              </w:rPr>
            </w:pPr>
            <w:r w:rsidRPr="009A0716">
              <w:rPr>
                <w:color w:val="FF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Благоустройство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i/>
                <w:color w:val="000000"/>
                <w:w w:val="121"/>
                <w:sz w:val="24"/>
                <w:szCs w:val="24"/>
              </w:rPr>
            </w:pPr>
            <w:r w:rsidRPr="009A0716">
              <w:rPr>
                <w:b/>
                <w:bCs/>
                <w:i/>
                <w:color w:val="000000"/>
                <w:w w:val="121"/>
                <w:sz w:val="24"/>
                <w:szCs w:val="24"/>
              </w:rPr>
              <w:t>7125,0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5130,0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4838,8</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6650,9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4680,0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4388,8</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jc w:val="both"/>
              <w:rPr>
                <w:color w:val="000000"/>
                <w:w w:val="121"/>
                <w:sz w:val="24"/>
                <w:szCs w:val="24"/>
              </w:rPr>
            </w:pPr>
            <w:r w:rsidRPr="009A0716">
              <w:rPr>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6650,9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2341,1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2105,4</w:t>
            </w:r>
          </w:p>
        </w:tc>
      </w:tr>
      <w:tr w:rsidR="00491401" w:rsidRPr="009A0716" w:rsidTr="00491401">
        <w:trPr>
          <w:gridAfter w:val="5"/>
          <w:wAfter w:w="5368" w:type="dxa"/>
          <w:trHeight w:val="3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Содержание и текущий ремонт мест захоронений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p w:rsidR="00491401" w:rsidRPr="009A0716" w:rsidRDefault="00491401" w:rsidP="00491401">
            <w:pPr>
              <w:jc w:val="center"/>
              <w:rPr>
                <w:color w:val="000000"/>
                <w:w w:val="121"/>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p w:rsidR="00491401" w:rsidRPr="009A0716" w:rsidRDefault="00491401" w:rsidP="00491401">
            <w:pPr>
              <w:jc w:val="center"/>
              <w:rPr>
                <w:color w:val="000000"/>
                <w:w w:val="121"/>
                <w:sz w:val="24"/>
                <w:szCs w:val="24"/>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04 3 01 00000</w:t>
            </w:r>
          </w:p>
          <w:p w:rsidR="00491401" w:rsidRPr="009A0716" w:rsidRDefault="00491401" w:rsidP="00491401">
            <w:pPr>
              <w:jc w:val="center"/>
              <w:rPr>
                <w:color w:val="000000"/>
                <w:w w:val="121"/>
                <w:sz w:val="24"/>
                <w:szCs w:val="24"/>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p w:rsidR="00491401" w:rsidRPr="009A0716" w:rsidRDefault="00491401" w:rsidP="00491401">
            <w:pPr>
              <w:jc w:val="center"/>
              <w:rPr>
                <w:color w:val="000000"/>
                <w:w w:val="121"/>
                <w:sz w:val="24"/>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p w:rsidR="00491401" w:rsidRPr="009A0716" w:rsidRDefault="00491401" w:rsidP="00491401">
            <w:pPr>
              <w:jc w:val="center"/>
              <w:rPr>
                <w:color w:val="000000"/>
                <w:w w:val="121"/>
                <w:sz w:val="24"/>
                <w:szCs w:val="24"/>
              </w:rPr>
            </w:pPr>
          </w:p>
        </w:tc>
      </w:tr>
      <w:tr w:rsidR="00491401" w:rsidRPr="009A0716" w:rsidTr="00491401">
        <w:trPr>
          <w:gridAfter w:val="5"/>
          <w:wAfter w:w="5368" w:type="dxa"/>
          <w:trHeight w:val="261"/>
        </w:trPr>
        <w:tc>
          <w:tcPr>
            <w:tcW w:w="5715" w:type="dxa"/>
            <w:gridSpan w:val="3"/>
            <w:tcBorders>
              <w:top w:val="single" w:sz="4" w:space="0" w:color="auto"/>
              <w:left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Организация и содержание мест захоронений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rPr>
          <w:gridAfter w:val="5"/>
          <w:wAfter w:w="5368" w:type="dxa"/>
          <w:trHeight w:val="45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Прочие мероприятия по благоустройству территории МО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5706,0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4288,8</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Финансовое обеспечение мероприятий по благоустройству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5706,0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4288,8</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5706,0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4288,8</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Расходы на реализацию проектов развития общественной инфраструктуры основанных на местных инициативах (Капитальный ремонт территории существующего христианского кладбища </w:t>
            </w:r>
            <w:proofErr w:type="gramStart"/>
            <w:r w:rsidRPr="009A0716">
              <w:rPr>
                <w:color w:val="000000"/>
                <w:w w:val="121"/>
                <w:sz w:val="24"/>
                <w:szCs w:val="24"/>
              </w:rPr>
              <w:t>с</w:t>
            </w:r>
            <w:proofErr w:type="gramEnd"/>
            <w:r w:rsidRPr="009A0716">
              <w:rPr>
                <w:color w:val="000000"/>
                <w:w w:val="121"/>
                <w:sz w:val="24"/>
                <w:szCs w:val="24"/>
              </w:rPr>
              <w:t xml:space="preserve">. </w:t>
            </w:r>
            <w:proofErr w:type="gramStart"/>
            <w:r w:rsidRPr="009A0716">
              <w:rPr>
                <w:color w:val="000000"/>
                <w:w w:val="121"/>
                <w:sz w:val="24"/>
                <w:szCs w:val="24"/>
              </w:rPr>
              <w:t>Беляевка</w:t>
            </w:r>
            <w:proofErr w:type="gramEnd"/>
            <w:r w:rsidRPr="009A0716">
              <w:rPr>
                <w:color w:val="000000"/>
                <w:w w:val="121"/>
                <w:sz w:val="24"/>
                <w:szCs w:val="24"/>
              </w:rPr>
              <w:t>,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04 3</w:t>
            </w:r>
            <w:r w:rsidRPr="009A0716">
              <w:rPr>
                <w:color w:val="000000"/>
                <w:w w:val="121"/>
                <w:sz w:val="24"/>
                <w:szCs w:val="24"/>
              </w:rPr>
              <w:t xml:space="preserve"> П5 </w:t>
            </w:r>
            <w:r w:rsidRPr="009A0716">
              <w:rPr>
                <w:color w:val="000000"/>
                <w:w w:val="121"/>
                <w:sz w:val="24"/>
                <w:szCs w:val="24"/>
                <w:lang w:val="en-US"/>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844.9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04 3</w:t>
            </w:r>
            <w:r w:rsidRPr="009A0716">
              <w:rPr>
                <w:color w:val="000000"/>
                <w:w w:val="121"/>
                <w:sz w:val="24"/>
                <w:szCs w:val="24"/>
              </w:rPr>
              <w:t xml:space="preserve"> П5 </w:t>
            </w:r>
            <w:r w:rsidRPr="009A0716">
              <w:rPr>
                <w:color w:val="000000"/>
                <w:w w:val="121"/>
                <w:sz w:val="24"/>
                <w:szCs w:val="24"/>
                <w:lang w:val="en-US"/>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844,9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color w:val="000000"/>
                <w:w w:val="121"/>
                <w:sz w:val="24"/>
                <w:szCs w:val="24"/>
              </w:rPr>
            </w:pPr>
            <w:r w:rsidRPr="009A0716">
              <w:rPr>
                <w:color w:val="000000"/>
                <w:w w:val="121"/>
                <w:sz w:val="24"/>
                <w:szCs w:val="24"/>
              </w:rPr>
              <w:t xml:space="preserve">Муниципальная программа </w:t>
            </w:r>
            <w:r w:rsidRPr="009A0716">
              <w:rPr>
                <w:sz w:val="24"/>
                <w:szCs w:val="24"/>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474,1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450,0</w:t>
            </w:r>
          </w:p>
        </w:tc>
      </w:tr>
      <w:tr w:rsidR="00491401" w:rsidRPr="009A0716" w:rsidTr="00491401">
        <w:trPr>
          <w:gridAfter w:val="5"/>
          <w:wAfter w:w="5368" w:type="dxa"/>
          <w:trHeight w:val="57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r w:rsidRPr="009A0716">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r>
      <w:tr w:rsidR="00491401" w:rsidRPr="009A0716" w:rsidTr="004914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r>
      <w:tr w:rsidR="00491401" w:rsidRPr="009A0716" w:rsidTr="004914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Финансовое обеспечение</w:t>
            </w:r>
            <w:r w:rsidRPr="009A0716">
              <w:rPr>
                <w:sz w:val="24"/>
                <w:szCs w:val="24"/>
              </w:rPr>
              <w:t xml:space="preserve"> на создание комфортных условий жизнедеятельности в сельской местности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91401" w:rsidRPr="009A0716" w:rsidRDefault="00491401" w:rsidP="00491401">
            <w:pPr>
              <w:rPr>
                <w:sz w:val="24"/>
                <w:szCs w:val="24"/>
              </w:rPr>
            </w:pPr>
            <w:r w:rsidRPr="009A0716">
              <w:rPr>
                <w:color w:val="000000"/>
                <w:w w:val="121"/>
                <w:sz w:val="24"/>
                <w:szCs w:val="24"/>
              </w:rPr>
              <w:t xml:space="preserve"> 06 0 01  90820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91401" w:rsidRPr="009A0716" w:rsidRDefault="00491401" w:rsidP="00491401">
            <w:pPr>
              <w:rPr>
                <w:sz w:val="24"/>
                <w:szCs w:val="24"/>
              </w:rPr>
            </w:pPr>
            <w:r w:rsidRPr="009A0716">
              <w:rPr>
                <w:color w:val="000000"/>
                <w:w w:val="121"/>
                <w:sz w:val="24"/>
                <w:szCs w:val="24"/>
              </w:rPr>
              <w:t xml:space="preserve"> 06 0 01  90820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b/>
                <w:bCs/>
                <w:color w:val="000000"/>
                <w:w w:val="121"/>
                <w:sz w:val="24"/>
                <w:szCs w:val="24"/>
              </w:rPr>
              <w:t>Культура и кинематография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4600,0</w:t>
            </w:r>
          </w:p>
        </w:tc>
      </w:tr>
      <w:tr w:rsidR="00491401" w:rsidRPr="009A0716" w:rsidTr="004914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color w:val="000000"/>
                <w:w w:val="121"/>
                <w:sz w:val="24"/>
                <w:szCs w:val="24"/>
              </w:rPr>
            </w:pPr>
            <w:r w:rsidRPr="009A0716">
              <w:rPr>
                <w:b/>
                <w:color w:val="000000"/>
                <w:w w:val="121"/>
                <w:sz w:val="24"/>
                <w:szCs w:val="24"/>
              </w:rPr>
              <w:lastRenderedPageBreak/>
              <w:t>Культура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4600,0</w:t>
            </w:r>
          </w:p>
        </w:tc>
      </w:tr>
      <w:tr w:rsidR="00491401" w:rsidRPr="009A0716" w:rsidTr="00491401">
        <w:trPr>
          <w:gridAfter w:val="5"/>
          <w:wAfter w:w="5368" w:type="dxa"/>
          <w:trHeight w:val="49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r>
      <w:tr w:rsidR="00491401" w:rsidRPr="009A0716" w:rsidTr="004914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jc w:val="both"/>
              <w:rPr>
                <w:color w:val="000000"/>
                <w:w w:val="121"/>
                <w:sz w:val="24"/>
                <w:szCs w:val="24"/>
              </w:rPr>
            </w:pPr>
            <w:r w:rsidRPr="009A0716">
              <w:rPr>
                <w:color w:val="000000"/>
                <w:w w:val="121"/>
                <w:sz w:val="24"/>
                <w:szCs w:val="24"/>
              </w:rPr>
              <w:t>Развитие культуры,  организация праздничных мероприятий на территории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r>
      <w:tr w:rsidR="00491401" w:rsidRPr="009A0716" w:rsidTr="004914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r>
      <w:tr w:rsidR="00491401" w:rsidRPr="009A0716" w:rsidTr="004914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Финансовое обеспечение деятельности и мероприятий учреждений культуры и кинематографии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Средства по соглашению переданные в районный бюджет на дом культуры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04 5 01 60540</w:t>
            </w:r>
          </w:p>
        </w:tc>
        <w:tc>
          <w:tcPr>
            <w:tcW w:w="855" w:type="dxa"/>
            <w:gridSpan w:val="2"/>
            <w:tcBorders>
              <w:top w:val="single" w:sz="4" w:space="0" w:color="auto"/>
              <w:left w:val="nil"/>
              <w:bottom w:val="single" w:sz="4" w:space="0" w:color="auto"/>
              <w:right w:val="nil"/>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c>
          <w:tcPr>
            <w:tcW w:w="1277"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r>
      <w:tr w:rsidR="00491401" w:rsidRPr="009A0716" w:rsidTr="004914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r>
      <w:tr w:rsidR="00491401" w:rsidRPr="009A0716" w:rsidTr="004914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Социальная политика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190,0</w:t>
            </w:r>
          </w:p>
        </w:tc>
      </w:tr>
      <w:tr w:rsidR="00491401" w:rsidRPr="009A0716" w:rsidTr="00491401">
        <w:trPr>
          <w:gridAfter w:val="5"/>
          <w:wAfter w:w="5368" w:type="dxa"/>
          <w:trHeight w:val="4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b/>
                <w:bCs/>
                <w:color w:val="000000"/>
                <w:w w:val="121"/>
                <w:sz w:val="24"/>
                <w:szCs w:val="24"/>
              </w:rPr>
            </w:pPr>
            <w:r w:rsidRPr="009A0716">
              <w:rPr>
                <w:b/>
                <w:bCs/>
                <w:color w:val="000000"/>
                <w:w w:val="121"/>
                <w:sz w:val="24"/>
                <w:szCs w:val="24"/>
              </w:rPr>
              <w:t>Пенсионное обеспечение</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190,0</w:t>
            </w:r>
          </w:p>
        </w:tc>
      </w:tr>
      <w:tr w:rsidR="00491401" w:rsidRPr="009A0716" w:rsidTr="00491401">
        <w:trPr>
          <w:gridAfter w:val="5"/>
          <w:wAfter w:w="5368" w:type="dxa"/>
          <w:trHeight w:val="27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rPr>
          <w:gridAfter w:val="5"/>
          <w:wAfter w:w="5368" w:type="dxa"/>
          <w:trHeight w:val="40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jc w:val="both"/>
              <w:rPr>
                <w:color w:val="000000"/>
                <w:w w:val="121"/>
                <w:sz w:val="24"/>
                <w:szCs w:val="24"/>
              </w:rPr>
            </w:pPr>
            <w:r w:rsidRPr="009A0716">
              <w:rPr>
                <w:color w:val="000000"/>
                <w:w w:val="121"/>
                <w:sz w:val="24"/>
                <w:szCs w:val="24"/>
              </w:rPr>
              <w:t xml:space="preserve">Обеспечение деятельности аппарата </w:t>
            </w:r>
            <w:r w:rsidRPr="009A0716">
              <w:rPr>
                <w:color w:val="000000"/>
                <w:w w:val="121"/>
                <w:sz w:val="24"/>
                <w:szCs w:val="24"/>
              </w:rPr>
              <w:lastRenderedPageBreak/>
              <w:t>управления поселения, муниципальная служба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rPr>
          <w:gridAfter w:val="5"/>
          <w:wAfter w:w="5368"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lastRenderedPageBreak/>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Пенсионное обеспечение муниципальных служащих</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rPr>
          <w:gridAfter w:val="5"/>
          <w:wAfter w:w="5368"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Пенсионное обеспечение муниципальных служащих</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rPr>
          <w:gridAfter w:val="5"/>
          <w:wAfter w:w="5368"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Публичные нормативные социальные выплаты гражданам</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rPr>
          <w:gridAfter w:val="5"/>
          <w:wAfter w:w="5368" w:type="dxa"/>
          <w:trHeight w:val="35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b/>
                <w:bCs/>
                <w:color w:val="000000"/>
                <w:w w:val="121"/>
                <w:sz w:val="24"/>
                <w:szCs w:val="24"/>
              </w:rPr>
              <w:t>Физическая культура и спорт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150,0</w:t>
            </w:r>
          </w:p>
        </w:tc>
      </w:tr>
      <w:tr w:rsidR="00491401" w:rsidRPr="009A0716" w:rsidTr="00491401">
        <w:trPr>
          <w:gridAfter w:val="5"/>
          <w:wAfter w:w="5368" w:type="dxa"/>
          <w:trHeight w:val="2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b/>
                <w:bCs/>
                <w:color w:val="000000"/>
                <w:w w:val="121"/>
                <w:sz w:val="24"/>
                <w:szCs w:val="24"/>
              </w:rPr>
              <w:t>Массовый спорт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jc w:val="both"/>
              <w:rPr>
                <w:color w:val="000000"/>
                <w:w w:val="121"/>
                <w:sz w:val="24"/>
                <w:szCs w:val="24"/>
              </w:rPr>
            </w:pPr>
            <w:r w:rsidRPr="009A0716">
              <w:rPr>
                <w:color w:val="000000"/>
                <w:w w:val="121"/>
                <w:sz w:val="24"/>
                <w:szCs w:val="24"/>
              </w:rPr>
              <w:t>Развитие физической культуры, спорта и молодежной политики на территории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Проведение мероприятий физической культуры и спорта на территории сельского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Проведение мероприятий физической культуры и спорта на территории сельского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rPr>
          <w:gridAfter w:val="5"/>
          <w:wAfter w:w="5368" w:type="dxa"/>
          <w:trHeight w:val="40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b/>
                <w:color w:val="000000"/>
                <w:w w:val="121"/>
                <w:sz w:val="24"/>
                <w:szCs w:val="24"/>
              </w:rPr>
              <w:t>Условно утвержденные расходы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1304,7</w:t>
            </w:r>
          </w:p>
        </w:tc>
      </w:tr>
      <w:tr w:rsidR="00491401" w:rsidRPr="009A0716" w:rsidTr="00491401">
        <w:trPr>
          <w:trHeight w:val="390"/>
        </w:trPr>
        <w:tc>
          <w:tcPr>
            <w:tcW w:w="2359" w:type="dxa"/>
            <w:tcBorders>
              <w:top w:val="single" w:sz="4" w:space="0" w:color="auto"/>
              <w:left w:val="nil"/>
              <w:bottom w:val="nil"/>
              <w:right w:val="nil"/>
            </w:tcBorders>
            <w:shd w:val="clear" w:color="auto" w:fill="auto"/>
            <w:vAlign w:val="center"/>
            <w:hideMark/>
          </w:tcPr>
          <w:p w:rsidR="00491401" w:rsidRPr="009A0716" w:rsidRDefault="00491401" w:rsidP="00491401">
            <w:pPr>
              <w:rPr>
                <w:rFonts w:ascii="Calibri" w:hAnsi="Calibri"/>
                <w:color w:val="000000"/>
                <w:w w:val="121"/>
                <w:sz w:val="24"/>
                <w:szCs w:val="24"/>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491401" w:rsidRPr="009A0716" w:rsidRDefault="00491401" w:rsidP="00491401">
            <w:pPr>
              <w:rPr>
                <w:b/>
                <w:bCs/>
                <w:color w:val="000000"/>
                <w:w w:val="121"/>
                <w:sz w:val="24"/>
                <w:szCs w:val="24"/>
              </w:rPr>
            </w:pPr>
            <w:r w:rsidRPr="009A0716">
              <w:rPr>
                <w:b/>
                <w:bCs/>
                <w:color w:val="000000"/>
                <w:w w:val="121"/>
                <w:sz w:val="24"/>
                <w:szCs w:val="24"/>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27770,8</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b/>
                <w:sz w:val="24"/>
                <w:szCs w:val="24"/>
              </w:rPr>
            </w:pPr>
            <w:r w:rsidRPr="009A0716">
              <w:rPr>
                <w:b/>
                <w:sz w:val="24"/>
                <w:szCs w:val="24"/>
              </w:rPr>
              <w:t>25649,9</w:t>
            </w:r>
          </w:p>
        </w:tc>
        <w:tc>
          <w:tcPr>
            <w:tcW w:w="1277"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b/>
                <w:sz w:val="24"/>
                <w:szCs w:val="24"/>
              </w:rPr>
            </w:pPr>
            <w:r w:rsidRPr="009A0716">
              <w:rPr>
                <w:b/>
                <w:sz w:val="24"/>
                <w:szCs w:val="24"/>
              </w:rPr>
              <w:t>26115,5</w:t>
            </w:r>
          </w:p>
        </w:tc>
        <w:tc>
          <w:tcPr>
            <w:tcW w:w="1342" w:type="dxa"/>
            <w:shd w:val="clear" w:color="auto" w:fill="auto"/>
          </w:tcPr>
          <w:p w:rsidR="00491401" w:rsidRPr="009A0716" w:rsidRDefault="00491401" w:rsidP="00491401">
            <w:pPr>
              <w:rPr>
                <w:color w:val="000000"/>
                <w:w w:val="121"/>
                <w:sz w:val="24"/>
                <w:szCs w:val="24"/>
              </w:rPr>
            </w:pPr>
          </w:p>
        </w:tc>
        <w:tc>
          <w:tcPr>
            <w:tcW w:w="1342" w:type="dxa"/>
            <w:gridSpan w:val="2"/>
            <w:shd w:val="clear" w:color="auto" w:fill="auto"/>
          </w:tcPr>
          <w:p w:rsidR="00491401" w:rsidRPr="009A0716" w:rsidRDefault="00491401" w:rsidP="00491401">
            <w:pPr>
              <w:rPr>
                <w:b/>
                <w:color w:val="000000"/>
                <w:w w:val="121"/>
                <w:sz w:val="24"/>
                <w:szCs w:val="24"/>
              </w:rPr>
            </w:pPr>
            <w:r w:rsidRPr="009A0716">
              <w:rPr>
                <w:b/>
                <w:color w:val="000000"/>
                <w:w w:val="121"/>
                <w:sz w:val="24"/>
                <w:szCs w:val="24"/>
              </w:rPr>
              <w:t>22313,1</w:t>
            </w:r>
          </w:p>
        </w:tc>
        <w:tc>
          <w:tcPr>
            <w:tcW w:w="1342" w:type="dxa"/>
          </w:tcPr>
          <w:p w:rsidR="00491401" w:rsidRPr="009A0716" w:rsidRDefault="00491401" w:rsidP="00491401">
            <w:pPr>
              <w:rPr>
                <w:b/>
                <w:sz w:val="24"/>
                <w:szCs w:val="24"/>
              </w:rPr>
            </w:pPr>
            <w:r w:rsidRPr="009A0716">
              <w:rPr>
                <w:b/>
                <w:sz w:val="24"/>
                <w:szCs w:val="24"/>
              </w:rPr>
              <w:t>22546,4</w:t>
            </w:r>
          </w:p>
        </w:tc>
        <w:tc>
          <w:tcPr>
            <w:tcW w:w="1342" w:type="dxa"/>
          </w:tcPr>
          <w:p w:rsidR="00491401" w:rsidRPr="009A0716" w:rsidRDefault="00491401" w:rsidP="00491401">
            <w:pPr>
              <w:rPr>
                <w:b/>
                <w:sz w:val="24"/>
                <w:szCs w:val="24"/>
              </w:rPr>
            </w:pPr>
            <w:r w:rsidRPr="009A0716">
              <w:rPr>
                <w:b/>
                <w:sz w:val="24"/>
                <w:szCs w:val="24"/>
              </w:rPr>
              <w:t>22970,1</w:t>
            </w:r>
          </w:p>
        </w:tc>
      </w:tr>
    </w:tbl>
    <w:p w:rsidR="00491401" w:rsidRPr="009A0716" w:rsidRDefault="00491401" w:rsidP="00491401">
      <w:pPr>
        <w:tabs>
          <w:tab w:val="left" w:pos="11265"/>
          <w:tab w:val="left" w:pos="12330"/>
        </w:tabs>
        <w:rPr>
          <w:b/>
          <w:color w:val="000000"/>
          <w:w w:val="121"/>
          <w:sz w:val="24"/>
          <w:szCs w:val="24"/>
        </w:rPr>
      </w:pPr>
      <w:r w:rsidRPr="009A0716">
        <w:rPr>
          <w:b/>
          <w:color w:val="000000"/>
          <w:w w:val="121"/>
          <w:sz w:val="24"/>
          <w:szCs w:val="24"/>
        </w:rPr>
        <w:lastRenderedPageBreak/>
        <w:t xml:space="preserve">                                                                                                                                                             </w:t>
      </w: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491401" w:rsidRPr="009A0716" w:rsidTr="00491401">
        <w:trPr>
          <w:trHeight w:val="790"/>
        </w:trPr>
        <w:tc>
          <w:tcPr>
            <w:tcW w:w="14567" w:type="dxa"/>
            <w:shd w:val="clear" w:color="auto" w:fill="auto"/>
            <w:vAlign w:val="bottom"/>
            <w:hideMark/>
          </w:tcPr>
          <w:p w:rsidR="00491401" w:rsidRPr="009A0716" w:rsidRDefault="00491401" w:rsidP="00491401">
            <w:pPr>
              <w:ind w:left="284"/>
              <w:jc w:val="right"/>
              <w:rPr>
                <w:sz w:val="24"/>
                <w:szCs w:val="24"/>
              </w:rPr>
            </w:pPr>
          </w:p>
          <w:p w:rsidR="00491401" w:rsidRPr="009A0716" w:rsidRDefault="00491401" w:rsidP="00491401">
            <w:pPr>
              <w:ind w:left="284"/>
              <w:jc w:val="right"/>
              <w:rPr>
                <w:sz w:val="24"/>
                <w:szCs w:val="24"/>
              </w:rPr>
            </w:pPr>
            <w:r w:rsidRPr="009A0716">
              <w:rPr>
                <w:sz w:val="24"/>
                <w:szCs w:val="24"/>
              </w:rPr>
              <w:t xml:space="preserve">    Приложение № 7</w:t>
            </w:r>
          </w:p>
          <w:p w:rsidR="00491401" w:rsidRPr="009A0716" w:rsidRDefault="00491401" w:rsidP="00491401">
            <w:pPr>
              <w:jc w:val="right"/>
              <w:rPr>
                <w:sz w:val="24"/>
                <w:szCs w:val="24"/>
              </w:rPr>
            </w:pPr>
            <w:r w:rsidRPr="009A0716">
              <w:rPr>
                <w:sz w:val="24"/>
                <w:szCs w:val="24"/>
              </w:rPr>
              <w:t xml:space="preserve">к решению  Совета депутатов </w:t>
            </w:r>
          </w:p>
          <w:p w:rsidR="00491401" w:rsidRPr="009A0716" w:rsidRDefault="00491401" w:rsidP="00491401">
            <w:pPr>
              <w:jc w:val="right"/>
              <w:rPr>
                <w:sz w:val="24"/>
                <w:szCs w:val="24"/>
              </w:rPr>
            </w:pPr>
            <w:r w:rsidRPr="009A0716">
              <w:rPr>
                <w:sz w:val="24"/>
                <w:szCs w:val="24"/>
              </w:rPr>
              <w:t xml:space="preserve">муниципального образования </w:t>
            </w:r>
          </w:p>
          <w:p w:rsidR="00491401" w:rsidRPr="009A0716" w:rsidRDefault="00491401" w:rsidP="00491401">
            <w:pPr>
              <w:jc w:val="right"/>
              <w:rPr>
                <w:sz w:val="24"/>
                <w:szCs w:val="24"/>
              </w:rPr>
            </w:pPr>
            <w:r w:rsidRPr="009A0716">
              <w:rPr>
                <w:sz w:val="24"/>
                <w:szCs w:val="24"/>
              </w:rPr>
              <w:t xml:space="preserve">Беляевский сельсовет </w:t>
            </w:r>
          </w:p>
        </w:tc>
      </w:tr>
      <w:tr w:rsidR="00491401" w:rsidRPr="009A0716" w:rsidTr="00491401">
        <w:trPr>
          <w:trHeight w:val="191"/>
        </w:trPr>
        <w:tc>
          <w:tcPr>
            <w:tcW w:w="14567" w:type="dxa"/>
            <w:shd w:val="clear" w:color="auto" w:fill="auto"/>
            <w:noWrap/>
            <w:vAlign w:val="bottom"/>
            <w:hideMark/>
          </w:tcPr>
          <w:p w:rsidR="00491401" w:rsidRPr="009A0716" w:rsidRDefault="00491401" w:rsidP="00491401">
            <w:pPr>
              <w:ind w:right="-675"/>
              <w:jc w:val="center"/>
              <w:rPr>
                <w:sz w:val="24"/>
                <w:szCs w:val="24"/>
              </w:rPr>
            </w:pPr>
            <w:r w:rsidRPr="009A0716">
              <w:rPr>
                <w:sz w:val="24"/>
                <w:szCs w:val="24"/>
              </w:rPr>
              <w:t xml:space="preserve">                                                                                                                                                                                                     от 23.12.2021 № 76</w:t>
            </w:r>
          </w:p>
        </w:tc>
      </w:tr>
    </w:tbl>
    <w:p w:rsidR="00491401" w:rsidRPr="009A0716" w:rsidRDefault="00491401" w:rsidP="00491401">
      <w:pPr>
        <w:tabs>
          <w:tab w:val="left" w:pos="11265"/>
          <w:tab w:val="left" w:pos="12330"/>
        </w:tabs>
        <w:rPr>
          <w:color w:val="000000"/>
          <w:w w:val="121"/>
          <w:sz w:val="24"/>
          <w:szCs w:val="24"/>
        </w:rPr>
      </w:pPr>
    </w:p>
    <w:p w:rsidR="00491401" w:rsidRPr="009A0716" w:rsidRDefault="00491401" w:rsidP="00491401">
      <w:pPr>
        <w:tabs>
          <w:tab w:val="left" w:pos="11265"/>
          <w:tab w:val="left" w:pos="12330"/>
        </w:tabs>
        <w:rPr>
          <w:color w:val="000000"/>
          <w:w w:val="121"/>
          <w:sz w:val="24"/>
          <w:szCs w:val="24"/>
        </w:rPr>
      </w:pPr>
    </w:p>
    <w:p w:rsidR="00491401" w:rsidRPr="009A0716" w:rsidRDefault="00491401" w:rsidP="00491401">
      <w:pPr>
        <w:tabs>
          <w:tab w:val="left" w:pos="11265"/>
          <w:tab w:val="left" w:pos="12330"/>
        </w:tabs>
        <w:jc w:val="center"/>
        <w:rPr>
          <w:color w:val="000000"/>
          <w:w w:val="121"/>
          <w:sz w:val="24"/>
          <w:szCs w:val="24"/>
        </w:rPr>
      </w:pPr>
      <w:r w:rsidRPr="009A0716">
        <w:rPr>
          <w:color w:val="000000"/>
          <w:w w:val="121"/>
          <w:sz w:val="24"/>
          <w:szCs w:val="24"/>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p>
    <w:tbl>
      <w:tblPr>
        <w:tblStyle w:val="a3"/>
        <w:tblW w:w="14317" w:type="dxa"/>
        <w:tblInd w:w="675" w:type="dxa"/>
        <w:tblLayout w:type="fixed"/>
        <w:tblLook w:val="04A0" w:firstRow="1" w:lastRow="0" w:firstColumn="1" w:lastColumn="0" w:noHBand="0" w:noVBand="1"/>
      </w:tblPr>
      <w:tblGrid>
        <w:gridCol w:w="5670"/>
        <w:gridCol w:w="1985"/>
        <w:gridCol w:w="1134"/>
        <w:gridCol w:w="886"/>
        <w:gridCol w:w="790"/>
        <w:gridCol w:w="1301"/>
        <w:gridCol w:w="1275"/>
        <w:gridCol w:w="1276"/>
      </w:tblGrid>
      <w:tr w:rsidR="00491401" w:rsidRPr="009A0716" w:rsidTr="00491401">
        <w:tc>
          <w:tcPr>
            <w:tcW w:w="5670" w:type="dxa"/>
            <w:vAlign w:val="center"/>
          </w:tcPr>
          <w:p w:rsidR="00491401" w:rsidRPr="009A0716" w:rsidRDefault="00491401" w:rsidP="00491401">
            <w:pPr>
              <w:tabs>
                <w:tab w:val="left" w:pos="11265"/>
                <w:tab w:val="left" w:pos="12330"/>
              </w:tabs>
              <w:rPr>
                <w:color w:val="000000"/>
                <w:w w:val="121"/>
                <w:sz w:val="24"/>
                <w:szCs w:val="24"/>
              </w:rPr>
            </w:pPr>
            <w:r w:rsidRPr="009A0716">
              <w:rPr>
                <w:color w:val="000000"/>
                <w:w w:val="121"/>
                <w:sz w:val="24"/>
                <w:szCs w:val="24"/>
              </w:rPr>
              <w:t xml:space="preserve">Наименование </w:t>
            </w:r>
          </w:p>
        </w:tc>
        <w:tc>
          <w:tcPr>
            <w:tcW w:w="1985" w:type="dxa"/>
            <w:vAlign w:val="center"/>
          </w:tcPr>
          <w:p w:rsidR="00491401" w:rsidRPr="009A0716" w:rsidRDefault="00491401" w:rsidP="00491401">
            <w:pPr>
              <w:tabs>
                <w:tab w:val="left" w:pos="11265"/>
                <w:tab w:val="left" w:pos="12330"/>
              </w:tabs>
              <w:rPr>
                <w:color w:val="000000"/>
                <w:w w:val="121"/>
                <w:sz w:val="24"/>
                <w:szCs w:val="24"/>
              </w:rPr>
            </w:pPr>
            <w:r w:rsidRPr="009A0716">
              <w:rPr>
                <w:color w:val="000000"/>
                <w:w w:val="121"/>
                <w:sz w:val="24"/>
                <w:szCs w:val="24"/>
              </w:rPr>
              <w:t>Целевая статья</w:t>
            </w:r>
          </w:p>
        </w:tc>
        <w:tc>
          <w:tcPr>
            <w:tcW w:w="1134" w:type="dxa"/>
            <w:tcBorders>
              <w:top w:val="single" w:sz="8" w:space="0" w:color="auto"/>
              <w:left w:val="single" w:sz="8" w:space="0" w:color="auto"/>
              <w:right w:val="single" w:sz="8" w:space="0" w:color="auto"/>
            </w:tcBorders>
            <w:shd w:val="clear" w:color="auto" w:fill="auto"/>
            <w:vAlign w:val="center"/>
          </w:tcPr>
          <w:p w:rsidR="00491401" w:rsidRPr="009A0716" w:rsidRDefault="00491401" w:rsidP="00491401">
            <w:pPr>
              <w:jc w:val="center"/>
              <w:rPr>
                <w:bCs/>
                <w:color w:val="000000"/>
                <w:w w:val="121"/>
                <w:sz w:val="24"/>
                <w:szCs w:val="24"/>
              </w:rPr>
            </w:pPr>
          </w:p>
          <w:p w:rsidR="00491401" w:rsidRPr="009A0716" w:rsidRDefault="00491401" w:rsidP="00491401">
            <w:pPr>
              <w:jc w:val="center"/>
              <w:rPr>
                <w:bCs/>
                <w:color w:val="000000"/>
                <w:w w:val="121"/>
                <w:sz w:val="24"/>
                <w:szCs w:val="24"/>
              </w:rPr>
            </w:pPr>
            <w:r w:rsidRPr="009A0716">
              <w:rPr>
                <w:bCs/>
                <w:color w:val="000000"/>
                <w:w w:val="121"/>
                <w:sz w:val="24"/>
                <w:szCs w:val="24"/>
              </w:rPr>
              <w:t xml:space="preserve">Раздел </w:t>
            </w:r>
          </w:p>
        </w:tc>
        <w:tc>
          <w:tcPr>
            <w:tcW w:w="886" w:type="dxa"/>
            <w:tcBorders>
              <w:top w:val="single" w:sz="8" w:space="0" w:color="auto"/>
              <w:left w:val="single" w:sz="8" w:space="0" w:color="auto"/>
              <w:bottom w:val="single" w:sz="8" w:space="0" w:color="000000"/>
              <w:right w:val="single" w:sz="8"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491401" w:rsidRPr="009A0716" w:rsidRDefault="00491401" w:rsidP="00491401">
            <w:pPr>
              <w:jc w:val="center"/>
              <w:rPr>
                <w:sz w:val="24"/>
                <w:szCs w:val="24"/>
              </w:rPr>
            </w:pPr>
            <w:r w:rsidRPr="009A0716">
              <w:rPr>
                <w:sz w:val="24"/>
                <w:szCs w:val="24"/>
              </w:rPr>
              <w:t>ВР</w:t>
            </w:r>
          </w:p>
        </w:tc>
        <w:tc>
          <w:tcPr>
            <w:tcW w:w="1301" w:type="dxa"/>
            <w:tcBorders>
              <w:top w:val="single" w:sz="8" w:space="0" w:color="auto"/>
              <w:left w:val="single" w:sz="4" w:space="0" w:color="auto"/>
              <w:bottom w:val="nil"/>
              <w:right w:val="single" w:sz="4" w:space="0" w:color="auto"/>
            </w:tcBorders>
            <w:shd w:val="clear" w:color="auto" w:fill="auto"/>
            <w:vAlign w:val="center"/>
          </w:tcPr>
          <w:p w:rsidR="00491401" w:rsidRPr="009A0716" w:rsidRDefault="00491401" w:rsidP="00491401">
            <w:pPr>
              <w:jc w:val="center"/>
              <w:rPr>
                <w:sz w:val="24"/>
                <w:szCs w:val="24"/>
              </w:rPr>
            </w:pPr>
            <w:r w:rsidRPr="009A0716">
              <w:rPr>
                <w:sz w:val="24"/>
                <w:szCs w:val="24"/>
              </w:rPr>
              <w:t>2022</w:t>
            </w:r>
          </w:p>
        </w:tc>
        <w:tc>
          <w:tcPr>
            <w:tcW w:w="1275" w:type="dxa"/>
            <w:tcBorders>
              <w:top w:val="single" w:sz="8" w:space="0" w:color="auto"/>
              <w:left w:val="nil"/>
              <w:bottom w:val="nil"/>
              <w:right w:val="single" w:sz="4" w:space="0" w:color="auto"/>
            </w:tcBorders>
            <w:shd w:val="clear" w:color="auto" w:fill="auto"/>
            <w:vAlign w:val="center"/>
          </w:tcPr>
          <w:p w:rsidR="00491401" w:rsidRPr="009A0716" w:rsidRDefault="00491401" w:rsidP="00491401">
            <w:pPr>
              <w:jc w:val="center"/>
              <w:rPr>
                <w:sz w:val="24"/>
                <w:szCs w:val="24"/>
              </w:rPr>
            </w:pPr>
            <w:r w:rsidRPr="009A0716">
              <w:rPr>
                <w:sz w:val="24"/>
                <w:szCs w:val="24"/>
              </w:rPr>
              <w:t>2023</w:t>
            </w:r>
          </w:p>
        </w:tc>
        <w:tc>
          <w:tcPr>
            <w:tcW w:w="1276" w:type="dxa"/>
            <w:tcBorders>
              <w:top w:val="single" w:sz="8" w:space="0" w:color="auto"/>
              <w:left w:val="nil"/>
              <w:bottom w:val="nil"/>
              <w:right w:val="single" w:sz="8" w:space="0" w:color="auto"/>
            </w:tcBorders>
            <w:shd w:val="clear" w:color="auto" w:fill="auto"/>
            <w:vAlign w:val="center"/>
          </w:tcPr>
          <w:p w:rsidR="00491401" w:rsidRPr="009A0716" w:rsidRDefault="00491401" w:rsidP="00491401">
            <w:pPr>
              <w:jc w:val="center"/>
              <w:rPr>
                <w:sz w:val="24"/>
                <w:szCs w:val="24"/>
              </w:rPr>
            </w:pPr>
            <w:r w:rsidRPr="009A0716">
              <w:rPr>
                <w:sz w:val="24"/>
                <w:szCs w:val="24"/>
              </w:rPr>
              <w:t>2024</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Администрация муниципального образования Беляевский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6986,7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6194,5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6163,4</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Функционирование высшего должностного лица субъекта Российской Федерации и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797,5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rFonts w:eastAsia="Calibri"/>
                <w:color w:val="000000"/>
                <w:sz w:val="24"/>
                <w:szCs w:val="24"/>
              </w:rPr>
            </w:pPr>
            <w:r w:rsidRPr="009A0716">
              <w:rPr>
                <w:rFonts w:eastAsia="Calibri"/>
                <w:color w:val="000000"/>
                <w:sz w:val="24"/>
                <w:szCs w:val="24"/>
              </w:rPr>
              <w:t xml:space="preserve">Подпрограмма  </w:t>
            </w:r>
          </w:p>
          <w:p w:rsidR="00491401" w:rsidRPr="009A0716" w:rsidRDefault="00491401" w:rsidP="00491401">
            <w:pPr>
              <w:rPr>
                <w:color w:val="000000"/>
                <w:w w:val="121"/>
                <w:sz w:val="24"/>
                <w:szCs w:val="24"/>
              </w:rPr>
            </w:pPr>
            <w:r w:rsidRPr="009A0716">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Основное мероприятие</w:t>
            </w:r>
          </w:p>
          <w:p w:rsidR="00491401" w:rsidRPr="009A0716" w:rsidRDefault="00491401" w:rsidP="00491401">
            <w:pPr>
              <w:rPr>
                <w:color w:val="000000"/>
                <w:w w:val="121"/>
                <w:sz w:val="24"/>
                <w:szCs w:val="24"/>
              </w:rPr>
            </w:pPr>
            <w:r w:rsidRPr="009A0716">
              <w:rPr>
                <w:color w:val="000000"/>
                <w:w w:val="121"/>
                <w:sz w:val="24"/>
                <w:szCs w:val="24"/>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Глава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 Расходы на выплаты персоналу государственных (муниципальных) </w:t>
            </w:r>
            <w:r w:rsidRPr="009A0716">
              <w:rPr>
                <w:color w:val="000000"/>
                <w:w w:val="121"/>
                <w:sz w:val="24"/>
                <w:szCs w:val="24"/>
              </w:rPr>
              <w:lastRenderedPageBreak/>
              <w:t>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797,5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4553,6</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4553,6</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rFonts w:eastAsia="Calibri"/>
                <w:color w:val="000000"/>
                <w:sz w:val="24"/>
                <w:szCs w:val="24"/>
              </w:rPr>
            </w:pPr>
            <w:r w:rsidRPr="009A0716">
              <w:rPr>
                <w:rFonts w:eastAsia="Calibri"/>
                <w:color w:val="000000"/>
                <w:sz w:val="24"/>
                <w:szCs w:val="24"/>
              </w:rPr>
              <w:t xml:space="preserve">Подпрограмма  </w:t>
            </w:r>
          </w:p>
          <w:p w:rsidR="00491401" w:rsidRPr="009A0716" w:rsidRDefault="00491401" w:rsidP="00491401">
            <w:pPr>
              <w:rPr>
                <w:color w:val="000000"/>
                <w:w w:val="121"/>
                <w:sz w:val="24"/>
                <w:szCs w:val="24"/>
              </w:rPr>
            </w:pPr>
            <w:r w:rsidRPr="009A0716">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4553,6</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Основное мероприятие</w:t>
            </w:r>
          </w:p>
          <w:p w:rsidR="00491401" w:rsidRPr="009A0716" w:rsidRDefault="00491401" w:rsidP="00491401">
            <w:pPr>
              <w:rPr>
                <w:color w:val="000000"/>
                <w:w w:val="121"/>
                <w:sz w:val="24"/>
                <w:szCs w:val="24"/>
              </w:rPr>
            </w:pPr>
            <w:r w:rsidRPr="009A0716">
              <w:rPr>
                <w:color w:val="000000"/>
                <w:w w:val="121"/>
                <w:sz w:val="24"/>
                <w:szCs w:val="24"/>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4553,6</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Центральный аппарат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4793,2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4461,8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4513,4</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2721,1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2355,9</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rFonts w:eastAsia="Calibri"/>
                <w:sz w:val="24"/>
                <w:szCs w:val="24"/>
              </w:rPr>
              <w:t>Обеспечение деятельности технического персонала аппарата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xml:space="preserve">01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386,6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355,1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355,1</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1654,5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1719,8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1771,4</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proofErr w:type="gramStart"/>
            <w:r w:rsidRPr="009A0716">
              <w:rPr>
                <w:color w:val="000000"/>
                <w:w w:val="121"/>
                <w:sz w:val="24"/>
                <w:szCs w:val="24"/>
              </w:rPr>
              <w:t>Средства</w:t>
            </w:r>
            <w:proofErr w:type="gramEnd"/>
            <w:r w:rsidRPr="009A0716">
              <w:rPr>
                <w:color w:val="000000"/>
                <w:w w:val="121"/>
                <w:sz w:val="24"/>
                <w:szCs w:val="24"/>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w:t>
            </w:r>
            <w:r w:rsidRPr="009A0716">
              <w:rPr>
                <w:color w:val="000000"/>
                <w:w w:val="121"/>
                <w:sz w:val="24"/>
                <w:szCs w:val="24"/>
              </w:rPr>
              <w:lastRenderedPageBreak/>
              <w:t xml:space="preserve">документации по планировке территории.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lastRenderedPageBreak/>
              <w:t xml:space="preserve">Иные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40,2</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rFonts w:eastAsia="Calibri"/>
                <w:color w:val="000000"/>
                <w:sz w:val="24"/>
                <w:szCs w:val="24"/>
              </w:rPr>
            </w:pPr>
            <w:r w:rsidRPr="009A0716">
              <w:rPr>
                <w:rFonts w:eastAsia="Calibri"/>
                <w:color w:val="000000"/>
                <w:sz w:val="24"/>
                <w:szCs w:val="24"/>
              </w:rPr>
              <w:t xml:space="preserve">Подпрограмма  </w:t>
            </w:r>
          </w:p>
          <w:p w:rsidR="00491401" w:rsidRPr="009A0716" w:rsidRDefault="00491401" w:rsidP="00491401">
            <w:pPr>
              <w:rPr>
                <w:color w:val="000000"/>
                <w:w w:val="121"/>
                <w:sz w:val="24"/>
                <w:szCs w:val="24"/>
              </w:rPr>
            </w:pPr>
            <w:r w:rsidRPr="009A0716">
              <w:rPr>
                <w:rFonts w:eastAsia="Calibri"/>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Основное мероприятие</w:t>
            </w:r>
          </w:p>
          <w:p w:rsidR="00491401" w:rsidRPr="009A0716" w:rsidRDefault="00491401" w:rsidP="00491401">
            <w:pPr>
              <w:rPr>
                <w:color w:val="000000"/>
                <w:w w:val="121"/>
                <w:sz w:val="24"/>
                <w:szCs w:val="24"/>
              </w:rPr>
            </w:pPr>
            <w:r w:rsidRPr="009A0716">
              <w:rPr>
                <w:color w:val="000000"/>
                <w:w w:val="121"/>
                <w:sz w:val="24"/>
                <w:szCs w:val="24"/>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17,6</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Средства по соглашению передаваемые на осуществление полномочий по финансовому надзору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proofErr w:type="gramStart"/>
            <w:r w:rsidRPr="009A0716">
              <w:rPr>
                <w:color w:val="000000"/>
                <w:w w:val="121"/>
                <w:sz w:val="24"/>
                <w:szCs w:val="24"/>
              </w:rPr>
              <w:t>Средства</w:t>
            </w:r>
            <w:proofErr w:type="gramEnd"/>
            <w:r w:rsidRPr="009A0716">
              <w:rPr>
                <w:color w:val="000000"/>
                <w:w w:val="121"/>
                <w:sz w:val="24"/>
                <w:szCs w:val="24"/>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Резервные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494,7</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Не программные расходы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77 1 00 00000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 Создание и использование средств   </w:t>
            </w:r>
            <w:r w:rsidRPr="009A0716">
              <w:rPr>
                <w:color w:val="000000"/>
                <w:w w:val="121"/>
                <w:sz w:val="24"/>
                <w:szCs w:val="24"/>
              </w:rPr>
              <w:lastRenderedPageBreak/>
              <w:t>резервного фонда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lastRenderedPageBreak/>
              <w:t>Резервные средства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870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494,7</w:t>
            </w:r>
          </w:p>
        </w:tc>
      </w:tr>
      <w:tr w:rsidR="00491401" w:rsidRPr="009A0716" w:rsidTr="00491401">
        <w:trPr>
          <w:trHeight w:val="4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bCs/>
                <w:color w:val="000000"/>
                <w:w w:val="121"/>
                <w:sz w:val="24"/>
                <w:szCs w:val="24"/>
              </w:rPr>
              <w:t>Другие 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p>
          <w:p w:rsidR="00491401" w:rsidRPr="009A0716" w:rsidRDefault="00491401" w:rsidP="00491401">
            <w:pPr>
              <w:rPr>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677,0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p w:rsidR="00491401" w:rsidRPr="009A0716" w:rsidRDefault="00491401" w:rsidP="00491401">
            <w:pPr>
              <w:jc w:val="center"/>
              <w:rPr>
                <w:color w:val="000000"/>
                <w:w w:val="121"/>
                <w:sz w:val="24"/>
                <w:szCs w:val="24"/>
              </w:rPr>
            </w:pPr>
            <w:r w:rsidRPr="009A0716">
              <w:rPr>
                <w:bCs/>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p w:rsidR="00491401" w:rsidRPr="009A0716" w:rsidRDefault="00491401" w:rsidP="00491401">
            <w:pPr>
              <w:jc w:val="center"/>
              <w:rPr>
                <w:color w:val="000000"/>
                <w:w w:val="121"/>
                <w:sz w:val="24"/>
                <w:szCs w:val="24"/>
              </w:rPr>
            </w:pPr>
            <w:r w:rsidRPr="009A0716">
              <w:rPr>
                <w:bCs/>
                <w:color w:val="000000"/>
                <w:w w:val="121"/>
                <w:sz w:val="24"/>
                <w:szCs w:val="24"/>
              </w:rPr>
              <w:t>300,0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rFonts w:eastAsia="Calibri"/>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677,0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677,0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Проведение инвентаризации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Инвентаризация движимого и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color w:val="000000"/>
                <w:w w:val="121"/>
                <w:sz w:val="24"/>
                <w:szCs w:val="24"/>
              </w:rPr>
              <w:t>10,0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220,0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w:t>
            </w:r>
            <w:r w:rsidRPr="009A0716">
              <w:rPr>
                <w:color w:val="000000"/>
                <w:w w:val="121"/>
                <w:sz w:val="24"/>
                <w:szCs w:val="24"/>
              </w:rPr>
              <w:lastRenderedPageBreak/>
              <w:t xml:space="preserve">кадастровый учет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04 2 03 00000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lastRenderedPageBreak/>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Мобилизационная и вневойсковая подготовка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270,5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bCs/>
                <w:color w:val="000000"/>
                <w:w w:val="121"/>
                <w:sz w:val="24"/>
                <w:szCs w:val="24"/>
              </w:rPr>
            </w:pPr>
            <w:r w:rsidRPr="009A0716">
              <w:rPr>
                <w:b/>
                <w:bCs/>
                <w:color w:val="000000"/>
                <w:w w:val="121"/>
                <w:sz w:val="24"/>
                <w:szCs w:val="24"/>
              </w:rPr>
              <w:t>280,1</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Подпрограмма Осуществление отдельных государственных полномочий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jc w:val="both"/>
              <w:rPr>
                <w:color w:val="000000"/>
                <w:w w:val="121"/>
                <w:sz w:val="24"/>
                <w:szCs w:val="24"/>
              </w:rPr>
            </w:pPr>
            <w:r w:rsidRPr="009A0716">
              <w:rPr>
                <w:color w:val="000000"/>
                <w:w w:val="121"/>
                <w:sz w:val="24"/>
                <w:szCs w:val="24"/>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Расходы на выплату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280,1</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Национальная безопасность и правоохранительная деятельность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600,0</w:t>
            </w:r>
          </w:p>
        </w:tc>
      </w:tr>
      <w:tr w:rsidR="00491401" w:rsidRPr="009A0716" w:rsidTr="00491401">
        <w:trPr>
          <w:trHeight w:val="572"/>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i/>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p>
          <w:p w:rsidR="00491401" w:rsidRPr="009A0716" w:rsidRDefault="00491401" w:rsidP="00491401">
            <w:pPr>
              <w:rPr>
                <w:bCs/>
                <w:color w:val="000000"/>
                <w:w w:val="121"/>
                <w:sz w:val="24"/>
                <w:szCs w:val="24"/>
              </w:rPr>
            </w:pPr>
            <w:r w:rsidRPr="009A0716">
              <w:rPr>
                <w:i/>
                <w:color w:val="000000"/>
                <w:w w:val="121"/>
                <w:sz w:val="24"/>
                <w:szCs w:val="24"/>
              </w:rPr>
              <w:t> </w:t>
            </w:r>
          </w:p>
        </w:tc>
        <w:tc>
          <w:tcPr>
            <w:tcW w:w="1134" w:type="dxa"/>
            <w:tcBorders>
              <w:top w:val="single" w:sz="4" w:space="0" w:color="auto"/>
              <w:left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p>
          <w:p w:rsidR="00491401" w:rsidRPr="009A0716" w:rsidRDefault="00491401" w:rsidP="00491401">
            <w:pPr>
              <w:jc w:val="center"/>
              <w:rPr>
                <w:bCs/>
                <w:color w:val="000000"/>
                <w:w w:val="121"/>
                <w:sz w:val="24"/>
                <w:szCs w:val="24"/>
              </w:rPr>
            </w:pPr>
            <w:r w:rsidRPr="009A0716">
              <w:rPr>
                <w:i/>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p>
          <w:p w:rsidR="00491401" w:rsidRPr="009A0716" w:rsidRDefault="00491401" w:rsidP="00491401">
            <w:pPr>
              <w:jc w:val="center"/>
              <w:rPr>
                <w:bCs/>
                <w:color w:val="000000"/>
                <w:w w:val="121"/>
                <w:sz w:val="24"/>
                <w:szCs w:val="24"/>
              </w:rPr>
            </w:pPr>
            <w:r w:rsidRPr="009A0716">
              <w:rPr>
                <w:i/>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p>
          <w:p w:rsidR="00491401" w:rsidRPr="009A0716" w:rsidRDefault="00491401" w:rsidP="00491401">
            <w:pPr>
              <w:rPr>
                <w:bCs/>
                <w:color w:val="000000"/>
                <w:w w:val="121"/>
                <w:sz w:val="24"/>
                <w:szCs w:val="24"/>
              </w:rPr>
            </w:pPr>
            <w:r w:rsidRPr="009A0716">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600,0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Обеспечение безопасности на территории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Мероприятия по защите населения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Расходы муниципального образования на обеспечение деятельности добровольной народной дружины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Создание резерва финансовых и материальных ресурсов для ликвидации чрезвычайных ситуаций, </w:t>
            </w:r>
            <w:proofErr w:type="gramStart"/>
            <w:r w:rsidRPr="009A0716">
              <w:rPr>
                <w:color w:val="000000"/>
                <w:w w:val="121"/>
                <w:sz w:val="24"/>
                <w:szCs w:val="24"/>
              </w:rPr>
              <w:t>со</w:t>
            </w:r>
            <w:proofErr w:type="gramEnd"/>
            <w:r w:rsidRPr="009A0716">
              <w:rPr>
                <w:color w:val="000000"/>
                <w:w w:val="121"/>
                <w:sz w:val="24"/>
                <w:szCs w:val="24"/>
              </w:rPr>
              <w:t xml:space="preserve"> финансирование мероприятий в области защиты населения и территорий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Обеспечение мероприятий по противодействию коррупции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04 4 01 90331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Обеспечение пожарной безопасности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Иные закупки товаров, работ и услуг для обеспечения государственных </w:t>
            </w:r>
            <w:r w:rsidRPr="009A0716">
              <w:rPr>
                <w:color w:val="000000"/>
                <w:w w:val="121"/>
                <w:sz w:val="24"/>
                <w:szCs w:val="24"/>
              </w:rPr>
              <w:lastRenderedPageBreak/>
              <w:t>(муниципальных)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lastRenderedPageBreak/>
              <w:t>Национальная экономика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5995,8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6888,5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Дорожное хозяйство (дорожные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6888,5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w:t>
            </w:r>
          </w:p>
          <w:p w:rsidR="00491401" w:rsidRPr="009A0716" w:rsidRDefault="00491401" w:rsidP="00491401">
            <w:pPr>
              <w:rPr>
                <w:color w:val="000000"/>
                <w:w w:val="121"/>
                <w:sz w:val="24"/>
                <w:szCs w:val="24"/>
              </w:rPr>
            </w:pPr>
            <w:r w:rsidRPr="009A0716">
              <w:rPr>
                <w:color w:val="000000"/>
                <w:w w:val="121"/>
                <w:sz w:val="24"/>
                <w:szCs w:val="24"/>
              </w:rPr>
              <w:t xml:space="preserve"> «Устойчивое развитие муниципального образования Беляевский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6888,5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6888,5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Расходы на содержание и ремонт автомобильных дорог общего пользования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4088,5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4088,5</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Расходы на 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1796,3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01 0Д410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Иные закупки товаров, работ и услуг для обеспечения государственных </w:t>
            </w:r>
            <w:r w:rsidRPr="009A0716">
              <w:rPr>
                <w:color w:val="000000"/>
                <w:w w:val="121"/>
                <w:sz w:val="24"/>
                <w:szCs w:val="24"/>
              </w:rPr>
              <w:lastRenderedPageBreak/>
              <w:t>(муниципальных)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03 0 01 0Д410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snapToGrid w:val="0"/>
              <w:jc w:val="both"/>
              <w:rPr>
                <w:bCs/>
                <w:color w:val="000000"/>
                <w:w w:val="121"/>
                <w:sz w:val="24"/>
                <w:szCs w:val="24"/>
              </w:rPr>
            </w:pPr>
            <w:r w:rsidRPr="009A0716">
              <w:rPr>
                <w:color w:val="000000"/>
                <w:w w:val="121"/>
                <w:sz w:val="24"/>
                <w:szCs w:val="24"/>
              </w:rPr>
              <w:lastRenderedPageBreak/>
              <w:t>Подпрограмма «Другие вопросы в области национальной экономике»</w:t>
            </w:r>
          </w:p>
        </w:tc>
        <w:tc>
          <w:tcPr>
            <w:tcW w:w="1985"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color w:val="000000"/>
                <w:w w:val="121"/>
                <w:sz w:val="24"/>
                <w:szCs w:val="24"/>
              </w:rPr>
            </w:pPr>
            <w:r w:rsidRPr="009A0716">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snapToGrid w:val="0"/>
              <w:jc w:val="both"/>
              <w:rPr>
                <w:bCs/>
                <w:color w:val="000000"/>
                <w:w w:val="121"/>
                <w:sz w:val="24"/>
                <w:szCs w:val="24"/>
              </w:rPr>
            </w:pPr>
            <w:r w:rsidRPr="009A0716">
              <w:rPr>
                <w:color w:val="000000"/>
                <w:w w:val="121"/>
                <w:sz w:val="24"/>
                <w:szCs w:val="24"/>
              </w:rPr>
              <w:t>Основное мероприятие «Реализация мероприятий по землеустройству и землепользованию»</w:t>
            </w:r>
          </w:p>
        </w:tc>
        <w:tc>
          <w:tcPr>
            <w:tcW w:w="1985"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color w:val="000000"/>
                <w:w w:val="121"/>
                <w:sz w:val="24"/>
                <w:szCs w:val="24"/>
              </w:rPr>
            </w:pPr>
            <w:r w:rsidRPr="009A0716">
              <w:rPr>
                <w:color w:val="000000"/>
                <w:w w:val="121"/>
                <w:sz w:val="24"/>
                <w:szCs w:val="24"/>
              </w:rPr>
              <w:t>03 0 03 00000</w:t>
            </w:r>
          </w:p>
        </w:tc>
        <w:tc>
          <w:tcPr>
            <w:tcW w:w="1134"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color w:val="000000"/>
                <w:w w:val="121"/>
                <w:sz w:val="24"/>
                <w:szCs w:val="24"/>
              </w:rPr>
            </w:pPr>
            <w:r w:rsidRPr="009A0716">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snapToGrid w:val="0"/>
              <w:jc w:val="both"/>
              <w:rPr>
                <w:bCs/>
                <w:color w:val="000000"/>
                <w:w w:val="121"/>
                <w:sz w:val="24"/>
                <w:szCs w:val="24"/>
              </w:rPr>
            </w:pPr>
            <w:r w:rsidRPr="009A0716">
              <w:rPr>
                <w:rFonts w:eastAsia="Calibri"/>
                <w:sz w:val="24"/>
                <w:szCs w:val="24"/>
                <w:lang w:eastAsia="en-US"/>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1985"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color w:val="000000"/>
                <w:w w:val="121"/>
                <w:sz w:val="24"/>
                <w:szCs w:val="24"/>
              </w:rPr>
            </w:pPr>
            <w:r w:rsidRPr="009A0716">
              <w:rPr>
                <w:color w:val="000000"/>
                <w:w w:val="121"/>
                <w:sz w:val="24"/>
                <w:szCs w:val="24"/>
              </w:rPr>
              <w:t xml:space="preserve">03 0 03 </w:t>
            </w:r>
            <w:r w:rsidRPr="009A0716">
              <w:rPr>
                <w:color w:val="000000"/>
                <w:w w:val="121"/>
                <w:sz w:val="24"/>
                <w:szCs w:val="24"/>
                <w:lang w:val="en-US"/>
              </w:rPr>
              <w:t>S</w:t>
            </w:r>
            <w:r w:rsidRPr="009A0716">
              <w:rPr>
                <w:color w:val="000000"/>
                <w:w w:val="121"/>
                <w:sz w:val="24"/>
                <w:szCs w:val="24"/>
              </w:rPr>
              <w:t>1510</w:t>
            </w:r>
          </w:p>
        </w:tc>
        <w:tc>
          <w:tcPr>
            <w:tcW w:w="1134"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color w:val="000000"/>
                <w:w w:val="121"/>
                <w:sz w:val="24"/>
                <w:szCs w:val="24"/>
              </w:rPr>
            </w:pPr>
            <w:r w:rsidRPr="009A0716">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r>
      <w:tr w:rsidR="00491401" w:rsidRPr="009A0716" w:rsidTr="00491401">
        <w:tc>
          <w:tcPr>
            <w:tcW w:w="5670" w:type="dxa"/>
            <w:tcBorders>
              <w:top w:val="single" w:sz="4" w:space="0" w:color="auto"/>
              <w:left w:val="single" w:sz="4" w:space="0" w:color="000000"/>
              <w:bottom w:val="single" w:sz="4" w:space="0" w:color="000000"/>
              <w:right w:val="single" w:sz="4" w:space="0" w:color="000000"/>
            </w:tcBorders>
          </w:tcPr>
          <w:p w:rsidR="00491401" w:rsidRPr="009A0716" w:rsidRDefault="00491401" w:rsidP="00491401">
            <w:pPr>
              <w:snapToGrid w:val="0"/>
              <w:jc w:val="both"/>
              <w:rPr>
                <w:bCs/>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000000"/>
              <w:bottom w:val="single" w:sz="4" w:space="0" w:color="000000"/>
              <w:right w:val="nil"/>
            </w:tcBorders>
            <w:vAlign w:val="center"/>
          </w:tcPr>
          <w:p w:rsidR="00491401" w:rsidRPr="009A0716" w:rsidRDefault="00491401" w:rsidP="00491401">
            <w:pPr>
              <w:jc w:val="center"/>
              <w:rPr>
                <w:color w:val="000000"/>
                <w:w w:val="121"/>
                <w:sz w:val="24"/>
                <w:szCs w:val="24"/>
              </w:rPr>
            </w:pPr>
            <w:r w:rsidRPr="009A0716">
              <w:rPr>
                <w:color w:val="000000"/>
                <w:w w:val="121"/>
                <w:sz w:val="24"/>
                <w:szCs w:val="24"/>
                <w:lang w:val="en-US"/>
              </w:rPr>
              <w:t xml:space="preserve">03 </w:t>
            </w:r>
            <w:r w:rsidRPr="009A0716">
              <w:rPr>
                <w:color w:val="000000"/>
                <w:w w:val="121"/>
                <w:sz w:val="24"/>
                <w:szCs w:val="24"/>
              </w:rPr>
              <w:t>0</w:t>
            </w:r>
            <w:r w:rsidRPr="009A0716">
              <w:rPr>
                <w:color w:val="000000"/>
                <w:w w:val="121"/>
                <w:sz w:val="24"/>
                <w:szCs w:val="24"/>
                <w:lang w:val="en-US"/>
              </w:rPr>
              <w:t xml:space="preserve"> 0</w:t>
            </w:r>
            <w:r w:rsidRPr="009A0716">
              <w:rPr>
                <w:color w:val="000000"/>
                <w:w w:val="121"/>
                <w:sz w:val="24"/>
                <w:szCs w:val="24"/>
              </w:rPr>
              <w:t>3</w:t>
            </w:r>
            <w:r w:rsidRPr="009A0716">
              <w:rPr>
                <w:color w:val="000000"/>
                <w:w w:val="121"/>
                <w:sz w:val="24"/>
                <w:szCs w:val="24"/>
                <w:lang w:val="en-US"/>
              </w:rPr>
              <w:t xml:space="preserve"> S</w:t>
            </w:r>
            <w:r w:rsidRPr="009A0716">
              <w:rPr>
                <w:color w:val="000000"/>
                <w:w w:val="121"/>
                <w:sz w:val="24"/>
                <w:szCs w:val="24"/>
              </w:rPr>
              <w:t>1510</w:t>
            </w:r>
          </w:p>
        </w:tc>
        <w:tc>
          <w:tcPr>
            <w:tcW w:w="1134" w:type="dxa"/>
            <w:tcBorders>
              <w:top w:val="single" w:sz="4" w:space="0" w:color="auto"/>
              <w:left w:val="single" w:sz="4" w:space="0" w:color="000000"/>
              <w:bottom w:val="single" w:sz="4" w:space="0" w:color="000000"/>
              <w:right w:val="nil"/>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491401" w:rsidRPr="009A0716" w:rsidRDefault="00491401" w:rsidP="00491401">
            <w:pPr>
              <w:jc w:val="center"/>
              <w:rPr>
                <w:color w:val="000000"/>
                <w:w w:val="121"/>
                <w:sz w:val="24"/>
                <w:szCs w:val="24"/>
              </w:rPr>
            </w:pPr>
            <w:r w:rsidRPr="009A0716">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630,0</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491401" w:rsidRPr="009A0716" w:rsidRDefault="00491401" w:rsidP="00491401">
            <w:pPr>
              <w:snapToGrid w:val="0"/>
              <w:jc w:val="center"/>
              <w:rPr>
                <w:color w:val="000000"/>
                <w:w w:val="121"/>
                <w:sz w:val="24"/>
                <w:szCs w:val="24"/>
              </w:rPr>
            </w:pPr>
            <w:r w:rsidRPr="009A0716">
              <w:rPr>
                <w:color w:val="000000"/>
                <w:w w:val="121"/>
                <w:sz w:val="24"/>
                <w:szCs w:val="24"/>
              </w:rPr>
              <w:t>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Жилищно-коммунальное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8575,0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6230,0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5938,8</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Жилищное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400,0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Мероприятия в области жилищного хозяйства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Содержание и ремонт муниципального жилищного фонда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lastRenderedPageBreak/>
              <w:t>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700,0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w:t>
            </w:r>
          </w:p>
          <w:p w:rsidR="00491401" w:rsidRPr="009A0716" w:rsidRDefault="00491401" w:rsidP="00491401">
            <w:pPr>
              <w:rPr>
                <w:color w:val="000000"/>
                <w:w w:val="121"/>
                <w:sz w:val="24"/>
                <w:szCs w:val="24"/>
              </w:rPr>
            </w:pPr>
            <w:r w:rsidRPr="009A0716">
              <w:rPr>
                <w:color w:val="000000"/>
                <w:w w:val="121"/>
                <w:sz w:val="24"/>
                <w:szCs w:val="24"/>
              </w:rPr>
              <w:t xml:space="preserve"> «Устойчивое развитие муниципального образования Беляевский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Модернизация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FF0000"/>
                <w:w w:val="121"/>
                <w:sz w:val="24"/>
                <w:szCs w:val="24"/>
              </w:rPr>
            </w:pPr>
            <w:r w:rsidRPr="009A0716">
              <w:rPr>
                <w:color w:val="FF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Благоустройство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i/>
                <w:color w:val="000000"/>
                <w:w w:val="121"/>
                <w:sz w:val="24"/>
                <w:szCs w:val="24"/>
              </w:rPr>
            </w:pPr>
            <w:r w:rsidRPr="009A0716">
              <w:rPr>
                <w:bCs/>
                <w:i/>
                <w:color w:val="000000"/>
                <w:w w:val="121"/>
                <w:sz w:val="24"/>
                <w:szCs w:val="24"/>
              </w:rPr>
              <w:t>7125,0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5130,0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4838,8</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6650,9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4388,8</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6650,9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2341,1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2105,4</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Содержание и текущий ремонт мест захоронений</w:t>
            </w:r>
          </w:p>
          <w:p w:rsidR="00491401" w:rsidRPr="009A0716" w:rsidRDefault="00491401" w:rsidP="00491401">
            <w:pPr>
              <w:rPr>
                <w:color w:val="000000"/>
                <w:w w:val="121"/>
                <w:sz w:val="24"/>
                <w:szCs w:val="24"/>
              </w:rPr>
            </w:pPr>
            <w:r w:rsidRPr="009A0716">
              <w:rPr>
                <w:color w:val="000000"/>
                <w:w w:val="121"/>
                <w:sz w:val="24"/>
                <w:szCs w:val="24"/>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04 3 01 00000</w:t>
            </w:r>
          </w:p>
          <w:p w:rsidR="00491401" w:rsidRPr="009A0716" w:rsidRDefault="00491401" w:rsidP="00491401">
            <w:pPr>
              <w:jc w:val="cente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p w:rsidR="00491401" w:rsidRPr="009A0716" w:rsidRDefault="00491401" w:rsidP="00491401">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p w:rsidR="00491401" w:rsidRPr="009A0716" w:rsidRDefault="00491401" w:rsidP="00491401">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p w:rsidR="00491401" w:rsidRPr="009A0716" w:rsidRDefault="00491401" w:rsidP="00491401">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p w:rsidR="00491401" w:rsidRPr="009A0716" w:rsidRDefault="00491401" w:rsidP="00491401">
            <w:pPr>
              <w:jc w:val="center"/>
              <w:rPr>
                <w:color w:val="000000"/>
                <w:w w:val="121"/>
                <w:sz w:val="24"/>
                <w:szCs w:val="24"/>
              </w:rPr>
            </w:pP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Содержание и текущий ремонт мест захоронений</w:t>
            </w:r>
          </w:p>
          <w:p w:rsidR="00491401" w:rsidRPr="009A0716" w:rsidRDefault="00491401" w:rsidP="00491401">
            <w:pPr>
              <w:rPr>
                <w:color w:val="000000"/>
                <w:w w:val="121"/>
                <w:sz w:val="24"/>
                <w:szCs w:val="24"/>
              </w:rPr>
            </w:pPr>
            <w:r w:rsidRPr="009A0716">
              <w:rPr>
                <w:color w:val="000000"/>
                <w:w w:val="121"/>
                <w:sz w:val="24"/>
                <w:szCs w:val="24"/>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04 3 01 90790</w:t>
            </w:r>
          </w:p>
        </w:tc>
        <w:tc>
          <w:tcPr>
            <w:tcW w:w="1134" w:type="dxa"/>
            <w:tcBorders>
              <w:top w:val="single" w:sz="4" w:space="0" w:color="auto"/>
              <w:left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Прочие закупки товаров, работ и услуг для обеспечения государственных </w:t>
            </w:r>
            <w:r w:rsidRPr="009A0716">
              <w:rPr>
                <w:color w:val="000000"/>
                <w:w w:val="121"/>
                <w:sz w:val="24"/>
                <w:szCs w:val="24"/>
              </w:rPr>
              <w:lastRenderedPageBreak/>
              <w:t>(муниципальных)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lastRenderedPageBreak/>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Прочие мероприятия по благоустройству территории МО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4288,8</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Финансовое обеспечение мероприятий по благоустройству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4288,8</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5706,0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4288,8</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Расходы на реализацию проектов развития общественной инфраструктуры основанных на местных инициативах (Капитальный ремонт территории существующего христианского кладбища </w:t>
            </w:r>
            <w:proofErr w:type="gramStart"/>
            <w:r w:rsidRPr="009A0716">
              <w:rPr>
                <w:color w:val="000000"/>
                <w:w w:val="121"/>
                <w:sz w:val="24"/>
                <w:szCs w:val="24"/>
              </w:rPr>
              <w:t>с</w:t>
            </w:r>
            <w:proofErr w:type="gramEnd"/>
            <w:r w:rsidRPr="009A0716">
              <w:rPr>
                <w:color w:val="000000"/>
                <w:w w:val="121"/>
                <w:sz w:val="24"/>
                <w:szCs w:val="24"/>
              </w:rPr>
              <w:t xml:space="preserve">. </w:t>
            </w:r>
            <w:proofErr w:type="gramStart"/>
            <w:r w:rsidRPr="009A0716">
              <w:rPr>
                <w:color w:val="000000"/>
                <w:w w:val="121"/>
                <w:sz w:val="24"/>
                <w:szCs w:val="24"/>
              </w:rPr>
              <w:t>Беляевка</w:t>
            </w:r>
            <w:proofErr w:type="gramEnd"/>
            <w:r w:rsidRPr="009A0716">
              <w:rPr>
                <w:color w:val="000000"/>
                <w:w w:val="121"/>
                <w:sz w:val="24"/>
                <w:szCs w:val="24"/>
              </w:rPr>
              <w:t>,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04 3</w:t>
            </w:r>
            <w:r w:rsidRPr="009A0716">
              <w:rPr>
                <w:color w:val="000000"/>
                <w:w w:val="121"/>
                <w:sz w:val="24"/>
                <w:szCs w:val="24"/>
              </w:rPr>
              <w:t xml:space="preserve"> П5 </w:t>
            </w:r>
            <w:r w:rsidRPr="009A0716">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844.9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04 3</w:t>
            </w:r>
            <w:r w:rsidRPr="009A0716">
              <w:rPr>
                <w:color w:val="000000"/>
                <w:w w:val="121"/>
                <w:sz w:val="24"/>
                <w:szCs w:val="24"/>
              </w:rPr>
              <w:t xml:space="preserve"> П5 </w:t>
            </w:r>
            <w:r w:rsidRPr="009A0716">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844,9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Муниципальная программа </w:t>
            </w:r>
            <w:r w:rsidRPr="009A0716">
              <w:rPr>
                <w:sz w:val="24"/>
                <w:szCs w:val="24"/>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snapToGrid w:val="0"/>
              <w:jc w:val="both"/>
              <w:rPr>
                <w:color w:val="000000"/>
                <w:w w:val="121"/>
                <w:sz w:val="24"/>
                <w:szCs w:val="24"/>
              </w:rPr>
            </w:pPr>
            <w:r w:rsidRPr="009A0716">
              <w:rPr>
                <w:color w:val="000000"/>
                <w:w w:val="121"/>
                <w:sz w:val="24"/>
                <w:szCs w:val="24"/>
              </w:rPr>
              <w:t xml:space="preserve">Основное мероприятие </w:t>
            </w:r>
            <w:r w:rsidRPr="009A0716">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474,1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Финансовое обеспечение</w:t>
            </w:r>
            <w:r w:rsidRPr="009A0716">
              <w:rPr>
                <w:sz w:val="24"/>
                <w:szCs w:val="24"/>
              </w:rPr>
              <w:t xml:space="preserve"> на создание </w:t>
            </w:r>
            <w:r w:rsidRPr="009A0716">
              <w:rPr>
                <w:sz w:val="24"/>
                <w:szCs w:val="24"/>
              </w:rPr>
              <w:lastRenderedPageBreak/>
              <w:t>комфортных условий жизнедеятельности в сельской местности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491401" w:rsidRPr="009A0716" w:rsidRDefault="00491401" w:rsidP="00491401">
            <w:pPr>
              <w:rPr>
                <w:sz w:val="24"/>
                <w:szCs w:val="24"/>
              </w:rPr>
            </w:pPr>
            <w:r w:rsidRPr="009A0716">
              <w:rPr>
                <w:color w:val="000000"/>
                <w:w w:val="121"/>
                <w:sz w:val="24"/>
                <w:szCs w:val="24"/>
              </w:rPr>
              <w:lastRenderedPageBreak/>
              <w:t xml:space="preserve"> 06 0 01 90820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both"/>
              <w:rPr>
                <w:color w:val="000000"/>
                <w:w w:val="121"/>
                <w:sz w:val="24"/>
                <w:szCs w:val="24"/>
              </w:rPr>
            </w:pPr>
            <w:r w:rsidRPr="009A0716">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491401" w:rsidRPr="009A0716" w:rsidRDefault="00491401" w:rsidP="00491401">
            <w:pPr>
              <w:rPr>
                <w:sz w:val="24"/>
                <w:szCs w:val="24"/>
              </w:rPr>
            </w:pPr>
            <w:r w:rsidRPr="009A0716">
              <w:rPr>
                <w:color w:val="000000"/>
                <w:w w:val="121"/>
                <w:sz w:val="24"/>
                <w:szCs w:val="24"/>
              </w:rPr>
              <w:t xml:space="preserve"> 06 0 01 90820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lang w:val="en-US"/>
              </w:rPr>
            </w:pPr>
            <w:r w:rsidRPr="009A0716">
              <w:rPr>
                <w:color w:val="000000"/>
                <w:w w:val="121"/>
                <w:sz w:val="24"/>
                <w:szCs w:val="24"/>
                <w:lang w:val="en-US"/>
              </w:rPr>
              <w:t>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Культура и кинематография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4600,0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i/>
                <w:color w:val="000000"/>
                <w:w w:val="121"/>
                <w:sz w:val="24"/>
                <w:szCs w:val="24"/>
              </w:rPr>
            </w:pPr>
            <w:r w:rsidRPr="009A0716">
              <w:rPr>
                <w:i/>
                <w:color w:val="000000"/>
                <w:w w:val="121"/>
                <w:sz w:val="24"/>
                <w:szCs w:val="24"/>
              </w:rPr>
              <w:t>Культура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i/>
                <w:color w:val="000000"/>
                <w:w w:val="121"/>
                <w:sz w:val="24"/>
                <w:szCs w:val="24"/>
              </w:rPr>
            </w:pPr>
            <w:r w:rsidRPr="009A0716">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i/>
                <w:color w:val="000000"/>
                <w:w w:val="121"/>
                <w:sz w:val="24"/>
                <w:szCs w:val="24"/>
              </w:rPr>
            </w:pPr>
            <w:r w:rsidRPr="009A0716">
              <w:rPr>
                <w:i/>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i/>
                <w:color w:val="000000"/>
                <w:w w:val="121"/>
                <w:sz w:val="24"/>
                <w:szCs w:val="24"/>
              </w:rPr>
            </w:pPr>
            <w:r w:rsidRPr="009A0716">
              <w:rPr>
                <w:i/>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i/>
                <w:color w:val="000000"/>
                <w:w w:val="121"/>
                <w:sz w:val="24"/>
                <w:szCs w:val="24"/>
              </w:rPr>
            </w:pPr>
            <w:r w:rsidRPr="009A0716">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Развитие культуры,  организация праздничных мероприятий на территории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4600,0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Финансовое обеспечение деятельности и мероприятий учреждений культуры и кинематографии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Средства по соглашению переданные в районный бюджет на дом культуры</w:t>
            </w:r>
          </w:p>
        </w:tc>
        <w:tc>
          <w:tcPr>
            <w:tcW w:w="1985"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04 5 01 60540</w:t>
            </w:r>
          </w:p>
        </w:tc>
        <w:tc>
          <w:tcPr>
            <w:tcW w:w="1134"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886"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04 5 01 60540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4500,0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Социальная политика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Пенсионное обеспечение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Муниципальная программа «Социально-экономическое развитие территории муниципального образования Беляевский </w:t>
            </w:r>
            <w:r w:rsidRPr="009A0716">
              <w:rPr>
                <w:color w:val="000000"/>
                <w:w w:val="121"/>
                <w:sz w:val="24"/>
                <w:szCs w:val="24"/>
              </w:rPr>
              <w:lastRenderedPageBreak/>
              <w:t>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lastRenderedPageBreak/>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Публичные нормативные социальные выплаты гражданам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310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190,0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Физическая культура и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bCs/>
                <w:color w:val="000000"/>
                <w:w w:val="121"/>
                <w:sz w:val="24"/>
                <w:szCs w:val="24"/>
              </w:rPr>
            </w:pPr>
            <w:r w:rsidRPr="009A0716">
              <w:rPr>
                <w:bCs/>
                <w:color w:val="000000"/>
                <w:w w:val="121"/>
                <w:sz w:val="24"/>
                <w:szCs w:val="24"/>
              </w:rPr>
              <w:t>Массовый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Подпрограмма </w:t>
            </w:r>
          </w:p>
          <w:p w:rsidR="00491401" w:rsidRPr="009A0716" w:rsidRDefault="00491401" w:rsidP="00491401">
            <w:pPr>
              <w:rPr>
                <w:color w:val="000000"/>
                <w:w w:val="121"/>
                <w:sz w:val="24"/>
                <w:szCs w:val="24"/>
              </w:rPr>
            </w:pPr>
            <w:r w:rsidRPr="009A0716">
              <w:rPr>
                <w:color w:val="000000"/>
                <w:w w:val="121"/>
                <w:sz w:val="24"/>
                <w:szCs w:val="24"/>
              </w:rPr>
              <w:t>Развитие физической культуры, спорта и молодежной политики на территории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04 6 00 00000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04 6 01 90660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Cs/>
                <w:color w:val="000000"/>
                <w:w w:val="121"/>
                <w:sz w:val="24"/>
                <w:szCs w:val="24"/>
              </w:rPr>
            </w:pPr>
            <w:r w:rsidRPr="009A0716">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150,0</w:t>
            </w:r>
          </w:p>
        </w:tc>
      </w:tr>
      <w:tr w:rsidR="00491401" w:rsidRPr="009A0716" w:rsidTr="004914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rPr>
                <w:color w:val="000000"/>
                <w:w w:val="121"/>
                <w:sz w:val="24"/>
                <w:szCs w:val="24"/>
              </w:rPr>
            </w:pPr>
            <w:r w:rsidRPr="009A0716">
              <w:rPr>
                <w:color w:val="000000"/>
                <w:w w:val="121"/>
                <w:sz w:val="24"/>
                <w:szCs w:val="24"/>
              </w:rPr>
              <w:lastRenderedPageBreak/>
              <w:t>Условно утвержденные расходы</w:t>
            </w:r>
          </w:p>
        </w:tc>
        <w:tc>
          <w:tcPr>
            <w:tcW w:w="1985" w:type="dxa"/>
          </w:tcPr>
          <w:p w:rsidR="00491401" w:rsidRPr="009A0716" w:rsidRDefault="00491401" w:rsidP="00491401">
            <w:pPr>
              <w:tabs>
                <w:tab w:val="left" w:pos="11265"/>
                <w:tab w:val="left" w:pos="12330"/>
              </w:tabs>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640,1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1304,7</w:t>
            </w:r>
          </w:p>
        </w:tc>
      </w:tr>
      <w:tr w:rsidR="00491401" w:rsidRPr="009A0716" w:rsidTr="00491401">
        <w:trPr>
          <w:trHeight w:val="358"/>
        </w:trPr>
        <w:tc>
          <w:tcPr>
            <w:tcW w:w="5670" w:type="dxa"/>
          </w:tcPr>
          <w:p w:rsidR="00491401" w:rsidRPr="009A0716" w:rsidRDefault="00491401" w:rsidP="00491401">
            <w:pPr>
              <w:tabs>
                <w:tab w:val="left" w:pos="11265"/>
                <w:tab w:val="left" w:pos="12330"/>
              </w:tabs>
              <w:rPr>
                <w:color w:val="000000"/>
                <w:w w:val="121"/>
                <w:sz w:val="24"/>
                <w:szCs w:val="24"/>
              </w:rPr>
            </w:pPr>
            <w:r w:rsidRPr="009A0716">
              <w:rPr>
                <w:color w:val="000000"/>
                <w:w w:val="121"/>
                <w:sz w:val="24"/>
                <w:szCs w:val="24"/>
              </w:rPr>
              <w:t>ИТОГО РАСХОДОВ</w:t>
            </w:r>
          </w:p>
        </w:tc>
        <w:tc>
          <w:tcPr>
            <w:tcW w:w="1985" w:type="dxa"/>
          </w:tcPr>
          <w:p w:rsidR="00491401" w:rsidRPr="009A0716" w:rsidRDefault="00491401" w:rsidP="00491401">
            <w:pPr>
              <w:tabs>
                <w:tab w:val="left" w:pos="11265"/>
                <w:tab w:val="left" w:pos="12330"/>
              </w:tabs>
              <w:rPr>
                <w:color w:val="000000"/>
                <w:w w:val="121"/>
                <w:sz w:val="24"/>
                <w:szCs w:val="24"/>
              </w:rPr>
            </w:pPr>
          </w:p>
        </w:tc>
        <w:tc>
          <w:tcPr>
            <w:tcW w:w="1134" w:type="dxa"/>
          </w:tcPr>
          <w:p w:rsidR="00491401" w:rsidRPr="009A0716" w:rsidRDefault="00491401" w:rsidP="00491401">
            <w:pPr>
              <w:tabs>
                <w:tab w:val="left" w:pos="11265"/>
                <w:tab w:val="left" w:pos="12330"/>
              </w:tabs>
              <w:rPr>
                <w:color w:val="000000"/>
                <w:w w:val="121"/>
                <w:sz w:val="24"/>
                <w:szCs w:val="24"/>
              </w:rPr>
            </w:pPr>
          </w:p>
        </w:tc>
        <w:tc>
          <w:tcPr>
            <w:tcW w:w="886" w:type="dxa"/>
          </w:tcPr>
          <w:p w:rsidR="00491401" w:rsidRPr="009A0716" w:rsidRDefault="00491401" w:rsidP="00491401">
            <w:pPr>
              <w:tabs>
                <w:tab w:val="left" w:pos="11265"/>
                <w:tab w:val="left" w:pos="12330"/>
              </w:tabs>
              <w:rPr>
                <w:color w:val="000000"/>
                <w:w w:val="121"/>
                <w:sz w:val="24"/>
                <w:szCs w:val="24"/>
              </w:rPr>
            </w:pPr>
          </w:p>
        </w:tc>
        <w:tc>
          <w:tcPr>
            <w:tcW w:w="790" w:type="dxa"/>
          </w:tcPr>
          <w:p w:rsidR="00491401" w:rsidRPr="009A0716" w:rsidRDefault="00491401" w:rsidP="00491401">
            <w:pPr>
              <w:tabs>
                <w:tab w:val="left" w:pos="11265"/>
                <w:tab w:val="left" w:pos="12330"/>
              </w:tabs>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27770,8</w:t>
            </w:r>
          </w:p>
        </w:tc>
        <w:tc>
          <w:tcPr>
            <w:tcW w:w="1275"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sz w:val="24"/>
                <w:szCs w:val="24"/>
              </w:rPr>
              <w:t>25649,9</w:t>
            </w:r>
          </w:p>
        </w:tc>
        <w:tc>
          <w:tcPr>
            <w:tcW w:w="1276" w:type="dxa"/>
            <w:tcBorders>
              <w:top w:val="single" w:sz="4" w:space="0" w:color="auto"/>
              <w:left w:val="nil"/>
              <w:bottom w:val="single" w:sz="4" w:space="0" w:color="auto"/>
              <w:right w:val="single" w:sz="4" w:space="0" w:color="auto"/>
            </w:tcBorders>
            <w:shd w:val="clear" w:color="auto" w:fill="auto"/>
            <w:vAlign w:val="center"/>
          </w:tcPr>
          <w:p w:rsidR="00491401" w:rsidRPr="009A0716" w:rsidRDefault="00491401" w:rsidP="00491401">
            <w:pPr>
              <w:jc w:val="center"/>
              <w:rPr>
                <w:sz w:val="24"/>
                <w:szCs w:val="24"/>
              </w:rPr>
            </w:pPr>
            <w:r w:rsidRPr="009A0716">
              <w:rPr>
                <w:sz w:val="24"/>
                <w:szCs w:val="24"/>
              </w:rPr>
              <w:t>26115,5</w:t>
            </w:r>
          </w:p>
        </w:tc>
      </w:tr>
    </w:tbl>
    <w:p w:rsidR="00491401" w:rsidRPr="009A0716" w:rsidRDefault="00491401" w:rsidP="00491401">
      <w:pPr>
        <w:tabs>
          <w:tab w:val="left" w:pos="11265"/>
          <w:tab w:val="left" w:pos="12330"/>
        </w:tabs>
        <w:rPr>
          <w:b/>
          <w:color w:val="000000"/>
          <w:w w:val="121"/>
          <w:sz w:val="24"/>
          <w:szCs w:val="24"/>
        </w:rPr>
      </w:pPr>
    </w:p>
    <w:p w:rsidR="00491401" w:rsidRPr="009A0716" w:rsidRDefault="00491401" w:rsidP="00491401">
      <w:pPr>
        <w:tabs>
          <w:tab w:val="left" w:pos="11265"/>
          <w:tab w:val="left" w:pos="12330"/>
        </w:tabs>
        <w:rPr>
          <w:b/>
          <w:color w:val="000000"/>
          <w:w w:val="121"/>
          <w:sz w:val="24"/>
          <w:szCs w:val="24"/>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491401" w:rsidRPr="009A0716" w:rsidTr="00491401">
        <w:trPr>
          <w:trHeight w:val="790"/>
        </w:trPr>
        <w:tc>
          <w:tcPr>
            <w:tcW w:w="15134" w:type="dxa"/>
            <w:shd w:val="clear" w:color="auto" w:fill="auto"/>
            <w:vAlign w:val="bottom"/>
            <w:hideMark/>
          </w:tcPr>
          <w:p w:rsidR="00491401" w:rsidRPr="009A0716" w:rsidRDefault="00491401" w:rsidP="00491401">
            <w:pPr>
              <w:ind w:left="284"/>
              <w:jc w:val="right"/>
              <w:rPr>
                <w:sz w:val="24"/>
                <w:szCs w:val="24"/>
              </w:rPr>
            </w:pPr>
            <w:r w:rsidRPr="009A0716">
              <w:rPr>
                <w:sz w:val="24"/>
                <w:szCs w:val="24"/>
              </w:rPr>
              <w:t>Приложение № 8</w:t>
            </w:r>
          </w:p>
          <w:p w:rsidR="00491401" w:rsidRPr="009A0716" w:rsidRDefault="00491401" w:rsidP="00491401">
            <w:pPr>
              <w:jc w:val="right"/>
              <w:rPr>
                <w:sz w:val="24"/>
                <w:szCs w:val="24"/>
              </w:rPr>
            </w:pPr>
            <w:r w:rsidRPr="009A0716">
              <w:rPr>
                <w:sz w:val="24"/>
                <w:szCs w:val="24"/>
              </w:rPr>
              <w:t xml:space="preserve">к решению  Совета депутатов </w:t>
            </w:r>
          </w:p>
          <w:p w:rsidR="00491401" w:rsidRPr="009A0716" w:rsidRDefault="00491401" w:rsidP="00491401">
            <w:pPr>
              <w:jc w:val="right"/>
              <w:rPr>
                <w:sz w:val="24"/>
                <w:szCs w:val="24"/>
              </w:rPr>
            </w:pPr>
            <w:r w:rsidRPr="009A0716">
              <w:rPr>
                <w:sz w:val="24"/>
                <w:szCs w:val="24"/>
              </w:rPr>
              <w:t xml:space="preserve">муниципального образования </w:t>
            </w:r>
          </w:p>
          <w:p w:rsidR="00491401" w:rsidRPr="009A0716" w:rsidRDefault="00491401" w:rsidP="00491401">
            <w:pPr>
              <w:jc w:val="right"/>
              <w:rPr>
                <w:sz w:val="24"/>
                <w:szCs w:val="24"/>
              </w:rPr>
            </w:pPr>
            <w:r w:rsidRPr="009A0716">
              <w:rPr>
                <w:sz w:val="24"/>
                <w:szCs w:val="24"/>
              </w:rPr>
              <w:t xml:space="preserve">Беляевский сельсовет </w:t>
            </w:r>
          </w:p>
        </w:tc>
      </w:tr>
      <w:tr w:rsidR="00491401" w:rsidRPr="009A0716" w:rsidTr="00491401">
        <w:trPr>
          <w:trHeight w:val="191"/>
        </w:trPr>
        <w:tc>
          <w:tcPr>
            <w:tcW w:w="15134" w:type="dxa"/>
            <w:shd w:val="clear" w:color="auto" w:fill="auto"/>
            <w:noWrap/>
            <w:vAlign w:val="bottom"/>
            <w:hideMark/>
          </w:tcPr>
          <w:p w:rsidR="00491401" w:rsidRPr="009A0716" w:rsidRDefault="00491401" w:rsidP="00491401">
            <w:pPr>
              <w:jc w:val="right"/>
              <w:rPr>
                <w:sz w:val="24"/>
                <w:szCs w:val="24"/>
              </w:rPr>
            </w:pPr>
            <w:r w:rsidRPr="009A0716">
              <w:rPr>
                <w:sz w:val="24"/>
                <w:szCs w:val="24"/>
              </w:rPr>
              <w:t>от 23.12.2021 № 76</w:t>
            </w:r>
          </w:p>
        </w:tc>
      </w:tr>
    </w:tbl>
    <w:p w:rsidR="00491401" w:rsidRPr="009A0716" w:rsidRDefault="00491401" w:rsidP="00491401">
      <w:pPr>
        <w:jc w:val="right"/>
        <w:rPr>
          <w:b/>
          <w:color w:val="000000"/>
          <w:w w:val="121"/>
          <w:sz w:val="24"/>
          <w:szCs w:val="24"/>
        </w:rPr>
      </w:pPr>
    </w:p>
    <w:p w:rsidR="00491401" w:rsidRPr="009A0716" w:rsidRDefault="00491401" w:rsidP="00491401">
      <w:pPr>
        <w:keepNext/>
        <w:adjustRightInd w:val="0"/>
        <w:spacing w:line="240" w:lineRule="exact"/>
        <w:jc w:val="center"/>
        <w:outlineLvl w:val="3"/>
        <w:rPr>
          <w:b/>
          <w:bCs/>
          <w:sz w:val="24"/>
          <w:szCs w:val="24"/>
          <w:lang w:val="x-none" w:eastAsia="x-none"/>
        </w:rPr>
      </w:pPr>
      <w:r w:rsidRPr="009A0716">
        <w:rPr>
          <w:b/>
          <w:bCs/>
          <w:i/>
          <w:iCs/>
          <w:sz w:val="24"/>
          <w:szCs w:val="24"/>
          <w:lang w:val="x-none" w:eastAsia="x-none"/>
        </w:rPr>
        <w:t xml:space="preserve">   </w:t>
      </w:r>
      <w:r w:rsidRPr="009A0716">
        <w:rPr>
          <w:b/>
          <w:bCs/>
          <w:sz w:val="24"/>
          <w:szCs w:val="24"/>
          <w:lang w:val="x-none" w:eastAsia="x-none"/>
        </w:rPr>
        <w:t xml:space="preserve"> 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9A0716">
        <w:rPr>
          <w:b/>
          <w:bCs/>
          <w:sz w:val="24"/>
          <w:szCs w:val="24"/>
          <w:lang w:eastAsia="x-none"/>
        </w:rPr>
        <w:t>22</w:t>
      </w:r>
      <w:r w:rsidRPr="009A0716">
        <w:rPr>
          <w:b/>
          <w:bCs/>
          <w:sz w:val="24"/>
          <w:szCs w:val="24"/>
          <w:lang w:val="x-none" w:eastAsia="x-none"/>
        </w:rPr>
        <w:t xml:space="preserve"> год и плановый период 20</w:t>
      </w:r>
      <w:r w:rsidRPr="009A0716">
        <w:rPr>
          <w:b/>
          <w:bCs/>
          <w:sz w:val="24"/>
          <w:szCs w:val="24"/>
          <w:lang w:eastAsia="x-none"/>
        </w:rPr>
        <w:t>23</w:t>
      </w:r>
      <w:r w:rsidRPr="009A0716">
        <w:rPr>
          <w:b/>
          <w:bCs/>
          <w:sz w:val="24"/>
          <w:szCs w:val="24"/>
          <w:lang w:val="x-none" w:eastAsia="x-none"/>
        </w:rPr>
        <w:t xml:space="preserve"> и 202</w:t>
      </w:r>
      <w:r w:rsidRPr="009A0716">
        <w:rPr>
          <w:b/>
          <w:bCs/>
          <w:sz w:val="24"/>
          <w:szCs w:val="24"/>
          <w:lang w:eastAsia="x-none"/>
        </w:rPr>
        <w:t>4</w:t>
      </w:r>
      <w:r w:rsidRPr="009A0716">
        <w:rPr>
          <w:b/>
          <w:bCs/>
          <w:sz w:val="24"/>
          <w:szCs w:val="24"/>
          <w:lang w:val="x-none" w:eastAsia="x-none"/>
        </w:rPr>
        <w:t xml:space="preserve"> годов</w:t>
      </w:r>
    </w:p>
    <w:p w:rsidR="00491401" w:rsidRPr="009A0716" w:rsidRDefault="00491401" w:rsidP="00491401">
      <w:pPr>
        <w:spacing w:after="120" w:line="240" w:lineRule="exact"/>
        <w:ind w:right="-5"/>
        <w:jc w:val="right"/>
        <w:rPr>
          <w:color w:val="000000"/>
          <w:w w:val="121"/>
          <w:sz w:val="24"/>
          <w:szCs w:val="24"/>
          <w:lang w:val="x-none" w:eastAsia="x-none"/>
        </w:rPr>
      </w:pPr>
      <w:r w:rsidRPr="009A0716">
        <w:rPr>
          <w:snapToGrid w:val="0"/>
          <w:color w:val="000000"/>
          <w:spacing w:val="-4"/>
          <w:w w:val="121"/>
          <w:sz w:val="24"/>
          <w:szCs w:val="24"/>
          <w:lang w:val="x-none" w:eastAsia="x-none"/>
        </w:rPr>
        <w:t>(тыс. рублей)</w:t>
      </w:r>
    </w:p>
    <w:tbl>
      <w:tblPr>
        <w:tblW w:w="14459" w:type="dxa"/>
        <w:tblInd w:w="675" w:type="dxa"/>
        <w:tblLayout w:type="fixed"/>
        <w:tblLook w:val="01E0" w:firstRow="1" w:lastRow="1" w:firstColumn="1" w:lastColumn="1" w:noHBand="0" w:noVBand="0"/>
      </w:tblPr>
      <w:tblGrid>
        <w:gridCol w:w="9513"/>
        <w:gridCol w:w="1686"/>
        <w:gridCol w:w="1559"/>
        <w:gridCol w:w="1701"/>
      </w:tblGrid>
      <w:tr w:rsidR="00491401" w:rsidRPr="009A0716" w:rsidTr="00491401">
        <w:trPr>
          <w:trHeight w:val="1056"/>
        </w:trPr>
        <w:tc>
          <w:tcPr>
            <w:tcW w:w="951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p>
          <w:p w:rsidR="00491401" w:rsidRPr="009A0716" w:rsidRDefault="00491401" w:rsidP="00491401">
            <w:pPr>
              <w:rPr>
                <w:b/>
                <w:color w:val="000000"/>
                <w:w w:val="121"/>
                <w:sz w:val="24"/>
                <w:szCs w:val="24"/>
              </w:rPr>
            </w:pPr>
            <w:r w:rsidRPr="009A0716">
              <w:rPr>
                <w:color w:val="000000"/>
                <w:w w:val="121"/>
                <w:sz w:val="24"/>
                <w:szCs w:val="24"/>
              </w:rPr>
              <w:t xml:space="preserve">                         </w:t>
            </w:r>
            <w:r w:rsidRPr="009A0716">
              <w:rPr>
                <w:b/>
                <w:color w:val="000000"/>
                <w:w w:val="121"/>
                <w:sz w:val="24"/>
                <w:szCs w:val="24"/>
              </w:rPr>
              <w:t>Наименование полномочий</w:t>
            </w:r>
          </w:p>
        </w:tc>
        <w:tc>
          <w:tcPr>
            <w:tcW w:w="1686"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2022</w:t>
            </w:r>
          </w:p>
        </w:tc>
        <w:tc>
          <w:tcPr>
            <w:tcW w:w="1559" w:type="dxa"/>
            <w:tcBorders>
              <w:top w:val="single" w:sz="4" w:space="0" w:color="auto"/>
              <w:left w:val="nil"/>
              <w:bottom w:val="single" w:sz="4" w:space="0" w:color="auto"/>
              <w:right w:val="single" w:sz="4" w:space="0" w:color="auto"/>
            </w:tcBorders>
          </w:tcPr>
          <w:p w:rsidR="00491401" w:rsidRPr="009A0716" w:rsidRDefault="00491401" w:rsidP="00491401">
            <w:pPr>
              <w:rPr>
                <w:b/>
                <w:sz w:val="24"/>
                <w:szCs w:val="24"/>
              </w:rPr>
            </w:pPr>
            <w:r w:rsidRPr="009A0716">
              <w:rPr>
                <w:b/>
                <w:sz w:val="24"/>
                <w:szCs w:val="24"/>
              </w:rPr>
              <w:t>2023</w:t>
            </w:r>
          </w:p>
        </w:tc>
        <w:tc>
          <w:tcPr>
            <w:tcW w:w="1701" w:type="dxa"/>
            <w:tcBorders>
              <w:top w:val="single" w:sz="4" w:space="0" w:color="auto"/>
              <w:left w:val="nil"/>
              <w:bottom w:val="single" w:sz="4" w:space="0" w:color="auto"/>
              <w:right w:val="single" w:sz="4" w:space="0" w:color="auto"/>
            </w:tcBorders>
          </w:tcPr>
          <w:p w:rsidR="00491401" w:rsidRPr="009A0716" w:rsidRDefault="00491401" w:rsidP="00491401">
            <w:pPr>
              <w:rPr>
                <w:b/>
                <w:sz w:val="24"/>
                <w:szCs w:val="24"/>
              </w:rPr>
            </w:pPr>
            <w:r w:rsidRPr="009A0716">
              <w:rPr>
                <w:b/>
                <w:sz w:val="24"/>
                <w:szCs w:val="24"/>
              </w:rPr>
              <w:t>2024</w:t>
            </w:r>
          </w:p>
        </w:tc>
      </w:tr>
      <w:tr w:rsidR="00491401" w:rsidRPr="009A0716" w:rsidTr="00491401">
        <w:trPr>
          <w:trHeight w:val="525"/>
        </w:trPr>
        <w:tc>
          <w:tcPr>
            <w:tcW w:w="951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both"/>
              <w:rPr>
                <w:color w:val="000000"/>
                <w:w w:val="121"/>
                <w:sz w:val="24"/>
                <w:szCs w:val="24"/>
              </w:rPr>
            </w:pPr>
            <w:r w:rsidRPr="009A0716">
              <w:rPr>
                <w:color w:val="000000"/>
                <w:w w:val="121"/>
                <w:sz w:val="24"/>
                <w:szCs w:val="24"/>
              </w:rPr>
              <w:t xml:space="preserve">- средства, передаваемые в районный бюджет по соглашению на ДК </w:t>
            </w:r>
          </w:p>
        </w:tc>
        <w:tc>
          <w:tcPr>
            <w:tcW w:w="1686"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4474,2</w:t>
            </w:r>
          </w:p>
        </w:tc>
        <w:tc>
          <w:tcPr>
            <w:tcW w:w="1559"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4500,0</w:t>
            </w:r>
          </w:p>
        </w:tc>
        <w:tc>
          <w:tcPr>
            <w:tcW w:w="170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4500,0</w:t>
            </w:r>
          </w:p>
        </w:tc>
      </w:tr>
      <w:tr w:rsidR="00491401" w:rsidRPr="009A0716" w:rsidTr="00491401">
        <w:trPr>
          <w:trHeight w:val="2220"/>
        </w:trPr>
        <w:tc>
          <w:tcPr>
            <w:tcW w:w="951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both"/>
              <w:rPr>
                <w:color w:val="000000"/>
                <w:w w:val="121"/>
                <w:sz w:val="24"/>
                <w:szCs w:val="24"/>
              </w:rPr>
            </w:pPr>
            <w:r w:rsidRPr="009A0716">
              <w:rPr>
                <w:color w:val="000000"/>
                <w:w w:val="121"/>
                <w:sz w:val="24"/>
                <w:szCs w:val="24"/>
              </w:rPr>
              <w:t xml:space="preserve">- </w:t>
            </w:r>
            <w:proofErr w:type="gramStart"/>
            <w:r w:rsidRPr="009A0716">
              <w:rPr>
                <w:color w:val="000000"/>
                <w:w w:val="121"/>
                <w:sz w:val="24"/>
                <w:szCs w:val="24"/>
              </w:rPr>
              <w:t>средства</w:t>
            </w:r>
            <w:proofErr w:type="gramEnd"/>
            <w:r w:rsidRPr="009A0716">
              <w:rPr>
                <w:color w:val="000000"/>
                <w:w w:val="121"/>
                <w:sz w:val="24"/>
                <w:szCs w:val="24"/>
              </w:rPr>
              <w:t xml:space="preserve">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9A0716">
              <w:rPr>
                <w:color w:val="000000"/>
                <w:w w:val="121"/>
                <w:sz w:val="24"/>
                <w:szCs w:val="24"/>
              </w:rPr>
              <w:t>контроля за</w:t>
            </w:r>
            <w:proofErr w:type="gramEnd"/>
            <w:r w:rsidRPr="009A0716">
              <w:rPr>
                <w:color w:val="000000"/>
                <w:w w:val="121"/>
                <w:sz w:val="24"/>
                <w:szCs w:val="24"/>
              </w:rPr>
              <w:t xml:space="preserve"> использованием земель поселения.  </w:t>
            </w:r>
          </w:p>
        </w:tc>
        <w:tc>
          <w:tcPr>
            <w:tcW w:w="1686"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559"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40,2</w:t>
            </w:r>
          </w:p>
        </w:tc>
        <w:tc>
          <w:tcPr>
            <w:tcW w:w="1701" w:type="dxa"/>
            <w:tcBorders>
              <w:top w:val="single" w:sz="4" w:space="0" w:color="auto"/>
              <w:left w:val="nil"/>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40,2</w:t>
            </w:r>
          </w:p>
        </w:tc>
      </w:tr>
      <w:tr w:rsidR="00491401" w:rsidRPr="009A0716" w:rsidTr="00491401">
        <w:trPr>
          <w:trHeight w:val="347"/>
        </w:trPr>
        <w:tc>
          <w:tcPr>
            <w:tcW w:w="951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686"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12,6</w:t>
            </w:r>
          </w:p>
        </w:tc>
        <w:tc>
          <w:tcPr>
            <w:tcW w:w="1559" w:type="dxa"/>
            <w:tcBorders>
              <w:top w:val="single" w:sz="4" w:space="0" w:color="auto"/>
              <w:left w:val="nil"/>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12,6</w:t>
            </w:r>
          </w:p>
        </w:tc>
        <w:tc>
          <w:tcPr>
            <w:tcW w:w="1701" w:type="dxa"/>
            <w:tcBorders>
              <w:top w:val="single" w:sz="4" w:space="0" w:color="auto"/>
              <w:left w:val="nil"/>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12,6</w:t>
            </w:r>
          </w:p>
        </w:tc>
      </w:tr>
      <w:tr w:rsidR="00491401" w:rsidRPr="009A0716" w:rsidTr="00491401">
        <w:trPr>
          <w:trHeight w:val="347"/>
        </w:trPr>
        <w:tc>
          <w:tcPr>
            <w:tcW w:w="951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color w:val="000000"/>
                <w:w w:val="121"/>
                <w:sz w:val="24"/>
                <w:szCs w:val="24"/>
              </w:rPr>
            </w:pPr>
            <w:r w:rsidRPr="009A0716">
              <w:rPr>
                <w:color w:val="000000"/>
                <w:w w:val="121"/>
                <w:sz w:val="24"/>
                <w:szCs w:val="24"/>
              </w:rPr>
              <w:t>- Средства по соглашению передаваемые на осуществление полномочий по финансовому надзору за исполнением бюджета</w:t>
            </w:r>
          </w:p>
        </w:tc>
        <w:tc>
          <w:tcPr>
            <w:tcW w:w="1686"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color w:val="000000"/>
                <w:w w:val="121"/>
                <w:sz w:val="24"/>
                <w:szCs w:val="24"/>
              </w:rPr>
            </w:pPr>
            <w:r w:rsidRPr="009A0716">
              <w:rPr>
                <w:color w:val="000000"/>
                <w:w w:val="121"/>
                <w:sz w:val="24"/>
                <w:szCs w:val="24"/>
              </w:rPr>
              <w:t>5,0</w:t>
            </w:r>
          </w:p>
        </w:tc>
        <w:tc>
          <w:tcPr>
            <w:tcW w:w="1559" w:type="dxa"/>
            <w:tcBorders>
              <w:top w:val="single" w:sz="4" w:space="0" w:color="auto"/>
              <w:left w:val="nil"/>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5,0</w:t>
            </w:r>
          </w:p>
        </w:tc>
        <w:tc>
          <w:tcPr>
            <w:tcW w:w="1701" w:type="dxa"/>
            <w:tcBorders>
              <w:top w:val="single" w:sz="4" w:space="0" w:color="auto"/>
              <w:left w:val="nil"/>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5,0</w:t>
            </w:r>
          </w:p>
        </w:tc>
      </w:tr>
      <w:tr w:rsidR="00491401" w:rsidRPr="009A0716" w:rsidTr="00491401">
        <w:tc>
          <w:tcPr>
            <w:tcW w:w="9513"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Итого:</w:t>
            </w:r>
          </w:p>
        </w:tc>
        <w:tc>
          <w:tcPr>
            <w:tcW w:w="1686"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4532,0</w:t>
            </w:r>
          </w:p>
        </w:tc>
        <w:tc>
          <w:tcPr>
            <w:tcW w:w="1559" w:type="dxa"/>
            <w:tcBorders>
              <w:top w:val="single" w:sz="4" w:space="0" w:color="auto"/>
              <w:left w:val="nil"/>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4557,8</w:t>
            </w:r>
          </w:p>
        </w:tc>
        <w:tc>
          <w:tcPr>
            <w:tcW w:w="1701" w:type="dxa"/>
            <w:tcBorders>
              <w:top w:val="single" w:sz="4" w:space="0" w:color="auto"/>
              <w:left w:val="nil"/>
              <w:bottom w:val="single" w:sz="4" w:space="0" w:color="auto"/>
              <w:right w:val="single" w:sz="4" w:space="0" w:color="auto"/>
            </w:tcBorders>
          </w:tcPr>
          <w:p w:rsidR="00491401" w:rsidRPr="009A0716" w:rsidRDefault="00491401" w:rsidP="00491401">
            <w:pPr>
              <w:rPr>
                <w:b/>
                <w:color w:val="000000"/>
                <w:w w:val="121"/>
                <w:sz w:val="24"/>
                <w:szCs w:val="24"/>
              </w:rPr>
            </w:pPr>
            <w:r w:rsidRPr="009A0716">
              <w:rPr>
                <w:b/>
                <w:color w:val="000000"/>
                <w:w w:val="121"/>
                <w:sz w:val="24"/>
                <w:szCs w:val="24"/>
              </w:rPr>
              <w:t>4557,8</w:t>
            </w:r>
          </w:p>
        </w:tc>
      </w:tr>
    </w:tbl>
    <w:p w:rsidR="00491401" w:rsidRPr="009A0716" w:rsidRDefault="00491401" w:rsidP="00491401">
      <w:pPr>
        <w:rPr>
          <w:sz w:val="24"/>
          <w:szCs w:val="24"/>
        </w:rPr>
      </w:pPr>
      <w:r w:rsidRPr="009A0716">
        <w:rPr>
          <w:i/>
          <w:iCs/>
          <w:color w:val="000000"/>
          <w:w w:val="121"/>
          <w:sz w:val="24"/>
          <w:szCs w:val="24"/>
        </w:rPr>
        <w:t xml:space="preserve">       </w:t>
      </w:r>
      <w:r w:rsidRPr="009A0716">
        <w:rPr>
          <w:color w:val="000000"/>
          <w:w w:val="121"/>
          <w:sz w:val="24"/>
          <w:szCs w:val="24"/>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491401" w:rsidRPr="009A0716" w:rsidTr="00491401">
        <w:trPr>
          <w:trHeight w:val="790"/>
        </w:trPr>
        <w:tc>
          <w:tcPr>
            <w:tcW w:w="15276" w:type="dxa"/>
            <w:shd w:val="clear" w:color="auto" w:fill="auto"/>
            <w:vAlign w:val="bottom"/>
            <w:hideMark/>
          </w:tcPr>
          <w:p w:rsidR="00491401" w:rsidRPr="009A0716" w:rsidRDefault="00491401" w:rsidP="00491401">
            <w:pPr>
              <w:ind w:left="284"/>
              <w:jc w:val="right"/>
              <w:rPr>
                <w:sz w:val="24"/>
                <w:szCs w:val="24"/>
              </w:rPr>
            </w:pPr>
            <w:r w:rsidRPr="009A0716">
              <w:rPr>
                <w:sz w:val="24"/>
                <w:szCs w:val="24"/>
              </w:rPr>
              <w:lastRenderedPageBreak/>
              <w:t>Приложение № 9</w:t>
            </w:r>
          </w:p>
          <w:p w:rsidR="00491401" w:rsidRPr="009A0716" w:rsidRDefault="00491401" w:rsidP="00491401">
            <w:pPr>
              <w:jc w:val="right"/>
              <w:rPr>
                <w:sz w:val="24"/>
                <w:szCs w:val="24"/>
              </w:rPr>
            </w:pPr>
            <w:r w:rsidRPr="009A0716">
              <w:rPr>
                <w:sz w:val="24"/>
                <w:szCs w:val="24"/>
              </w:rPr>
              <w:t xml:space="preserve">к решению  Совета депутатов </w:t>
            </w:r>
          </w:p>
          <w:p w:rsidR="00491401" w:rsidRPr="009A0716" w:rsidRDefault="00491401" w:rsidP="00491401">
            <w:pPr>
              <w:jc w:val="right"/>
              <w:rPr>
                <w:sz w:val="24"/>
                <w:szCs w:val="24"/>
              </w:rPr>
            </w:pPr>
            <w:r w:rsidRPr="009A0716">
              <w:rPr>
                <w:sz w:val="24"/>
                <w:szCs w:val="24"/>
              </w:rPr>
              <w:t xml:space="preserve">муниципального образования </w:t>
            </w:r>
          </w:p>
          <w:p w:rsidR="00491401" w:rsidRPr="009A0716" w:rsidRDefault="00491401" w:rsidP="00491401">
            <w:pPr>
              <w:jc w:val="right"/>
              <w:rPr>
                <w:sz w:val="24"/>
                <w:szCs w:val="24"/>
              </w:rPr>
            </w:pPr>
            <w:r w:rsidRPr="009A0716">
              <w:rPr>
                <w:sz w:val="24"/>
                <w:szCs w:val="24"/>
              </w:rPr>
              <w:t xml:space="preserve">Беляевский сельсовет </w:t>
            </w:r>
          </w:p>
        </w:tc>
      </w:tr>
      <w:tr w:rsidR="00491401" w:rsidRPr="009A0716" w:rsidTr="00491401">
        <w:trPr>
          <w:trHeight w:val="191"/>
        </w:trPr>
        <w:tc>
          <w:tcPr>
            <w:tcW w:w="15276" w:type="dxa"/>
            <w:shd w:val="clear" w:color="auto" w:fill="auto"/>
            <w:noWrap/>
            <w:vAlign w:val="bottom"/>
            <w:hideMark/>
          </w:tcPr>
          <w:p w:rsidR="00491401" w:rsidRPr="009A0716" w:rsidRDefault="00491401" w:rsidP="00491401">
            <w:pPr>
              <w:jc w:val="right"/>
              <w:rPr>
                <w:sz w:val="24"/>
                <w:szCs w:val="24"/>
              </w:rPr>
            </w:pPr>
            <w:r w:rsidRPr="009A0716">
              <w:rPr>
                <w:sz w:val="24"/>
                <w:szCs w:val="24"/>
              </w:rPr>
              <w:t>от 23.12.2021 № 76</w:t>
            </w:r>
          </w:p>
        </w:tc>
      </w:tr>
    </w:tbl>
    <w:p w:rsidR="00491401" w:rsidRPr="009A0716" w:rsidRDefault="00491401" w:rsidP="00491401">
      <w:pPr>
        <w:tabs>
          <w:tab w:val="left" w:pos="14400"/>
        </w:tabs>
        <w:ind w:right="-6"/>
        <w:rPr>
          <w:sz w:val="24"/>
          <w:szCs w:val="24"/>
        </w:rPr>
      </w:pPr>
      <w:r w:rsidRPr="009A0716">
        <w:rPr>
          <w:sz w:val="24"/>
          <w:szCs w:val="24"/>
        </w:rPr>
        <w:t xml:space="preserve">                    </w:t>
      </w:r>
    </w:p>
    <w:p w:rsidR="00491401" w:rsidRPr="009A0716" w:rsidRDefault="00491401" w:rsidP="00491401">
      <w:pPr>
        <w:jc w:val="center"/>
        <w:rPr>
          <w:sz w:val="24"/>
          <w:szCs w:val="24"/>
        </w:rPr>
      </w:pPr>
      <w:r w:rsidRPr="009A0716">
        <w:rPr>
          <w:sz w:val="24"/>
          <w:szCs w:val="24"/>
        </w:rPr>
        <w:t>ПРОГРАММА</w:t>
      </w:r>
    </w:p>
    <w:p w:rsidR="00491401" w:rsidRPr="009A0716" w:rsidRDefault="00491401" w:rsidP="00491401">
      <w:pPr>
        <w:jc w:val="center"/>
        <w:rPr>
          <w:sz w:val="24"/>
          <w:szCs w:val="24"/>
        </w:rPr>
      </w:pPr>
      <w:r w:rsidRPr="009A0716">
        <w:rPr>
          <w:sz w:val="24"/>
          <w:szCs w:val="24"/>
        </w:rPr>
        <w:t>муниципальных гарантий Беляевского сельсовета</w:t>
      </w:r>
    </w:p>
    <w:p w:rsidR="00491401" w:rsidRPr="009A0716" w:rsidRDefault="00491401" w:rsidP="00491401">
      <w:pPr>
        <w:jc w:val="center"/>
        <w:rPr>
          <w:sz w:val="24"/>
          <w:szCs w:val="24"/>
        </w:rPr>
      </w:pPr>
      <w:r w:rsidRPr="009A0716">
        <w:rPr>
          <w:sz w:val="24"/>
          <w:szCs w:val="24"/>
        </w:rPr>
        <w:t>в валюте Российской Федерации на 2022 год и плановый период 2023 и 2024 годов</w:t>
      </w:r>
    </w:p>
    <w:p w:rsidR="00491401" w:rsidRPr="009A0716" w:rsidRDefault="00491401" w:rsidP="006472F3">
      <w:pPr>
        <w:numPr>
          <w:ilvl w:val="1"/>
          <w:numId w:val="14"/>
        </w:numPr>
        <w:tabs>
          <w:tab w:val="left" w:pos="540"/>
          <w:tab w:val="left" w:pos="1080"/>
        </w:tabs>
        <w:autoSpaceDE/>
        <w:autoSpaceDN/>
        <w:ind w:left="480"/>
        <w:jc w:val="both"/>
        <w:rPr>
          <w:sz w:val="24"/>
          <w:szCs w:val="24"/>
        </w:rPr>
      </w:pPr>
      <w:r w:rsidRPr="009A0716">
        <w:rPr>
          <w:sz w:val="24"/>
          <w:szCs w:val="24"/>
        </w:rPr>
        <w:t xml:space="preserve">Перечень действующих муниципальных гарантий Беляевского сельсовета в 2022-2024 годах   </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95"/>
        <w:gridCol w:w="1134"/>
        <w:gridCol w:w="1701"/>
        <w:gridCol w:w="1701"/>
        <w:gridCol w:w="1843"/>
        <w:gridCol w:w="1418"/>
        <w:gridCol w:w="1275"/>
        <w:gridCol w:w="1560"/>
        <w:gridCol w:w="1559"/>
        <w:gridCol w:w="1247"/>
      </w:tblGrid>
      <w:tr w:rsidR="00491401" w:rsidRPr="009A0716" w:rsidTr="00491401">
        <w:trPr>
          <w:trHeight w:val="765"/>
        </w:trPr>
        <w:tc>
          <w:tcPr>
            <w:tcW w:w="426" w:type="dxa"/>
            <w:vMerge w:val="restart"/>
            <w:tcBorders>
              <w:top w:val="single" w:sz="4" w:space="0" w:color="auto"/>
              <w:left w:val="single" w:sz="4" w:space="0" w:color="auto"/>
              <w:bottom w:val="single" w:sz="4" w:space="0" w:color="auto"/>
              <w:right w:val="single" w:sz="4" w:space="0" w:color="auto"/>
            </w:tcBorders>
          </w:tcPr>
          <w:p w:rsidR="00491401" w:rsidRPr="009A0716" w:rsidRDefault="00491401" w:rsidP="00491401">
            <w:pPr>
              <w:ind w:left="-108" w:right="-108"/>
              <w:jc w:val="center"/>
              <w:rPr>
                <w:sz w:val="24"/>
                <w:szCs w:val="24"/>
              </w:rPr>
            </w:pPr>
            <w:r w:rsidRPr="009A0716">
              <w:rPr>
                <w:sz w:val="24"/>
                <w:szCs w:val="24"/>
              </w:rPr>
              <w:t xml:space="preserve">№ </w:t>
            </w:r>
            <w:proofErr w:type="gramStart"/>
            <w:r w:rsidRPr="009A0716">
              <w:rPr>
                <w:sz w:val="24"/>
                <w:szCs w:val="24"/>
              </w:rPr>
              <w:t>п</w:t>
            </w:r>
            <w:proofErr w:type="gramEnd"/>
            <w:r w:rsidRPr="009A0716">
              <w:rPr>
                <w:sz w:val="24"/>
                <w:szCs w:val="24"/>
              </w:rPr>
              <w:t>/п</w:t>
            </w:r>
          </w:p>
          <w:p w:rsidR="00491401" w:rsidRPr="009A0716" w:rsidRDefault="00491401" w:rsidP="00491401">
            <w:pPr>
              <w:jc w:val="center"/>
              <w:rPr>
                <w:sz w:val="24"/>
                <w:szCs w:val="24"/>
              </w:rPr>
            </w:pPr>
          </w:p>
        </w:tc>
        <w:tc>
          <w:tcPr>
            <w:tcW w:w="595" w:type="dxa"/>
            <w:vMerge w:val="restart"/>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Цель 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 xml:space="preserve">Сумма гарантирования </w:t>
            </w:r>
          </w:p>
          <w:p w:rsidR="00491401" w:rsidRPr="009A0716" w:rsidRDefault="00491401" w:rsidP="00491401">
            <w:pPr>
              <w:jc w:val="center"/>
              <w:rPr>
                <w:sz w:val="24"/>
                <w:szCs w:val="24"/>
              </w:rPr>
            </w:pPr>
            <w:r w:rsidRPr="009A0716">
              <w:rPr>
                <w:sz w:val="24"/>
                <w:szCs w:val="24"/>
              </w:rPr>
              <w:t>(тыс.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491401" w:rsidRPr="009A0716" w:rsidRDefault="00491401" w:rsidP="00491401">
            <w:pPr>
              <w:ind w:left="-57" w:right="-113"/>
              <w:jc w:val="center"/>
              <w:rPr>
                <w:sz w:val="24"/>
                <w:szCs w:val="24"/>
              </w:rPr>
            </w:pPr>
            <w:r w:rsidRPr="009A0716">
              <w:rPr>
                <w:sz w:val="24"/>
                <w:szCs w:val="24"/>
              </w:rPr>
              <w:t xml:space="preserve">Проверка финансового </w:t>
            </w:r>
            <w:proofErr w:type="gramStart"/>
            <w:r w:rsidRPr="009A0716">
              <w:rPr>
                <w:sz w:val="24"/>
                <w:szCs w:val="24"/>
              </w:rPr>
              <w:t>сос-тояния</w:t>
            </w:r>
            <w:proofErr w:type="gramEnd"/>
            <w:r w:rsidRPr="009A0716">
              <w:rPr>
                <w:sz w:val="24"/>
                <w:szCs w:val="24"/>
              </w:rPr>
              <w:t xml:space="preserve">  принципала</w:t>
            </w:r>
          </w:p>
        </w:tc>
        <w:tc>
          <w:tcPr>
            <w:tcW w:w="1843" w:type="dxa"/>
            <w:vMerge w:val="restart"/>
            <w:tcBorders>
              <w:top w:val="single" w:sz="4" w:space="0" w:color="auto"/>
              <w:left w:val="single" w:sz="4" w:space="0" w:color="auto"/>
              <w:bottom w:val="single" w:sz="4" w:space="0" w:color="auto"/>
              <w:right w:val="single" w:sz="4" w:space="0" w:color="auto"/>
            </w:tcBorders>
          </w:tcPr>
          <w:p w:rsidR="00491401" w:rsidRPr="009A0716" w:rsidRDefault="00491401" w:rsidP="00491401">
            <w:pPr>
              <w:ind w:left="-57" w:right="-113"/>
              <w:jc w:val="center"/>
              <w:rPr>
                <w:sz w:val="24"/>
                <w:szCs w:val="24"/>
              </w:rPr>
            </w:pPr>
            <w:r w:rsidRPr="009A0716">
              <w:rPr>
                <w:sz w:val="24"/>
                <w:szCs w:val="24"/>
              </w:rPr>
              <w:t>Наличие права регрессного 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Сумма обязательств</w:t>
            </w:r>
          </w:p>
          <w:p w:rsidR="00491401" w:rsidRPr="009A0716" w:rsidRDefault="00491401" w:rsidP="00491401">
            <w:pPr>
              <w:jc w:val="center"/>
              <w:rPr>
                <w:sz w:val="24"/>
                <w:szCs w:val="24"/>
              </w:rPr>
            </w:pPr>
            <w:r w:rsidRPr="009A0716">
              <w:rPr>
                <w:sz w:val="24"/>
                <w:szCs w:val="24"/>
              </w:rPr>
              <w:t>(тыс. рублей)</w:t>
            </w:r>
          </w:p>
        </w:tc>
        <w:tc>
          <w:tcPr>
            <w:tcW w:w="1247" w:type="dxa"/>
            <w:vMerge w:val="restart"/>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Иные условия предоставления и исполнения гарантий</w:t>
            </w:r>
          </w:p>
          <w:p w:rsidR="00491401" w:rsidRPr="009A0716" w:rsidRDefault="00491401" w:rsidP="00491401">
            <w:pPr>
              <w:jc w:val="center"/>
              <w:rPr>
                <w:sz w:val="24"/>
                <w:szCs w:val="24"/>
              </w:rPr>
            </w:pPr>
          </w:p>
        </w:tc>
      </w:tr>
      <w:tr w:rsidR="00491401" w:rsidRPr="009A0716" w:rsidTr="00491401">
        <w:trPr>
          <w:cantSplit/>
          <w:trHeight w:val="1148"/>
        </w:trPr>
        <w:tc>
          <w:tcPr>
            <w:tcW w:w="426" w:type="dxa"/>
            <w:vMerge/>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p>
        </w:tc>
        <w:tc>
          <w:tcPr>
            <w:tcW w:w="595" w:type="dxa"/>
            <w:vMerge/>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ind w:left="-108" w:right="-108"/>
              <w:jc w:val="center"/>
              <w:rPr>
                <w:sz w:val="24"/>
                <w:szCs w:val="24"/>
              </w:rPr>
            </w:pPr>
            <w:r w:rsidRPr="009A0716">
              <w:rPr>
                <w:sz w:val="24"/>
                <w:szCs w:val="24"/>
              </w:rPr>
              <w:t>на 01.01.2022г.</w:t>
            </w:r>
          </w:p>
        </w:tc>
        <w:tc>
          <w:tcPr>
            <w:tcW w:w="1275"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ind w:left="-108" w:right="-108"/>
              <w:jc w:val="center"/>
              <w:rPr>
                <w:sz w:val="24"/>
                <w:szCs w:val="24"/>
              </w:rPr>
            </w:pPr>
            <w:r w:rsidRPr="009A0716">
              <w:rPr>
                <w:sz w:val="24"/>
                <w:szCs w:val="24"/>
              </w:rPr>
              <w:t>на</w:t>
            </w:r>
          </w:p>
          <w:p w:rsidR="00491401" w:rsidRPr="009A0716" w:rsidRDefault="00491401" w:rsidP="00491401">
            <w:pPr>
              <w:ind w:left="-108" w:right="-108"/>
              <w:jc w:val="center"/>
              <w:rPr>
                <w:sz w:val="24"/>
                <w:szCs w:val="24"/>
              </w:rPr>
            </w:pPr>
            <w:r w:rsidRPr="009A0716">
              <w:rPr>
                <w:sz w:val="24"/>
                <w:szCs w:val="24"/>
              </w:rPr>
              <w:t>01.01.2023г.</w:t>
            </w:r>
          </w:p>
        </w:tc>
        <w:tc>
          <w:tcPr>
            <w:tcW w:w="156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ind w:left="-108" w:right="-108"/>
              <w:jc w:val="center"/>
              <w:rPr>
                <w:sz w:val="24"/>
                <w:szCs w:val="24"/>
              </w:rPr>
            </w:pPr>
            <w:r w:rsidRPr="009A0716">
              <w:rPr>
                <w:sz w:val="24"/>
                <w:szCs w:val="24"/>
              </w:rPr>
              <w:t>на</w:t>
            </w:r>
          </w:p>
          <w:p w:rsidR="00491401" w:rsidRPr="009A0716" w:rsidRDefault="00491401" w:rsidP="00491401">
            <w:pPr>
              <w:jc w:val="center"/>
              <w:rPr>
                <w:sz w:val="24"/>
                <w:szCs w:val="24"/>
              </w:rPr>
            </w:pPr>
            <w:r w:rsidRPr="009A0716">
              <w:rPr>
                <w:sz w:val="24"/>
                <w:szCs w:val="24"/>
              </w:rPr>
              <w:t>01.01.2024г.</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ind w:left="-108" w:right="-108"/>
              <w:jc w:val="center"/>
              <w:rPr>
                <w:sz w:val="24"/>
                <w:szCs w:val="24"/>
              </w:rPr>
            </w:pPr>
            <w:r w:rsidRPr="009A0716">
              <w:rPr>
                <w:sz w:val="24"/>
                <w:szCs w:val="24"/>
              </w:rPr>
              <w:t>на</w:t>
            </w:r>
          </w:p>
          <w:p w:rsidR="00491401" w:rsidRPr="009A0716" w:rsidRDefault="00491401" w:rsidP="00491401">
            <w:pPr>
              <w:jc w:val="center"/>
              <w:rPr>
                <w:sz w:val="24"/>
                <w:szCs w:val="24"/>
              </w:rPr>
            </w:pPr>
            <w:r w:rsidRPr="009A0716">
              <w:rPr>
                <w:sz w:val="24"/>
                <w:szCs w:val="24"/>
              </w:rPr>
              <w:t>01.01.2025г.</w:t>
            </w:r>
          </w:p>
        </w:tc>
        <w:tc>
          <w:tcPr>
            <w:tcW w:w="1247" w:type="dxa"/>
            <w:vMerge/>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p>
        </w:tc>
      </w:tr>
      <w:tr w:rsidR="00491401" w:rsidRPr="009A0716" w:rsidTr="00491401">
        <w:trPr>
          <w:tblHeader/>
        </w:trPr>
        <w:tc>
          <w:tcPr>
            <w:tcW w:w="426"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1</w:t>
            </w:r>
          </w:p>
        </w:tc>
        <w:tc>
          <w:tcPr>
            <w:tcW w:w="595"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5</w:t>
            </w:r>
          </w:p>
        </w:tc>
        <w:tc>
          <w:tcPr>
            <w:tcW w:w="184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center"/>
              <w:rPr>
                <w:sz w:val="24"/>
                <w:szCs w:val="24"/>
              </w:rPr>
            </w:pPr>
            <w:r w:rsidRPr="009A0716">
              <w:rPr>
                <w:sz w:val="24"/>
                <w:szCs w:val="24"/>
              </w:rPr>
              <w:t>6</w:t>
            </w:r>
          </w:p>
        </w:tc>
        <w:tc>
          <w:tcPr>
            <w:tcW w:w="1418"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center"/>
              <w:rPr>
                <w:sz w:val="24"/>
                <w:szCs w:val="24"/>
              </w:rPr>
            </w:pPr>
            <w:r w:rsidRPr="009A0716">
              <w:rPr>
                <w:sz w:val="24"/>
                <w:szCs w:val="24"/>
              </w:rPr>
              <w:t>7</w:t>
            </w:r>
          </w:p>
        </w:tc>
        <w:tc>
          <w:tcPr>
            <w:tcW w:w="127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center"/>
              <w:rPr>
                <w:sz w:val="24"/>
                <w:szCs w:val="24"/>
              </w:rPr>
            </w:pPr>
            <w:r w:rsidRPr="009A0716">
              <w:rPr>
                <w:sz w:val="24"/>
                <w:szCs w:val="24"/>
              </w:rPr>
              <w:t>8</w:t>
            </w:r>
          </w:p>
        </w:tc>
        <w:tc>
          <w:tcPr>
            <w:tcW w:w="1560"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10</w:t>
            </w:r>
          </w:p>
        </w:tc>
        <w:tc>
          <w:tcPr>
            <w:tcW w:w="1247"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11</w:t>
            </w:r>
          </w:p>
        </w:tc>
      </w:tr>
      <w:tr w:rsidR="00491401" w:rsidRPr="009A0716" w:rsidTr="00491401">
        <w:tc>
          <w:tcPr>
            <w:tcW w:w="426" w:type="dxa"/>
            <w:tcBorders>
              <w:top w:val="single" w:sz="4" w:space="0" w:color="auto"/>
            </w:tcBorders>
          </w:tcPr>
          <w:p w:rsidR="00491401" w:rsidRPr="009A0716" w:rsidRDefault="00491401" w:rsidP="00491401">
            <w:pPr>
              <w:jc w:val="center"/>
              <w:rPr>
                <w:sz w:val="24"/>
                <w:szCs w:val="24"/>
              </w:rPr>
            </w:pPr>
            <w:r w:rsidRPr="009A0716">
              <w:rPr>
                <w:sz w:val="24"/>
                <w:szCs w:val="24"/>
              </w:rPr>
              <w:t>1.</w:t>
            </w:r>
          </w:p>
        </w:tc>
        <w:tc>
          <w:tcPr>
            <w:tcW w:w="595" w:type="dxa"/>
            <w:tcBorders>
              <w:top w:val="single" w:sz="4" w:space="0" w:color="auto"/>
            </w:tcBorders>
          </w:tcPr>
          <w:p w:rsidR="00491401" w:rsidRPr="009A0716" w:rsidRDefault="00491401" w:rsidP="00491401">
            <w:pPr>
              <w:rPr>
                <w:sz w:val="24"/>
                <w:szCs w:val="24"/>
              </w:rPr>
            </w:pPr>
          </w:p>
        </w:tc>
        <w:tc>
          <w:tcPr>
            <w:tcW w:w="1134" w:type="dxa"/>
            <w:tcBorders>
              <w:top w:val="single" w:sz="4" w:space="0" w:color="auto"/>
            </w:tcBorders>
          </w:tcPr>
          <w:p w:rsidR="00491401" w:rsidRPr="009A0716" w:rsidRDefault="00491401" w:rsidP="00491401">
            <w:pPr>
              <w:rPr>
                <w:sz w:val="24"/>
                <w:szCs w:val="24"/>
              </w:rPr>
            </w:pPr>
          </w:p>
        </w:tc>
        <w:tc>
          <w:tcPr>
            <w:tcW w:w="1701" w:type="dxa"/>
            <w:tcBorders>
              <w:top w:val="single" w:sz="4" w:space="0" w:color="auto"/>
            </w:tcBorders>
          </w:tcPr>
          <w:p w:rsidR="00491401" w:rsidRPr="009A0716" w:rsidRDefault="00491401" w:rsidP="00491401">
            <w:pPr>
              <w:ind w:left="-108"/>
              <w:jc w:val="center"/>
              <w:rPr>
                <w:sz w:val="24"/>
                <w:szCs w:val="24"/>
              </w:rPr>
            </w:pPr>
          </w:p>
        </w:tc>
        <w:tc>
          <w:tcPr>
            <w:tcW w:w="1701" w:type="dxa"/>
            <w:tcBorders>
              <w:top w:val="single" w:sz="4" w:space="0" w:color="auto"/>
            </w:tcBorders>
          </w:tcPr>
          <w:p w:rsidR="00491401" w:rsidRPr="009A0716" w:rsidRDefault="00491401" w:rsidP="00491401">
            <w:pPr>
              <w:jc w:val="center"/>
              <w:rPr>
                <w:sz w:val="24"/>
                <w:szCs w:val="24"/>
              </w:rPr>
            </w:pPr>
          </w:p>
        </w:tc>
        <w:tc>
          <w:tcPr>
            <w:tcW w:w="1843" w:type="dxa"/>
            <w:tcBorders>
              <w:top w:val="single" w:sz="4" w:space="0" w:color="auto"/>
            </w:tcBorders>
          </w:tcPr>
          <w:p w:rsidR="00491401" w:rsidRPr="009A0716" w:rsidRDefault="00491401" w:rsidP="00491401">
            <w:pPr>
              <w:jc w:val="center"/>
              <w:rPr>
                <w:sz w:val="24"/>
                <w:szCs w:val="24"/>
              </w:rPr>
            </w:pPr>
          </w:p>
        </w:tc>
        <w:tc>
          <w:tcPr>
            <w:tcW w:w="1418" w:type="dxa"/>
            <w:tcBorders>
              <w:top w:val="single" w:sz="4" w:space="0" w:color="auto"/>
            </w:tcBorders>
          </w:tcPr>
          <w:p w:rsidR="00491401" w:rsidRPr="009A0716" w:rsidRDefault="00491401" w:rsidP="00491401">
            <w:pPr>
              <w:jc w:val="center"/>
              <w:rPr>
                <w:sz w:val="24"/>
                <w:szCs w:val="24"/>
              </w:rPr>
            </w:pPr>
          </w:p>
        </w:tc>
        <w:tc>
          <w:tcPr>
            <w:tcW w:w="1275" w:type="dxa"/>
            <w:tcBorders>
              <w:top w:val="single" w:sz="4" w:space="0" w:color="auto"/>
            </w:tcBorders>
          </w:tcPr>
          <w:p w:rsidR="00491401" w:rsidRPr="009A0716" w:rsidRDefault="00491401" w:rsidP="00491401">
            <w:pPr>
              <w:jc w:val="center"/>
              <w:rPr>
                <w:sz w:val="24"/>
                <w:szCs w:val="24"/>
              </w:rPr>
            </w:pPr>
          </w:p>
        </w:tc>
        <w:tc>
          <w:tcPr>
            <w:tcW w:w="1560" w:type="dxa"/>
            <w:tcBorders>
              <w:top w:val="single" w:sz="4" w:space="0" w:color="auto"/>
            </w:tcBorders>
          </w:tcPr>
          <w:p w:rsidR="00491401" w:rsidRPr="009A0716" w:rsidRDefault="00491401" w:rsidP="00491401">
            <w:pPr>
              <w:jc w:val="center"/>
              <w:rPr>
                <w:sz w:val="24"/>
                <w:szCs w:val="24"/>
              </w:rPr>
            </w:pPr>
          </w:p>
        </w:tc>
        <w:tc>
          <w:tcPr>
            <w:tcW w:w="1559" w:type="dxa"/>
            <w:tcBorders>
              <w:top w:val="single" w:sz="4" w:space="0" w:color="auto"/>
            </w:tcBorders>
          </w:tcPr>
          <w:p w:rsidR="00491401" w:rsidRPr="009A0716" w:rsidRDefault="00491401" w:rsidP="00491401">
            <w:pPr>
              <w:jc w:val="center"/>
              <w:rPr>
                <w:sz w:val="24"/>
                <w:szCs w:val="24"/>
              </w:rPr>
            </w:pPr>
          </w:p>
        </w:tc>
        <w:tc>
          <w:tcPr>
            <w:tcW w:w="1247" w:type="dxa"/>
            <w:tcBorders>
              <w:top w:val="single" w:sz="4" w:space="0" w:color="auto"/>
            </w:tcBorders>
          </w:tcPr>
          <w:p w:rsidR="00491401" w:rsidRPr="009A0716" w:rsidRDefault="00491401" w:rsidP="00491401">
            <w:pPr>
              <w:jc w:val="center"/>
              <w:rPr>
                <w:sz w:val="24"/>
                <w:szCs w:val="24"/>
              </w:rPr>
            </w:pPr>
          </w:p>
        </w:tc>
      </w:tr>
      <w:tr w:rsidR="00491401" w:rsidRPr="009A0716" w:rsidTr="00491401">
        <w:trPr>
          <w:trHeight w:val="261"/>
        </w:trPr>
        <w:tc>
          <w:tcPr>
            <w:tcW w:w="1021" w:type="dxa"/>
            <w:gridSpan w:val="2"/>
            <w:vAlign w:val="bottom"/>
          </w:tcPr>
          <w:p w:rsidR="00491401" w:rsidRPr="009A0716" w:rsidRDefault="00491401" w:rsidP="00491401">
            <w:pPr>
              <w:jc w:val="right"/>
              <w:rPr>
                <w:sz w:val="24"/>
                <w:szCs w:val="24"/>
                <w:vertAlign w:val="superscript"/>
              </w:rPr>
            </w:pPr>
            <w:r w:rsidRPr="009A0716">
              <w:rPr>
                <w:sz w:val="24"/>
                <w:szCs w:val="24"/>
              </w:rPr>
              <w:t>ВСЕГО:</w:t>
            </w:r>
          </w:p>
        </w:tc>
        <w:tc>
          <w:tcPr>
            <w:tcW w:w="1134" w:type="dxa"/>
          </w:tcPr>
          <w:p w:rsidR="00491401" w:rsidRPr="009A0716" w:rsidRDefault="00491401" w:rsidP="00491401">
            <w:pPr>
              <w:jc w:val="center"/>
              <w:rPr>
                <w:sz w:val="24"/>
                <w:szCs w:val="24"/>
              </w:rPr>
            </w:pPr>
          </w:p>
        </w:tc>
        <w:tc>
          <w:tcPr>
            <w:tcW w:w="1701" w:type="dxa"/>
          </w:tcPr>
          <w:p w:rsidR="00491401" w:rsidRPr="009A0716" w:rsidRDefault="00491401" w:rsidP="00491401">
            <w:pPr>
              <w:ind w:left="-108" w:right="-108"/>
              <w:jc w:val="center"/>
              <w:rPr>
                <w:sz w:val="24"/>
                <w:szCs w:val="24"/>
              </w:rPr>
            </w:pPr>
          </w:p>
        </w:tc>
        <w:tc>
          <w:tcPr>
            <w:tcW w:w="1701" w:type="dxa"/>
          </w:tcPr>
          <w:p w:rsidR="00491401" w:rsidRPr="009A0716" w:rsidRDefault="00491401" w:rsidP="00491401">
            <w:pPr>
              <w:ind w:left="-108" w:right="-108"/>
              <w:jc w:val="center"/>
              <w:rPr>
                <w:sz w:val="24"/>
                <w:szCs w:val="24"/>
              </w:rPr>
            </w:pPr>
          </w:p>
        </w:tc>
        <w:tc>
          <w:tcPr>
            <w:tcW w:w="1843" w:type="dxa"/>
          </w:tcPr>
          <w:p w:rsidR="00491401" w:rsidRPr="009A0716" w:rsidRDefault="00491401" w:rsidP="00491401">
            <w:pPr>
              <w:ind w:left="-108" w:right="-108"/>
              <w:jc w:val="center"/>
              <w:rPr>
                <w:sz w:val="24"/>
                <w:szCs w:val="24"/>
              </w:rPr>
            </w:pPr>
          </w:p>
        </w:tc>
        <w:tc>
          <w:tcPr>
            <w:tcW w:w="1418" w:type="dxa"/>
          </w:tcPr>
          <w:p w:rsidR="00491401" w:rsidRPr="009A0716" w:rsidRDefault="00491401" w:rsidP="00491401">
            <w:pPr>
              <w:ind w:left="-108"/>
              <w:jc w:val="center"/>
              <w:rPr>
                <w:sz w:val="24"/>
                <w:szCs w:val="24"/>
              </w:rPr>
            </w:pPr>
            <w:r w:rsidRPr="009A0716">
              <w:rPr>
                <w:sz w:val="24"/>
                <w:szCs w:val="24"/>
              </w:rPr>
              <w:t>0,0</w:t>
            </w:r>
          </w:p>
        </w:tc>
        <w:tc>
          <w:tcPr>
            <w:tcW w:w="1275" w:type="dxa"/>
          </w:tcPr>
          <w:p w:rsidR="00491401" w:rsidRPr="009A0716" w:rsidRDefault="00491401" w:rsidP="00491401">
            <w:pPr>
              <w:jc w:val="center"/>
              <w:rPr>
                <w:sz w:val="24"/>
                <w:szCs w:val="24"/>
              </w:rPr>
            </w:pPr>
            <w:r w:rsidRPr="009A0716">
              <w:rPr>
                <w:sz w:val="24"/>
                <w:szCs w:val="24"/>
              </w:rPr>
              <w:t>0,0</w:t>
            </w:r>
          </w:p>
        </w:tc>
        <w:tc>
          <w:tcPr>
            <w:tcW w:w="1560" w:type="dxa"/>
          </w:tcPr>
          <w:p w:rsidR="00491401" w:rsidRPr="009A0716" w:rsidRDefault="00491401" w:rsidP="00491401">
            <w:pPr>
              <w:jc w:val="center"/>
              <w:rPr>
                <w:sz w:val="24"/>
                <w:szCs w:val="24"/>
              </w:rPr>
            </w:pPr>
            <w:r w:rsidRPr="009A0716">
              <w:rPr>
                <w:sz w:val="24"/>
                <w:szCs w:val="24"/>
              </w:rPr>
              <w:t>0,0</w:t>
            </w:r>
          </w:p>
        </w:tc>
        <w:tc>
          <w:tcPr>
            <w:tcW w:w="1559" w:type="dxa"/>
          </w:tcPr>
          <w:p w:rsidR="00491401" w:rsidRPr="009A0716" w:rsidRDefault="00491401" w:rsidP="00491401">
            <w:pPr>
              <w:jc w:val="center"/>
              <w:rPr>
                <w:sz w:val="24"/>
                <w:szCs w:val="24"/>
              </w:rPr>
            </w:pPr>
            <w:r w:rsidRPr="009A0716">
              <w:rPr>
                <w:sz w:val="24"/>
                <w:szCs w:val="24"/>
              </w:rPr>
              <w:t>0,0</w:t>
            </w:r>
          </w:p>
        </w:tc>
        <w:tc>
          <w:tcPr>
            <w:tcW w:w="1247" w:type="dxa"/>
          </w:tcPr>
          <w:p w:rsidR="00491401" w:rsidRPr="009A0716" w:rsidRDefault="00491401" w:rsidP="00491401">
            <w:pPr>
              <w:jc w:val="center"/>
              <w:rPr>
                <w:sz w:val="24"/>
                <w:szCs w:val="24"/>
              </w:rPr>
            </w:pPr>
          </w:p>
        </w:tc>
      </w:tr>
    </w:tbl>
    <w:p w:rsidR="00491401" w:rsidRPr="009A0716" w:rsidRDefault="00491401" w:rsidP="006472F3">
      <w:pPr>
        <w:numPr>
          <w:ilvl w:val="1"/>
          <w:numId w:val="14"/>
        </w:numPr>
        <w:autoSpaceDE/>
        <w:autoSpaceDN/>
        <w:ind w:left="480"/>
        <w:rPr>
          <w:sz w:val="24"/>
          <w:szCs w:val="24"/>
        </w:rPr>
      </w:pPr>
      <w:r w:rsidRPr="009A0716">
        <w:rPr>
          <w:sz w:val="24"/>
          <w:szCs w:val="24"/>
        </w:rPr>
        <w:t>Перечень муниципальных гарантий Беляевского сельсовета, подлежащих предоставлению в 2022–2024 годах</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8"/>
        <w:gridCol w:w="993"/>
        <w:gridCol w:w="1729"/>
        <w:gridCol w:w="1701"/>
        <w:gridCol w:w="1814"/>
        <w:gridCol w:w="29"/>
        <w:gridCol w:w="1418"/>
        <w:gridCol w:w="1275"/>
        <w:gridCol w:w="1418"/>
        <w:gridCol w:w="1247"/>
        <w:gridCol w:w="1701"/>
      </w:tblGrid>
      <w:tr w:rsidR="00491401" w:rsidRPr="009A0716" w:rsidTr="00491401">
        <w:trPr>
          <w:trHeight w:val="863"/>
          <w:tblHeader/>
        </w:trPr>
        <w:tc>
          <w:tcPr>
            <w:tcW w:w="426" w:type="dxa"/>
            <w:vMerge w:val="restart"/>
          </w:tcPr>
          <w:p w:rsidR="00491401" w:rsidRPr="009A0716" w:rsidRDefault="00491401" w:rsidP="00491401">
            <w:pPr>
              <w:jc w:val="center"/>
              <w:rPr>
                <w:sz w:val="24"/>
                <w:szCs w:val="24"/>
              </w:rPr>
            </w:pPr>
            <w:r w:rsidRPr="009A0716">
              <w:rPr>
                <w:sz w:val="24"/>
                <w:szCs w:val="24"/>
              </w:rPr>
              <w:t xml:space="preserve">№ </w:t>
            </w:r>
            <w:proofErr w:type="gramStart"/>
            <w:r w:rsidRPr="009A0716">
              <w:rPr>
                <w:sz w:val="24"/>
                <w:szCs w:val="24"/>
              </w:rPr>
              <w:t>п</w:t>
            </w:r>
            <w:proofErr w:type="gramEnd"/>
            <w:r w:rsidRPr="009A0716">
              <w:rPr>
                <w:sz w:val="24"/>
                <w:szCs w:val="24"/>
              </w:rPr>
              <w:t>/п</w:t>
            </w:r>
          </w:p>
          <w:p w:rsidR="00491401" w:rsidRPr="009A0716" w:rsidRDefault="00491401" w:rsidP="00491401">
            <w:pPr>
              <w:jc w:val="center"/>
              <w:rPr>
                <w:sz w:val="24"/>
                <w:szCs w:val="24"/>
              </w:rPr>
            </w:pPr>
          </w:p>
        </w:tc>
        <w:tc>
          <w:tcPr>
            <w:tcW w:w="708" w:type="dxa"/>
            <w:vMerge w:val="restart"/>
          </w:tcPr>
          <w:p w:rsidR="00491401" w:rsidRPr="009A0716" w:rsidRDefault="00491401" w:rsidP="00491401">
            <w:pPr>
              <w:jc w:val="center"/>
              <w:rPr>
                <w:sz w:val="24"/>
                <w:szCs w:val="24"/>
              </w:rPr>
            </w:pPr>
            <w:r w:rsidRPr="009A0716">
              <w:rPr>
                <w:sz w:val="24"/>
                <w:szCs w:val="24"/>
              </w:rPr>
              <w:t>Цель гарантирования</w:t>
            </w:r>
          </w:p>
        </w:tc>
        <w:tc>
          <w:tcPr>
            <w:tcW w:w="993" w:type="dxa"/>
            <w:vMerge w:val="restart"/>
          </w:tcPr>
          <w:p w:rsidR="00491401" w:rsidRPr="009A0716" w:rsidRDefault="00491401" w:rsidP="00491401">
            <w:pPr>
              <w:jc w:val="center"/>
              <w:rPr>
                <w:sz w:val="24"/>
                <w:szCs w:val="24"/>
              </w:rPr>
            </w:pPr>
            <w:r w:rsidRPr="009A0716">
              <w:rPr>
                <w:sz w:val="24"/>
                <w:szCs w:val="24"/>
              </w:rPr>
              <w:t>Наименование принципала</w:t>
            </w:r>
          </w:p>
        </w:tc>
        <w:tc>
          <w:tcPr>
            <w:tcW w:w="1729" w:type="dxa"/>
            <w:vMerge w:val="restart"/>
          </w:tcPr>
          <w:p w:rsidR="00491401" w:rsidRPr="009A0716" w:rsidRDefault="00491401" w:rsidP="00491401">
            <w:pPr>
              <w:ind w:left="-57" w:right="-113"/>
              <w:jc w:val="center"/>
              <w:rPr>
                <w:sz w:val="24"/>
                <w:szCs w:val="24"/>
              </w:rPr>
            </w:pPr>
            <w:r w:rsidRPr="009A0716">
              <w:rPr>
                <w:sz w:val="24"/>
                <w:szCs w:val="24"/>
              </w:rPr>
              <w:t>Наличие права регрессного требования (уступки права требования)</w:t>
            </w:r>
          </w:p>
        </w:tc>
        <w:tc>
          <w:tcPr>
            <w:tcW w:w="4962" w:type="dxa"/>
            <w:gridSpan w:val="4"/>
          </w:tcPr>
          <w:p w:rsidR="00491401" w:rsidRPr="009A0716" w:rsidRDefault="00491401" w:rsidP="00491401">
            <w:pPr>
              <w:jc w:val="center"/>
              <w:rPr>
                <w:sz w:val="24"/>
                <w:szCs w:val="24"/>
              </w:rPr>
            </w:pPr>
            <w:r w:rsidRPr="009A0716">
              <w:rPr>
                <w:sz w:val="24"/>
                <w:szCs w:val="24"/>
              </w:rPr>
              <w:t xml:space="preserve">Сумма гарантирования </w:t>
            </w:r>
          </w:p>
          <w:p w:rsidR="00491401" w:rsidRPr="009A0716" w:rsidRDefault="00491401" w:rsidP="00491401">
            <w:pPr>
              <w:jc w:val="center"/>
              <w:rPr>
                <w:sz w:val="24"/>
                <w:szCs w:val="24"/>
              </w:rPr>
            </w:pPr>
            <w:r w:rsidRPr="009A0716">
              <w:rPr>
                <w:sz w:val="24"/>
                <w:szCs w:val="24"/>
              </w:rPr>
              <w:t>(тыс. рублей)</w:t>
            </w:r>
          </w:p>
        </w:tc>
        <w:tc>
          <w:tcPr>
            <w:tcW w:w="3940" w:type="dxa"/>
            <w:gridSpan w:val="3"/>
          </w:tcPr>
          <w:p w:rsidR="00491401" w:rsidRPr="009A0716" w:rsidRDefault="00491401" w:rsidP="00491401">
            <w:pPr>
              <w:jc w:val="center"/>
              <w:rPr>
                <w:sz w:val="24"/>
                <w:szCs w:val="24"/>
              </w:rPr>
            </w:pPr>
            <w:r w:rsidRPr="009A0716">
              <w:rPr>
                <w:sz w:val="24"/>
                <w:szCs w:val="24"/>
              </w:rPr>
              <w:t>Сумма обязательств</w:t>
            </w:r>
          </w:p>
          <w:p w:rsidR="00491401" w:rsidRPr="009A0716" w:rsidRDefault="00491401" w:rsidP="00491401">
            <w:pPr>
              <w:jc w:val="center"/>
              <w:rPr>
                <w:sz w:val="24"/>
                <w:szCs w:val="24"/>
              </w:rPr>
            </w:pPr>
            <w:r w:rsidRPr="009A0716">
              <w:rPr>
                <w:sz w:val="24"/>
                <w:szCs w:val="24"/>
              </w:rPr>
              <w:t>(тыс. рублей)</w:t>
            </w:r>
          </w:p>
        </w:tc>
        <w:tc>
          <w:tcPr>
            <w:tcW w:w="1701" w:type="dxa"/>
            <w:vMerge w:val="restart"/>
          </w:tcPr>
          <w:p w:rsidR="00491401" w:rsidRPr="009A0716" w:rsidRDefault="00491401" w:rsidP="00491401">
            <w:pPr>
              <w:jc w:val="center"/>
              <w:rPr>
                <w:sz w:val="24"/>
                <w:szCs w:val="24"/>
              </w:rPr>
            </w:pPr>
            <w:r w:rsidRPr="009A0716">
              <w:rPr>
                <w:sz w:val="24"/>
                <w:szCs w:val="24"/>
              </w:rPr>
              <w:t>Иные условия предоставления и исполнения гарантий</w:t>
            </w:r>
          </w:p>
        </w:tc>
      </w:tr>
      <w:tr w:rsidR="00491401" w:rsidRPr="009A0716" w:rsidTr="00491401">
        <w:trPr>
          <w:trHeight w:val="862"/>
          <w:tblHeader/>
        </w:trPr>
        <w:tc>
          <w:tcPr>
            <w:tcW w:w="426" w:type="dxa"/>
            <w:vMerge/>
          </w:tcPr>
          <w:p w:rsidR="00491401" w:rsidRPr="009A0716" w:rsidRDefault="00491401" w:rsidP="00491401">
            <w:pPr>
              <w:jc w:val="center"/>
              <w:rPr>
                <w:sz w:val="24"/>
                <w:szCs w:val="24"/>
              </w:rPr>
            </w:pPr>
          </w:p>
        </w:tc>
        <w:tc>
          <w:tcPr>
            <w:tcW w:w="708" w:type="dxa"/>
            <w:vMerge/>
          </w:tcPr>
          <w:p w:rsidR="00491401" w:rsidRPr="009A0716" w:rsidRDefault="00491401" w:rsidP="00491401">
            <w:pPr>
              <w:jc w:val="center"/>
              <w:rPr>
                <w:sz w:val="24"/>
                <w:szCs w:val="24"/>
              </w:rPr>
            </w:pPr>
          </w:p>
        </w:tc>
        <w:tc>
          <w:tcPr>
            <w:tcW w:w="993" w:type="dxa"/>
            <w:vMerge/>
          </w:tcPr>
          <w:p w:rsidR="00491401" w:rsidRPr="009A0716" w:rsidRDefault="00491401" w:rsidP="00491401">
            <w:pPr>
              <w:jc w:val="center"/>
              <w:rPr>
                <w:sz w:val="24"/>
                <w:szCs w:val="24"/>
              </w:rPr>
            </w:pPr>
          </w:p>
        </w:tc>
        <w:tc>
          <w:tcPr>
            <w:tcW w:w="1729" w:type="dxa"/>
            <w:vMerge/>
          </w:tcPr>
          <w:p w:rsidR="00491401" w:rsidRPr="009A0716" w:rsidRDefault="00491401" w:rsidP="00491401">
            <w:pPr>
              <w:jc w:val="center"/>
              <w:rPr>
                <w:sz w:val="24"/>
                <w:szCs w:val="24"/>
              </w:rPr>
            </w:pPr>
          </w:p>
        </w:tc>
        <w:tc>
          <w:tcPr>
            <w:tcW w:w="1701" w:type="dxa"/>
            <w:vAlign w:val="center"/>
          </w:tcPr>
          <w:p w:rsidR="00491401" w:rsidRPr="009A0716" w:rsidRDefault="00491401" w:rsidP="00491401">
            <w:pPr>
              <w:jc w:val="center"/>
              <w:rPr>
                <w:sz w:val="24"/>
                <w:szCs w:val="24"/>
              </w:rPr>
            </w:pPr>
            <w:r w:rsidRPr="009A0716">
              <w:rPr>
                <w:sz w:val="24"/>
                <w:szCs w:val="24"/>
              </w:rPr>
              <w:t>2022 год</w:t>
            </w:r>
          </w:p>
        </w:tc>
        <w:tc>
          <w:tcPr>
            <w:tcW w:w="1843" w:type="dxa"/>
            <w:gridSpan w:val="2"/>
            <w:vAlign w:val="center"/>
          </w:tcPr>
          <w:p w:rsidR="00491401" w:rsidRPr="009A0716" w:rsidRDefault="00491401" w:rsidP="00491401">
            <w:pPr>
              <w:jc w:val="center"/>
              <w:rPr>
                <w:sz w:val="24"/>
                <w:szCs w:val="24"/>
              </w:rPr>
            </w:pPr>
            <w:r w:rsidRPr="009A0716">
              <w:rPr>
                <w:sz w:val="24"/>
                <w:szCs w:val="24"/>
              </w:rPr>
              <w:t>2023 год</w:t>
            </w:r>
          </w:p>
        </w:tc>
        <w:tc>
          <w:tcPr>
            <w:tcW w:w="1418" w:type="dxa"/>
            <w:vAlign w:val="center"/>
          </w:tcPr>
          <w:p w:rsidR="00491401" w:rsidRPr="009A0716" w:rsidRDefault="00491401" w:rsidP="00491401">
            <w:pPr>
              <w:jc w:val="center"/>
              <w:rPr>
                <w:sz w:val="24"/>
                <w:szCs w:val="24"/>
              </w:rPr>
            </w:pPr>
            <w:r w:rsidRPr="009A0716">
              <w:rPr>
                <w:sz w:val="24"/>
                <w:szCs w:val="24"/>
              </w:rPr>
              <w:t>2024 год</w:t>
            </w:r>
          </w:p>
        </w:tc>
        <w:tc>
          <w:tcPr>
            <w:tcW w:w="1275" w:type="dxa"/>
          </w:tcPr>
          <w:p w:rsidR="00491401" w:rsidRPr="009A0716" w:rsidRDefault="00491401" w:rsidP="00491401">
            <w:pPr>
              <w:ind w:left="-130" w:right="-158"/>
              <w:jc w:val="center"/>
              <w:rPr>
                <w:sz w:val="24"/>
                <w:szCs w:val="24"/>
              </w:rPr>
            </w:pPr>
          </w:p>
          <w:p w:rsidR="00491401" w:rsidRPr="009A0716" w:rsidRDefault="00491401" w:rsidP="00491401">
            <w:pPr>
              <w:ind w:left="-130" w:right="-158"/>
              <w:jc w:val="center"/>
              <w:rPr>
                <w:sz w:val="24"/>
                <w:szCs w:val="24"/>
              </w:rPr>
            </w:pPr>
            <w:r w:rsidRPr="009A0716">
              <w:rPr>
                <w:sz w:val="24"/>
                <w:szCs w:val="24"/>
              </w:rPr>
              <w:t>на 01.01.2023</w:t>
            </w:r>
          </w:p>
        </w:tc>
        <w:tc>
          <w:tcPr>
            <w:tcW w:w="1418" w:type="dxa"/>
            <w:vAlign w:val="center"/>
          </w:tcPr>
          <w:p w:rsidR="00491401" w:rsidRPr="009A0716" w:rsidRDefault="00491401" w:rsidP="00491401">
            <w:pPr>
              <w:ind w:left="-130" w:right="-158"/>
              <w:jc w:val="center"/>
              <w:rPr>
                <w:sz w:val="24"/>
                <w:szCs w:val="24"/>
              </w:rPr>
            </w:pPr>
            <w:r w:rsidRPr="009A0716">
              <w:rPr>
                <w:sz w:val="24"/>
                <w:szCs w:val="24"/>
              </w:rPr>
              <w:t xml:space="preserve">на </w:t>
            </w:r>
          </w:p>
          <w:p w:rsidR="00491401" w:rsidRPr="009A0716" w:rsidRDefault="00491401" w:rsidP="00491401">
            <w:pPr>
              <w:ind w:left="-130" w:right="-158"/>
              <w:jc w:val="center"/>
              <w:rPr>
                <w:sz w:val="24"/>
                <w:szCs w:val="24"/>
              </w:rPr>
            </w:pPr>
            <w:r w:rsidRPr="009A0716">
              <w:rPr>
                <w:sz w:val="24"/>
                <w:szCs w:val="24"/>
              </w:rPr>
              <w:t>01.01.2024</w:t>
            </w:r>
          </w:p>
        </w:tc>
        <w:tc>
          <w:tcPr>
            <w:tcW w:w="1247" w:type="dxa"/>
            <w:vAlign w:val="center"/>
          </w:tcPr>
          <w:p w:rsidR="00491401" w:rsidRPr="009A0716" w:rsidRDefault="00491401" w:rsidP="00491401">
            <w:pPr>
              <w:ind w:left="-130" w:right="-158"/>
              <w:jc w:val="center"/>
              <w:rPr>
                <w:sz w:val="24"/>
                <w:szCs w:val="24"/>
              </w:rPr>
            </w:pPr>
            <w:r w:rsidRPr="009A0716">
              <w:rPr>
                <w:sz w:val="24"/>
                <w:szCs w:val="24"/>
              </w:rPr>
              <w:t xml:space="preserve">на </w:t>
            </w:r>
          </w:p>
          <w:p w:rsidR="00491401" w:rsidRPr="009A0716" w:rsidRDefault="00491401" w:rsidP="00491401">
            <w:pPr>
              <w:ind w:left="-130" w:right="-158"/>
              <w:jc w:val="center"/>
              <w:rPr>
                <w:sz w:val="24"/>
                <w:szCs w:val="24"/>
              </w:rPr>
            </w:pPr>
            <w:r w:rsidRPr="009A0716">
              <w:rPr>
                <w:sz w:val="24"/>
                <w:szCs w:val="24"/>
              </w:rPr>
              <w:t>01.01.2025</w:t>
            </w:r>
          </w:p>
        </w:tc>
        <w:tc>
          <w:tcPr>
            <w:tcW w:w="1701" w:type="dxa"/>
            <w:vMerge/>
          </w:tcPr>
          <w:p w:rsidR="00491401" w:rsidRPr="009A0716" w:rsidRDefault="00491401" w:rsidP="00491401">
            <w:pPr>
              <w:jc w:val="center"/>
              <w:rPr>
                <w:sz w:val="24"/>
                <w:szCs w:val="24"/>
              </w:rPr>
            </w:pPr>
          </w:p>
        </w:tc>
      </w:tr>
      <w:tr w:rsidR="00491401" w:rsidRPr="009A0716" w:rsidTr="00491401">
        <w:tc>
          <w:tcPr>
            <w:tcW w:w="426" w:type="dxa"/>
          </w:tcPr>
          <w:p w:rsidR="00491401" w:rsidRPr="009A0716" w:rsidRDefault="00491401" w:rsidP="00491401">
            <w:pPr>
              <w:jc w:val="center"/>
              <w:rPr>
                <w:sz w:val="24"/>
                <w:szCs w:val="24"/>
              </w:rPr>
            </w:pPr>
            <w:r w:rsidRPr="009A0716">
              <w:rPr>
                <w:sz w:val="24"/>
                <w:szCs w:val="24"/>
              </w:rPr>
              <w:t>1.</w:t>
            </w:r>
          </w:p>
        </w:tc>
        <w:tc>
          <w:tcPr>
            <w:tcW w:w="708" w:type="dxa"/>
          </w:tcPr>
          <w:p w:rsidR="00491401" w:rsidRPr="009A0716" w:rsidRDefault="00491401" w:rsidP="00491401">
            <w:pPr>
              <w:ind w:left="-57" w:right="-113"/>
              <w:rPr>
                <w:sz w:val="24"/>
                <w:szCs w:val="24"/>
              </w:rPr>
            </w:pPr>
          </w:p>
        </w:tc>
        <w:tc>
          <w:tcPr>
            <w:tcW w:w="993" w:type="dxa"/>
          </w:tcPr>
          <w:p w:rsidR="00491401" w:rsidRPr="009A0716" w:rsidRDefault="00491401" w:rsidP="00491401">
            <w:pPr>
              <w:ind w:left="-57" w:right="-113"/>
              <w:rPr>
                <w:sz w:val="24"/>
                <w:szCs w:val="24"/>
              </w:rPr>
            </w:pPr>
          </w:p>
        </w:tc>
        <w:tc>
          <w:tcPr>
            <w:tcW w:w="1729" w:type="dxa"/>
          </w:tcPr>
          <w:p w:rsidR="00491401" w:rsidRPr="009A0716" w:rsidRDefault="00491401" w:rsidP="00491401">
            <w:pPr>
              <w:jc w:val="center"/>
              <w:rPr>
                <w:sz w:val="24"/>
                <w:szCs w:val="24"/>
              </w:rPr>
            </w:pPr>
          </w:p>
        </w:tc>
        <w:tc>
          <w:tcPr>
            <w:tcW w:w="1701" w:type="dxa"/>
          </w:tcPr>
          <w:p w:rsidR="00491401" w:rsidRPr="009A0716" w:rsidRDefault="00491401" w:rsidP="00491401">
            <w:pPr>
              <w:ind w:left="-57" w:right="-57"/>
              <w:jc w:val="right"/>
              <w:rPr>
                <w:sz w:val="24"/>
                <w:szCs w:val="24"/>
              </w:rPr>
            </w:pPr>
          </w:p>
        </w:tc>
        <w:tc>
          <w:tcPr>
            <w:tcW w:w="1814" w:type="dxa"/>
          </w:tcPr>
          <w:p w:rsidR="00491401" w:rsidRPr="009A0716" w:rsidRDefault="00491401" w:rsidP="00491401">
            <w:pPr>
              <w:ind w:left="-57" w:right="-57"/>
              <w:jc w:val="right"/>
              <w:rPr>
                <w:sz w:val="24"/>
                <w:szCs w:val="24"/>
              </w:rPr>
            </w:pPr>
          </w:p>
        </w:tc>
        <w:tc>
          <w:tcPr>
            <w:tcW w:w="1447" w:type="dxa"/>
            <w:gridSpan w:val="2"/>
          </w:tcPr>
          <w:p w:rsidR="00491401" w:rsidRPr="009A0716" w:rsidRDefault="00491401" w:rsidP="00491401">
            <w:pPr>
              <w:ind w:left="-57" w:right="-57"/>
              <w:jc w:val="right"/>
              <w:rPr>
                <w:sz w:val="24"/>
                <w:szCs w:val="24"/>
              </w:rPr>
            </w:pPr>
          </w:p>
        </w:tc>
        <w:tc>
          <w:tcPr>
            <w:tcW w:w="1275" w:type="dxa"/>
          </w:tcPr>
          <w:p w:rsidR="00491401" w:rsidRPr="009A0716" w:rsidRDefault="00491401" w:rsidP="00491401">
            <w:pPr>
              <w:ind w:left="-57" w:right="-57"/>
              <w:jc w:val="right"/>
              <w:rPr>
                <w:sz w:val="24"/>
                <w:szCs w:val="24"/>
              </w:rPr>
            </w:pPr>
          </w:p>
        </w:tc>
        <w:tc>
          <w:tcPr>
            <w:tcW w:w="1418" w:type="dxa"/>
          </w:tcPr>
          <w:p w:rsidR="00491401" w:rsidRPr="009A0716" w:rsidRDefault="00491401" w:rsidP="00491401">
            <w:pPr>
              <w:ind w:left="-57" w:right="-57"/>
              <w:jc w:val="right"/>
              <w:rPr>
                <w:sz w:val="24"/>
                <w:szCs w:val="24"/>
              </w:rPr>
            </w:pPr>
          </w:p>
        </w:tc>
        <w:tc>
          <w:tcPr>
            <w:tcW w:w="1247" w:type="dxa"/>
          </w:tcPr>
          <w:p w:rsidR="00491401" w:rsidRPr="009A0716" w:rsidRDefault="00491401" w:rsidP="00491401">
            <w:pPr>
              <w:ind w:left="-57" w:right="-57"/>
              <w:jc w:val="right"/>
              <w:rPr>
                <w:sz w:val="24"/>
                <w:szCs w:val="24"/>
              </w:rPr>
            </w:pPr>
          </w:p>
        </w:tc>
        <w:tc>
          <w:tcPr>
            <w:tcW w:w="1701" w:type="dxa"/>
          </w:tcPr>
          <w:p w:rsidR="00491401" w:rsidRPr="009A0716" w:rsidRDefault="00491401" w:rsidP="00491401">
            <w:pPr>
              <w:ind w:right="-113"/>
              <w:rPr>
                <w:sz w:val="24"/>
                <w:szCs w:val="24"/>
              </w:rPr>
            </w:pPr>
          </w:p>
        </w:tc>
      </w:tr>
      <w:tr w:rsidR="00491401" w:rsidRPr="009A0716" w:rsidTr="00491401">
        <w:tc>
          <w:tcPr>
            <w:tcW w:w="3856" w:type="dxa"/>
            <w:gridSpan w:val="4"/>
          </w:tcPr>
          <w:p w:rsidR="00491401" w:rsidRPr="009A0716" w:rsidRDefault="00491401" w:rsidP="00491401">
            <w:pPr>
              <w:jc w:val="center"/>
              <w:rPr>
                <w:sz w:val="24"/>
                <w:szCs w:val="24"/>
              </w:rPr>
            </w:pPr>
            <w:r w:rsidRPr="009A0716">
              <w:rPr>
                <w:sz w:val="24"/>
                <w:szCs w:val="24"/>
              </w:rPr>
              <w:t>ВСЕГО</w:t>
            </w:r>
          </w:p>
        </w:tc>
        <w:tc>
          <w:tcPr>
            <w:tcW w:w="1701" w:type="dxa"/>
          </w:tcPr>
          <w:p w:rsidR="00491401" w:rsidRPr="009A0716" w:rsidRDefault="00491401" w:rsidP="00491401">
            <w:pPr>
              <w:ind w:left="-113" w:right="-57"/>
              <w:jc w:val="center"/>
              <w:rPr>
                <w:sz w:val="24"/>
                <w:szCs w:val="24"/>
              </w:rPr>
            </w:pPr>
            <w:r w:rsidRPr="009A0716">
              <w:rPr>
                <w:sz w:val="24"/>
                <w:szCs w:val="24"/>
              </w:rPr>
              <w:t>0,0</w:t>
            </w:r>
          </w:p>
        </w:tc>
        <w:tc>
          <w:tcPr>
            <w:tcW w:w="1814" w:type="dxa"/>
          </w:tcPr>
          <w:p w:rsidR="00491401" w:rsidRPr="009A0716" w:rsidRDefault="00491401" w:rsidP="00491401">
            <w:pPr>
              <w:ind w:left="-113" w:right="-57"/>
              <w:jc w:val="center"/>
              <w:rPr>
                <w:sz w:val="24"/>
                <w:szCs w:val="24"/>
              </w:rPr>
            </w:pPr>
            <w:r w:rsidRPr="009A0716">
              <w:rPr>
                <w:sz w:val="24"/>
                <w:szCs w:val="24"/>
              </w:rPr>
              <w:t>0,0</w:t>
            </w:r>
          </w:p>
        </w:tc>
        <w:tc>
          <w:tcPr>
            <w:tcW w:w="1447" w:type="dxa"/>
            <w:gridSpan w:val="2"/>
          </w:tcPr>
          <w:p w:rsidR="00491401" w:rsidRPr="009A0716" w:rsidRDefault="00491401" w:rsidP="00491401">
            <w:pPr>
              <w:ind w:left="-170" w:right="-57"/>
              <w:jc w:val="center"/>
              <w:rPr>
                <w:sz w:val="24"/>
                <w:szCs w:val="24"/>
              </w:rPr>
            </w:pPr>
            <w:r w:rsidRPr="009A0716">
              <w:rPr>
                <w:sz w:val="24"/>
                <w:szCs w:val="24"/>
              </w:rPr>
              <w:t>0,0</w:t>
            </w:r>
          </w:p>
        </w:tc>
        <w:tc>
          <w:tcPr>
            <w:tcW w:w="1275" w:type="dxa"/>
          </w:tcPr>
          <w:p w:rsidR="00491401" w:rsidRPr="009A0716" w:rsidRDefault="00491401" w:rsidP="00491401">
            <w:pPr>
              <w:ind w:left="-113" w:right="-57"/>
              <w:jc w:val="center"/>
              <w:rPr>
                <w:sz w:val="24"/>
                <w:szCs w:val="24"/>
              </w:rPr>
            </w:pPr>
            <w:r w:rsidRPr="009A0716">
              <w:rPr>
                <w:sz w:val="24"/>
                <w:szCs w:val="24"/>
              </w:rPr>
              <w:t>0,0</w:t>
            </w:r>
          </w:p>
        </w:tc>
        <w:tc>
          <w:tcPr>
            <w:tcW w:w="1418" w:type="dxa"/>
          </w:tcPr>
          <w:p w:rsidR="00491401" w:rsidRPr="009A0716" w:rsidRDefault="00491401" w:rsidP="00491401">
            <w:pPr>
              <w:ind w:left="-113" w:right="-57"/>
              <w:jc w:val="center"/>
              <w:rPr>
                <w:sz w:val="24"/>
                <w:szCs w:val="24"/>
              </w:rPr>
            </w:pPr>
            <w:r w:rsidRPr="009A0716">
              <w:rPr>
                <w:sz w:val="24"/>
                <w:szCs w:val="24"/>
              </w:rPr>
              <w:t>0,0</w:t>
            </w:r>
          </w:p>
        </w:tc>
        <w:tc>
          <w:tcPr>
            <w:tcW w:w="1247" w:type="dxa"/>
          </w:tcPr>
          <w:p w:rsidR="00491401" w:rsidRPr="009A0716" w:rsidRDefault="00491401" w:rsidP="00491401">
            <w:pPr>
              <w:ind w:left="-113" w:right="-57"/>
              <w:jc w:val="center"/>
              <w:rPr>
                <w:sz w:val="24"/>
                <w:szCs w:val="24"/>
              </w:rPr>
            </w:pPr>
            <w:r w:rsidRPr="009A0716">
              <w:rPr>
                <w:sz w:val="24"/>
                <w:szCs w:val="24"/>
              </w:rPr>
              <w:t>0,0</w:t>
            </w:r>
          </w:p>
        </w:tc>
        <w:tc>
          <w:tcPr>
            <w:tcW w:w="1701" w:type="dxa"/>
          </w:tcPr>
          <w:p w:rsidR="00491401" w:rsidRPr="009A0716" w:rsidRDefault="00491401" w:rsidP="00491401">
            <w:pPr>
              <w:jc w:val="both"/>
              <w:rPr>
                <w:sz w:val="24"/>
                <w:szCs w:val="24"/>
              </w:rPr>
            </w:pPr>
          </w:p>
        </w:tc>
      </w:tr>
    </w:tbl>
    <w:p w:rsidR="00491401" w:rsidRPr="009A0716" w:rsidRDefault="00491401" w:rsidP="006472F3">
      <w:pPr>
        <w:numPr>
          <w:ilvl w:val="1"/>
          <w:numId w:val="14"/>
        </w:numPr>
        <w:autoSpaceDE/>
        <w:autoSpaceDN/>
        <w:jc w:val="both"/>
        <w:rPr>
          <w:color w:val="000000"/>
          <w:sz w:val="24"/>
          <w:szCs w:val="24"/>
        </w:rPr>
      </w:pPr>
      <w:proofErr w:type="gramStart"/>
      <w:r w:rsidRPr="009A0716">
        <w:rPr>
          <w:color w:val="000000"/>
          <w:sz w:val="24"/>
          <w:szCs w:val="24"/>
        </w:rPr>
        <w:t>Общий объем бюджетных ассигнований, предусмотренных на исполнение гарантом муниципальной гарантий Беляевского сельсовета 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2022 году – 0,0 тыс. рублей, в 2023 году – 0,0 тыс. рублей, в 2024 году –0,0 тыс. рублей.</w:t>
      </w:r>
      <w:proofErr w:type="gramEnd"/>
    </w:p>
    <w:p w:rsidR="00491401" w:rsidRPr="009A0716" w:rsidRDefault="00491401" w:rsidP="00491401">
      <w:pPr>
        <w:ind w:left="900"/>
        <w:jc w:val="both"/>
        <w:rPr>
          <w:color w:val="000000"/>
          <w:sz w:val="24"/>
          <w:szCs w:val="24"/>
        </w:rPr>
      </w:pPr>
    </w:p>
    <w:p w:rsidR="00491401" w:rsidRPr="009A0716" w:rsidRDefault="00491401" w:rsidP="00491401">
      <w:pPr>
        <w:ind w:left="10100"/>
        <w:jc w:val="right"/>
        <w:rPr>
          <w:sz w:val="24"/>
          <w:szCs w:val="24"/>
        </w:rPr>
      </w:pPr>
      <w:r w:rsidRPr="009A0716">
        <w:rPr>
          <w:sz w:val="24"/>
          <w:szCs w:val="24"/>
        </w:rPr>
        <w:t>Приложение  10</w:t>
      </w:r>
    </w:p>
    <w:p w:rsidR="00491401" w:rsidRPr="009A0716" w:rsidRDefault="00491401" w:rsidP="00491401">
      <w:pPr>
        <w:ind w:left="10100"/>
        <w:jc w:val="right"/>
        <w:rPr>
          <w:sz w:val="24"/>
          <w:szCs w:val="24"/>
        </w:rPr>
      </w:pPr>
      <w:r w:rsidRPr="009A0716">
        <w:rPr>
          <w:sz w:val="24"/>
          <w:szCs w:val="24"/>
        </w:rPr>
        <w:t>к решению Совета депутатов</w:t>
      </w:r>
    </w:p>
    <w:p w:rsidR="00491401" w:rsidRPr="009A0716" w:rsidRDefault="00491401" w:rsidP="00491401">
      <w:pPr>
        <w:ind w:left="10100"/>
        <w:jc w:val="right"/>
        <w:rPr>
          <w:sz w:val="24"/>
          <w:szCs w:val="24"/>
        </w:rPr>
      </w:pPr>
      <w:r w:rsidRPr="009A0716">
        <w:rPr>
          <w:sz w:val="24"/>
          <w:szCs w:val="24"/>
        </w:rPr>
        <w:t>муниципального образования</w:t>
      </w:r>
    </w:p>
    <w:p w:rsidR="00491401" w:rsidRPr="009A0716" w:rsidRDefault="00491401" w:rsidP="00491401">
      <w:pPr>
        <w:ind w:left="10100"/>
        <w:jc w:val="right"/>
        <w:rPr>
          <w:sz w:val="24"/>
          <w:szCs w:val="24"/>
        </w:rPr>
      </w:pPr>
      <w:r w:rsidRPr="009A0716">
        <w:rPr>
          <w:sz w:val="24"/>
          <w:szCs w:val="24"/>
        </w:rPr>
        <w:t xml:space="preserve">Беляевский сельсовет </w:t>
      </w:r>
    </w:p>
    <w:p w:rsidR="00491401" w:rsidRPr="009A0716" w:rsidRDefault="00491401" w:rsidP="00491401">
      <w:pPr>
        <w:ind w:left="10100"/>
        <w:jc w:val="right"/>
        <w:rPr>
          <w:color w:val="FFFFFF"/>
          <w:sz w:val="24"/>
          <w:szCs w:val="24"/>
        </w:rPr>
      </w:pPr>
      <w:r w:rsidRPr="009A0716">
        <w:rPr>
          <w:sz w:val="24"/>
          <w:szCs w:val="24"/>
        </w:rPr>
        <w:t xml:space="preserve">   от  23.12.2021</w:t>
      </w:r>
      <w:r w:rsidRPr="009A0716">
        <w:rPr>
          <w:color w:val="FFFFFF"/>
          <w:sz w:val="24"/>
          <w:szCs w:val="24"/>
        </w:rPr>
        <w:t xml:space="preserve">  </w:t>
      </w:r>
      <w:r w:rsidRPr="009A0716">
        <w:rPr>
          <w:sz w:val="24"/>
          <w:szCs w:val="24"/>
        </w:rPr>
        <w:t>№ 76</w:t>
      </w:r>
    </w:p>
    <w:p w:rsidR="00491401" w:rsidRPr="009A0716" w:rsidRDefault="00491401" w:rsidP="00491401">
      <w:pPr>
        <w:ind w:left="10200" w:firstLine="8505"/>
        <w:rPr>
          <w:sz w:val="24"/>
          <w:szCs w:val="24"/>
        </w:rPr>
      </w:pPr>
    </w:p>
    <w:p w:rsidR="00491401" w:rsidRPr="009A0716" w:rsidRDefault="00491401" w:rsidP="00491401">
      <w:pPr>
        <w:jc w:val="center"/>
        <w:rPr>
          <w:sz w:val="24"/>
          <w:szCs w:val="24"/>
        </w:rPr>
      </w:pPr>
    </w:p>
    <w:p w:rsidR="00491401" w:rsidRPr="009A0716" w:rsidRDefault="00491401" w:rsidP="00491401">
      <w:pPr>
        <w:ind w:firstLine="709"/>
        <w:jc w:val="center"/>
        <w:rPr>
          <w:sz w:val="24"/>
          <w:szCs w:val="24"/>
        </w:rPr>
      </w:pPr>
      <w:r w:rsidRPr="009A0716">
        <w:rPr>
          <w:sz w:val="24"/>
          <w:szCs w:val="24"/>
        </w:rPr>
        <w:t xml:space="preserve">Программа муниципальных внутренних заимствований на 2022 год и плановый период 2023 и 2024 годов предусматривает при необходимости покрытие дефицита районного бюджета за счет привлечения </w:t>
      </w:r>
    </w:p>
    <w:p w:rsidR="00491401" w:rsidRPr="009A0716" w:rsidRDefault="00491401" w:rsidP="00491401">
      <w:pPr>
        <w:ind w:firstLine="709"/>
        <w:jc w:val="center"/>
        <w:rPr>
          <w:sz w:val="24"/>
          <w:szCs w:val="24"/>
        </w:rPr>
      </w:pPr>
      <w:r w:rsidRPr="009A0716">
        <w:rPr>
          <w:sz w:val="24"/>
          <w:szCs w:val="24"/>
        </w:rPr>
        <w:t>кредитов из кредитных организаций и размещения муниципальных ценных бумаг Беляевского сельсовета.</w:t>
      </w:r>
    </w:p>
    <w:p w:rsidR="00491401" w:rsidRPr="009A0716" w:rsidRDefault="00491401" w:rsidP="00491401">
      <w:pPr>
        <w:jc w:val="right"/>
        <w:rPr>
          <w:sz w:val="24"/>
          <w:szCs w:val="24"/>
        </w:rPr>
      </w:pPr>
      <w:r w:rsidRPr="009A0716">
        <w:rPr>
          <w:sz w:val="24"/>
          <w:szCs w:val="24"/>
        </w:rPr>
        <w:t>тыс. рублей</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035"/>
        <w:gridCol w:w="2083"/>
        <w:gridCol w:w="1276"/>
        <w:gridCol w:w="1559"/>
        <w:gridCol w:w="1134"/>
        <w:gridCol w:w="1985"/>
      </w:tblGrid>
      <w:tr w:rsidR="00491401" w:rsidRPr="009A0716" w:rsidTr="00491401">
        <w:trPr>
          <w:trHeight w:val="2264"/>
          <w:tblHeader/>
        </w:trPr>
        <w:tc>
          <w:tcPr>
            <w:tcW w:w="5387" w:type="dxa"/>
            <w:tcBorders>
              <w:top w:val="single" w:sz="4" w:space="0" w:color="auto"/>
              <w:left w:val="single" w:sz="4" w:space="0" w:color="auto"/>
              <w:right w:val="single" w:sz="4" w:space="0" w:color="auto"/>
            </w:tcBorders>
          </w:tcPr>
          <w:p w:rsidR="00491401" w:rsidRPr="009A0716" w:rsidRDefault="00491401" w:rsidP="00491401">
            <w:pPr>
              <w:jc w:val="center"/>
              <w:rPr>
                <w:sz w:val="24"/>
                <w:szCs w:val="24"/>
              </w:rPr>
            </w:pPr>
            <w:r w:rsidRPr="009A0716">
              <w:rPr>
                <w:sz w:val="24"/>
                <w:szCs w:val="24"/>
              </w:rPr>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sz w:val="24"/>
                <w:szCs w:val="24"/>
              </w:rPr>
            </w:pPr>
            <w:r w:rsidRPr="009A0716">
              <w:rPr>
                <w:sz w:val="24"/>
                <w:szCs w:val="24"/>
              </w:rPr>
              <w:t>2022</w:t>
            </w:r>
          </w:p>
        </w:tc>
        <w:tc>
          <w:tcPr>
            <w:tcW w:w="2083" w:type="dxa"/>
            <w:tcBorders>
              <w:top w:val="single" w:sz="4" w:space="0" w:color="auto"/>
              <w:left w:val="single" w:sz="4" w:space="0" w:color="auto"/>
              <w:bottom w:val="single" w:sz="4" w:space="0" w:color="auto"/>
              <w:right w:val="single" w:sz="4" w:space="0" w:color="auto"/>
            </w:tcBorders>
            <w:vAlign w:val="center"/>
          </w:tcPr>
          <w:p w:rsidR="00491401" w:rsidRPr="009A0716" w:rsidRDefault="00491401" w:rsidP="00491401">
            <w:pPr>
              <w:jc w:val="center"/>
              <w:rPr>
                <w:sz w:val="24"/>
                <w:szCs w:val="24"/>
              </w:rPr>
            </w:pPr>
            <w:r w:rsidRPr="009A0716">
              <w:rPr>
                <w:sz w:val="24"/>
                <w:szCs w:val="24"/>
              </w:rPr>
              <w:t>Предельный срок погашения долговых обязательств</w:t>
            </w:r>
          </w:p>
          <w:p w:rsidR="00491401" w:rsidRPr="009A0716" w:rsidRDefault="00491401" w:rsidP="00491401">
            <w:pPr>
              <w:jc w:val="center"/>
              <w:rPr>
                <w:sz w:val="24"/>
                <w:szCs w:val="24"/>
              </w:rPr>
            </w:pPr>
            <w:r w:rsidRPr="009A0716">
              <w:rPr>
                <w:sz w:val="24"/>
                <w:szCs w:val="24"/>
              </w:rPr>
              <w:t>2022 года</w:t>
            </w:r>
          </w:p>
        </w:tc>
        <w:tc>
          <w:tcPr>
            <w:tcW w:w="1276" w:type="dxa"/>
            <w:tcBorders>
              <w:top w:val="single" w:sz="4" w:space="0" w:color="auto"/>
              <w:left w:val="single" w:sz="4" w:space="0" w:color="auto"/>
              <w:right w:val="single" w:sz="4" w:space="0" w:color="auto"/>
            </w:tcBorders>
            <w:vAlign w:val="center"/>
          </w:tcPr>
          <w:p w:rsidR="00491401" w:rsidRPr="009A0716" w:rsidRDefault="00491401" w:rsidP="00491401">
            <w:pPr>
              <w:jc w:val="center"/>
              <w:rPr>
                <w:sz w:val="24"/>
                <w:szCs w:val="24"/>
              </w:rPr>
            </w:pPr>
            <w:r w:rsidRPr="009A0716">
              <w:rPr>
                <w:sz w:val="24"/>
                <w:szCs w:val="24"/>
              </w:rPr>
              <w:t>2023</w:t>
            </w:r>
          </w:p>
        </w:tc>
        <w:tc>
          <w:tcPr>
            <w:tcW w:w="1559" w:type="dxa"/>
            <w:tcBorders>
              <w:top w:val="single" w:sz="4" w:space="0" w:color="auto"/>
              <w:left w:val="single" w:sz="4" w:space="0" w:color="auto"/>
              <w:right w:val="single" w:sz="4" w:space="0" w:color="auto"/>
            </w:tcBorders>
            <w:vAlign w:val="center"/>
          </w:tcPr>
          <w:p w:rsidR="00491401" w:rsidRPr="009A0716" w:rsidRDefault="00491401" w:rsidP="00491401">
            <w:pPr>
              <w:jc w:val="center"/>
              <w:rPr>
                <w:sz w:val="24"/>
                <w:szCs w:val="24"/>
              </w:rPr>
            </w:pPr>
            <w:r w:rsidRPr="009A0716">
              <w:rPr>
                <w:sz w:val="24"/>
                <w:szCs w:val="24"/>
              </w:rPr>
              <w:t>Предельный срок погашения долговых обязательств</w:t>
            </w:r>
          </w:p>
          <w:p w:rsidR="00491401" w:rsidRPr="009A0716" w:rsidRDefault="00491401" w:rsidP="00491401">
            <w:pPr>
              <w:jc w:val="center"/>
              <w:rPr>
                <w:sz w:val="24"/>
                <w:szCs w:val="24"/>
              </w:rPr>
            </w:pPr>
            <w:r w:rsidRPr="009A0716">
              <w:rPr>
                <w:sz w:val="24"/>
                <w:szCs w:val="24"/>
              </w:rPr>
              <w:t>2023 года</w:t>
            </w:r>
          </w:p>
        </w:tc>
        <w:tc>
          <w:tcPr>
            <w:tcW w:w="1134" w:type="dxa"/>
            <w:tcBorders>
              <w:top w:val="single" w:sz="4" w:space="0" w:color="auto"/>
              <w:left w:val="single" w:sz="4" w:space="0" w:color="auto"/>
              <w:right w:val="single" w:sz="4" w:space="0" w:color="auto"/>
            </w:tcBorders>
            <w:vAlign w:val="center"/>
          </w:tcPr>
          <w:p w:rsidR="00491401" w:rsidRPr="009A0716" w:rsidRDefault="00491401" w:rsidP="00491401">
            <w:pPr>
              <w:jc w:val="center"/>
              <w:rPr>
                <w:sz w:val="24"/>
                <w:szCs w:val="24"/>
              </w:rPr>
            </w:pPr>
            <w:r w:rsidRPr="009A0716">
              <w:rPr>
                <w:sz w:val="24"/>
                <w:szCs w:val="24"/>
              </w:rPr>
              <w:t>2024</w:t>
            </w:r>
          </w:p>
        </w:tc>
        <w:tc>
          <w:tcPr>
            <w:tcW w:w="1985" w:type="dxa"/>
            <w:tcBorders>
              <w:top w:val="single" w:sz="4" w:space="0" w:color="auto"/>
              <w:left w:val="single" w:sz="4" w:space="0" w:color="auto"/>
              <w:right w:val="single" w:sz="4" w:space="0" w:color="auto"/>
            </w:tcBorders>
            <w:vAlign w:val="center"/>
          </w:tcPr>
          <w:p w:rsidR="00491401" w:rsidRPr="009A0716" w:rsidRDefault="00491401" w:rsidP="00491401">
            <w:pPr>
              <w:jc w:val="center"/>
              <w:rPr>
                <w:sz w:val="24"/>
                <w:szCs w:val="24"/>
              </w:rPr>
            </w:pPr>
            <w:r w:rsidRPr="009A0716">
              <w:rPr>
                <w:sz w:val="24"/>
                <w:szCs w:val="24"/>
              </w:rPr>
              <w:t>Предельный срок погашения долговых обязательств</w:t>
            </w:r>
          </w:p>
          <w:p w:rsidR="00491401" w:rsidRPr="009A0716" w:rsidRDefault="00491401" w:rsidP="00491401">
            <w:pPr>
              <w:jc w:val="center"/>
              <w:rPr>
                <w:sz w:val="24"/>
                <w:szCs w:val="24"/>
              </w:rPr>
            </w:pPr>
            <w:r w:rsidRPr="009A0716">
              <w:rPr>
                <w:sz w:val="24"/>
                <w:szCs w:val="24"/>
              </w:rPr>
              <w:t>2024 года</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both"/>
              <w:rPr>
                <w:sz w:val="24"/>
                <w:szCs w:val="24"/>
              </w:rPr>
            </w:pPr>
            <w:r w:rsidRPr="009A0716">
              <w:rPr>
                <w:b/>
                <w:bCs/>
                <w:sz w:val="24"/>
                <w:szCs w:val="24"/>
              </w:rPr>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6472F3">
            <w:pPr>
              <w:numPr>
                <w:ilvl w:val="0"/>
                <w:numId w:val="16"/>
              </w:numPr>
              <w:tabs>
                <w:tab w:val="left" w:pos="459"/>
              </w:tabs>
              <w:autoSpaceDE/>
              <w:autoSpaceDN/>
              <w:ind w:left="34"/>
              <w:contextualSpacing/>
              <w:jc w:val="both"/>
              <w:rPr>
                <w:sz w:val="24"/>
                <w:szCs w:val="24"/>
              </w:rPr>
            </w:pPr>
            <w:r w:rsidRPr="009A0716">
              <w:rPr>
                <w:bCs/>
                <w:sz w:val="24"/>
                <w:szCs w:val="24"/>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6472F3">
            <w:pPr>
              <w:numPr>
                <w:ilvl w:val="0"/>
                <w:numId w:val="16"/>
              </w:numPr>
              <w:tabs>
                <w:tab w:val="left" w:pos="459"/>
              </w:tabs>
              <w:autoSpaceDE/>
              <w:autoSpaceDN/>
              <w:ind w:left="34"/>
              <w:contextualSpacing/>
              <w:jc w:val="both"/>
              <w:rPr>
                <w:sz w:val="24"/>
                <w:szCs w:val="24"/>
              </w:rPr>
            </w:pPr>
            <w:r w:rsidRPr="009A0716">
              <w:rPr>
                <w:bCs/>
                <w:sz w:val="24"/>
                <w:szCs w:val="24"/>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both"/>
              <w:rPr>
                <w:bCs/>
                <w:sz w:val="24"/>
                <w:szCs w:val="24"/>
              </w:rPr>
            </w:pPr>
            <w:r w:rsidRPr="009A0716">
              <w:rPr>
                <w:b/>
                <w:sz w:val="24"/>
                <w:szCs w:val="24"/>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6472F3">
            <w:pPr>
              <w:numPr>
                <w:ilvl w:val="0"/>
                <w:numId w:val="15"/>
              </w:numPr>
              <w:tabs>
                <w:tab w:val="left" w:pos="459"/>
              </w:tabs>
              <w:autoSpaceDE/>
              <w:autoSpaceDN/>
              <w:jc w:val="both"/>
              <w:rPr>
                <w:bCs/>
                <w:sz w:val="24"/>
                <w:szCs w:val="24"/>
              </w:rPr>
            </w:pPr>
            <w:r w:rsidRPr="009A0716">
              <w:rPr>
                <w:sz w:val="24"/>
                <w:szCs w:val="24"/>
              </w:rPr>
              <w:lastRenderedPageBreak/>
              <w:t>Привлечение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6472F3">
            <w:pPr>
              <w:numPr>
                <w:ilvl w:val="0"/>
                <w:numId w:val="15"/>
              </w:numPr>
              <w:tabs>
                <w:tab w:val="left" w:pos="459"/>
              </w:tabs>
              <w:autoSpaceDE/>
              <w:autoSpaceDN/>
              <w:jc w:val="both"/>
              <w:rPr>
                <w:bCs/>
                <w:sz w:val="24"/>
                <w:szCs w:val="24"/>
              </w:rPr>
            </w:pPr>
            <w:r w:rsidRPr="009A0716">
              <w:rPr>
                <w:sz w:val="24"/>
                <w:szCs w:val="24"/>
              </w:rPr>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both"/>
              <w:rPr>
                <w:b/>
                <w:bCs/>
                <w:sz w:val="24"/>
                <w:szCs w:val="24"/>
              </w:rPr>
            </w:pPr>
            <w:r w:rsidRPr="009A0716">
              <w:rPr>
                <w:b/>
                <w:bCs/>
                <w:sz w:val="24"/>
                <w:szCs w:val="24"/>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both"/>
              <w:rPr>
                <w:sz w:val="24"/>
                <w:szCs w:val="24"/>
              </w:rPr>
            </w:pPr>
            <w:r w:rsidRPr="009A0716">
              <w:rPr>
                <w:bCs/>
                <w:sz w:val="24"/>
                <w:szCs w:val="24"/>
              </w:rPr>
              <w:t xml:space="preserve">1. </w:t>
            </w:r>
            <w:r w:rsidRPr="009A0716">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both"/>
              <w:rPr>
                <w:sz w:val="24"/>
                <w:szCs w:val="24"/>
              </w:rPr>
            </w:pPr>
            <w:r w:rsidRPr="009A0716">
              <w:rPr>
                <w:sz w:val="24"/>
                <w:szCs w:val="24"/>
              </w:rPr>
              <w:t xml:space="preserve">1.1. Задолженность по мировым соглашениям о реструктуризации задолженности бюджета </w:t>
            </w:r>
            <w:r w:rsidRPr="009A0716">
              <w:rPr>
                <w:bCs/>
                <w:sz w:val="24"/>
                <w:szCs w:val="24"/>
              </w:rPr>
              <w:t xml:space="preserve">муниципального образования </w:t>
            </w:r>
            <w:r w:rsidRPr="009A0716">
              <w:rPr>
                <w:sz w:val="24"/>
                <w:szCs w:val="24"/>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both"/>
              <w:rPr>
                <w:sz w:val="24"/>
                <w:szCs w:val="24"/>
              </w:rPr>
            </w:pPr>
            <w:r w:rsidRPr="009A0716">
              <w:rPr>
                <w:sz w:val="24"/>
                <w:szCs w:val="24"/>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r w:rsidR="00491401" w:rsidRPr="009A0716" w:rsidTr="00491401">
        <w:trPr>
          <w:cantSplit/>
        </w:trPr>
        <w:tc>
          <w:tcPr>
            <w:tcW w:w="5387" w:type="dxa"/>
            <w:tcBorders>
              <w:top w:val="single" w:sz="4" w:space="0" w:color="auto"/>
              <w:left w:val="single" w:sz="4" w:space="0" w:color="auto"/>
              <w:bottom w:val="single" w:sz="4" w:space="0" w:color="auto"/>
              <w:right w:val="single" w:sz="4" w:space="0" w:color="auto"/>
            </w:tcBorders>
          </w:tcPr>
          <w:p w:rsidR="00491401" w:rsidRPr="009A0716" w:rsidRDefault="00491401" w:rsidP="00491401">
            <w:pPr>
              <w:jc w:val="both"/>
              <w:rPr>
                <w:sz w:val="24"/>
                <w:szCs w:val="24"/>
              </w:rPr>
            </w:pPr>
            <w:r w:rsidRPr="009A0716">
              <w:rPr>
                <w:bCs/>
                <w:sz w:val="24"/>
                <w:szCs w:val="24"/>
              </w:rPr>
              <w:lastRenderedPageBreak/>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9A0716">
              <w:rPr>
                <w:sz w:val="24"/>
                <w:szCs w:val="24"/>
              </w:rPr>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2083"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rsidR="00491401" w:rsidRPr="009A0716" w:rsidRDefault="00491401" w:rsidP="00491401">
            <w:pPr>
              <w:jc w:val="right"/>
              <w:rPr>
                <w:b/>
                <w:bCs/>
                <w:sz w:val="24"/>
                <w:szCs w:val="24"/>
              </w:rPr>
            </w:pPr>
            <w:r w:rsidRPr="009A0716">
              <w:rPr>
                <w:b/>
                <w:bCs/>
                <w:sz w:val="24"/>
                <w:szCs w:val="24"/>
              </w:rPr>
              <w:t>-</w:t>
            </w:r>
          </w:p>
        </w:tc>
      </w:tr>
    </w:tbl>
    <w:p w:rsidR="00491401" w:rsidRPr="009A0716" w:rsidRDefault="00491401" w:rsidP="00491401">
      <w:pPr>
        <w:rPr>
          <w:color w:val="000000"/>
          <w:w w:val="121"/>
          <w:sz w:val="24"/>
          <w:szCs w:val="24"/>
        </w:rPr>
      </w:pPr>
    </w:p>
    <w:p w:rsidR="00491401" w:rsidRPr="009A0716" w:rsidRDefault="00491401" w:rsidP="00491401">
      <w:pPr>
        <w:rPr>
          <w:color w:val="000000"/>
          <w:w w:val="121"/>
          <w:sz w:val="24"/>
          <w:szCs w:val="24"/>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491401" w:rsidRPr="009A0716" w:rsidTr="00491401">
        <w:trPr>
          <w:trHeight w:val="1134"/>
        </w:trPr>
        <w:tc>
          <w:tcPr>
            <w:tcW w:w="16358" w:type="dxa"/>
            <w:tcBorders>
              <w:top w:val="nil"/>
              <w:left w:val="nil"/>
              <w:bottom w:val="nil"/>
              <w:right w:val="nil"/>
            </w:tcBorders>
            <w:shd w:val="clear" w:color="auto" w:fill="auto"/>
            <w:vAlign w:val="bottom"/>
            <w:hideMark/>
          </w:tcPr>
          <w:p w:rsidR="00491401" w:rsidRPr="009A0716" w:rsidRDefault="00491401" w:rsidP="00491401">
            <w:pPr>
              <w:jc w:val="right"/>
              <w:rPr>
                <w:sz w:val="24"/>
                <w:szCs w:val="24"/>
              </w:rPr>
            </w:pPr>
          </w:p>
          <w:p w:rsidR="00491401" w:rsidRPr="009A0716" w:rsidRDefault="00491401" w:rsidP="00491401">
            <w:pPr>
              <w:jc w:val="center"/>
              <w:rPr>
                <w:sz w:val="24"/>
                <w:szCs w:val="24"/>
              </w:rPr>
            </w:pPr>
            <w:r w:rsidRPr="009A0716">
              <w:rPr>
                <w:sz w:val="24"/>
                <w:szCs w:val="24"/>
              </w:rPr>
              <w:t xml:space="preserve">                                                                                                                                                                                                                                  Приложение № 11</w:t>
            </w:r>
          </w:p>
          <w:p w:rsidR="00491401" w:rsidRPr="009A0716" w:rsidRDefault="00491401" w:rsidP="00491401">
            <w:pPr>
              <w:jc w:val="center"/>
              <w:rPr>
                <w:sz w:val="24"/>
                <w:szCs w:val="24"/>
              </w:rPr>
            </w:pPr>
            <w:r w:rsidRPr="009A0716">
              <w:rPr>
                <w:sz w:val="24"/>
                <w:szCs w:val="24"/>
              </w:rPr>
              <w:t xml:space="preserve">                                                                                                                                                                                                               к решению  Совета депутатов </w:t>
            </w:r>
          </w:p>
          <w:p w:rsidR="00491401" w:rsidRPr="009A0716" w:rsidRDefault="00491401" w:rsidP="00491401">
            <w:pPr>
              <w:jc w:val="center"/>
              <w:rPr>
                <w:sz w:val="24"/>
                <w:szCs w:val="24"/>
              </w:rPr>
            </w:pPr>
            <w:r w:rsidRPr="009A0716">
              <w:rPr>
                <w:sz w:val="24"/>
                <w:szCs w:val="24"/>
              </w:rPr>
              <w:t xml:space="preserve">                                                                                                                                                                                                              муниципального образования </w:t>
            </w:r>
          </w:p>
          <w:p w:rsidR="00491401" w:rsidRPr="009A0716" w:rsidRDefault="00491401" w:rsidP="00491401">
            <w:pPr>
              <w:jc w:val="center"/>
              <w:rPr>
                <w:sz w:val="24"/>
                <w:szCs w:val="24"/>
              </w:rPr>
            </w:pPr>
            <w:r w:rsidRPr="009A0716">
              <w:rPr>
                <w:sz w:val="24"/>
                <w:szCs w:val="24"/>
              </w:rPr>
              <w:t xml:space="preserve">                                                                                                                                                                                                                             Беляевский сельсовет </w:t>
            </w:r>
          </w:p>
        </w:tc>
      </w:tr>
      <w:tr w:rsidR="00491401" w:rsidRPr="009A0716" w:rsidTr="00491401">
        <w:trPr>
          <w:trHeight w:val="274"/>
        </w:trPr>
        <w:tc>
          <w:tcPr>
            <w:tcW w:w="16358" w:type="dxa"/>
            <w:tcBorders>
              <w:top w:val="nil"/>
              <w:left w:val="nil"/>
              <w:bottom w:val="nil"/>
              <w:right w:val="nil"/>
            </w:tcBorders>
            <w:shd w:val="clear" w:color="auto" w:fill="auto"/>
            <w:noWrap/>
            <w:vAlign w:val="bottom"/>
            <w:hideMark/>
          </w:tcPr>
          <w:p w:rsidR="00491401" w:rsidRPr="009A0716" w:rsidRDefault="00491401" w:rsidP="00491401">
            <w:pPr>
              <w:jc w:val="center"/>
              <w:rPr>
                <w:sz w:val="24"/>
                <w:szCs w:val="24"/>
              </w:rPr>
            </w:pPr>
            <w:r w:rsidRPr="009A0716">
              <w:rPr>
                <w:sz w:val="24"/>
                <w:szCs w:val="24"/>
              </w:rPr>
              <w:t xml:space="preserve">                                                                                                                                                                                                                                от 23.12.2021 № 76</w:t>
            </w:r>
          </w:p>
        </w:tc>
      </w:tr>
    </w:tbl>
    <w:p w:rsidR="00491401" w:rsidRPr="009A0716" w:rsidRDefault="00491401" w:rsidP="00491401">
      <w:pPr>
        <w:rPr>
          <w:color w:val="000000"/>
          <w:w w:val="121"/>
          <w:sz w:val="24"/>
          <w:szCs w:val="24"/>
        </w:rPr>
      </w:pPr>
    </w:p>
    <w:p w:rsidR="00491401" w:rsidRPr="009A0716" w:rsidRDefault="00491401" w:rsidP="00491401">
      <w:pPr>
        <w:rPr>
          <w:color w:val="000000"/>
          <w:w w:val="121"/>
          <w:sz w:val="24"/>
          <w:szCs w:val="24"/>
        </w:rPr>
      </w:pPr>
    </w:p>
    <w:p w:rsidR="00491401" w:rsidRPr="009A0716" w:rsidRDefault="00491401" w:rsidP="00491401">
      <w:pPr>
        <w:jc w:val="center"/>
        <w:rPr>
          <w:b/>
          <w:sz w:val="24"/>
          <w:szCs w:val="24"/>
        </w:rPr>
      </w:pPr>
      <w:r w:rsidRPr="009A0716">
        <w:rPr>
          <w:b/>
          <w:sz w:val="24"/>
          <w:szCs w:val="24"/>
        </w:rPr>
        <w:t xml:space="preserve">Объем дорожного фонда  администрации МО Беляевский сельсовет на 2022 год и плановый период 2023-2024 годы </w:t>
      </w:r>
    </w:p>
    <w:p w:rsidR="00491401" w:rsidRPr="009A0716" w:rsidRDefault="00491401" w:rsidP="00491401">
      <w:pPr>
        <w:tabs>
          <w:tab w:val="left" w:pos="13755"/>
          <w:tab w:val="right" w:pos="15398"/>
        </w:tabs>
        <w:rPr>
          <w:sz w:val="24"/>
          <w:szCs w:val="24"/>
        </w:rPr>
      </w:pPr>
      <w:r w:rsidRPr="009A0716">
        <w:rPr>
          <w:sz w:val="24"/>
          <w:szCs w:val="24"/>
        </w:rPr>
        <w:tab/>
        <w:t>тыс</w:t>
      </w:r>
      <w:proofErr w:type="gramStart"/>
      <w:r w:rsidRPr="009A0716">
        <w:rPr>
          <w:sz w:val="24"/>
          <w:szCs w:val="24"/>
        </w:rPr>
        <w:t>.р</w:t>
      </w:r>
      <w:proofErr w:type="gramEnd"/>
      <w:r w:rsidRPr="009A0716">
        <w:rPr>
          <w:sz w:val="24"/>
          <w:szCs w:val="24"/>
        </w:rPr>
        <w:t>уб</w:t>
      </w:r>
    </w:p>
    <w:tbl>
      <w:tblPr>
        <w:tblW w:w="14459" w:type="dxa"/>
        <w:tblInd w:w="675" w:type="dxa"/>
        <w:tblLayout w:type="fixed"/>
        <w:tblCellMar>
          <w:left w:w="10" w:type="dxa"/>
          <w:right w:w="10" w:type="dxa"/>
        </w:tblCellMar>
        <w:tblLook w:val="04A0" w:firstRow="1" w:lastRow="0" w:firstColumn="1" w:lastColumn="0" w:noHBand="0" w:noVBand="1"/>
      </w:tblPr>
      <w:tblGrid>
        <w:gridCol w:w="5841"/>
        <w:gridCol w:w="992"/>
        <w:gridCol w:w="851"/>
        <w:gridCol w:w="1842"/>
        <w:gridCol w:w="851"/>
        <w:gridCol w:w="1559"/>
        <w:gridCol w:w="1276"/>
        <w:gridCol w:w="1247"/>
      </w:tblGrid>
      <w:tr w:rsidR="00491401" w:rsidRPr="009A0716" w:rsidTr="00491401">
        <w:trPr>
          <w:trHeight w:val="433"/>
        </w:trPr>
        <w:tc>
          <w:tcPr>
            <w:tcW w:w="5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91401" w:rsidRPr="009A0716" w:rsidRDefault="00491401" w:rsidP="00491401">
            <w:pPr>
              <w:suppressAutoHyphens/>
              <w:textAlignment w:val="baseline"/>
              <w:rPr>
                <w:rFonts w:eastAsia="Calibri"/>
                <w:b/>
                <w:color w:val="000000"/>
                <w:kern w:val="3"/>
                <w:sz w:val="24"/>
                <w:szCs w:val="24"/>
                <w:lang w:bidi="en-US"/>
              </w:rPr>
            </w:pPr>
            <w:r w:rsidRPr="009A0716">
              <w:rPr>
                <w:rFonts w:eastAsia="Calibri"/>
                <w:b/>
                <w:color w:val="000000"/>
                <w:kern w:val="3"/>
                <w:sz w:val="24"/>
                <w:szCs w:val="24"/>
                <w:lang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91401" w:rsidRPr="009A0716" w:rsidRDefault="00491401" w:rsidP="00491401">
            <w:pPr>
              <w:suppressAutoHyphens/>
              <w:textAlignment w:val="baseline"/>
              <w:rPr>
                <w:rFonts w:eastAsia="Calibri"/>
                <w:b/>
                <w:color w:val="000000"/>
                <w:kern w:val="3"/>
                <w:sz w:val="24"/>
                <w:szCs w:val="24"/>
                <w:lang w:bidi="en-US"/>
              </w:rPr>
            </w:pPr>
            <w:r w:rsidRPr="009A0716">
              <w:rPr>
                <w:rFonts w:eastAsia="Calibri"/>
                <w:b/>
                <w:color w:val="000000"/>
                <w:kern w:val="3"/>
                <w:sz w:val="24"/>
                <w:szCs w:val="24"/>
                <w:lang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91401" w:rsidRPr="009A0716" w:rsidRDefault="00491401" w:rsidP="00491401">
            <w:pPr>
              <w:suppressAutoHyphens/>
              <w:textAlignment w:val="baseline"/>
              <w:rPr>
                <w:rFonts w:eastAsia="Calibri"/>
                <w:b/>
                <w:color w:val="000000"/>
                <w:kern w:val="3"/>
                <w:sz w:val="24"/>
                <w:szCs w:val="24"/>
                <w:lang w:bidi="en-US"/>
              </w:rPr>
            </w:pPr>
            <w:r w:rsidRPr="009A0716">
              <w:rPr>
                <w:rFonts w:eastAsia="Calibri"/>
                <w:b/>
                <w:color w:val="000000"/>
                <w:kern w:val="3"/>
                <w:sz w:val="24"/>
                <w:szCs w:val="24"/>
                <w:lang w:bidi="en-US"/>
              </w:rPr>
              <w:t>Прз</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91401" w:rsidRPr="009A0716" w:rsidRDefault="00491401" w:rsidP="00491401">
            <w:pPr>
              <w:suppressAutoHyphens/>
              <w:textAlignment w:val="baseline"/>
              <w:rPr>
                <w:rFonts w:eastAsia="Calibri"/>
                <w:b/>
                <w:color w:val="000000"/>
                <w:kern w:val="3"/>
                <w:sz w:val="24"/>
                <w:szCs w:val="24"/>
                <w:lang w:bidi="en-US"/>
              </w:rPr>
            </w:pPr>
            <w:r w:rsidRPr="009A0716">
              <w:rPr>
                <w:rFonts w:eastAsia="Calibri"/>
                <w:b/>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91401" w:rsidRPr="009A0716" w:rsidRDefault="00491401" w:rsidP="00491401">
            <w:pPr>
              <w:suppressAutoHyphens/>
              <w:textAlignment w:val="baseline"/>
              <w:rPr>
                <w:rFonts w:eastAsia="Calibri"/>
                <w:b/>
                <w:color w:val="000000"/>
                <w:kern w:val="3"/>
                <w:sz w:val="24"/>
                <w:szCs w:val="24"/>
                <w:lang w:bidi="en-US"/>
              </w:rPr>
            </w:pPr>
            <w:r w:rsidRPr="009A0716">
              <w:rPr>
                <w:rFonts w:eastAsia="Calibri"/>
                <w:b/>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491401" w:rsidRPr="009A0716" w:rsidRDefault="00491401" w:rsidP="00491401">
            <w:pPr>
              <w:suppressAutoHyphens/>
              <w:jc w:val="center"/>
              <w:textAlignment w:val="baseline"/>
              <w:rPr>
                <w:rFonts w:eastAsia="Calibri"/>
                <w:b/>
                <w:color w:val="000000"/>
                <w:kern w:val="3"/>
                <w:sz w:val="24"/>
                <w:szCs w:val="24"/>
                <w:lang w:bidi="en-US"/>
              </w:rPr>
            </w:pPr>
            <w:r w:rsidRPr="009A0716">
              <w:rPr>
                <w:rFonts w:eastAsia="Calibri"/>
                <w:b/>
                <w:color w:val="000000"/>
                <w:kern w:val="3"/>
                <w:sz w:val="24"/>
                <w:szCs w:val="24"/>
                <w:lang w:bidi="en-US"/>
              </w:rPr>
              <w:t>2022г.</w:t>
            </w:r>
          </w:p>
        </w:tc>
        <w:tc>
          <w:tcPr>
            <w:tcW w:w="1276" w:type="dxa"/>
            <w:tcBorders>
              <w:top w:val="single" w:sz="4" w:space="0" w:color="00000A"/>
              <w:left w:val="single" w:sz="4" w:space="0" w:color="00000A"/>
              <w:bottom w:val="single" w:sz="4" w:space="0" w:color="00000A"/>
              <w:right w:val="single" w:sz="4" w:space="0" w:color="auto"/>
            </w:tcBorders>
            <w:hideMark/>
          </w:tcPr>
          <w:p w:rsidR="00491401" w:rsidRPr="009A0716" w:rsidRDefault="00491401" w:rsidP="00491401">
            <w:pPr>
              <w:suppressAutoHyphens/>
              <w:jc w:val="center"/>
              <w:textAlignment w:val="baseline"/>
              <w:rPr>
                <w:rFonts w:eastAsia="Calibri"/>
                <w:b/>
                <w:color w:val="000000"/>
                <w:kern w:val="3"/>
                <w:sz w:val="24"/>
                <w:szCs w:val="24"/>
                <w:lang w:bidi="en-US"/>
              </w:rPr>
            </w:pPr>
            <w:r w:rsidRPr="009A0716">
              <w:rPr>
                <w:rFonts w:eastAsia="Calibri"/>
                <w:b/>
                <w:color w:val="000000"/>
                <w:kern w:val="3"/>
                <w:sz w:val="24"/>
                <w:szCs w:val="24"/>
                <w:lang w:bidi="en-US"/>
              </w:rPr>
              <w:t>2023г.</w:t>
            </w:r>
          </w:p>
        </w:tc>
        <w:tc>
          <w:tcPr>
            <w:tcW w:w="1247" w:type="dxa"/>
            <w:tcBorders>
              <w:top w:val="single" w:sz="4" w:space="0" w:color="00000A"/>
              <w:left w:val="single" w:sz="4" w:space="0" w:color="auto"/>
              <w:bottom w:val="single" w:sz="4" w:space="0" w:color="00000A"/>
              <w:right w:val="single" w:sz="4" w:space="0" w:color="00000A"/>
            </w:tcBorders>
            <w:hideMark/>
          </w:tcPr>
          <w:p w:rsidR="00491401" w:rsidRPr="009A0716" w:rsidRDefault="00491401" w:rsidP="00491401">
            <w:pPr>
              <w:suppressAutoHyphens/>
              <w:jc w:val="center"/>
              <w:textAlignment w:val="baseline"/>
              <w:rPr>
                <w:rFonts w:eastAsia="Calibri"/>
                <w:b/>
                <w:color w:val="000000"/>
                <w:kern w:val="3"/>
                <w:sz w:val="24"/>
                <w:szCs w:val="24"/>
                <w:lang w:bidi="en-US"/>
              </w:rPr>
            </w:pPr>
            <w:r w:rsidRPr="009A0716">
              <w:rPr>
                <w:rFonts w:eastAsia="Calibri"/>
                <w:b/>
                <w:color w:val="000000"/>
                <w:kern w:val="3"/>
                <w:sz w:val="24"/>
                <w:szCs w:val="24"/>
                <w:lang w:bidi="en-US"/>
              </w:rPr>
              <w:t>2024 г.</w:t>
            </w:r>
          </w:p>
        </w:tc>
      </w:tr>
      <w:tr w:rsidR="00491401" w:rsidRPr="009A0716" w:rsidTr="00491401">
        <w:trPr>
          <w:trHeight w:val="471"/>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b/>
                <w:color w:val="000000"/>
                <w:w w:val="121"/>
                <w:sz w:val="24"/>
                <w:szCs w:val="24"/>
              </w:rPr>
            </w:pPr>
            <w:r w:rsidRPr="009A0716">
              <w:rPr>
                <w:b/>
                <w:color w:val="000000"/>
                <w:w w:val="121"/>
                <w:sz w:val="24"/>
                <w:szCs w:val="24"/>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b/>
                <w:color w:val="000000"/>
                <w:w w:val="121"/>
                <w:sz w:val="24"/>
                <w:szCs w:val="24"/>
              </w:rPr>
            </w:pPr>
            <w:r w:rsidRPr="009A0716">
              <w:rPr>
                <w:b/>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b/>
                <w:color w:val="000000"/>
                <w:w w:val="121"/>
                <w:sz w:val="24"/>
                <w:szCs w:val="24"/>
              </w:rPr>
            </w:pPr>
            <w:r w:rsidRPr="009A0716">
              <w:rPr>
                <w:b/>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b/>
                <w:color w:val="000000"/>
                <w:w w:val="121"/>
                <w:sz w:val="24"/>
                <w:szCs w:val="24"/>
              </w:rPr>
            </w:pPr>
            <w:r w:rsidRPr="009A0716">
              <w:rPr>
                <w:b/>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b/>
                <w:i/>
                <w:color w:val="000000"/>
                <w:w w:val="121"/>
                <w:sz w:val="24"/>
                <w:szCs w:val="24"/>
              </w:rPr>
            </w:pPr>
            <w:r w:rsidRPr="009A0716">
              <w:rPr>
                <w:b/>
                <w:i/>
                <w:color w:val="000000"/>
                <w:w w:val="121"/>
                <w:sz w:val="24"/>
                <w:szCs w:val="24"/>
              </w:rPr>
              <w:t>5852,2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b/>
                <w:color w:val="000000"/>
                <w:w w:val="121"/>
                <w:sz w:val="24"/>
                <w:szCs w:val="24"/>
              </w:rPr>
            </w:pPr>
            <w:r w:rsidRPr="009A0716">
              <w:rPr>
                <w:b/>
                <w:color w:val="000000"/>
                <w:w w:val="121"/>
                <w:sz w:val="24"/>
                <w:szCs w:val="24"/>
              </w:rPr>
              <w:t>6888,5</w:t>
            </w:r>
          </w:p>
        </w:tc>
      </w:tr>
      <w:tr w:rsidR="00491401" w:rsidRPr="009A0716" w:rsidTr="00491401">
        <w:trPr>
          <w:trHeight w:val="263"/>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color w:val="000000"/>
                <w:w w:val="121"/>
                <w:sz w:val="24"/>
                <w:szCs w:val="24"/>
              </w:rPr>
            </w:pPr>
            <w:r w:rsidRPr="009A0716">
              <w:rPr>
                <w:color w:val="000000"/>
                <w:w w:val="121"/>
                <w:sz w:val="24"/>
                <w:szCs w:val="24"/>
              </w:rPr>
              <w:t>Муниципальная программа</w:t>
            </w:r>
          </w:p>
          <w:p w:rsidR="00491401" w:rsidRPr="009A0716" w:rsidRDefault="00491401" w:rsidP="00491401">
            <w:pPr>
              <w:rPr>
                <w:color w:val="000000"/>
                <w:w w:val="121"/>
                <w:sz w:val="24"/>
                <w:szCs w:val="24"/>
              </w:rPr>
            </w:pPr>
            <w:r w:rsidRPr="009A0716">
              <w:rPr>
                <w:color w:val="000000"/>
                <w:w w:val="121"/>
                <w:sz w:val="24"/>
                <w:szCs w:val="24"/>
              </w:rPr>
              <w:t xml:space="preserve"> «Устойчивое развитие муниципального образования Беляевский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5852,2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6888,5</w:t>
            </w:r>
          </w:p>
        </w:tc>
      </w:tr>
      <w:tr w:rsidR="00491401" w:rsidRPr="009A0716" w:rsidTr="00491401">
        <w:trPr>
          <w:trHeight w:val="299"/>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color w:val="000000"/>
                <w:w w:val="121"/>
                <w:sz w:val="24"/>
                <w:szCs w:val="24"/>
              </w:rPr>
            </w:pPr>
            <w:r w:rsidRPr="009A0716">
              <w:rPr>
                <w:color w:val="000000"/>
                <w:w w:val="121"/>
                <w:sz w:val="24"/>
                <w:szCs w:val="24"/>
              </w:rPr>
              <w:t xml:space="preserve">Основное мероприятие </w:t>
            </w:r>
          </w:p>
          <w:p w:rsidR="00491401" w:rsidRPr="009A0716" w:rsidRDefault="00491401" w:rsidP="00491401">
            <w:pPr>
              <w:rPr>
                <w:color w:val="000000"/>
                <w:w w:val="121"/>
                <w:sz w:val="24"/>
                <w:szCs w:val="24"/>
              </w:rPr>
            </w:pPr>
            <w:r w:rsidRPr="009A0716">
              <w:rPr>
                <w:color w:val="000000"/>
                <w:w w:val="121"/>
                <w:sz w:val="24"/>
                <w:szCs w:val="24"/>
              </w:rPr>
              <w:lastRenderedPageBreak/>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 xml:space="preserve">03 0 01 </w:t>
            </w:r>
            <w:r w:rsidRPr="009A0716">
              <w:rPr>
                <w:color w:val="000000"/>
                <w:w w:val="121"/>
                <w:sz w:val="24"/>
                <w:szCs w:val="24"/>
              </w:rPr>
              <w:lastRenderedPageBreak/>
              <w:t>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5852,2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6888,5</w:t>
            </w:r>
          </w:p>
        </w:tc>
      </w:tr>
      <w:tr w:rsidR="00491401" w:rsidRPr="009A0716" w:rsidTr="004914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color w:val="000000"/>
                <w:w w:val="121"/>
                <w:sz w:val="24"/>
                <w:szCs w:val="24"/>
              </w:rPr>
            </w:pPr>
            <w:r w:rsidRPr="009A0716">
              <w:rPr>
                <w:color w:val="000000"/>
                <w:w w:val="121"/>
                <w:sz w:val="24"/>
                <w:szCs w:val="24"/>
              </w:rPr>
              <w:lastRenderedPageBreak/>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2055,9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4088,5</w:t>
            </w:r>
          </w:p>
        </w:tc>
      </w:tr>
      <w:tr w:rsidR="00491401" w:rsidRPr="009A0716" w:rsidTr="004914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2055,9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4088,5</w:t>
            </w:r>
          </w:p>
        </w:tc>
      </w:tr>
      <w:tr w:rsidR="00491401" w:rsidRPr="009A0716" w:rsidTr="004914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color w:val="000000"/>
                <w:w w:val="121"/>
                <w:sz w:val="24"/>
                <w:szCs w:val="24"/>
              </w:rPr>
            </w:pPr>
            <w:r w:rsidRPr="009A0716">
              <w:rPr>
                <w:color w:val="000000"/>
                <w:w w:val="121"/>
                <w:sz w:val="24"/>
                <w:szCs w:val="24"/>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400,0</w:t>
            </w:r>
          </w:p>
        </w:tc>
      </w:tr>
      <w:tr w:rsidR="00491401" w:rsidRPr="009A0716" w:rsidTr="004914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color w:val="000000"/>
                <w:w w:val="121"/>
                <w:sz w:val="24"/>
                <w:szCs w:val="24"/>
              </w:rPr>
            </w:pPr>
            <w:r w:rsidRPr="009A0716">
              <w:rPr>
                <w:color w:val="000000"/>
                <w:w w:val="121"/>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2400,0</w:t>
            </w:r>
          </w:p>
        </w:tc>
      </w:tr>
      <w:tr w:rsidR="00491401" w:rsidRPr="009A0716" w:rsidTr="004914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2350,0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2400,0</w:t>
            </w:r>
          </w:p>
        </w:tc>
      </w:tr>
      <w:tr w:rsidR="00491401" w:rsidRPr="009A0716" w:rsidTr="004914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color w:val="000000"/>
                <w:w w:val="121"/>
                <w:sz w:val="24"/>
                <w:szCs w:val="24"/>
              </w:rPr>
            </w:pPr>
            <w:r w:rsidRPr="009A0716">
              <w:rPr>
                <w:color w:val="000000"/>
                <w:w w:val="121"/>
                <w:sz w:val="24"/>
                <w:szCs w:val="24"/>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03 0 01 0Д410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r w:rsidR="00491401" w:rsidRPr="009A0716" w:rsidTr="004914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rPr>
                <w:color w:val="000000"/>
                <w:w w:val="121"/>
                <w:sz w:val="24"/>
                <w:szCs w:val="24"/>
              </w:rPr>
            </w:pPr>
            <w:r w:rsidRPr="009A0716">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03 0 01 0Д410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1401" w:rsidRPr="009A0716" w:rsidRDefault="00491401" w:rsidP="00491401">
            <w:pPr>
              <w:jc w:val="center"/>
              <w:rPr>
                <w:color w:val="000000"/>
                <w:w w:val="121"/>
                <w:sz w:val="24"/>
                <w:szCs w:val="24"/>
              </w:rPr>
            </w:pPr>
            <w:r w:rsidRPr="009A0716">
              <w:rPr>
                <w:color w:val="000000"/>
                <w:w w:val="121"/>
                <w:sz w:val="24"/>
                <w:szCs w:val="24"/>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w w:val="121"/>
                <w:sz w:val="24"/>
                <w:szCs w:val="24"/>
              </w:rPr>
            </w:pPr>
            <w:r w:rsidRPr="009A0716">
              <w:rPr>
                <w:color w:val="000000"/>
                <w:w w:val="121"/>
                <w:sz w:val="24"/>
                <w:szCs w:val="24"/>
              </w:rPr>
              <w:t>0,0</w:t>
            </w:r>
          </w:p>
        </w:tc>
      </w:tr>
    </w:tbl>
    <w:p w:rsidR="00491401" w:rsidRPr="009A0716" w:rsidRDefault="00491401" w:rsidP="00491401">
      <w:pPr>
        <w:rPr>
          <w:rFonts w:eastAsia="Calibri"/>
          <w:b/>
          <w:color w:val="000000"/>
          <w:kern w:val="3"/>
          <w:sz w:val="24"/>
          <w:szCs w:val="24"/>
          <w:lang w:bidi="en-US"/>
        </w:rPr>
      </w:pPr>
    </w:p>
    <w:p w:rsidR="00491401" w:rsidRPr="009A0716" w:rsidRDefault="00491401" w:rsidP="00491401">
      <w:pPr>
        <w:jc w:val="center"/>
        <w:rPr>
          <w:b/>
          <w:sz w:val="24"/>
          <w:szCs w:val="24"/>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491401" w:rsidRPr="009A0716" w:rsidTr="00491401">
        <w:trPr>
          <w:trHeight w:val="1134"/>
        </w:trPr>
        <w:tc>
          <w:tcPr>
            <w:tcW w:w="15984" w:type="dxa"/>
            <w:tcBorders>
              <w:top w:val="nil"/>
              <w:left w:val="nil"/>
              <w:bottom w:val="nil"/>
              <w:right w:val="nil"/>
            </w:tcBorders>
            <w:shd w:val="clear" w:color="auto" w:fill="auto"/>
            <w:vAlign w:val="bottom"/>
            <w:hideMark/>
          </w:tcPr>
          <w:p w:rsidR="00491401" w:rsidRPr="009A0716" w:rsidRDefault="00491401" w:rsidP="00491401">
            <w:pPr>
              <w:jc w:val="center"/>
              <w:rPr>
                <w:sz w:val="24"/>
                <w:szCs w:val="24"/>
              </w:rPr>
            </w:pPr>
            <w:r w:rsidRPr="009A0716">
              <w:rPr>
                <w:sz w:val="24"/>
                <w:szCs w:val="24"/>
              </w:rPr>
              <w:t xml:space="preserve">                                                                                                                                                                                                                                      Приложение № 12</w:t>
            </w:r>
          </w:p>
          <w:p w:rsidR="00491401" w:rsidRPr="009A0716" w:rsidRDefault="00491401" w:rsidP="00491401">
            <w:pPr>
              <w:jc w:val="center"/>
              <w:rPr>
                <w:sz w:val="24"/>
                <w:szCs w:val="24"/>
              </w:rPr>
            </w:pPr>
            <w:r w:rsidRPr="009A0716">
              <w:rPr>
                <w:sz w:val="24"/>
                <w:szCs w:val="24"/>
              </w:rPr>
              <w:t xml:space="preserve">                                                                                                                                                                                                                  к решению  Совета депутатов </w:t>
            </w:r>
          </w:p>
          <w:p w:rsidR="00491401" w:rsidRPr="009A0716" w:rsidRDefault="00491401" w:rsidP="00491401">
            <w:pPr>
              <w:jc w:val="center"/>
              <w:rPr>
                <w:sz w:val="24"/>
                <w:szCs w:val="24"/>
              </w:rPr>
            </w:pPr>
            <w:r w:rsidRPr="009A0716">
              <w:rPr>
                <w:sz w:val="24"/>
                <w:szCs w:val="24"/>
              </w:rPr>
              <w:t xml:space="preserve">                                                                                                                                                                                                                 муниципального образования </w:t>
            </w:r>
          </w:p>
          <w:p w:rsidR="00491401" w:rsidRPr="009A0716" w:rsidRDefault="00491401" w:rsidP="00491401">
            <w:pPr>
              <w:jc w:val="center"/>
              <w:rPr>
                <w:sz w:val="24"/>
                <w:szCs w:val="24"/>
              </w:rPr>
            </w:pPr>
            <w:r w:rsidRPr="009A0716">
              <w:rPr>
                <w:sz w:val="24"/>
                <w:szCs w:val="24"/>
              </w:rPr>
              <w:t xml:space="preserve">                                                                                                                                                                                                                               Беляевский сельсовет </w:t>
            </w:r>
          </w:p>
        </w:tc>
      </w:tr>
      <w:tr w:rsidR="00491401" w:rsidRPr="009A0716" w:rsidTr="00491401">
        <w:trPr>
          <w:trHeight w:val="274"/>
        </w:trPr>
        <w:tc>
          <w:tcPr>
            <w:tcW w:w="15984" w:type="dxa"/>
            <w:tcBorders>
              <w:top w:val="nil"/>
              <w:left w:val="nil"/>
              <w:bottom w:val="nil"/>
              <w:right w:val="nil"/>
            </w:tcBorders>
            <w:shd w:val="clear" w:color="auto" w:fill="auto"/>
            <w:noWrap/>
            <w:vAlign w:val="bottom"/>
            <w:hideMark/>
          </w:tcPr>
          <w:p w:rsidR="00491401" w:rsidRPr="009A0716" w:rsidRDefault="00491401" w:rsidP="00491401">
            <w:pPr>
              <w:jc w:val="center"/>
              <w:rPr>
                <w:sz w:val="24"/>
                <w:szCs w:val="24"/>
              </w:rPr>
            </w:pPr>
            <w:r w:rsidRPr="009A0716">
              <w:rPr>
                <w:sz w:val="24"/>
                <w:szCs w:val="24"/>
              </w:rPr>
              <w:t xml:space="preserve">                                                                                                                                                                                                                                  от 23.12.2021 № 76</w:t>
            </w:r>
          </w:p>
        </w:tc>
      </w:tr>
    </w:tbl>
    <w:p w:rsidR="00491401" w:rsidRPr="009A0716" w:rsidRDefault="00491401" w:rsidP="00491401">
      <w:pPr>
        <w:jc w:val="center"/>
        <w:rPr>
          <w:b/>
          <w:sz w:val="24"/>
          <w:szCs w:val="24"/>
        </w:rPr>
      </w:pPr>
    </w:p>
    <w:p w:rsidR="00491401" w:rsidRPr="009A0716" w:rsidRDefault="00491401" w:rsidP="00491401">
      <w:pPr>
        <w:jc w:val="center"/>
        <w:rPr>
          <w:b/>
          <w:sz w:val="24"/>
          <w:szCs w:val="24"/>
        </w:rPr>
      </w:pPr>
    </w:p>
    <w:p w:rsidR="00491401" w:rsidRPr="009A0716" w:rsidRDefault="00491401" w:rsidP="00491401">
      <w:pPr>
        <w:jc w:val="center"/>
        <w:rPr>
          <w:b/>
          <w:color w:val="000000"/>
          <w:sz w:val="24"/>
          <w:szCs w:val="24"/>
        </w:rPr>
      </w:pPr>
      <w:r w:rsidRPr="009A0716">
        <w:rPr>
          <w:b/>
          <w:sz w:val="24"/>
          <w:szCs w:val="24"/>
        </w:rPr>
        <w:t>Распределение бюджетных ассигнований бюджета МО Беляевский сельсовет на реализацию приоритетных проектов Беляевского района</w:t>
      </w:r>
      <w:r w:rsidRPr="009A0716">
        <w:rPr>
          <w:b/>
          <w:color w:val="000000"/>
          <w:sz w:val="24"/>
          <w:szCs w:val="24"/>
        </w:rPr>
        <w:t xml:space="preserve"> на 2022 год и на плановый период 2023 - 2024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92"/>
        <w:gridCol w:w="1952"/>
        <w:gridCol w:w="1931"/>
        <w:gridCol w:w="2208"/>
      </w:tblGrid>
      <w:tr w:rsidR="00491401" w:rsidRPr="009A0716" w:rsidTr="00491401">
        <w:trPr>
          <w:cantSplit/>
          <w:trHeight w:val="630"/>
        </w:trPr>
        <w:tc>
          <w:tcPr>
            <w:tcW w:w="576" w:type="dxa"/>
            <w:tcBorders>
              <w:top w:val="nil"/>
              <w:left w:val="nil"/>
              <w:bottom w:val="nil"/>
              <w:right w:val="nil"/>
            </w:tcBorders>
            <w:shd w:val="clear" w:color="auto" w:fill="auto"/>
            <w:hideMark/>
          </w:tcPr>
          <w:p w:rsidR="00491401" w:rsidRPr="009A0716" w:rsidRDefault="00491401" w:rsidP="00491401">
            <w:pPr>
              <w:rPr>
                <w:color w:val="000000"/>
                <w:sz w:val="24"/>
                <w:szCs w:val="24"/>
              </w:rPr>
            </w:pPr>
          </w:p>
        </w:tc>
        <w:tc>
          <w:tcPr>
            <w:tcW w:w="7792" w:type="dxa"/>
            <w:tcBorders>
              <w:top w:val="nil"/>
              <w:left w:val="nil"/>
              <w:bottom w:val="single" w:sz="4" w:space="0" w:color="auto"/>
              <w:right w:val="nil"/>
            </w:tcBorders>
            <w:shd w:val="clear" w:color="000000" w:fill="FFFFFF"/>
            <w:vAlign w:val="bottom"/>
            <w:hideMark/>
          </w:tcPr>
          <w:p w:rsidR="00491401" w:rsidRPr="009A0716" w:rsidRDefault="00491401" w:rsidP="00491401">
            <w:pPr>
              <w:jc w:val="both"/>
              <w:rPr>
                <w:color w:val="000000"/>
                <w:sz w:val="24"/>
                <w:szCs w:val="24"/>
              </w:rPr>
            </w:pPr>
          </w:p>
        </w:tc>
        <w:tc>
          <w:tcPr>
            <w:tcW w:w="1952" w:type="dxa"/>
            <w:tcBorders>
              <w:top w:val="nil"/>
              <w:left w:val="nil"/>
              <w:bottom w:val="single" w:sz="4" w:space="0" w:color="auto"/>
              <w:right w:val="nil"/>
            </w:tcBorders>
            <w:shd w:val="clear" w:color="000000" w:fill="FFFFFF"/>
            <w:vAlign w:val="bottom"/>
            <w:hideMark/>
          </w:tcPr>
          <w:p w:rsidR="00491401" w:rsidRPr="009A0716" w:rsidRDefault="00491401" w:rsidP="00491401">
            <w:pPr>
              <w:jc w:val="right"/>
              <w:rPr>
                <w:color w:val="000000"/>
                <w:sz w:val="24"/>
                <w:szCs w:val="24"/>
              </w:rPr>
            </w:pPr>
          </w:p>
        </w:tc>
        <w:tc>
          <w:tcPr>
            <w:tcW w:w="1931" w:type="dxa"/>
            <w:tcBorders>
              <w:top w:val="nil"/>
              <w:left w:val="nil"/>
              <w:bottom w:val="single" w:sz="4" w:space="0" w:color="auto"/>
              <w:right w:val="nil"/>
            </w:tcBorders>
            <w:shd w:val="clear" w:color="000000" w:fill="FFFFFF"/>
            <w:vAlign w:val="bottom"/>
            <w:hideMark/>
          </w:tcPr>
          <w:p w:rsidR="00491401" w:rsidRPr="009A0716" w:rsidRDefault="00491401" w:rsidP="00491401">
            <w:pPr>
              <w:ind w:right="-483"/>
              <w:jc w:val="right"/>
              <w:rPr>
                <w:color w:val="000000"/>
                <w:sz w:val="24"/>
                <w:szCs w:val="24"/>
              </w:rPr>
            </w:pPr>
            <w:r w:rsidRPr="009A0716">
              <w:rPr>
                <w:color w:val="000000"/>
                <w:sz w:val="24"/>
                <w:szCs w:val="24"/>
              </w:rPr>
              <w:t xml:space="preserve">       тыс</w:t>
            </w:r>
            <w:proofErr w:type="gramStart"/>
            <w:r w:rsidRPr="009A0716">
              <w:rPr>
                <w:color w:val="000000"/>
                <w:sz w:val="24"/>
                <w:szCs w:val="24"/>
              </w:rPr>
              <w:t>.р</w:t>
            </w:r>
            <w:proofErr w:type="gramEnd"/>
            <w:r w:rsidRPr="009A0716">
              <w:rPr>
                <w:color w:val="000000"/>
                <w:sz w:val="24"/>
                <w:szCs w:val="24"/>
              </w:rPr>
              <w:t>ублейлей</w:t>
            </w:r>
          </w:p>
        </w:tc>
        <w:tc>
          <w:tcPr>
            <w:tcW w:w="2208" w:type="dxa"/>
            <w:tcBorders>
              <w:top w:val="nil"/>
              <w:left w:val="nil"/>
              <w:bottom w:val="single" w:sz="4" w:space="0" w:color="auto"/>
              <w:right w:val="nil"/>
            </w:tcBorders>
            <w:shd w:val="clear" w:color="000000" w:fill="FFFFFF"/>
            <w:vAlign w:val="bottom"/>
            <w:hideMark/>
          </w:tcPr>
          <w:p w:rsidR="00491401" w:rsidRPr="009A0716" w:rsidRDefault="00491401" w:rsidP="00491401">
            <w:pPr>
              <w:jc w:val="right"/>
              <w:rPr>
                <w:color w:val="000000"/>
                <w:sz w:val="24"/>
                <w:szCs w:val="24"/>
              </w:rPr>
            </w:pPr>
          </w:p>
        </w:tc>
      </w:tr>
      <w:tr w:rsidR="00491401" w:rsidRPr="009A0716" w:rsidTr="00491401">
        <w:trPr>
          <w:cantSplit/>
          <w:trHeight w:val="488"/>
        </w:trPr>
        <w:tc>
          <w:tcPr>
            <w:tcW w:w="576" w:type="dxa"/>
            <w:vMerge w:val="restart"/>
            <w:tcBorders>
              <w:top w:val="single" w:sz="4" w:space="0" w:color="auto"/>
              <w:left w:val="single" w:sz="4" w:space="0" w:color="auto"/>
              <w:right w:val="single" w:sz="4" w:space="0" w:color="auto"/>
            </w:tcBorders>
            <w:shd w:val="clear" w:color="auto" w:fill="auto"/>
            <w:vAlign w:val="center"/>
            <w:hideMark/>
          </w:tcPr>
          <w:p w:rsidR="00491401" w:rsidRPr="009A0716" w:rsidRDefault="00491401" w:rsidP="00491401">
            <w:pPr>
              <w:jc w:val="center"/>
              <w:rPr>
                <w:bCs/>
                <w:color w:val="000000"/>
                <w:sz w:val="24"/>
                <w:szCs w:val="24"/>
              </w:rPr>
            </w:pPr>
            <w:r w:rsidRPr="009A0716">
              <w:rPr>
                <w:bCs/>
                <w:color w:val="000000"/>
                <w:sz w:val="24"/>
                <w:szCs w:val="24"/>
              </w:rPr>
              <w:t xml:space="preserve">№ </w:t>
            </w:r>
            <w:proofErr w:type="gramStart"/>
            <w:r w:rsidRPr="009A0716">
              <w:rPr>
                <w:bCs/>
                <w:color w:val="000000"/>
                <w:sz w:val="24"/>
                <w:szCs w:val="24"/>
              </w:rPr>
              <w:t>п</w:t>
            </w:r>
            <w:proofErr w:type="gramEnd"/>
            <w:r w:rsidRPr="009A0716">
              <w:rPr>
                <w:bCs/>
                <w:color w:val="000000"/>
                <w:sz w:val="24"/>
                <w:szCs w:val="24"/>
              </w:rPr>
              <w:t>/п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491401" w:rsidRPr="009A0716" w:rsidRDefault="00491401" w:rsidP="00491401">
            <w:pPr>
              <w:jc w:val="center"/>
              <w:rPr>
                <w:bCs/>
                <w:color w:val="000000"/>
                <w:sz w:val="24"/>
                <w:szCs w:val="24"/>
              </w:rPr>
            </w:pPr>
            <w:r w:rsidRPr="009A0716">
              <w:rPr>
                <w:bCs/>
                <w:color w:val="000000"/>
                <w:sz w:val="24"/>
                <w:szCs w:val="24"/>
              </w:rPr>
              <w:t>Наименование проекта</w:t>
            </w:r>
          </w:p>
        </w:tc>
        <w:tc>
          <w:tcPr>
            <w:tcW w:w="60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sz w:val="24"/>
                <w:szCs w:val="24"/>
              </w:rPr>
            </w:pPr>
            <w:r w:rsidRPr="009A0716">
              <w:rPr>
                <w:color w:val="000000"/>
                <w:sz w:val="24"/>
                <w:szCs w:val="24"/>
              </w:rPr>
              <w:t>Годы</w:t>
            </w:r>
          </w:p>
        </w:tc>
      </w:tr>
      <w:tr w:rsidR="00491401" w:rsidRPr="009A0716" w:rsidTr="00491401">
        <w:trPr>
          <w:cantSplit/>
          <w:trHeight w:val="301"/>
        </w:trPr>
        <w:tc>
          <w:tcPr>
            <w:tcW w:w="576" w:type="dxa"/>
            <w:vMerge/>
            <w:tcBorders>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Cs/>
                <w:color w:val="000000"/>
                <w:sz w:val="24"/>
                <w:szCs w:val="24"/>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bCs/>
                <w:color w:val="000000"/>
                <w:sz w:val="24"/>
                <w:szCs w:val="24"/>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sz w:val="24"/>
                <w:szCs w:val="24"/>
              </w:rPr>
            </w:pPr>
            <w:r w:rsidRPr="009A0716">
              <w:rPr>
                <w:color w:val="000000"/>
                <w:sz w:val="24"/>
                <w:szCs w:val="24"/>
              </w:rPr>
              <w:t>2022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sz w:val="24"/>
                <w:szCs w:val="24"/>
              </w:rPr>
            </w:pPr>
            <w:r w:rsidRPr="009A0716">
              <w:rPr>
                <w:color w:val="000000"/>
                <w:sz w:val="24"/>
                <w:szCs w:val="24"/>
              </w:rPr>
              <w:t>2023г.</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jc w:val="center"/>
              <w:rPr>
                <w:color w:val="000000"/>
                <w:sz w:val="24"/>
                <w:szCs w:val="24"/>
              </w:rPr>
            </w:pPr>
            <w:r w:rsidRPr="009A0716">
              <w:rPr>
                <w:color w:val="000000"/>
                <w:sz w:val="24"/>
                <w:szCs w:val="24"/>
              </w:rPr>
              <w:t>2024г.</w:t>
            </w:r>
          </w:p>
        </w:tc>
      </w:tr>
      <w:tr w:rsidR="00491401" w:rsidRPr="009A0716" w:rsidTr="00491401">
        <w:trPr>
          <w:cantSplit/>
          <w:trHeight w:val="473"/>
        </w:trPr>
        <w:tc>
          <w:tcPr>
            <w:tcW w:w="576" w:type="dxa"/>
            <w:tcBorders>
              <w:top w:val="single" w:sz="4" w:space="0" w:color="auto"/>
              <w:left w:val="single" w:sz="4" w:space="0" w:color="auto"/>
              <w:bottom w:val="single" w:sz="4" w:space="0" w:color="auto"/>
              <w:right w:val="single" w:sz="4" w:space="0" w:color="auto"/>
            </w:tcBorders>
            <w:shd w:val="clear" w:color="auto" w:fill="auto"/>
          </w:tcPr>
          <w:p w:rsidR="00491401" w:rsidRPr="009A0716" w:rsidRDefault="00491401" w:rsidP="00491401">
            <w:pPr>
              <w:jc w:val="center"/>
              <w:rPr>
                <w:color w:val="000000"/>
                <w:sz w:val="24"/>
                <w:szCs w:val="24"/>
              </w:rPr>
            </w:pPr>
            <w:r w:rsidRPr="009A0716">
              <w:rPr>
                <w:color w:val="000000"/>
                <w:sz w:val="24"/>
                <w:szCs w:val="24"/>
              </w:rPr>
              <w:t>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491401" w:rsidRPr="009A0716" w:rsidRDefault="00491401" w:rsidP="00491401">
            <w:pPr>
              <w:jc w:val="both"/>
              <w:rPr>
                <w:color w:val="000000"/>
                <w:w w:val="121"/>
                <w:sz w:val="24"/>
                <w:szCs w:val="24"/>
              </w:rPr>
            </w:pPr>
            <w:r w:rsidRPr="009A0716">
              <w:rPr>
                <w:color w:val="000000"/>
                <w:w w:val="121"/>
                <w:sz w:val="24"/>
                <w:szCs w:val="24"/>
              </w:rPr>
              <w:t>Муниципальная программа</w:t>
            </w:r>
          </w:p>
          <w:p w:rsidR="00491401" w:rsidRPr="009A0716" w:rsidRDefault="00491401" w:rsidP="00491401">
            <w:pPr>
              <w:snapToGrid w:val="0"/>
              <w:rPr>
                <w:bCs/>
                <w:sz w:val="24"/>
                <w:szCs w:val="24"/>
              </w:rPr>
            </w:pPr>
            <w:r w:rsidRPr="009A0716">
              <w:rPr>
                <w:color w:val="000000"/>
                <w:w w:val="121"/>
                <w:sz w:val="24"/>
                <w:szCs w:val="24"/>
              </w:rPr>
              <w:t xml:space="preserve"> «Устойчивое развитие муниципального образования Беляевский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sz w:val="24"/>
                <w:szCs w:val="24"/>
              </w:rPr>
            </w:pPr>
            <w:r w:rsidRPr="009A0716">
              <w:rPr>
                <w:color w:val="000000"/>
                <w:sz w:val="24"/>
                <w:szCs w:val="24"/>
              </w:rPr>
              <w:t>1000,0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sz w:val="24"/>
                <w:szCs w:val="24"/>
              </w:rPr>
            </w:pPr>
            <w:r w:rsidRPr="009A0716">
              <w:rPr>
                <w:color w:val="000000"/>
                <w:sz w:val="24"/>
                <w:szCs w:val="24"/>
              </w:rPr>
              <w:t>700,0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sz w:val="24"/>
                <w:szCs w:val="24"/>
              </w:rPr>
            </w:pPr>
            <w:r w:rsidRPr="009A0716">
              <w:rPr>
                <w:color w:val="000000"/>
                <w:sz w:val="24"/>
                <w:szCs w:val="24"/>
              </w:rPr>
              <w:t>700,0</w:t>
            </w:r>
          </w:p>
        </w:tc>
      </w:tr>
      <w:tr w:rsidR="00491401" w:rsidRPr="009A0716" w:rsidTr="00491401">
        <w:trPr>
          <w:cantSplit/>
          <w:trHeight w:val="334"/>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491401" w:rsidRPr="009A0716" w:rsidRDefault="00491401" w:rsidP="00491401">
            <w:pPr>
              <w:jc w:val="center"/>
              <w:rPr>
                <w:color w:val="000000"/>
                <w:sz w:val="24"/>
                <w:szCs w:val="24"/>
              </w:rPr>
            </w:pPr>
            <w:r w:rsidRPr="009A0716">
              <w:rPr>
                <w:color w:val="000000"/>
                <w:sz w:val="24"/>
                <w:szCs w:val="24"/>
              </w:rPr>
              <w:t>1.1.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491401" w:rsidRPr="009A0716" w:rsidRDefault="00491401" w:rsidP="00491401">
            <w:pPr>
              <w:snapToGrid w:val="0"/>
              <w:rPr>
                <w:sz w:val="24"/>
                <w:szCs w:val="24"/>
              </w:rPr>
            </w:pPr>
            <w:r w:rsidRPr="009A0716">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401" w:rsidRPr="009A0716" w:rsidRDefault="00491401" w:rsidP="00491401">
            <w:pPr>
              <w:rPr>
                <w:color w:val="000000"/>
                <w:sz w:val="24"/>
                <w:szCs w:val="24"/>
              </w:rPr>
            </w:pPr>
            <w:r w:rsidRPr="009A0716">
              <w:rPr>
                <w:color w:val="000000"/>
                <w:sz w:val="24"/>
                <w:szCs w:val="24"/>
              </w:rPr>
              <w:t xml:space="preserve">         1000,0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sz w:val="24"/>
                <w:szCs w:val="24"/>
              </w:rPr>
            </w:pPr>
            <w:r w:rsidRPr="009A0716">
              <w:rPr>
                <w:color w:val="000000"/>
                <w:sz w:val="24"/>
                <w:szCs w:val="24"/>
              </w:rPr>
              <w:t>700,0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color w:val="000000"/>
                <w:sz w:val="24"/>
                <w:szCs w:val="24"/>
              </w:rPr>
            </w:pPr>
            <w:r w:rsidRPr="009A0716">
              <w:rPr>
                <w:color w:val="000000"/>
                <w:sz w:val="24"/>
                <w:szCs w:val="24"/>
              </w:rPr>
              <w:t>700,0</w:t>
            </w:r>
          </w:p>
        </w:tc>
      </w:tr>
      <w:tr w:rsidR="00491401" w:rsidRPr="009A0716" w:rsidTr="00491401">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491401" w:rsidRPr="009A0716" w:rsidRDefault="00491401" w:rsidP="00491401">
            <w:pPr>
              <w:jc w:val="center"/>
              <w:rPr>
                <w:rFonts w:ascii="Calibri" w:hAnsi="Calibri"/>
                <w:color w:val="000000"/>
                <w:sz w:val="24"/>
                <w:szCs w:val="24"/>
              </w:rPr>
            </w:pPr>
          </w:p>
        </w:tc>
        <w:tc>
          <w:tcPr>
            <w:tcW w:w="7792" w:type="dxa"/>
          </w:tcPr>
          <w:p w:rsidR="00491401" w:rsidRPr="009A0716" w:rsidRDefault="00491401" w:rsidP="00491401">
            <w:pPr>
              <w:jc w:val="center"/>
              <w:rPr>
                <w:b/>
                <w:sz w:val="24"/>
                <w:szCs w:val="24"/>
              </w:rPr>
            </w:pPr>
            <w:r w:rsidRPr="009A0716">
              <w:rPr>
                <w:b/>
                <w:sz w:val="24"/>
                <w:szCs w:val="24"/>
              </w:rPr>
              <w:t>ИТОГО</w:t>
            </w:r>
          </w:p>
        </w:tc>
        <w:tc>
          <w:tcPr>
            <w:tcW w:w="1952" w:type="dxa"/>
          </w:tcPr>
          <w:p w:rsidR="00491401" w:rsidRPr="009A0716" w:rsidRDefault="00491401" w:rsidP="00491401">
            <w:pPr>
              <w:jc w:val="center"/>
              <w:rPr>
                <w:b/>
                <w:sz w:val="24"/>
                <w:szCs w:val="24"/>
              </w:rPr>
            </w:pPr>
            <w:r w:rsidRPr="009A0716">
              <w:rPr>
                <w:b/>
                <w:sz w:val="24"/>
                <w:szCs w:val="24"/>
              </w:rPr>
              <w:t>1000,0</w:t>
            </w:r>
          </w:p>
        </w:tc>
        <w:tc>
          <w:tcPr>
            <w:tcW w:w="1931" w:type="dxa"/>
          </w:tcPr>
          <w:p w:rsidR="00491401" w:rsidRPr="009A0716" w:rsidRDefault="00491401" w:rsidP="00491401">
            <w:pPr>
              <w:jc w:val="center"/>
              <w:rPr>
                <w:b/>
                <w:sz w:val="24"/>
                <w:szCs w:val="24"/>
              </w:rPr>
            </w:pPr>
            <w:r w:rsidRPr="009A0716">
              <w:rPr>
                <w:b/>
                <w:sz w:val="24"/>
                <w:szCs w:val="24"/>
              </w:rPr>
              <w:t>700,0</w:t>
            </w:r>
          </w:p>
        </w:tc>
        <w:tc>
          <w:tcPr>
            <w:tcW w:w="2208" w:type="dxa"/>
          </w:tcPr>
          <w:p w:rsidR="00491401" w:rsidRPr="009A0716" w:rsidRDefault="00491401" w:rsidP="00491401">
            <w:pPr>
              <w:jc w:val="center"/>
              <w:rPr>
                <w:b/>
                <w:sz w:val="24"/>
                <w:szCs w:val="24"/>
              </w:rPr>
            </w:pPr>
            <w:r w:rsidRPr="009A0716">
              <w:rPr>
                <w:b/>
                <w:sz w:val="24"/>
                <w:szCs w:val="24"/>
              </w:rPr>
              <w:t>700,0</w:t>
            </w:r>
          </w:p>
        </w:tc>
      </w:tr>
    </w:tbl>
    <w:p w:rsidR="00491401" w:rsidRPr="009A0716" w:rsidRDefault="00491401" w:rsidP="00491401">
      <w:pPr>
        <w:rPr>
          <w:color w:val="000000"/>
          <w:w w:val="121"/>
          <w:sz w:val="24"/>
          <w:szCs w:val="24"/>
        </w:rPr>
      </w:pPr>
    </w:p>
    <w:p w:rsidR="00491401" w:rsidRPr="009A0716" w:rsidRDefault="00491401" w:rsidP="00491401">
      <w:pPr>
        <w:rPr>
          <w:sz w:val="24"/>
          <w:szCs w:val="24"/>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491401" w:rsidRPr="009A0716" w:rsidTr="00491401">
        <w:trPr>
          <w:trHeight w:val="1134"/>
        </w:trPr>
        <w:tc>
          <w:tcPr>
            <w:tcW w:w="15984" w:type="dxa"/>
            <w:tcBorders>
              <w:top w:val="nil"/>
              <w:left w:val="nil"/>
              <w:bottom w:val="nil"/>
              <w:right w:val="nil"/>
            </w:tcBorders>
            <w:shd w:val="clear" w:color="auto" w:fill="auto"/>
            <w:vAlign w:val="bottom"/>
            <w:hideMark/>
          </w:tcPr>
          <w:p w:rsidR="00491401" w:rsidRPr="009A0716" w:rsidRDefault="00491401" w:rsidP="00491401">
            <w:pPr>
              <w:ind w:right="-108"/>
              <w:jc w:val="center"/>
              <w:rPr>
                <w:sz w:val="24"/>
                <w:szCs w:val="24"/>
              </w:rPr>
            </w:pPr>
            <w:r w:rsidRPr="009A0716">
              <w:rPr>
                <w:sz w:val="24"/>
                <w:szCs w:val="24"/>
              </w:rPr>
              <w:t xml:space="preserve">                                                                                                                                                                                                                                     Приложение № 13</w:t>
            </w:r>
          </w:p>
          <w:p w:rsidR="00491401" w:rsidRPr="009A0716" w:rsidRDefault="00491401" w:rsidP="00491401">
            <w:pPr>
              <w:jc w:val="center"/>
              <w:rPr>
                <w:sz w:val="24"/>
                <w:szCs w:val="24"/>
              </w:rPr>
            </w:pPr>
            <w:r w:rsidRPr="009A0716">
              <w:rPr>
                <w:sz w:val="24"/>
                <w:szCs w:val="24"/>
              </w:rPr>
              <w:t xml:space="preserve">                                                                                                                                                                                                                   к решению  Совета депутатов </w:t>
            </w:r>
          </w:p>
          <w:p w:rsidR="00491401" w:rsidRPr="009A0716" w:rsidRDefault="00491401" w:rsidP="00491401">
            <w:pPr>
              <w:jc w:val="right"/>
              <w:rPr>
                <w:sz w:val="24"/>
                <w:szCs w:val="24"/>
              </w:rPr>
            </w:pPr>
            <w:r w:rsidRPr="009A0716">
              <w:rPr>
                <w:sz w:val="24"/>
                <w:szCs w:val="24"/>
              </w:rPr>
              <w:t xml:space="preserve">муниципального образования </w:t>
            </w:r>
          </w:p>
          <w:p w:rsidR="00491401" w:rsidRPr="009A0716" w:rsidRDefault="00491401" w:rsidP="00491401">
            <w:pPr>
              <w:jc w:val="right"/>
              <w:rPr>
                <w:sz w:val="24"/>
                <w:szCs w:val="24"/>
              </w:rPr>
            </w:pPr>
            <w:r w:rsidRPr="009A0716">
              <w:rPr>
                <w:sz w:val="24"/>
                <w:szCs w:val="24"/>
              </w:rPr>
              <w:t xml:space="preserve">Беляевский сельсовет </w:t>
            </w:r>
          </w:p>
        </w:tc>
      </w:tr>
      <w:tr w:rsidR="00491401" w:rsidRPr="009A0716" w:rsidTr="00491401">
        <w:trPr>
          <w:trHeight w:val="274"/>
        </w:trPr>
        <w:tc>
          <w:tcPr>
            <w:tcW w:w="15984" w:type="dxa"/>
            <w:tcBorders>
              <w:top w:val="nil"/>
              <w:left w:val="nil"/>
              <w:bottom w:val="nil"/>
              <w:right w:val="nil"/>
            </w:tcBorders>
            <w:shd w:val="clear" w:color="auto" w:fill="auto"/>
            <w:noWrap/>
            <w:vAlign w:val="bottom"/>
            <w:hideMark/>
          </w:tcPr>
          <w:p w:rsidR="00491401" w:rsidRPr="009A0716" w:rsidRDefault="00491401" w:rsidP="00491401">
            <w:pPr>
              <w:jc w:val="right"/>
              <w:rPr>
                <w:sz w:val="24"/>
                <w:szCs w:val="24"/>
              </w:rPr>
            </w:pPr>
            <w:r w:rsidRPr="009A0716">
              <w:rPr>
                <w:sz w:val="24"/>
                <w:szCs w:val="24"/>
              </w:rPr>
              <w:t>от 23.12.2021 № 76</w:t>
            </w:r>
          </w:p>
        </w:tc>
      </w:tr>
    </w:tbl>
    <w:p w:rsidR="00491401" w:rsidRPr="009A0716" w:rsidRDefault="00491401" w:rsidP="00491401">
      <w:pPr>
        <w:jc w:val="center"/>
        <w:rPr>
          <w:sz w:val="24"/>
          <w:szCs w:val="24"/>
        </w:rPr>
      </w:pPr>
    </w:p>
    <w:p w:rsidR="00491401" w:rsidRPr="009A0716" w:rsidRDefault="00491401" w:rsidP="00491401">
      <w:pPr>
        <w:jc w:val="center"/>
        <w:rPr>
          <w:sz w:val="24"/>
          <w:szCs w:val="24"/>
        </w:rPr>
      </w:pPr>
      <w:r w:rsidRPr="009A0716">
        <w:rPr>
          <w:sz w:val="24"/>
          <w:szCs w:val="24"/>
        </w:rPr>
        <w:t>Объем бюджетных ассигнований на исполнение на исполнение публичных нормативных обязательств на 2022 год и на плановый период 2023 и 2024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118"/>
        <w:gridCol w:w="1284"/>
        <w:gridCol w:w="1483"/>
        <w:gridCol w:w="2346"/>
        <w:gridCol w:w="1269"/>
        <w:gridCol w:w="1387"/>
        <w:gridCol w:w="1521"/>
        <w:gridCol w:w="1484"/>
      </w:tblGrid>
      <w:tr w:rsidR="00491401" w:rsidRPr="009A0716" w:rsidTr="00491401">
        <w:trPr>
          <w:trHeight w:val="285"/>
        </w:trPr>
        <w:tc>
          <w:tcPr>
            <w:tcW w:w="567" w:type="dxa"/>
            <w:vMerge w:val="restart"/>
          </w:tcPr>
          <w:p w:rsidR="00491401" w:rsidRPr="009A0716" w:rsidRDefault="00491401" w:rsidP="00491401">
            <w:pPr>
              <w:jc w:val="center"/>
              <w:rPr>
                <w:sz w:val="24"/>
                <w:szCs w:val="24"/>
              </w:rPr>
            </w:pPr>
            <w:r w:rsidRPr="009A0716">
              <w:rPr>
                <w:sz w:val="24"/>
                <w:szCs w:val="24"/>
              </w:rPr>
              <w:t xml:space="preserve">№ </w:t>
            </w:r>
            <w:proofErr w:type="gramStart"/>
            <w:r w:rsidRPr="009A0716">
              <w:rPr>
                <w:sz w:val="24"/>
                <w:szCs w:val="24"/>
              </w:rPr>
              <w:t>п</w:t>
            </w:r>
            <w:proofErr w:type="gramEnd"/>
            <w:r w:rsidRPr="009A0716">
              <w:rPr>
                <w:sz w:val="24"/>
                <w:szCs w:val="24"/>
              </w:rPr>
              <w:t>/п</w:t>
            </w:r>
          </w:p>
        </w:tc>
        <w:tc>
          <w:tcPr>
            <w:tcW w:w="3118" w:type="dxa"/>
            <w:vMerge w:val="restart"/>
          </w:tcPr>
          <w:p w:rsidR="00491401" w:rsidRPr="009A0716" w:rsidRDefault="00491401" w:rsidP="00491401">
            <w:pPr>
              <w:jc w:val="center"/>
              <w:rPr>
                <w:sz w:val="24"/>
                <w:szCs w:val="24"/>
              </w:rPr>
            </w:pPr>
            <w:r w:rsidRPr="009A0716">
              <w:rPr>
                <w:sz w:val="24"/>
                <w:szCs w:val="24"/>
              </w:rPr>
              <w:t>Наименование публичного  обязательства</w:t>
            </w:r>
          </w:p>
        </w:tc>
        <w:tc>
          <w:tcPr>
            <w:tcW w:w="6382" w:type="dxa"/>
            <w:gridSpan w:val="4"/>
          </w:tcPr>
          <w:p w:rsidR="00491401" w:rsidRPr="009A0716" w:rsidRDefault="00491401" w:rsidP="00491401">
            <w:pPr>
              <w:jc w:val="center"/>
              <w:rPr>
                <w:sz w:val="24"/>
                <w:szCs w:val="24"/>
              </w:rPr>
            </w:pPr>
            <w:r w:rsidRPr="009A0716">
              <w:rPr>
                <w:sz w:val="24"/>
                <w:szCs w:val="24"/>
              </w:rPr>
              <w:t>Код бюджетной классификации</w:t>
            </w:r>
          </w:p>
        </w:tc>
        <w:tc>
          <w:tcPr>
            <w:tcW w:w="4392" w:type="dxa"/>
            <w:gridSpan w:val="3"/>
          </w:tcPr>
          <w:p w:rsidR="00491401" w:rsidRPr="009A0716" w:rsidRDefault="00491401" w:rsidP="00491401">
            <w:pPr>
              <w:jc w:val="center"/>
              <w:rPr>
                <w:sz w:val="24"/>
                <w:szCs w:val="24"/>
              </w:rPr>
            </w:pPr>
            <w:r w:rsidRPr="009A0716">
              <w:rPr>
                <w:sz w:val="24"/>
                <w:szCs w:val="24"/>
              </w:rPr>
              <w:t>Годы</w:t>
            </w:r>
          </w:p>
        </w:tc>
      </w:tr>
      <w:tr w:rsidR="00491401" w:rsidRPr="009A0716" w:rsidTr="00491401">
        <w:trPr>
          <w:trHeight w:val="765"/>
        </w:trPr>
        <w:tc>
          <w:tcPr>
            <w:tcW w:w="567" w:type="dxa"/>
            <w:vMerge/>
          </w:tcPr>
          <w:p w:rsidR="00491401" w:rsidRPr="009A0716" w:rsidRDefault="00491401" w:rsidP="00491401">
            <w:pPr>
              <w:jc w:val="center"/>
              <w:rPr>
                <w:sz w:val="24"/>
                <w:szCs w:val="24"/>
              </w:rPr>
            </w:pPr>
          </w:p>
        </w:tc>
        <w:tc>
          <w:tcPr>
            <w:tcW w:w="3118" w:type="dxa"/>
            <w:vMerge/>
          </w:tcPr>
          <w:p w:rsidR="00491401" w:rsidRPr="009A0716" w:rsidRDefault="00491401" w:rsidP="00491401">
            <w:pPr>
              <w:jc w:val="center"/>
              <w:rPr>
                <w:sz w:val="24"/>
                <w:szCs w:val="24"/>
              </w:rPr>
            </w:pPr>
          </w:p>
        </w:tc>
        <w:tc>
          <w:tcPr>
            <w:tcW w:w="1284" w:type="dxa"/>
          </w:tcPr>
          <w:p w:rsidR="00491401" w:rsidRPr="009A0716" w:rsidRDefault="00491401" w:rsidP="00491401">
            <w:pPr>
              <w:jc w:val="center"/>
              <w:rPr>
                <w:sz w:val="24"/>
                <w:szCs w:val="24"/>
              </w:rPr>
            </w:pPr>
            <w:r w:rsidRPr="009A0716">
              <w:rPr>
                <w:sz w:val="24"/>
                <w:szCs w:val="24"/>
              </w:rPr>
              <w:t>Раздел</w:t>
            </w:r>
          </w:p>
        </w:tc>
        <w:tc>
          <w:tcPr>
            <w:tcW w:w="1483" w:type="dxa"/>
          </w:tcPr>
          <w:p w:rsidR="00491401" w:rsidRPr="009A0716" w:rsidRDefault="00491401" w:rsidP="00491401">
            <w:pPr>
              <w:jc w:val="center"/>
              <w:rPr>
                <w:sz w:val="24"/>
                <w:szCs w:val="24"/>
              </w:rPr>
            </w:pPr>
            <w:r w:rsidRPr="009A0716">
              <w:rPr>
                <w:sz w:val="24"/>
                <w:szCs w:val="24"/>
              </w:rPr>
              <w:t>Подраздел</w:t>
            </w:r>
          </w:p>
        </w:tc>
        <w:tc>
          <w:tcPr>
            <w:tcW w:w="2346" w:type="dxa"/>
          </w:tcPr>
          <w:p w:rsidR="00491401" w:rsidRPr="009A0716" w:rsidRDefault="00491401" w:rsidP="00491401">
            <w:pPr>
              <w:jc w:val="center"/>
              <w:rPr>
                <w:sz w:val="24"/>
                <w:szCs w:val="24"/>
              </w:rPr>
            </w:pPr>
            <w:r w:rsidRPr="009A0716">
              <w:rPr>
                <w:sz w:val="24"/>
                <w:szCs w:val="24"/>
              </w:rPr>
              <w:t>Целевая статья</w:t>
            </w:r>
          </w:p>
        </w:tc>
        <w:tc>
          <w:tcPr>
            <w:tcW w:w="1269" w:type="dxa"/>
          </w:tcPr>
          <w:p w:rsidR="00491401" w:rsidRPr="009A0716" w:rsidRDefault="00491401" w:rsidP="00491401">
            <w:pPr>
              <w:jc w:val="center"/>
              <w:rPr>
                <w:sz w:val="24"/>
                <w:szCs w:val="24"/>
              </w:rPr>
            </w:pPr>
            <w:r w:rsidRPr="009A0716">
              <w:rPr>
                <w:sz w:val="24"/>
                <w:szCs w:val="24"/>
              </w:rPr>
              <w:t>Вид расхода</w:t>
            </w:r>
          </w:p>
        </w:tc>
        <w:tc>
          <w:tcPr>
            <w:tcW w:w="1387" w:type="dxa"/>
          </w:tcPr>
          <w:p w:rsidR="00491401" w:rsidRPr="009A0716" w:rsidRDefault="00491401" w:rsidP="00491401">
            <w:pPr>
              <w:jc w:val="center"/>
              <w:rPr>
                <w:sz w:val="24"/>
                <w:szCs w:val="24"/>
              </w:rPr>
            </w:pPr>
            <w:r w:rsidRPr="009A0716">
              <w:rPr>
                <w:sz w:val="24"/>
                <w:szCs w:val="24"/>
              </w:rPr>
              <w:t>2022</w:t>
            </w:r>
          </w:p>
        </w:tc>
        <w:tc>
          <w:tcPr>
            <w:tcW w:w="1521" w:type="dxa"/>
          </w:tcPr>
          <w:p w:rsidR="00491401" w:rsidRPr="009A0716" w:rsidRDefault="00491401" w:rsidP="00491401">
            <w:pPr>
              <w:jc w:val="center"/>
              <w:rPr>
                <w:sz w:val="24"/>
                <w:szCs w:val="24"/>
              </w:rPr>
            </w:pPr>
            <w:r w:rsidRPr="009A0716">
              <w:rPr>
                <w:sz w:val="24"/>
                <w:szCs w:val="24"/>
              </w:rPr>
              <w:t>2023</w:t>
            </w:r>
          </w:p>
        </w:tc>
        <w:tc>
          <w:tcPr>
            <w:tcW w:w="1484" w:type="dxa"/>
          </w:tcPr>
          <w:p w:rsidR="00491401" w:rsidRPr="009A0716" w:rsidRDefault="00491401" w:rsidP="00491401">
            <w:pPr>
              <w:jc w:val="center"/>
              <w:rPr>
                <w:sz w:val="24"/>
                <w:szCs w:val="24"/>
              </w:rPr>
            </w:pPr>
            <w:r w:rsidRPr="009A0716">
              <w:rPr>
                <w:sz w:val="24"/>
                <w:szCs w:val="24"/>
              </w:rPr>
              <w:t>2024</w:t>
            </w:r>
          </w:p>
        </w:tc>
      </w:tr>
      <w:tr w:rsidR="00491401" w:rsidRPr="009A0716" w:rsidTr="00491401">
        <w:trPr>
          <w:trHeight w:val="283"/>
        </w:trPr>
        <w:tc>
          <w:tcPr>
            <w:tcW w:w="567" w:type="dxa"/>
          </w:tcPr>
          <w:p w:rsidR="00491401" w:rsidRPr="009A0716" w:rsidRDefault="00491401" w:rsidP="00491401">
            <w:pPr>
              <w:jc w:val="center"/>
              <w:rPr>
                <w:sz w:val="24"/>
                <w:szCs w:val="24"/>
              </w:rPr>
            </w:pPr>
            <w:r w:rsidRPr="009A0716">
              <w:rPr>
                <w:sz w:val="24"/>
                <w:szCs w:val="24"/>
              </w:rPr>
              <w:t>1</w:t>
            </w:r>
          </w:p>
        </w:tc>
        <w:tc>
          <w:tcPr>
            <w:tcW w:w="3118" w:type="dxa"/>
          </w:tcPr>
          <w:p w:rsidR="00491401" w:rsidRPr="009A0716" w:rsidRDefault="00491401" w:rsidP="00491401">
            <w:pPr>
              <w:jc w:val="center"/>
              <w:rPr>
                <w:sz w:val="24"/>
                <w:szCs w:val="24"/>
              </w:rPr>
            </w:pPr>
            <w:r w:rsidRPr="009A0716">
              <w:rPr>
                <w:color w:val="000000"/>
                <w:w w:val="121"/>
                <w:sz w:val="24"/>
                <w:szCs w:val="24"/>
              </w:rPr>
              <w:t>Пенсионное обеспечение муниципальных служащих</w:t>
            </w:r>
          </w:p>
        </w:tc>
        <w:tc>
          <w:tcPr>
            <w:tcW w:w="1284" w:type="dxa"/>
          </w:tcPr>
          <w:p w:rsidR="00491401" w:rsidRPr="009A0716" w:rsidRDefault="00491401" w:rsidP="00491401">
            <w:pPr>
              <w:jc w:val="center"/>
              <w:rPr>
                <w:sz w:val="24"/>
                <w:szCs w:val="24"/>
              </w:rPr>
            </w:pPr>
            <w:r w:rsidRPr="009A0716">
              <w:rPr>
                <w:sz w:val="24"/>
                <w:szCs w:val="24"/>
              </w:rPr>
              <w:t>10</w:t>
            </w:r>
          </w:p>
        </w:tc>
        <w:tc>
          <w:tcPr>
            <w:tcW w:w="1483" w:type="dxa"/>
          </w:tcPr>
          <w:p w:rsidR="00491401" w:rsidRPr="009A0716" w:rsidRDefault="00491401" w:rsidP="00491401">
            <w:pPr>
              <w:jc w:val="center"/>
              <w:rPr>
                <w:sz w:val="24"/>
                <w:szCs w:val="24"/>
              </w:rPr>
            </w:pPr>
            <w:r w:rsidRPr="009A0716">
              <w:rPr>
                <w:sz w:val="24"/>
                <w:szCs w:val="24"/>
              </w:rPr>
              <w:t>01</w:t>
            </w:r>
          </w:p>
        </w:tc>
        <w:tc>
          <w:tcPr>
            <w:tcW w:w="2346" w:type="dxa"/>
          </w:tcPr>
          <w:p w:rsidR="00491401" w:rsidRPr="009A0716" w:rsidRDefault="00491401" w:rsidP="00491401">
            <w:pPr>
              <w:jc w:val="center"/>
              <w:rPr>
                <w:sz w:val="24"/>
                <w:szCs w:val="24"/>
              </w:rPr>
            </w:pPr>
            <w:r w:rsidRPr="009A0716">
              <w:rPr>
                <w:color w:val="000000"/>
                <w:w w:val="121"/>
                <w:sz w:val="24"/>
                <w:szCs w:val="24"/>
              </w:rPr>
              <w:t>04 1 02 20580</w:t>
            </w:r>
          </w:p>
        </w:tc>
        <w:tc>
          <w:tcPr>
            <w:tcW w:w="1269" w:type="dxa"/>
          </w:tcPr>
          <w:p w:rsidR="00491401" w:rsidRPr="009A0716" w:rsidRDefault="00491401" w:rsidP="00491401">
            <w:pPr>
              <w:jc w:val="center"/>
              <w:rPr>
                <w:sz w:val="24"/>
                <w:szCs w:val="24"/>
              </w:rPr>
            </w:pPr>
            <w:r w:rsidRPr="009A0716">
              <w:rPr>
                <w:sz w:val="24"/>
                <w:szCs w:val="24"/>
              </w:rPr>
              <w:t>310</w:t>
            </w:r>
          </w:p>
        </w:tc>
        <w:tc>
          <w:tcPr>
            <w:tcW w:w="1387" w:type="dxa"/>
          </w:tcPr>
          <w:p w:rsidR="00491401" w:rsidRPr="009A0716" w:rsidRDefault="00491401" w:rsidP="00491401">
            <w:pPr>
              <w:jc w:val="center"/>
              <w:rPr>
                <w:sz w:val="24"/>
                <w:szCs w:val="24"/>
              </w:rPr>
            </w:pPr>
            <w:r w:rsidRPr="009A0716">
              <w:rPr>
                <w:sz w:val="24"/>
                <w:szCs w:val="24"/>
              </w:rPr>
              <w:t>189,6</w:t>
            </w:r>
          </w:p>
        </w:tc>
        <w:tc>
          <w:tcPr>
            <w:tcW w:w="1521" w:type="dxa"/>
          </w:tcPr>
          <w:p w:rsidR="00491401" w:rsidRPr="009A0716" w:rsidRDefault="00491401" w:rsidP="00491401">
            <w:pPr>
              <w:jc w:val="center"/>
              <w:rPr>
                <w:sz w:val="24"/>
                <w:szCs w:val="24"/>
              </w:rPr>
            </w:pPr>
            <w:r w:rsidRPr="009A0716">
              <w:rPr>
                <w:sz w:val="24"/>
                <w:szCs w:val="24"/>
              </w:rPr>
              <w:t>190,0</w:t>
            </w:r>
          </w:p>
        </w:tc>
        <w:tc>
          <w:tcPr>
            <w:tcW w:w="1484" w:type="dxa"/>
          </w:tcPr>
          <w:p w:rsidR="00491401" w:rsidRPr="009A0716" w:rsidRDefault="00491401" w:rsidP="00491401">
            <w:pPr>
              <w:jc w:val="center"/>
              <w:rPr>
                <w:sz w:val="24"/>
                <w:szCs w:val="24"/>
              </w:rPr>
            </w:pPr>
            <w:r w:rsidRPr="009A0716">
              <w:rPr>
                <w:sz w:val="24"/>
                <w:szCs w:val="24"/>
              </w:rPr>
              <w:t>190,0</w:t>
            </w:r>
          </w:p>
        </w:tc>
      </w:tr>
    </w:tbl>
    <w:p w:rsidR="00491401" w:rsidRPr="009A0716" w:rsidRDefault="00491401" w:rsidP="00491401">
      <w:pPr>
        <w:jc w:val="center"/>
        <w:rPr>
          <w:sz w:val="24"/>
          <w:szCs w:val="24"/>
        </w:rPr>
      </w:pPr>
    </w:p>
    <w:p w:rsidR="00F91566" w:rsidRDefault="00F91566" w:rsidP="009A0716">
      <w:pPr>
        <w:widowControl w:val="0"/>
        <w:adjustRightInd w:val="0"/>
        <w:rPr>
          <w:rFonts w:ascii="Arial" w:eastAsiaTheme="minorEastAsia" w:hAnsi="Arial" w:cs="Arial"/>
          <w:b/>
          <w:bCs/>
          <w:sz w:val="28"/>
          <w:szCs w:val="24"/>
        </w:rPr>
        <w:sectPr w:rsidR="00F91566" w:rsidSect="00F91566">
          <w:pgSz w:w="16838" w:h="11906" w:orient="landscape"/>
          <w:pgMar w:top="1247" w:right="680" w:bottom="567" w:left="680" w:header="0" w:footer="57" w:gutter="0"/>
          <w:cols w:space="708"/>
          <w:docGrid w:linePitch="360"/>
        </w:sectPr>
      </w:pPr>
    </w:p>
    <w:p w:rsidR="00CE4ED7" w:rsidRPr="009A0716" w:rsidRDefault="00CE4ED7" w:rsidP="00B86C4E">
      <w:pPr>
        <w:widowControl w:val="0"/>
        <w:adjustRightInd w:val="0"/>
        <w:jc w:val="center"/>
        <w:rPr>
          <w:rFonts w:eastAsiaTheme="minorEastAsia"/>
          <w:bCs/>
          <w:sz w:val="24"/>
          <w:szCs w:val="24"/>
        </w:rPr>
      </w:pPr>
      <w:r w:rsidRPr="009A0716">
        <w:rPr>
          <w:rFonts w:eastAsiaTheme="minorEastAsia"/>
          <w:bCs/>
          <w:sz w:val="24"/>
          <w:szCs w:val="24"/>
        </w:rPr>
        <w:lastRenderedPageBreak/>
        <w:t>СОВЕТ ДЕПУТАТОВ</w:t>
      </w:r>
    </w:p>
    <w:p w:rsidR="00CE4ED7" w:rsidRPr="009A0716" w:rsidRDefault="00CE4ED7" w:rsidP="00B86C4E">
      <w:pPr>
        <w:widowControl w:val="0"/>
        <w:adjustRightInd w:val="0"/>
        <w:jc w:val="center"/>
        <w:rPr>
          <w:rFonts w:eastAsiaTheme="minorEastAsia"/>
          <w:bCs/>
          <w:sz w:val="24"/>
          <w:szCs w:val="24"/>
        </w:rPr>
      </w:pPr>
      <w:r w:rsidRPr="009A0716">
        <w:rPr>
          <w:rFonts w:eastAsiaTheme="minorEastAsia"/>
          <w:bCs/>
          <w:sz w:val="24"/>
          <w:szCs w:val="24"/>
        </w:rPr>
        <w:t>муниципального образования</w:t>
      </w:r>
    </w:p>
    <w:p w:rsidR="00CE4ED7" w:rsidRPr="009A0716" w:rsidRDefault="00CE4ED7" w:rsidP="00B86C4E">
      <w:pPr>
        <w:widowControl w:val="0"/>
        <w:adjustRightInd w:val="0"/>
        <w:jc w:val="center"/>
        <w:rPr>
          <w:rFonts w:eastAsiaTheme="minorEastAsia"/>
          <w:bCs/>
          <w:sz w:val="24"/>
          <w:szCs w:val="24"/>
        </w:rPr>
      </w:pPr>
      <w:r w:rsidRPr="009A0716">
        <w:rPr>
          <w:rFonts w:eastAsiaTheme="minorEastAsia"/>
          <w:bCs/>
          <w:sz w:val="24"/>
          <w:szCs w:val="24"/>
        </w:rPr>
        <w:t>Беляевский сельсовет</w:t>
      </w:r>
    </w:p>
    <w:p w:rsidR="00CE4ED7" w:rsidRPr="009A0716" w:rsidRDefault="00CE4ED7" w:rsidP="00B86C4E">
      <w:pPr>
        <w:widowControl w:val="0"/>
        <w:adjustRightInd w:val="0"/>
        <w:jc w:val="center"/>
        <w:rPr>
          <w:rFonts w:eastAsiaTheme="minorEastAsia"/>
          <w:bCs/>
          <w:sz w:val="24"/>
          <w:szCs w:val="24"/>
        </w:rPr>
      </w:pPr>
      <w:r w:rsidRPr="009A0716">
        <w:rPr>
          <w:rFonts w:eastAsiaTheme="minorEastAsia"/>
          <w:bCs/>
          <w:sz w:val="24"/>
          <w:szCs w:val="24"/>
        </w:rPr>
        <w:t>Беляевского района</w:t>
      </w:r>
    </w:p>
    <w:p w:rsidR="00CE4ED7" w:rsidRPr="009A0716" w:rsidRDefault="00CE4ED7" w:rsidP="00B86C4E">
      <w:pPr>
        <w:widowControl w:val="0"/>
        <w:adjustRightInd w:val="0"/>
        <w:jc w:val="center"/>
        <w:rPr>
          <w:rFonts w:eastAsiaTheme="minorEastAsia"/>
          <w:bCs/>
          <w:sz w:val="24"/>
          <w:szCs w:val="24"/>
        </w:rPr>
      </w:pPr>
      <w:r w:rsidRPr="009A0716">
        <w:rPr>
          <w:rFonts w:eastAsiaTheme="minorEastAsia"/>
          <w:bCs/>
          <w:sz w:val="24"/>
          <w:szCs w:val="24"/>
        </w:rPr>
        <w:t>Оренбургской области</w:t>
      </w:r>
    </w:p>
    <w:p w:rsidR="00CE4ED7" w:rsidRPr="009A0716" w:rsidRDefault="00CE4ED7" w:rsidP="00B86C4E">
      <w:pPr>
        <w:widowControl w:val="0"/>
        <w:adjustRightInd w:val="0"/>
        <w:jc w:val="center"/>
        <w:rPr>
          <w:rFonts w:eastAsiaTheme="minorEastAsia"/>
          <w:bCs/>
          <w:sz w:val="24"/>
          <w:szCs w:val="24"/>
        </w:rPr>
      </w:pPr>
      <w:r w:rsidRPr="009A0716">
        <w:rPr>
          <w:rFonts w:eastAsiaTheme="minorEastAsia"/>
          <w:bCs/>
          <w:sz w:val="24"/>
          <w:szCs w:val="24"/>
        </w:rPr>
        <w:t>четвертый созыв</w:t>
      </w:r>
    </w:p>
    <w:p w:rsidR="00CE4ED7" w:rsidRPr="009A0716" w:rsidRDefault="00CE4ED7" w:rsidP="00B86C4E">
      <w:pPr>
        <w:widowControl w:val="0"/>
        <w:adjustRightInd w:val="0"/>
        <w:jc w:val="center"/>
        <w:rPr>
          <w:rFonts w:eastAsiaTheme="minorEastAsia"/>
          <w:bCs/>
          <w:sz w:val="24"/>
          <w:szCs w:val="24"/>
        </w:rPr>
      </w:pPr>
      <w:r w:rsidRPr="009A0716">
        <w:rPr>
          <w:rFonts w:eastAsiaTheme="minorEastAsia"/>
          <w:bCs/>
          <w:sz w:val="24"/>
          <w:szCs w:val="24"/>
        </w:rPr>
        <w:t>РЕШЕНИЕ</w:t>
      </w:r>
    </w:p>
    <w:p w:rsidR="00CE4ED7" w:rsidRPr="009A0716" w:rsidRDefault="00CE4ED7" w:rsidP="00B86C4E">
      <w:pPr>
        <w:widowControl w:val="0"/>
        <w:adjustRightInd w:val="0"/>
        <w:jc w:val="center"/>
        <w:rPr>
          <w:rFonts w:eastAsiaTheme="minorEastAsia"/>
          <w:bCs/>
          <w:sz w:val="24"/>
          <w:szCs w:val="24"/>
        </w:rPr>
      </w:pPr>
      <w:r w:rsidRPr="009A0716">
        <w:rPr>
          <w:rFonts w:eastAsiaTheme="minorEastAsia"/>
          <w:bCs/>
          <w:sz w:val="24"/>
          <w:szCs w:val="24"/>
        </w:rPr>
        <w:t>от 23.12.2021 N 77</w:t>
      </w:r>
    </w:p>
    <w:p w:rsidR="00B17863" w:rsidRPr="00B17863" w:rsidRDefault="00B17863" w:rsidP="00B17863">
      <w:pPr>
        <w:autoSpaceDE/>
        <w:autoSpaceDN/>
        <w:rPr>
          <w:color w:val="000000"/>
          <w:sz w:val="24"/>
          <w:szCs w:val="24"/>
        </w:rPr>
      </w:pPr>
    </w:p>
    <w:tbl>
      <w:tblPr>
        <w:tblW w:w="6564" w:type="dxa"/>
        <w:tblInd w:w="2235" w:type="dxa"/>
        <w:tblLook w:val="01E0" w:firstRow="1" w:lastRow="1" w:firstColumn="1" w:lastColumn="1" w:noHBand="0" w:noVBand="0"/>
      </w:tblPr>
      <w:tblGrid>
        <w:gridCol w:w="6564"/>
      </w:tblGrid>
      <w:tr w:rsidR="00B17863" w:rsidRPr="00B17863" w:rsidTr="00B86C4E">
        <w:trPr>
          <w:trHeight w:val="599"/>
        </w:trPr>
        <w:tc>
          <w:tcPr>
            <w:tcW w:w="6564" w:type="dxa"/>
            <w:hideMark/>
          </w:tcPr>
          <w:p w:rsidR="00B17863" w:rsidRPr="00B17863" w:rsidRDefault="00B17863" w:rsidP="00B17863">
            <w:pPr>
              <w:autoSpaceDE/>
              <w:autoSpaceDN/>
              <w:jc w:val="center"/>
              <w:rPr>
                <w:color w:val="000000"/>
                <w:sz w:val="24"/>
                <w:szCs w:val="24"/>
              </w:rPr>
            </w:pPr>
            <w:r w:rsidRPr="00B17863">
              <w:rPr>
                <w:color w:val="000000"/>
                <w:sz w:val="24"/>
                <w:szCs w:val="24"/>
              </w:rPr>
              <w:t>О передаче части полномочий сельских поселений по решению вопросов местного значения</w:t>
            </w:r>
          </w:p>
        </w:tc>
      </w:tr>
    </w:tbl>
    <w:p w:rsidR="00B17863" w:rsidRPr="00B17863" w:rsidRDefault="00B17863" w:rsidP="00B17863">
      <w:pPr>
        <w:autoSpaceDE/>
        <w:autoSpaceDN/>
        <w:rPr>
          <w:sz w:val="24"/>
          <w:szCs w:val="24"/>
        </w:rPr>
      </w:pPr>
    </w:p>
    <w:p w:rsidR="00B17863" w:rsidRPr="00B17863" w:rsidRDefault="00B17863" w:rsidP="00B17863">
      <w:pPr>
        <w:autoSpaceDE/>
        <w:autoSpaceDN/>
        <w:ind w:firstLine="567"/>
        <w:jc w:val="both"/>
        <w:rPr>
          <w:sz w:val="24"/>
          <w:szCs w:val="24"/>
        </w:rPr>
      </w:pPr>
      <w:r w:rsidRPr="00B17863">
        <w:rPr>
          <w:sz w:val="24"/>
          <w:szCs w:val="24"/>
        </w:rPr>
        <w:t>В целях реализации положений Федеральных законов «Об общих принципах организации местного самоуправления в Российской Федерации» от 06.10.2003 № 131-ФЗ и Градостроительного кодекса Российской Федерации, Совет депутатов решил:</w:t>
      </w:r>
    </w:p>
    <w:p w:rsidR="00B17863" w:rsidRPr="00B17863" w:rsidRDefault="00B17863" w:rsidP="00B17863">
      <w:pPr>
        <w:autoSpaceDE/>
        <w:autoSpaceDN/>
        <w:ind w:firstLine="567"/>
        <w:jc w:val="both"/>
        <w:rPr>
          <w:sz w:val="24"/>
          <w:szCs w:val="24"/>
        </w:rPr>
      </w:pPr>
      <w:r w:rsidRPr="00B17863">
        <w:rPr>
          <w:sz w:val="24"/>
          <w:szCs w:val="24"/>
        </w:rPr>
        <w:t xml:space="preserve">1. Передать администрации района часть следующих полномочий </w:t>
      </w:r>
      <w:proofErr w:type="gramStart"/>
      <w:r w:rsidRPr="00B17863">
        <w:rPr>
          <w:sz w:val="24"/>
          <w:szCs w:val="24"/>
        </w:rPr>
        <w:t>по</w:t>
      </w:r>
      <w:proofErr w:type="gramEnd"/>
      <w:r w:rsidRPr="00B17863">
        <w:rPr>
          <w:sz w:val="24"/>
          <w:szCs w:val="24"/>
        </w:rPr>
        <w:t>:</w:t>
      </w:r>
    </w:p>
    <w:p w:rsidR="00B17863" w:rsidRPr="00B17863" w:rsidRDefault="00B17863" w:rsidP="00B17863">
      <w:pPr>
        <w:tabs>
          <w:tab w:val="left" w:pos="567"/>
        </w:tabs>
        <w:autoSpaceDE/>
        <w:autoSpaceDN/>
        <w:ind w:firstLine="567"/>
        <w:jc w:val="both"/>
        <w:rPr>
          <w:sz w:val="24"/>
          <w:szCs w:val="24"/>
        </w:rPr>
      </w:pPr>
      <w:r w:rsidRPr="00B17863">
        <w:rPr>
          <w:sz w:val="24"/>
          <w:szCs w:val="24"/>
        </w:rPr>
        <w:t>1.1 утверждению подготовленной на основе генеральных планов поселений документации по планировке территории.</w:t>
      </w:r>
    </w:p>
    <w:p w:rsidR="00B17863" w:rsidRPr="00B17863" w:rsidRDefault="00B17863" w:rsidP="00B17863">
      <w:pPr>
        <w:autoSpaceDE/>
        <w:autoSpaceDN/>
        <w:ind w:firstLine="567"/>
        <w:jc w:val="both"/>
        <w:rPr>
          <w:sz w:val="24"/>
          <w:szCs w:val="24"/>
        </w:rPr>
      </w:pPr>
      <w:r w:rsidRPr="00B17863">
        <w:rPr>
          <w:sz w:val="24"/>
          <w:szCs w:val="24"/>
        </w:rPr>
        <w:t>1.2.выдачу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w:t>
      </w:r>
    </w:p>
    <w:p w:rsidR="00B17863" w:rsidRPr="00B17863" w:rsidRDefault="00B17863" w:rsidP="00B17863">
      <w:pPr>
        <w:autoSpaceDE/>
        <w:autoSpaceDN/>
        <w:ind w:firstLine="567"/>
        <w:jc w:val="both"/>
        <w:rPr>
          <w:sz w:val="24"/>
          <w:szCs w:val="24"/>
        </w:rPr>
      </w:pPr>
      <w:r w:rsidRPr="00B17863">
        <w:rPr>
          <w:sz w:val="24"/>
          <w:szCs w:val="24"/>
        </w:rPr>
        <w:t>1.3.утверждение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поселений для муниципальных нужд.</w:t>
      </w:r>
    </w:p>
    <w:p w:rsidR="00B17863" w:rsidRPr="00B17863" w:rsidRDefault="00B17863" w:rsidP="00B17863">
      <w:pPr>
        <w:autoSpaceDE/>
        <w:autoSpaceDN/>
        <w:ind w:firstLine="567"/>
        <w:jc w:val="both"/>
        <w:rPr>
          <w:sz w:val="24"/>
          <w:szCs w:val="24"/>
        </w:rPr>
      </w:pPr>
      <w:r w:rsidRPr="00B17863">
        <w:rPr>
          <w:sz w:val="24"/>
          <w:szCs w:val="24"/>
        </w:rPr>
        <w:t xml:space="preserve"> 2. Заключить Соглашение между Советом депутатов муниципального образования Беляевский сельсовет и Советом депутатов муниципального образования Беляевский район о передаче части полномочий </w:t>
      </w:r>
      <w:r w:rsidRPr="00B17863">
        <w:rPr>
          <w:color w:val="000000"/>
          <w:sz w:val="24"/>
          <w:szCs w:val="24"/>
        </w:rPr>
        <w:t xml:space="preserve">сельских поселений по решению вопросов местного значения </w:t>
      </w:r>
      <w:r w:rsidRPr="00B17863">
        <w:rPr>
          <w:sz w:val="24"/>
          <w:szCs w:val="24"/>
        </w:rPr>
        <w:t xml:space="preserve">муниципального образования Беляевский сельсовет. </w:t>
      </w:r>
    </w:p>
    <w:p w:rsidR="00B17863" w:rsidRPr="00B17863" w:rsidRDefault="00B17863" w:rsidP="00B17863">
      <w:pPr>
        <w:autoSpaceDE/>
        <w:autoSpaceDN/>
        <w:ind w:firstLine="567"/>
        <w:jc w:val="both"/>
        <w:rPr>
          <w:sz w:val="24"/>
          <w:szCs w:val="24"/>
        </w:rPr>
      </w:pPr>
      <w:r w:rsidRPr="00B17863">
        <w:rPr>
          <w:sz w:val="24"/>
          <w:szCs w:val="24"/>
        </w:rPr>
        <w:t>3. Передача осуществления вышеуказанных полномочий осуществляется за счет межбюджетных трансфертов, предоставляемых ежегодно из бюджета муниципального образования Беляевский сельсовет в бюджет муниципального образования Беляевский район. Формирование, перечисление и учет межбюджетных трансфертов, предоставляемых из бюджета муниципального образования Беляевский сельсовет бюджету муниципального образования Беляевский район на реализацию полномочий, указанных в пункте 1 настоящего решения, осуществляется в объемах и в сроки, установленные Соглашением.</w:t>
      </w:r>
    </w:p>
    <w:p w:rsidR="00B17863" w:rsidRPr="00B17863" w:rsidRDefault="00B17863" w:rsidP="00B17863">
      <w:pPr>
        <w:autoSpaceDE/>
        <w:autoSpaceDN/>
        <w:ind w:firstLine="567"/>
        <w:jc w:val="both"/>
        <w:rPr>
          <w:sz w:val="24"/>
          <w:szCs w:val="24"/>
        </w:rPr>
      </w:pPr>
      <w:r w:rsidRPr="00B17863">
        <w:rPr>
          <w:sz w:val="24"/>
          <w:szCs w:val="24"/>
        </w:rPr>
        <w:t xml:space="preserve">4. Направить настоящее решение и проект Соглашения в Совет депутатов муниципального образования Беляевский район.  </w:t>
      </w:r>
    </w:p>
    <w:p w:rsidR="00B17863" w:rsidRPr="00B17863" w:rsidRDefault="00B17863" w:rsidP="00B17863">
      <w:pPr>
        <w:autoSpaceDE/>
        <w:autoSpaceDN/>
        <w:ind w:firstLine="567"/>
        <w:jc w:val="both"/>
        <w:rPr>
          <w:sz w:val="24"/>
          <w:szCs w:val="24"/>
        </w:rPr>
      </w:pPr>
      <w:r w:rsidRPr="00B17863">
        <w:rPr>
          <w:sz w:val="24"/>
          <w:szCs w:val="24"/>
        </w:rPr>
        <w:t>5. Настоящее решение вступает в силу после официального опубликования, и распространяются на правоотношения, возникшие с 01 января 2022 года.</w:t>
      </w:r>
    </w:p>
    <w:p w:rsidR="00B17863" w:rsidRPr="00B17863" w:rsidRDefault="00B17863" w:rsidP="00B86C4E">
      <w:pPr>
        <w:autoSpaceDE/>
        <w:autoSpaceDN/>
        <w:ind w:firstLine="567"/>
        <w:jc w:val="both"/>
        <w:rPr>
          <w:sz w:val="24"/>
          <w:szCs w:val="24"/>
        </w:rPr>
      </w:pPr>
      <w:r w:rsidRPr="00B17863">
        <w:rPr>
          <w:sz w:val="24"/>
          <w:szCs w:val="24"/>
        </w:rPr>
        <w:t xml:space="preserve">6. </w:t>
      </w:r>
      <w:proofErr w:type="gramStart"/>
      <w:r w:rsidRPr="00B17863">
        <w:rPr>
          <w:sz w:val="24"/>
          <w:szCs w:val="24"/>
        </w:rPr>
        <w:t>Контроль за</w:t>
      </w:r>
      <w:proofErr w:type="gramEnd"/>
      <w:r w:rsidRPr="00B17863">
        <w:rPr>
          <w:sz w:val="24"/>
          <w:szCs w:val="24"/>
        </w:rPr>
        <w:t xml:space="preserve"> исполнением настоящего Решения возложить на председателя Совета депутатов муниципального образования Беляевский сельсовет.</w:t>
      </w:r>
    </w:p>
    <w:p w:rsidR="00B17863" w:rsidRPr="00B17863" w:rsidRDefault="00B17863" w:rsidP="00B17863">
      <w:pPr>
        <w:autoSpaceDE/>
        <w:autoSpaceDN/>
        <w:jc w:val="both"/>
        <w:rPr>
          <w:sz w:val="24"/>
          <w:szCs w:val="24"/>
        </w:rPr>
      </w:pPr>
    </w:p>
    <w:tbl>
      <w:tblPr>
        <w:tblW w:w="0" w:type="auto"/>
        <w:tblLook w:val="04A0" w:firstRow="1" w:lastRow="0" w:firstColumn="1" w:lastColumn="0" w:noHBand="0" w:noVBand="1"/>
      </w:tblPr>
      <w:tblGrid>
        <w:gridCol w:w="5070"/>
        <w:gridCol w:w="4677"/>
      </w:tblGrid>
      <w:tr w:rsidR="00B17863" w:rsidRPr="00B17863" w:rsidTr="009B3876">
        <w:tc>
          <w:tcPr>
            <w:tcW w:w="5070" w:type="dxa"/>
          </w:tcPr>
          <w:p w:rsidR="00B17863" w:rsidRPr="00B17863" w:rsidRDefault="00B17863" w:rsidP="00B17863">
            <w:pPr>
              <w:autoSpaceDE/>
              <w:autoSpaceDN/>
              <w:spacing w:line="259" w:lineRule="auto"/>
              <w:jc w:val="both"/>
              <w:rPr>
                <w:sz w:val="24"/>
                <w:szCs w:val="24"/>
                <w:lang w:eastAsia="en-US"/>
              </w:rPr>
            </w:pPr>
            <w:r w:rsidRPr="00B17863">
              <w:rPr>
                <w:sz w:val="24"/>
                <w:szCs w:val="24"/>
                <w:lang w:eastAsia="en-US"/>
              </w:rPr>
              <w:t>Глава сельсовета</w:t>
            </w:r>
          </w:p>
          <w:p w:rsidR="00B17863" w:rsidRPr="00B17863" w:rsidRDefault="00B17863" w:rsidP="00B17863">
            <w:pPr>
              <w:autoSpaceDE/>
              <w:autoSpaceDN/>
              <w:spacing w:line="259" w:lineRule="auto"/>
              <w:jc w:val="both"/>
              <w:rPr>
                <w:sz w:val="24"/>
                <w:szCs w:val="24"/>
                <w:lang w:eastAsia="en-US"/>
              </w:rPr>
            </w:pPr>
            <w:r w:rsidRPr="00B17863">
              <w:rPr>
                <w:sz w:val="24"/>
                <w:szCs w:val="24"/>
                <w:lang w:eastAsia="en-US"/>
              </w:rPr>
              <w:t xml:space="preserve"> </w:t>
            </w:r>
          </w:p>
          <w:p w:rsidR="00B17863" w:rsidRPr="00B17863" w:rsidRDefault="00B17863" w:rsidP="00B17863">
            <w:pPr>
              <w:autoSpaceDE/>
              <w:autoSpaceDN/>
              <w:spacing w:line="259" w:lineRule="auto"/>
              <w:jc w:val="both"/>
              <w:rPr>
                <w:sz w:val="24"/>
                <w:szCs w:val="24"/>
                <w:lang w:eastAsia="en-US"/>
              </w:rPr>
            </w:pPr>
            <w:r w:rsidRPr="00B17863">
              <w:rPr>
                <w:sz w:val="24"/>
                <w:szCs w:val="24"/>
                <w:lang w:eastAsia="en-US"/>
              </w:rPr>
              <w:t>__________________М.Х.Елешев</w:t>
            </w:r>
          </w:p>
        </w:tc>
        <w:tc>
          <w:tcPr>
            <w:tcW w:w="4677" w:type="dxa"/>
          </w:tcPr>
          <w:p w:rsidR="00B17863" w:rsidRPr="00B17863" w:rsidRDefault="00B17863" w:rsidP="00B17863">
            <w:pPr>
              <w:autoSpaceDE/>
              <w:autoSpaceDN/>
              <w:spacing w:line="259" w:lineRule="auto"/>
              <w:jc w:val="both"/>
              <w:rPr>
                <w:sz w:val="24"/>
                <w:szCs w:val="24"/>
                <w:lang w:eastAsia="en-US"/>
              </w:rPr>
            </w:pPr>
            <w:r w:rsidRPr="00B17863">
              <w:rPr>
                <w:sz w:val="24"/>
                <w:szCs w:val="24"/>
                <w:lang w:eastAsia="en-US"/>
              </w:rPr>
              <w:t>Председатель Совета депутатов</w:t>
            </w:r>
          </w:p>
          <w:p w:rsidR="00B17863" w:rsidRPr="00B17863" w:rsidRDefault="00B17863" w:rsidP="00B17863">
            <w:pPr>
              <w:autoSpaceDE/>
              <w:autoSpaceDN/>
              <w:spacing w:line="259" w:lineRule="auto"/>
              <w:jc w:val="both"/>
              <w:rPr>
                <w:sz w:val="24"/>
                <w:szCs w:val="24"/>
                <w:lang w:eastAsia="en-US"/>
              </w:rPr>
            </w:pPr>
          </w:p>
          <w:p w:rsidR="00B17863" w:rsidRPr="00B17863" w:rsidRDefault="00B17863" w:rsidP="00B17863">
            <w:pPr>
              <w:autoSpaceDE/>
              <w:autoSpaceDN/>
              <w:spacing w:line="259" w:lineRule="auto"/>
              <w:jc w:val="both"/>
              <w:rPr>
                <w:sz w:val="24"/>
                <w:szCs w:val="24"/>
                <w:lang w:eastAsia="en-US"/>
              </w:rPr>
            </w:pPr>
            <w:r w:rsidRPr="00B17863">
              <w:rPr>
                <w:sz w:val="24"/>
                <w:szCs w:val="24"/>
                <w:lang w:eastAsia="en-US"/>
              </w:rPr>
              <w:t>______________С.В.Варфаламеева</w:t>
            </w:r>
          </w:p>
        </w:tc>
      </w:tr>
    </w:tbl>
    <w:p w:rsidR="00F91566" w:rsidRPr="00B17863" w:rsidRDefault="00F91566" w:rsidP="00482B77">
      <w:pPr>
        <w:rPr>
          <w:sz w:val="24"/>
          <w:szCs w:val="24"/>
        </w:rPr>
      </w:pPr>
    </w:p>
    <w:p w:rsidR="00B17863" w:rsidRPr="00B17863" w:rsidRDefault="00B17863" w:rsidP="00482B77">
      <w:pPr>
        <w:rPr>
          <w:sz w:val="24"/>
          <w:szCs w:val="24"/>
        </w:rPr>
      </w:pP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СОВЕТ ДЕПУТАТОВ</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муниципального образования</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Беляевский сельсовет</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 xml:space="preserve">Беляевского района </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Оренбургской области</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четвертый созыв</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РЕШЕНИЕ</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от 23.12.2021 N 78</w:t>
      </w:r>
    </w:p>
    <w:p w:rsidR="00B17863" w:rsidRPr="00B17863" w:rsidRDefault="00B17863" w:rsidP="00B17863">
      <w:pPr>
        <w:autoSpaceDE/>
        <w:autoSpaceDN/>
        <w:rPr>
          <w:color w:val="000000"/>
          <w:sz w:val="24"/>
          <w:szCs w:val="24"/>
        </w:rPr>
      </w:pPr>
    </w:p>
    <w:p w:rsidR="00B17863" w:rsidRPr="00B17863" w:rsidRDefault="00B17863" w:rsidP="00B17863">
      <w:pPr>
        <w:autoSpaceDE/>
        <w:autoSpaceDN/>
        <w:rPr>
          <w:color w:val="000000"/>
          <w:sz w:val="24"/>
          <w:szCs w:val="24"/>
        </w:rPr>
      </w:pPr>
    </w:p>
    <w:tbl>
      <w:tblPr>
        <w:tblW w:w="6714" w:type="dxa"/>
        <w:tblInd w:w="2235" w:type="dxa"/>
        <w:tblLook w:val="01E0" w:firstRow="1" w:lastRow="1" w:firstColumn="1" w:lastColumn="1" w:noHBand="0" w:noVBand="0"/>
      </w:tblPr>
      <w:tblGrid>
        <w:gridCol w:w="6714"/>
      </w:tblGrid>
      <w:tr w:rsidR="00B17863" w:rsidRPr="00B17863" w:rsidTr="00B86C4E">
        <w:trPr>
          <w:trHeight w:val="988"/>
        </w:trPr>
        <w:tc>
          <w:tcPr>
            <w:tcW w:w="6714" w:type="dxa"/>
            <w:hideMark/>
          </w:tcPr>
          <w:p w:rsidR="00B17863" w:rsidRPr="00B17863" w:rsidRDefault="00B17863" w:rsidP="00B17863">
            <w:pPr>
              <w:autoSpaceDE/>
              <w:autoSpaceDN/>
              <w:jc w:val="both"/>
              <w:rPr>
                <w:color w:val="000000"/>
                <w:sz w:val="24"/>
                <w:szCs w:val="24"/>
              </w:rPr>
            </w:pPr>
            <w:r w:rsidRPr="00B17863">
              <w:rPr>
                <w:color w:val="000000"/>
                <w:sz w:val="24"/>
                <w:szCs w:val="24"/>
              </w:rPr>
              <w:t xml:space="preserve">О передаче Счетной палате муниципального образования Беляевский район части полномочий муниципального образования Беляевский сельсовет по осуществлению внешнего муниципального финансового контроля. </w:t>
            </w:r>
          </w:p>
          <w:p w:rsidR="00B17863" w:rsidRPr="00B17863" w:rsidRDefault="00B17863" w:rsidP="00B17863">
            <w:pPr>
              <w:autoSpaceDE/>
              <w:autoSpaceDN/>
              <w:jc w:val="both"/>
              <w:rPr>
                <w:color w:val="000000"/>
                <w:sz w:val="24"/>
                <w:szCs w:val="24"/>
              </w:rPr>
            </w:pPr>
          </w:p>
        </w:tc>
      </w:tr>
    </w:tbl>
    <w:p w:rsidR="00B17863" w:rsidRPr="00B17863" w:rsidRDefault="00B17863" w:rsidP="00B17863">
      <w:pPr>
        <w:autoSpaceDE/>
        <w:autoSpaceDN/>
        <w:rPr>
          <w:sz w:val="24"/>
          <w:szCs w:val="24"/>
        </w:rPr>
      </w:pPr>
    </w:p>
    <w:p w:rsidR="00B17863" w:rsidRPr="00B17863" w:rsidRDefault="00B17863" w:rsidP="00B17863">
      <w:pPr>
        <w:autoSpaceDE/>
        <w:autoSpaceDN/>
        <w:ind w:left="-142" w:firstLine="708"/>
        <w:jc w:val="both"/>
        <w:rPr>
          <w:sz w:val="24"/>
          <w:szCs w:val="24"/>
        </w:rPr>
      </w:pPr>
      <w:r w:rsidRPr="00B17863">
        <w:rPr>
          <w:sz w:val="24"/>
          <w:szCs w:val="24"/>
        </w:rPr>
        <w:t>Руководствуясь частью 11 статьи 3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Совет депутатов решил:</w:t>
      </w:r>
    </w:p>
    <w:p w:rsidR="00B17863" w:rsidRPr="00B17863" w:rsidRDefault="00B17863" w:rsidP="00B17863">
      <w:pPr>
        <w:autoSpaceDE/>
        <w:autoSpaceDN/>
        <w:ind w:left="-142" w:firstLine="708"/>
        <w:jc w:val="both"/>
        <w:rPr>
          <w:sz w:val="24"/>
          <w:szCs w:val="24"/>
        </w:rPr>
      </w:pPr>
      <w:r w:rsidRPr="00B17863">
        <w:rPr>
          <w:sz w:val="24"/>
          <w:szCs w:val="24"/>
        </w:rPr>
        <w:t>1. Передать Счетной палате муниципального образования Беляевский район Оренбургской области следующие полномочия контрольно-счетного органа поселения по осуществлению внешнего муниципального финансового контроля:</w:t>
      </w:r>
    </w:p>
    <w:p w:rsidR="00B17863" w:rsidRPr="00B17863" w:rsidRDefault="00B17863" w:rsidP="00B17863">
      <w:pPr>
        <w:autoSpaceDE/>
        <w:autoSpaceDN/>
        <w:ind w:left="-142" w:firstLine="708"/>
        <w:jc w:val="both"/>
        <w:rPr>
          <w:sz w:val="24"/>
          <w:szCs w:val="24"/>
        </w:rPr>
      </w:pPr>
      <w:r w:rsidRPr="00B17863">
        <w:rPr>
          <w:sz w:val="24"/>
          <w:szCs w:val="24"/>
        </w:rPr>
        <w:t>- внешняя проверка годового отчета об исполнении местного бюджета;</w:t>
      </w:r>
    </w:p>
    <w:p w:rsidR="00B17863" w:rsidRPr="00B17863" w:rsidRDefault="00B17863" w:rsidP="00B17863">
      <w:pPr>
        <w:autoSpaceDE/>
        <w:autoSpaceDN/>
        <w:ind w:left="-142" w:firstLine="708"/>
        <w:jc w:val="both"/>
        <w:rPr>
          <w:sz w:val="24"/>
          <w:szCs w:val="24"/>
        </w:rPr>
      </w:pPr>
      <w:r w:rsidRPr="00B17863">
        <w:rPr>
          <w:sz w:val="24"/>
          <w:szCs w:val="24"/>
        </w:rPr>
        <w:t>- экспертиза проекта бюджета поселения.</w:t>
      </w:r>
    </w:p>
    <w:p w:rsidR="00B17863" w:rsidRPr="00B17863" w:rsidRDefault="00B17863" w:rsidP="00B17863">
      <w:pPr>
        <w:autoSpaceDE/>
        <w:autoSpaceDN/>
        <w:ind w:left="-142" w:firstLine="708"/>
        <w:jc w:val="both"/>
        <w:rPr>
          <w:sz w:val="24"/>
          <w:szCs w:val="24"/>
        </w:rPr>
      </w:pPr>
      <w:r w:rsidRPr="00B17863">
        <w:rPr>
          <w:sz w:val="24"/>
          <w:szCs w:val="24"/>
        </w:rPr>
        <w:t xml:space="preserve">2. Заключить Соглашение между Советом депутатов муниципального образования Беляевский сельсовет и Советом депутатов муниципального образования Беляевский район о передаче Счетной палате муниципального образования Беляевский район части полномочий контрольно-счетного органа  муниципального образования Беляевский сельсовет. </w:t>
      </w:r>
    </w:p>
    <w:p w:rsidR="00B17863" w:rsidRPr="00B17863" w:rsidRDefault="00B17863" w:rsidP="00B17863">
      <w:pPr>
        <w:autoSpaceDE/>
        <w:autoSpaceDN/>
        <w:ind w:left="-180" w:firstLine="888"/>
        <w:jc w:val="both"/>
        <w:rPr>
          <w:sz w:val="24"/>
          <w:szCs w:val="24"/>
        </w:rPr>
      </w:pPr>
      <w:r w:rsidRPr="00B17863">
        <w:rPr>
          <w:sz w:val="24"/>
          <w:szCs w:val="24"/>
        </w:rPr>
        <w:t>3. Передача осуществления вышеуказанных полномочий осуществляется за счёт межбюджетных трансфертов, предоставляемых ежегодно из бюджета муниципального образования Беляевский сельсовет  в бюджет муниципального образования  Беляевский район. Формирование, перечисление и учёт межбюджетных трансфертов, предоставляемых из бюджета муниципального образования Беляевский сельсовет бюджету муниципального образования Беляевский район  на реализацию полномочий, указанных в пункте 1 настоящего решения, осуществляется в объемах и в сроки, установленные Соглашением.</w:t>
      </w:r>
    </w:p>
    <w:p w:rsidR="00B17863" w:rsidRPr="00B17863" w:rsidRDefault="00B17863" w:rsidP="00B17863">
      <w:pPr>
        <w:autoSpaceDE/>
        <w:autoSpaceDN/>
        <w:ind w:left="-142" w:firstLine="708"/>
        <w:jc w:val="both"/>
        <w:rPr>
          <w:sz w:val="24"/>
          <w:szCs w:val="24"/>
        </w:rPr>
      </w:pPr>
      <w:r w:rsidRPr="00B17863">
        <w:rPr>
          <w:sz w:val="24"/>
          <w:szCs w:val="24"/>
        </w:rPr>
        <w:t xml:space="preserve">4. Направить настоящее решение и проект Соглашения в Совет депутатов муниципального образования Беляевский район.  </w:t>
      </w:r>
    </w:p>
    <w:p w:rsidR="00B17863" w:rsidRPr="00B17863" w:rsidRDefault="00B17863" w:rsidP="00B17863">
      <w:pPr>
        <w:autoSpaceDE/>
        <w:autoSpaceDN/>
        <w:ind w:left="-142" w:firstLine="708"/>
        <w:jc w:val="both"/>
        <w:rPr>
          <w:sz w:val="24"/>
          <w:szCs w:val="24"/>
        </w:rPr>
      </w:pPr>
      <w:r w:rsidRPr="00B17863">
        <w:rPr>
          <w:sz w:val="24"/>
          <w:szCs w:val="24"/>
        </w:rPr>
        <w:t>5. Настоящее решение вступает в силу со дня его подписания.</w:t>
      </w:r>
    </w:p>
    <w:p w:rsidR="00B17863" w:rsidRPr="00B17863" w:rsidRDefault="00B17863" w:rsidP="00B17863">
      <w:pPr>
        <w:autoSpaceDE/>
        <w:autoSpaceDN/>
        <w:ind w:left="-142" w:firstLine="708"/>
        <w:jc w:val="both"/>
        <w:rPr>
          <w:sz w:val="24"/>
          <w:szCs w:val="24"/>
        </w:rPr>
      </w:pPr>
      <w:r w:rsidRPr="00B17863">
        <w:rPr>
          <w:sz w:val="24"/>
          <w:szCs w:val="24"/>
        </w:rPr>
        <w:t xml:space="preserve">6. </w:t>
      </w:r>
      <w:proofErr w:type="gramStart"/>
      <w:r w:rsidRPr="00B17863">
        <w:rPr>
          <w:sz w:val="24"/>
          <w:szCs w:val="24"/>
        </w:rPr>
        <w:t>Контроль за</w:t>
      </w:r>
      <w:proofErr w:type="gramEnd"/>
      <w:r w:rsidRPr="00B17863">
        <w:rPr>
          <w:sz w:val="24"/>
          <w:szCs w:val="24"/>
        </w:rPr>
        <w:t xml:space="preserve"> исполнением настоящего Решения возложить на главу  муниципального образования Беляевский сельсовет.</w:t>
      </w:r>
    </w:p>
    <w:p w:rsidR="00B17863" w:rsidRPr="00B17863" w:rsidRDefault="00B17863" w:rsidP="00CE4ED7">
      <w:pPr>
        <w:autoSpaceDE/>
        <w:autoSpaceDN/>
        <w:jc w:val="both"/>
        <w:rPr>
          <w:sz w:val="24"/>
          <w:szCs w:val="24"/>
        </w:rPr>
      </w:pPr>
    </w:p>
    <w:tbl>
      <w:tblPr>
        <w:tblW w:w="0" w:type="auto"/>
        <w:tblLook w:val="04A0" w:firstRow="1" w:lastRow="0" w:firstColumn="1" w:lastColumn="0" w:noHBand="0" w:noVBand="1"/>
      </w:tblPr>
      <w:tblGrid>
        <w:gridCol w:w="5070"/>
        <w:gridCol w:w="4677"/>
      </w:tblGrid>
      <w:tr w:rsidR="00B17863" w:rsidRPr="00B17863" w:rsidTr="009B3876">
        <w:tc>
          <w:tcPr>
            <w:tcW w:w="5070" w:type="dxa"/>
            <w:hideMark/>
          </w:tcPr>
          <w:p w:rsidR="00B17863" w:rsidRPr="00B17863" w:rsidRDefault="00B17863" w:rsidP="00B17863">
            <w:pPr>
              <w:autoSpaceDE/>
              <w:spacing w:line="256" w:lineRule="auto"/>
              <w:jc w:val="both"/>
              <w:rPr>
                <w:sz w:val="24"/>
                <w:szCs w:val="24"/>
                <w:lang w:eastAsia="en-US"/>
              </w:rPr>
            </w:pPr>
            <w:r w:rsidRPr="00B17863">
              <w:rPr>
                <w:sz w:val="24"/>
                <w:szCs w:val="24"/>
                <w:lang w:eastAsia="en-US"/>
              </w:rPr>
              <w:t>Глава сельсовета</w:t>
            </w:r>
          </w:p>
          <w:p w:rsidR="00B17863" w:rsidRPr="00B17863" w:rsidRDefault="00B17863" w:rsidP="00B17863">
            <w:pPr>
              <w:autoSpaceDE/>
              <w:spacing w:line="256" w:lineRule="auto"/>
              <w:jc w:val="both"/>
              <w:rPr>
                <w:sz w:val="24"/>
                <w:szCs w:val="24"/>
                <w:lang w:eastAsia="en-US"/>
              </w:rPr>
            </w:pPr>
            <w:r w:rsidRPr="00B17863">
              <w:rPr>
                <w:sz w:val="24"/>
                <w:szCs w:val="24"/>
                <w:lang w:eastAsia="en-US"/>
              </w:rPr>
              <w:t xml:space="preserve"> </w:t>
            </w:r>
          </w:p>
          <w:p w:rsidR="00B17863" w:rsidRPr="00B17863" w:rsidRDefault="00B17863" w:rsidP="00B17863">
            <w:pPr>
              <w:autoSpaceDE/>
              <w:spacing w:line="256" w:lineRule="auto"/>
              <w:jc w:val="both"/>
              <w:rPr>
                <w:sz w:val="24"/>
                <w:szCs w:val="24"/>
                <w:lang w:eastAsia="en-US"/>
              </w:rPr>
            </w:pPr>
            <w:r w:rsidRPr="00B17863">
              <w:rPr>
                <w:sz w:val="24"/>
                <w:szCs w:val="24"/>
                <w:lang w:eastAsia="en-US"/>
              </w:rPr>
              <w:t>__________________М.Х.Елешев</w:t>
            </w:r>
          </w:p>
        </w:tc>
        <w:tc>
          <w:tcPr>
            <w:tcW w:w="4677" w:type="dxa"/>
          </w:tcPr>
          <w:p w:rsidR="00B17863" w:rsidRPr="00B17863" w:rsidRDefault="00B17863" w:rsidP="00B17863">
            <w:pPr>
              <w:autoSpaceDE/>
              <w:spacing w:line="256" w:lineRule="auto"/>
              <w:jc w:val="both"/>
              <w:rPr>
                <w:sz w:val="24"/>
                <w:szCs w:val="24"/>
                <w:lang w:eastAsia="en-US"/>
              </w:rPr>
            </w:pPr>
            <w:r w:rsidRPr="00B17863">
              <w:rPr>
                <w:sz w:val="24"/>
                <w:szCs w:val="24"/>
                <w:lang w:eastAsia="en-US"/>
              </w:rPr>
              <w:t>Председатель Совета депутатов</w:t>
            </w:r>
          </w:p>
          <w:p w:rsidR="00B17863" w:rsidRPr="00B17863" w:rsidRDefault="00B17863" w:rsidP="00B17863">
            <w:pPr>
              <w:autoSpaceDE/>
              <w:spacing w:line="256" w:lineRule="auto"/>
              <w:jc w:val="both"/>
              <w:rPr>
                <w:sz w:val="24"/>
                <w:szCs w:val="24"/>
                <w:lang w:eastAsia="en-US"/>
              </w:rPr>
            </w:pPr>
          </w:p>
          <w:p w:rsidR="00B17863" w:rsidRPr="00B17863" w:rsidRDefault="00B17863" w:rsidP="00B17863">
            <w:pPr>
              <w:autoSpaceDE/>
              <w:spacing w:line="256" w:lineRule="auto"/>
              <w:jc w:val="both"/>
              <w:rPr>
                <w:sz w:val="24"/>
                <w:szCs w:val="24"/>
                <w:lang w:eastAsia="en-US"/>
              </w:rPr>
            </w:pPr>
            <w:r w:rsidRPr="00B17863">
              <w:rPr>
                <w:sz w:val="24"/>
                <w:szCs w:val="24"/>
                <w:lang w:eastAsia="en-US"/>
              </w:rPr>
              <w:t>______________С.В.Варфаламеева</w:t>
            </w:r>
          </w:p>
        </w:tc>
      </w:tr>
    </w:tbl>
    <w:p w:rsidR="00B17863" w:rsidRPr="00B17863" w:rsidRDefault="00B17863" w:rsidP="00482B77">
      <w:pPr>
        <w:rPr>
          <w:sz w:val="24"/>
          <w:szCs w:val="24"/>
        </w:rPr>
      </w:pPr>
    </w:p>
    <w:p w:rsidR="00B17863" w:rsidRPr="00B17863" w:rsidRDefault="00B17863" w:rsidP="00482B77">
      <w:pPr>
        <w:rPr>
          <w:sz w:val="24"/>
          <w:szCs w:val="24"/>
        </w:rPr>
      </w:pP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СОВЕТ ДЕПУТАТОВ</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муниципального образования</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Беляевский сельсовет</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 xml:space="preserve">Беляевского района </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Оренбургской области</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четвертый созыв</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РЕШЕНИЕ</w:t>
      </w:r>
    </w:p>
    <w:p w:rsidR="00CE4ED7" w:rsidRPr="009A0716" w:rsidRDefault="00CE4ED7" w:rsidP="00CE4ED7">
      <w:pPr>
        <w:widowControl w:val="0"/>
        <w:adjustRightInd w:val="0"/>
        <w:jc w:val="center"/>
        <w:rPr>
          <w:rFonts w:eastAsiaTheme="minorEastAsia"/>
          <w:bCs/>
          <w:sz w:val="24"/>
          <w:szCs w:val="24"/>
        </w:rPr>
      </w:pPr>
      <w:r w:rsidRPr="009A0716">
        <w:rPr>
          <w:rFonts w:eastAsiaTheme="minorEastAsia"/>
          <w:bCs/>
          <w:sz w:val="24"/>
          <w:szCs w:val="24"/>
        </w:rPr>
        <w:t>от 23.12.2021 N 79</w:t>
      </w:r>
    </w:p>
    <w:p w:rsidR="00B17863" w:rsidRPr="00B17863" w:rsidRDefault="00B17863" w:rsidP="00B17863">
      <w:pPr>
        <w:autoSpaceDE/>
        <w:autoSpaceDN/>
        <w:rPr>
          <w:color w:val="000000"/>
          <w:sz w:val="24"/>
          <w:szCs w:val="24"/>
        </w:rPr>
      </w:pPr>
    </w:p>
    <w:tbl>
      <w:tblPr>
        <w:tblW w:w="5386" w:type="dxa"/>
        <w:tblInd w:w="2235" w:type="dxa"/>
        <w:tblLook w:val="01E0" w:firstRow="1" w:lastRow="1" w:firstColumn="1" w:lastColumn="1" w:noHBand="0" w:noVBand="0"/>
      </w:tblPr>
      <w:tblGrid>
        <w:gridCol w:w="5386"/>
      </w:tblGrid>
      <w:tr w:rsidR="00B17863" w:rsidRPr="00B17863" w:rsidTr="009B3876">
        <w:tc>
          <w:tcPr>
            <w:tcW w:w="5386" w:type="dxa"/>
            <w:hideMark/>
          </w:tcPr>
          <w:p w:rsidR="00B17863" w:rsidRPr="00B17863" w:rsidRDefault="00B17863" w:rsidP="00B17863">
            <w:pPr>
              <w:autoSpaceDE/>
              <w:autoSpaceDN/>
              <w:jc w:val="center"/>
              <w:rPr>
                <w:color w:val="000000"/>
                <w:sz w:val="24"/>
                <w:szCs w:val="24"/>
              </w:rPr>
            </w:pPr>
            <w:r w:rsidRPr="00B17863">
              <w:rPr>
                <w:color w:val="000000"/>
                <w:sz w:val="24"/>
                <w:szCs w:val="24"/>
              </w:rPr>
              <w:t>О передаче части полномочий сельских поселений по решению вопросов местного значения муниципального образования Беляевский сельсовет</w:t>
            </w:r>
          </w:p>
        </w:tc>
      </w:tr>
    </w:tbl>
    <w:p w:rsidR="00B17863" w:rsidRPr="00B17863" w:rsidRDefault="00B17863" w:rsidP="00B17863">
      <w:pPr>
        <w:autoSpaceDE/>
        <w:autoSpaceDN/>
        <w:rPr>
          <w:sz w:val="24"/>
          <w:szCs w:val="24"/>
        </w:rPr>
      </w:pPr>
    </w:p>
    <w:p w:rsidR="00B17863" w:rsidRPr="00B17863" w:rsidRDefault="00B17863" w:rsidP="00B17863">
      <w:pPr>
        <w:autoSpaceDE/>
        <w:autoSpaceDN/>
        <w:ind w:firstLine="567"/>
        <w:rPr>
          <w:sz w:val="24"/>
          <w:szCs w:val="24"/>
        </w:rPr>
      </w:pPr>
    </w:p>
    <w:p w:rsidR="00B17863" w:rsidRPr="00B17863" w:rsidRDefault="00B17863" w:rsidP="00B17863">
      <w:pPr>
        <w:tabs>
          <w:tab w:val="left" w:pos="567"/>
        </w:tabs>
        <w:autoSpaceDE/>
        <w:autoSpaceDN/>
        <w:ind w:firstLine="567"/>
        <w:jc w:val="both"/>
        <w:rPr>
          <w:sz w:val="24"/>
          <w:szCs w:val="24"/>
        </w:rPr>
      </w:pPr>
      <w:r w:rsidRPr="00B17863">
        <w:rPr>
          <w:sz w:val="24"/>
          <w:szCs w:val="24"/>
        </w:rPr>
        <w:lastRenderedPageBreak/>
        <w:t>В целях реализации положений Федерального закона «Об общих принципах организации местного самоуправления в Российской Федерации» от 06.10.2003 № 131-ФЗ, Совет депутатов решил:</w:t>
      </w:r>
    </w:p>
    <w:p w:rsidR="00B17863" w:rsidRPr="00B17863" w:rsidRDefault="00B17863" w:rsidP="00B17863">
      <w:pPr>
        <w:tabs>
          <w:tab w:val="left" w:pos="567"/>
        </w:tabs>
        <w:autoSpaceDE/>
        <w:autoSpaceDN/>
        <w:ind w:firstLine="567"/>
        <w:jc w:val="both"/>
        <w:rPr>
          <w:sz w:val="24"/>
          <w:szCs w:val="24"/>
        </w:rPr>
      </w:pPr>
      <w:r w:rsidRPr="00B17863">
        <w:rPr>
          <w:sz w:val="24"/>
          <w:szCs w:val="24"/>
        </w:rPr>
        <w:t xml:space="preserve">1. Передать администрации района часть следующих полномочий </w:t>
      </w:r>
      <w:proofErr w:type="gramStart"/>
      <w:r w:rsidRPr="00B17863">
        <w:rPr>
          <w:sz w:val="24"/>
          <w:szCs w:val="24"/>
        </w:rPr>
        <w:t>по</w:t>
      </w:r>
      <w:proofErr w:type="gramEnd"/>
      <w:r w:rsidRPr="00B17863">
        <w:rPr>
          <w:sz w:val="24"/>
          <w:szCs w:val="24"/>
        </w:rPr>
        <w:t>:</w:t>
      </w:r>
    </w:p>
    <w:p w:rsidR="00B17863" w:rsidRPr="00B17863" w:rsidRDefault="00B17863" w:rsidP="00B17863">
      <w:pPr>
        <w:tabs>
          <w:tab w:val="left" w:pos="567"/>
        </w:tabs>
        <w:autoSpaceDE/>
        <w:autoSpaceDN/>
        <w:ind w:firstLine="567"/>
        <w:jc w:val="both"/>
        <w:rPr>
          <w:sz w:val="24"/>
          <w:szCs w:val="24"/>
        </w:rPr>
      </w:pPr>
      <w:r w:rsidRPr="00B17863">
        <w:rPr>
          <w:sz w:val="24"/>
          <w:szCs w:val="24"/>
        </w:rPr>
        <w:t>1.1 созданию условий для организации досуга и обеспечения поселения услугами организаций культуры.</w:t>
      </w:r>
    </w:p>
    <w:p w:rsidR="00B17863" w:rsidRPr="00B17863" w:rsidRDefault="00B17863" w:rsidP="00B17863">
      <w:pPr>
        <w:tabs>
          <w:tab w:val="left" w:pos="567"/>
        </w:tabs>
        <w:autoSpaceDE/>
        <w:autoSpaceDN/>
        <w:ind w:firstLine="567"/>
        <w:jc w:val="both"/>
        <w:rPr>
          <w:sz w:val="24"/>
          <w:szCs w:val="24"/>
        </w:rPr>
      </w:pPr>
      <w:r w:rsidRPr="00B17863">
        <w:rPr>
          <w:sz w:val="24"/>
          <w:szCs w:val="24"/>
        </w:rPr>
        <w:t>1.2.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B17863" w:rsidRPr="00B17863" w:rsidRDefault="00B17863" w:rsidP="00B17863">
      <w:pPr>
        <w:tabs>
          <w:tab w:val="left" w:pos="567"/>
        </w:tabs>
        <w:autoSpaceDE/>
        <w:autoSpaceDN/>
        <w:ind w:firstLine="567"/>
        <w:jc w:val="both"/>
        <w:rPr>
          <w:sz w:val="24"/>
          <w:szCs w:val="24"/>
        </w:rPr>
      </w:pPr>
      <w:r w:rsidRPr="00B17863">
        <w:rPr>
          <w:sz w:val="24"/>
          <w:szCs w:val="24"/>
        </w:rPr>
        <w:t>1.3 на выплату заработной платы работников муниципального учреждения культуры.</w:t>
      </w:r>
    </w:p>
    <w:p w:rsidR="00B17863" w:rsidRPr="00B17863" w:rsidRDefault="00B17863" w:rsidP="00B17863">
      <w:pPr>
        <w:tabs>
          <w:tab w:val="left" w:pos="567"/>
        </w:tabs>
        <w:autoSpaceDE/>
        <w:autoSpaceDN/>
        <w:ind w:firstLine="567"/>
        <w:jc w:val="both"/>
        <w:rPr>
          <w:sz w:val="24"/>
          <w:szCs w:val="24"/>
        </w:rPr>
      </w:pPr>
      <w:r w:rsidRPr="00B17863">
        <w:rPr>
          <w:sz w:val="24"/>
          <w:szCs w:val="24"/>
        </w:rPr>
        <w:t>Виды расходов на передачу осуществления части полномочий определяется по статьям экономической классификации расходов.</w:t>
      </w:r>
    </w:p>
    <w:p w:rsidR="00B17863" w:rsidRPr="00B17863" w:rsidRDefault="00B17863" w:rsidP="00B17863">
      <w:pPr>
        <w:tabs>
          <w:tab w:val="left" w:pos="567"/>
        </w:tabs>
        <w:autoSpaceDE/>
        <w:autoSpaceDN/>
        <w:ind w:firstLine="567"/>
        <w:jc w:val="both"/>
        <w:rPr>
          <w:sz w:val="24"/>
          <w:szCs w:val="24"/>
        </w:rPr>
      </w:pPr>
      <w:r w:rsidRPr="00B17863">
        <w:rPr>
          <w:sz w:val="24"/>
          <w:szCs w:val="24"/>
        </w:rPr>
        <w:t xml:space="preserve">2. Заключить Соглашение между Советом депутатов муниципального образования Беляевский сельсовет и Советом депутатов муниципального образования Беляевский район о передаче части полномочий </w:t>
      </w:r>
      <w:r w:rsidRPr="00B17863">
        <w:rPr>
          <w:color w:val="000000"/>
          <w:sz w:val="24"/>
          <w:szCs w:val="24"/>
        </w:rPr>
        <w:t xml:space="preserve">сельских поселений по решению вопросов местного значения </w:t>
      </w:r>
      <w:r w:rsidRPr="00B17863">
        <w:rPr>
          <w:sz w:val="24"/>
          <w:szCs w:val="24"/>
        </w:rPr>
        <w:t xml:space="preserve">муниципального образования Беляевский  сельсовет. </w:t>
      </w:r>
    </w:p>
    <w:p w:rsidR="00B17863" w:rsidRPr="00B17863" w:rsidRDefault="00B17863" w:rsidP="00B17863">
      <w:pPr>
        <w:tabs>
          <w:tab w:val="left" w:pos="567"/>
        </w:tabs>
        <w:autoSpaceDE/>
        <w:autoSpaceDN/>
        <w:ind w:firstLine="567"/>
        <w:jc w:val="both"/>
        <w:rPr>
          <w:sz w:val="24"/>
          <w:szCs w:val="24"/>
        </w:rPr>
      </w:pPr>
      <w:r w:rsidRPr="00B17863">
        <w:rPr>
          <w:sz w:val="24"/>
          <w:szCs w:val="24"/>
        </w:rPr>
        <w:t>3. Передача осуществления вышеуказанных полномочий осуществляется за счёт межбюджетных трансфертов, предоставляемых ежегодно из бюджета муниципального образования Беляевский сельсовет  в бюджет муниципального образования Беляевский район. Формирование, перечисление и учёт межбюджетных трансфертов, предоставляемых из бюджета муниципального образования Беляевский сельсовет бюджету муниципального образования Беляевский район  на реализацию полномочий, указанных в пункте 1 настоящего решения, осуществляется в объемах и в сроки, установленные Соглашением.</w:t>
      </w:r>
    </w:p>
    <w:p w:rsidR="00B17863" w:rsidRPr="00B17863" w:rsidRDefault="00B17863" w:rsidP="00B17863">
      <w:pPr>
        <w:tabs>
          <w:tab w:val="left" w:pos="567"/>
        </w:tabs>
        <w:autoSpaceDE/>
        <w:autoSpaceDN/>
        <w:ind w:firstLine="566"/>
        <w:jc w:val="both"/>
        <w:rPr>
          <w:sz w:val="24"/>
          <w:szCs w:val="24"/>
        </w:rPr>
      </w:pPr>
      <w:r w:rsidRPr="00B17863">
        <w:rPr>
          <w:sz w:val="24"/>
          <w:szCs w:val="24"/>
        </w:rPr>
        <w:t xml:space="preserve">4. Направить настоящее решение и проект Соглашения в Совет депутатов муниципального образования Беляевский район.  </w:t>
      </w:r>
    </w:p>
    <w:p w:rsidR="00B17863" w:rsidRPr="00B17863" w:rsidRDefault="00B17863" w:rsidP="00B17863">
      <w:pPr>
        <w:tabs>
          <w:tab w:val="left" w:pos="567"/>
        </w:tabs>
        <w:autoSpaceDE/>
        <w:autoSpaceDN/>
        <w:ind w:firstLine="566"/>
        <w:jc w:val="both"/>
        <w:rPr>
          <w:sz w:val="24"/>
          <w:szCs w:val="24"/>
        </w:rPr>
      </w:pPr>
      <w:r w:rsidRPr="00B17863">
        <w:rPr>
          <w:sz w:val="24"/>
          <w:szCs w:val="24"/>
        </w:rPr>
        <w:t xml:space="preserve">5. Настоящее решение вступает в силу после официального опубликования, и распространяются на </w:t>
      </w:r>
      <w:proofErr w:type="gramStart"/>
      <w:r w:rsidRPr="00B17863">
        <w:rPr>
          <w:sz w:val="24"/>
          <w:szCs w:val="24"/>
        </w:rPr>
        <w:t>правоотношения</w:t>
      </w:r>
      <w:proofErr w:type="gramEnd"/>
      <w:r w:rsidRPr="00B17863">
        <w:rPr>
          <w:sz w:val="24"/>
          <w:szCs w:val="24"/>
        </w:rPr>
        <w:t xml:space="preserve"> возникшие с </w:t>
      </w:r>
    </w:p>
    <w:p w:rsidR="00B17863" w:rsidRPr="00B17863" w:rsidRDefault="00B17863" w:rsidP="00B17863">
      <w:pPr>
        <w:tabs>
          <w:tab w:val="left" w:pos="567"/>
        </w:tabs>
        <w:autoSpaceDE/>
        <w:autoSpaceDN/>
        <w:jc w:val="both"/>
        <w:rPr>
          <w:sz w:val="24"/>
          <w:szCs w:val="24"/>
        </w:rPr>
      </w:pPr>
      <w:r w:rsidRPr="00B17863">
        <w:rPr>
          <w:sz w:val="24"/>
          <w:szCs w:val="24"/>
        </w:rPr>
        <w:t>01 января 2021 года.</w:t>
      </w:r>
    </w:p>
    <w:p w:rsidR="00B17863" w:rsidRPr="00B17863" w:rsidRDefault="00B17863" w:rsidP="009A0716">
      <w:pPr>
        <w:tabs>
          <w:tab w:val="left" w:pos="567"/>
        </w:tabs>
        <w:autoSpaceDE/>
        <w:autoSpaceDN/>
        <w:ind w:firstLine="566"/>
        <w:jc w:val="both"/>
        <w:rPr>
          <w:sz w:val="24"/>
          <w:szCs w:val="24"/>
        </w:rPr>
      </w:pPr>
      <w:r w:rsidRPr="00B17863">
        <w:rPr>
          <w:sz w:val="24"/>
          <w:szCs w:val="24"/>
        </w:rPr>
        <w:t xml:space="preserve">6. </w:t>
      </w:r>
      <w:proofErr w:type="gramStart"/>
      <w:r w:rsidRPr="00B17863">
        <w:rPr>
          <w:sz w:val="24"/>
          <w:szCs w:val="24"/>
        </w:rPr>
        <w:t>Контроль за</w:t>
      </w:r>
      <w:proofErr w:type="gramEnd"/>
      <w:r w:rsidRPr="00B17863">
        <w:rPr>
          <w:sz w:val="24"/>
          <w:szCs w:val="24"/>
        </w:rPr>
        <w:t xml:space="preserve"> исполнением настоящего Решения возложить на председателя Совета депутатов муниципального образования Беляевский сельсовет.</w:t>
      </w:r>
    </w:p>
    <w:p w:rsidR="00B17863" w:rsidRPr="00B17863" w:rsidRDefault="00B17863" w:rsidP="00B17863">
      <w:pPr>
        <w:autoSpaceDE/>
        <w:jc w:val="both"/>
        <w:rPr>
          <w:sz w:val="24"/>
          <w:szCs w:val="24"/>
        </w:rPr>
      </w:pPr>
    </w:p>
    <w:tbl>
      <w:tblPr>
        <w:tblW w:w="0" w:type="auto"/>
        <w:tblLook w:val="04A0" w:firstRow="1" w:lastRow="0" w:firstColumn="1" w:lastColumn="0" w:noHBand="0" w:noVBand="1"/>
      </w:tblPr>
      <w:tblGrid>
        <w:gridCol w:w="5070"/>
        <w:gridCol w:w="4677"/>
      </w:tblGrid>
      <w:tr w:rsidR="00B17863" w:rsidRPr="00B17863" w:rsidTr="009B3876">
        <w:tc>
          <w:tcPr>
            <w:tcW w:w="5070" w:type="dxa"/>
            <w:hideMark/>
          </w:tcPr>
          <w:p w:rsidR="00B17863" w:rsidRPr="00B17863" w:rsidRDefault="00B17863" w:rsidP="00B17863">
            <w:pPr>
              <w:autoSpaceDE/>
              <w:spacing w:line="256" w:lineRule="auto"/>
              <w:jc w:val="both"/>
              <w:rPr>
                <w:sz w:val="24"/>
                <w:szCs w:val="24"/>
                <w:lang w:eastAsia="en-US"/>
              </w:rPr>
            </w:pPr>
            <w:r w:rsidRPr="00B17863">
              <w:rPr>
                <w:sz w:val="24"/>
                <w:szCs w:val="24"/>
                <w:lang w:eastAsia="en-US"/>
              </w:rPr>
              <w:t>Глава сельсовета</w:t>
            </w:r>
          </w:p>
          <w:p w:rsidR="00B17863" w:rsidRPr="00B17863" w:rsidRDefault="00B17863" w:rsidP="00B17863">
            <w:pPr>
              <w:autoSpaceDE/>
              <w:spacing w:line="256" w:lineRule="auto"/>
              <w:jc w:val="both"/>
              <w:rPr>
                <w:sz w:val="24"/>
                <w:szCs w:val="24"/>
                <w:lang w:eastAsia="en-US"/>
              </w:rPr>
            </w:pPr>
            <w:r w:rsidRPr="00B17863">
              <w:rPr>
                <w:sz w:val="24"/>
                <w:szCs w:val="24"/>
                <w:lang w:eastAsia="en-US"/>
              </w:rPr>
              <w:t xml:space="preserve"> </w:t>
            </w:r>
          </w:p>
          <w:p w:rsidR="00B17863" w:rsidRPr="00B17863" w:rsidRDefault="00B17863" w:rsidP="00B17863">
            <w:pPr>
              <w:autoSpaceDE/>
              <w:spacing w:line="256" w:lineRule="auto"/>
              <w:jc w:val="both"/>
              <w:rPr>
                <w:sz w:val="24"/>
                <w:szCs w:val="24"/>
                <w:lang w:eastAsia="en-US"/>
              </w:rPr>
            </w:pPr>
            <w:r w:rsidRPr="00B17863">
              <w:rPr>
                <w:sz w:val="24"/>
                <w:szCs w:val="24"/>
                <w:lang w:eastAsia="en-US"/>
              </w:rPr>
              <w:t>__________________М.Х.Елешев</w:t>
            </w:r>
          </w:p>
        </w:tc>
        <w:tc>
          <w:tcPr>
            <w:tcW w:w="4677" w:type="dxa"/>
          </w:tcPr>
          <w:p w:rsidR="00B17863" w:rsidRPr="00B17863" w:rsidRDefault="00B17863" w:rsidP="00B17863">
            <w:pPr>
              <w:autoSpaceDE/>
              <w:spacing w:line="256" w:lineRule="auto"/>
              <w:jc w:val="both"/>
              <w:rPr>
                <w:sz w:val="24"/>
                <w:szCs w:val="24"/>
                <w:lang w:eastAsia="en-US"/>
              </w:rPr>
            </w:pPr>
            <w:r w:rsidRPr="00B17863">
              <w:rPr>
                <w:sz w:val="24"/>
                <w:szCs w:val="24"/>
                <w:lang w:eastAsia="en-US"/>
              </w:rPr>
              <w:t>Председатель Совета депутатов</w:t>
            </w:r>
          </w:p>
          <w:p w:rsidR="00B17863" w:rsidRPr="00B17863" w:rsidRDefault="00B17863" w:rsidP="00B17863">
            <w:pPr>
              <w:autoSpaceDE/>
              <w:spacing w:line="256" w:lineRule="auto"/>
              <w:jc w:val="both"/>
              <w:rPr>
                <w:sz w:val="24"/>
                <w:szCs w:val="24"/>
                <w:lang w:eastAsia="en-US"/>
              </w:rPr>
            </w:pPr>
          </w:p>
          <w:p w:rsidR="00B17863" w:rsidRPr="00B17863" w:rsidRDefault="00B17863" w:rsidP="00B17863">
            <w:pPr>
              <w:autoSpaceDE/>
              <w:spacing w:line="256" w:lineRule="auto"/>
              <w:jc w:val="both"/>
              <w:rPr>
                <w:sz w:val="24"/>
                <w:szCs w:val="24"/>
                <w:lang w:eastAsia="en-US"/>
              </w:rPr>
            </w:pPr>
            <w:r w:rsidRPr="00B17863">
              <w:rPr>
                <w:sz w:val="24"/>
                <w:szCs w:val="24"/>
                <w:lang w:eastAsia="en-US"/>
              </w:rPr>
              <w:t>______________С.В.Варфаламеева</w:t>
            </w:r>
          </w:p>
        </w:tc>
      </w:tr>
    </w:tbl>
    <w:p w:rsidR="00B17863" w:rsidRPr="00B17863" w:rsidRDefault="00B17863" w:rsidP="00B17863">
      <w:pPr>
        <w:widowControl w:val="0"/>
        <w:autoSpaceDE/>
        <w:snapToGrid w:val="0"/>
        <w:jc w:val="both"/>
        <w:rPr>
          <w:sz w:val="28"/>
          <w:szCs w:val="28"/>
        </w:rPr>
      </w:pPr>
    </w:p>
    <w:p w:rsidR="00B17863" w:rsidRDefault="00B17863" w:rsidP="00482B77">
      <w:pPr>
        <w:rPr>
          <w:sz w:val="18"/>
        </w:rPr>
      </w:pPr>
    </w:p>
    <w:p w:rsidR="00B17863" w:rsidRDefault="00B17863" w:rsidP="00482B77">
      <w:pPr>
        <w:rPr>
          <w:sz w:val="18"/>
        </w:rPr>
      </w:pPr>
    </w:p>
    <w:p w:rsidR="00B17863" w:rsidRDefault="00B17863" w:rsidP="00482B77">
      <w:pPr>
        <w:rPr>
          <w:sz w:val="18"/>
        </w:rPr>
      </w:pPr>
    </w:p>
    <w:p w:rsidR="00B17863" w:rsidRDefault="00B17863" w:rsidP="00482B77">
      <w:pPr>
        <w:rPr>
          <w:sz w:val="18"/>
        </w:rPr>
      </w:pPr>
    </w:p>
    <w:p w:rsidR="00B17863" w:rsidRDefault="00B17863" w:rsidP="00482B77">
      <w:pPr>
        <w:rPr>
          <w:sz w:val="18"/>
        </w:rPr>
      </w:pPr>
    </w:p>
    <w:p w:rsidR="00B17863" w:rsidRDefault="00B17863" w:rsidP="00482B77">
      <w:pPr>
        <w:rPr>
          <w:sz w:val="18"/>
        </w:rPr>
      </w:pPr>
    </w:p>
    <w:p w:rsidR="00B17863" w:rsidRDefault="00B17863" w:rsidP="00482B77">
      <w:pPr>
        <w:rPr>
          <w:sz w:val="18"/>
        </w:rPr>
        <w:sectPr w:rsidR="00B17863" w:rsidSect="00F91566">
          <w:pgSz w:w="11906" w:h="16838"/>
          <w:pgMar w:top="680" w:right="567" w:bottom="680" w:left="1247" w:header="0" w:footer="57" w:gutter="0"/>
          <w:cols w:space="708"/>
          <w:docGrid w:linePitch="360"/>
        </w:sectPr>
      </w:pPr>
    </w:p>
    <w:p w:rsidR="00CE2F43" w:rsidRPr="00573323" w:rsidRDefault="00CE2F43" w:rsidP="00482B77">
      <w:pPr>
        <w:rPr>
          <w:sz w:val="18"/>
        </w:rPr>
      </w:pPr>
    </w:p>
    <w:sectPr w:rsidR="00CE2F43" w:rsidRPr="00573323" w:rsidSect="00F91566">
      <w:pgSz w:w="16838" w:h="11906" w:orient="landscape"/>
      <w:pgMar w:top="1247" w:right="680" w:bottom="567" w:left="680" w:header="0"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9F" w:rsidRDefault="00F6139F">
      <w:r>
        <w:separator/>
      </w:r>
    </w:p>
  </w:endnote>
  <w:endnote w:type="continuationSeparator" w:id="0">
    <w:p w:rsidR="00F6139F" w:rsidRDefault="00F6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76" w:rsidRDefault="009B38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9F" w:rsidRDefault="00F6139F">
      <w:r>
        <w:separator/>
      </w:r>
    </w:p>
  </w:footnote>
  <w:footnote w:type="continuationSeparator" w:id="0">
    <w:p w:rsidR="00F6139F" w:rsidRDefault="00F61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46"/>
        </w:tabs>
        <w:ind w:left="846"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25947EF"/>
    <w:multiLevelType w:val="hybridMultilevel"/>
    <w:tmpl w:val="CFB62AAE"/>
    <w:lvl w:ilvl="0" w:tplc="7160FB18">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6B341C9"/>
    <w:multiLevelType w:val="hybridMultilevel"/>
    <w:tmpl w:val="B9C090CC"/>
    <w:lvl w:ilvl="0" w:tplc="88EE9E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C4264CB"/>
    <w:multiLevelType w:val="hybridMultilevel"/>
    <w:tmpl w:val="258AAA98"/>
    <w:lvl w:ilvl="0" w:tplc="30EE9068">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2216F7BE">
      <w:start w:val="1"/>
      <w:numFmt w:val="decimal"/>
      <w:lvlText w:val="%2."/>
      <w:lvlJc w:val="left"/>
      <w:pPr>
        <w:tabs>
          <w:tab w:val="num" w:pos="2490"/>
        </w:tabs>
        <w:ind w:left="2490" w:hanging="87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12185D0A"/>
    <w:multiLevelType w:val="hybridMultilevel"/>
    <w:tmpl w:val="0FB03718"/>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7C1E5D"/>
    <w:multiLevelType w:val="hybridMultilevel"/>
    <w:tmpl w:val="ED9CF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160CA4"/>
    <w:multiLevelType w:val="hybridMultilevel"/>
    <w:tmpl w:val="2A7E8A48"/>
    <w:lvl w:ilvl="0" w:tplc="0419000F">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7">
    <w:nsid w:val="1B430F3C"/>
    <w:multiLevelType w:val="hybridMultilevel"/>
    <w:tmpl w:val="11542448"/>
    <w:lvl w:ilvl="0" w:tplc="23C242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12D4BFB"/>
    <w:multiLevelType w:val="hybridMultilevel"/>
    <w:tmpl w:val="CC36D6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163802"/>
    <w:multiLevelType w:val="hybridMultilevel"/>
    <w:tmpl w:val="C5F60252"/>
    <w:lvl w:ilvl="0" w:tplc="FF7AA90C">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7333DD"/>
    <w:multiLevelType w:val="hybridMultilevel"/>
    <w:tmpl w:val="20C21A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12572C2"/>
    <w:multiLevelType w:val="multilevel"/>
    <w:tmpl w:val="D4B24A40"/>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71F04AC9"/>
    <w:multiLevelType w:val="hybridMultilevel"/>
    <w:tmpl w:val="A77271B6"/>
    <w:lvl w:ilvl="0" w:tplc="E8384C5C">
      <w:start w:val="1"/>
      <w:numFmt w:val="decimal"/>
      <w:lvlText w:val="%1."/>
      <w:lvlJc w:val="left"/>
      <w:pPr>
        <w:tabs>
          <w:tab w:val="num" w:pos="2130"/>
        </w:tabs>
        <w:ind w:left="2130" w:hanging="720"/>
      </w:pPr>
      <w:rPr>
        <w:rFonts w:ascii="Times New Roman" w:hAnsi="Times New Roman" w:cs="Times New Roman" w:hint="default"/>
        <w:sz w:val="28"/>
        <w:szCs w:val="28"/>
      </w:rPr>
    </w:lvl>
    <w:lvl w:ilvl="1" w:tplc="57D866A8">
      <w:numFmt w:val="none"/>
      <w:lvlText w:val=""/>
      <w:lvlJc w:val="left"/>
      <w:pPr>
        <w:tabs>
          <w:tab w:val="num" w:pos="360"/>
        </w:tabs>
        <w:ind w:left="0" w:firstLine="0"/>
      </w:pPr>
    </w:lvl>
    <w:lvl w:ilvl="2" w:tplc="CCDA57F0">
      <w:numFmt w:val="none"/>
      <w:lvlText w:val=""/>
      <w:lvlJc w:val="left"/>
      <w:pPr>
        <w:tabs>
          <w:tab w:val="num" w:pos="360"/>
        </w:tabs>
        <w:ind w:left="0" w:firstLine="0"/>
      </w:pPr>
    </w:lvl>
    <w:lvl w:ilvl="3" w:tplc="1FA6A808">
      <w:numFmt w:val="none"/>
      <w:lvlText w:val=""/>
      <w:lvlJc w:val="left"/>
      <w:pPr>
        <w:tabs>
          <w:tab w:val="num" w:pos="360"/>
        </w:tabs>
        <w:ind w:left="0" w:firstLine="0"/>
      </w:pPr>
    </w:lvl>
    <w:lvl w:ilvl="4" w:tplc="D2022432">
      <w:numFmt w:val="none"/>
      <w:lvlText w:val=""/>
      <w:lvlJc w:val="left"/>
      <w:pPr>
        <w:tabs>
          <w:tab w:val="num" w:pos="360"/>
        </w:tabs>
        <w:ind w:left="0" w:firstLine="0"/>
      </w:pPr>
    </w:lvl>
    <w:lvl w:ilvl="5" w:tplc="10588772">
      <w:numFmt w:val="none"/>
      <w:lvlText w:val=""/>
      <w:lvlJc w:val="left"/>
      <w:pPr>
        <w:tabs>
          <w:tab w:val="num" w:pos="360"/>
        </w:tabs>
        <w:ind w:left="0" w:firstLine="0"/>
      </w:pPr>
    </w:lvl>
    <w:lvl w:ilvl="6" w:tplc="90021DCC">
      <w:numFmt w:val="none"/>
      <w:lvlText w:val=""/>
      <w:lvlJc w:val="left"/>
      <w:pPr>
        <w:tabs>
          <w:tab w:val="num" w:pos="360"/>
        </w:tabs>
        <w:ind w:left="0" w:firstLine="0"/>
      </w:pPr>
    </w:lvl>
    <w:lvl w:ilvl="7" w:tplc="A3D00A18">
      <w:numFmt w:val="none"/>
      <w:lvlText w:val=""/>
      <w:lvlJc w:val="left"/>
      <w:pPr>
        <w:tabs>
          <w:tab w:val="num" w:pos="360"/>
        </w:tabs>
        <w:ind w:left="0" w:firstLine="0"/>
      </w:pPr>
    </w:lvl>
    <w:lvl w:ilvl="8" w:tplc="9FD2BA9C">
      <w:numFmt w:val="none"/>
      <w:lvlText w:val=""/>
      <w:lvlJc w:val="left"/>
      <w:pPr>
        <w:tabs>
          <w:tab w:val="num" w:pos="360"/>
        </w:tabs>
        <w:ind w:left="0" w:firstLine="0"/>
      </w:pPr>
    </w:lvl>
  </w:abstractNum>
  <w:abstractNum w:abstractNumId="14">
    <w:nsid w:val="73BE1133"/>
    <w:multiLevelType w:val="hybridMultilevel"/>
    <w:tmpl w:val="51DE03B2"/>
    <w:lvl w:ilvl="0" w:tplc="05B0B0A2">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2700"/>
        </w:tabs>
        <w:ind w:left="2700" w:hanging="360"/>
      </w:p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abstractNum w:abstractNumId="15">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4"/>
  </w:num>
  <w:num w:numId="5">
    <w:abstractNumId w:val="8"/>
  </w:num>
  <w:num w:numId="6">
    <w:abstractNumId w:val="12"/>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0"/>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83"/>
    <w:rsid w:val="00027398"/>
    <w:rsid w:val="0003586F"/>
    <w:rsid w:val="000C14FF"/>
    <w:rsid w:val="00131458"/>
    <w:rsid w:val="0022154D"/>
    <w:rsid w:val="0044454F"/>
    <w:rsid w:val="00476ED0"/>
    <w:rsid w:val="00482B77"/>
    <w:rsid w:val="00491401"/>
    <w:rsid w:val="005408E1"/>
    <w:rsid w:val="00573323"/>
    <w:rsid w:val="006472F3"/>
    <w:rsid w:val="0069619E"/>
    <w:rsid w:val="00760583"/>
    <w:rsid w:val="007613BB"/>
    <w:rsid w:val="007749F5"/>
    <w:rsid w:val="009A0716"/>
    <w:rsid w:val="009A1B26"/>
    <w:rsid w:val="009B3876"/>
    <w:rsid w:val="00A23198"/>
    <w:rsid w:val="00A65A44"/>
    <w:rsid w:val="00B17863"/>
    <w:rsid w:val="00B86C4E"/>
    <w:rsid w:val="00BC1AA3"/>
    <w:rsid w:val="00C9593B"/>
    <w:rsid w:val="00CD0610"/>
    <w:rsid w:val="00CE061C"/>
    <w:rsid w:val="00CE2F43"/>
    <w:rsid w:val="00CE4ED7"/>
    <w:rsid w:val="00E75AA0"/>
    <w:rsid w:val="00EF66EB"/>
    <w:rsid w:val="00F02F6C"/>
    <w:rsid w:val="00F6139F"/>
    <w:rsid w:val="00F63796"/>
    <w:rsid w:val="00F91566"/>
    <w:rsid w:val="00FA7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61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22154D"/>
    <w:pPr>
      <w:keepNext/>
      <w:suppressAutoHyphens/>
      <w:autoSpaceDE/>
      <w:autoSpaceDN/>
      <w:spacing w:before="240" w:after="60"/>
      <w:outlineLvl w:val="0"/>
    </w:pPr>
    <w:rPr>
      <w:rFonts w:ascii="Calibri Light" w:hAnsi="Calibri Light"/>
      <w:b/>
      <w:bCs/>
      <w:kern w:val="32"/>
      <w:sz w:val="32"/>
      <w:szCs w:val="32"/>
      <w:lang w:val="en-US" w:eastAsia="ar-SA"/>
    </w:rPr>
  </w:style>
  <w:style w:type="paragraph" w:styleId="2">
    <w:name w:val="heading 2"/>
    <w:aliases w:val="H2,&quot;Изумруд&quot;"/>
    <w:basedOn w:val="a"/>
    <w:next w:val="a"/>
    <w:link w:val="20"/>
    <w:qFormat/>
    <w:rsid w:val="00491401"/>
    <w:pPr>
      <w:keepNext/>
      <w:adjustRightInd w:val="0"/>
      <w:ind w:firstLine="485"/>
      <w:jc w:val="both"/>
      <w:outlineLvl w:val="1"/>
    </w:pPr>
    <w:rPr>
      <w:rFonts w:ascii="Arial" w:hAnsi="Arial"/>
      <w:sz w:val="22"/>
      <w:szCs w:val="22"/>
      <w:lang w:val="x-none" w:eastAsia="x-none"/>
    </w:rPr>
  </w:style>
  <w:style w:type="paragraph" w:styleId="4">
    <w:name w:val="heading 4"/>
    <w:basedOn w:val="a"/>
    <w:next w:val="a"/>
    <w:link w:val="40"/>
    <w:qFormat/>
    <w:rsid w:val="00491401"/>
    <w:pPr>
      <w:keepNext/>
      <w:adjustRightInd w:val="0"/>
      <w:ind w:firstLine="485"/>
      <w:jc w:val="both"/>
      <w:outlineLvl w:val="3"/>
    </w:pPr>
    <w:rPr>
      <w:b/>
      <w:bCs/>
      <w:sz w:val="24"/>
      <w:szCs w:val="24"/>
      <w:lang w:val="x-none" w:eastAsia="x-none"/>
    </w:rPr>
  </w:style>
  <w:style w:type="paragraph" w:styleId="5">
    <w:name w:val="heading 5"/>
    <w:basedOn w:val="a"/>
    <w:next w:val="a"/>
    <w:link w:val="50"/>
    <w:qFormat/>
    <w:rsid w:val="0022154D"/>
    <w:pPr>
      <w:keepNext/>
      <w:numPr>
        <w:ilvl w:val="4"/>
        <w:numId w:val="1"/>
      </w:numPr>
      <w:suppressAutoHyphens/>
      <w:autoSpaceDE/>
      <w:autoSpaceDN/>
      <w:jc w:val="center"/>
      <w:outlineLvl w:val="4"/>
    </w:pPr>
    <w:rPr>
      <w:b/>
      <w:sz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6E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76ED0"/>
    <w:pPr>
      <w:autoSpaceDE/>
      <w:autoSpaceDN/>
      <w:ind w:left="720"/>
      <w:contextualSpacing/>
    </w:pPr>
    <w:rPr>
      <w:sz w:val="24"/>
      <w:szCs w:val="24"/>
    </w:rPr>
  </w:style>
  <w:style w:type="paragraph" w:customStyle="1" w:styleId="ConsPlusTitle">
    <w:name w:val="ConsPlusTitle"/>
    <w:rsid w:val="00476ED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rsid w:val="00476E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5">
    <w:name w:val="Содержимое таблицы"/>
    <w:basedOn w:val="a"/>
    <w:rsid w:val="00476ED0"/>
    <w:pPr>
      <w:suppressLineNumbers/>
      <w:suppressAutoHyphens/>
      <w:autoSpaceDE/>
      <w:autoSpaceDN/>
    </w:pPr>
    <w:rPr>
      <w:sz w:val="24"/>
      <w:szCs w:val="24"/>
      <w:lang w:eastAsia="ar-SA"/>
    </w:rPr>
  </w:style>
  <w:style w:type="paragraph" w:styleId="a6">
    <w:name w:val="footer"/>
    <w:basedOn w:val="a"/>
    <w:link w:val="a7"/>
    <w:uiPriority w:val="99"/>
    <w:unhideWhenUsed/>
    <w:rsid w:val="00482B77"/>
    <w:pPr>
      <w:widowControl w:val="0"/>
      <w:tabs>
        <w:tab w:val="center" w:pos="4677"/>
        <w:tab w:val="right" w:pos="9355"/>
      </w:tabs>
      <w:adjustRightInd w:val="0"/>
    </w:pPr>
    <w:rPr>
      <w:rFonts w:ascii="Arial" w:eastAsiaTheme="minorEastAsia" w:hAnsi="Arial" w:cs="Arial"/>
    </w:rPr>
  </w:style>
  <w:style w:type="character" w:customStyle="1" w:styleId="a7">
    <w:name w:val="Нижний колонтитул Знак"/>
    <w:basedOn w:val="a0"/>
    <w:link w:val="a6"/>
    <w:uiPriority w:val="99"/>
    <w:rsid w:val="00482B77"/>
    <w:rPr>
      <w:rFonts w:ascii="Arial" w:eastAsiaTheme="minorEastAsia" w:hAnsi="Arial" w:cs="Arial"/>
      <w:sz w:val="20"/>
      <w:szCs w:val="20"/>
      <w:lang w:eastAsia="ru-RU"/>
    </w:rPr>
  </w:style>
  <w:style w:type="paragraph" w:customStyle="1" w:styleId="ConsPlusNormal">
    <w:name w:val="ConsPlusNormal"/>
    <w:link w:val="ConsPlusNormal0"/>
    <w:rsid w:val="00482B7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aliases w:val="Раздел Договора Знак,H1 Знак,&quot;Алмаз&quot; Знак"/>
    <w:basedOn w:val="a0"/>
    <w:link w:val="1"/>
    <w:rsid w:val="0022154D"/>
    <w:rPr>
      <w:rFonts w:ascii="Calibri Light" w:eastAsia="Times New Roman" w:hAnsi="Calibri Light" w:cs="Times New Roman"/>
      <w:b/>
      <w:bCs/>
      <w:kern w:val="32"/>
      <w:sz w:val="32"/>
      <w:szCs w:val="32"/>
      <w:lang w:val="en-US" w:eastAsia="ar-SA"/>
    </w:rPr>
  </w:style>
  <w:style w:type="character" w:customStyle="1" w:styleId="50">
    <w:name w:val="Заголовок 5 Знак"/>
    <w:basedOn w:val="a0"/>
    <w:link w:val="5"/>
    <w:rsid w:val="0022154D"/>
    <w:rPr>
      <w:rFonts w:ascii="Times New Roman" w:eastAsia="Times New Roman" w:hAnsi="Times New Roman" w:cs="Times New Roman"/>
      <w:b/>
      <w:sz w:val="28"/>
      <w:szCs w:val="20"/>
      <w:lang w:val="x-none" w:eastAsia="ar-SA"/>
    </w:rPr>
  </w:style>
  <w:style w:type="numbering" w:customStyle="1" w:styleId="11">
    <w:name w:val="Нет списка1"/>
    <w:next w:val="a2"/>
    <w:uiPriority w:val="99"/>
    <w:semiHidden/>
    <w:unhideWhenUsed/>
    <w:rsid w:val="0022154D"/>
  </w:style>
  <w:style w:type="paragraph" w:customStyle="1" w:styleId="ConsPlusNonformat">
    <w:name w:val="ConsPlusNonformat"/>
    <w:rsid w:val="002215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215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alloon Text"/>
    <w:basedOn w:val="a"/>
    <w:link w:val="a9"/>
    <w:uiPriority w:val="99"/>
    <w:semiHidden/>
    <w:rsid w:val="0022154D"/>
    <w:pPr>
      <w:autoSpaceDE/>
      <w:autoSpaceDN/>
    </w:pPr>
    <w:rPr>
      <w:rFonts w:ascii="Tahoma" w:hAnsi="Tahoma" w:cs="Tahoma"/>
      <w:sz w:val="16"/>
      <w:szCs w:val="16"/>
    </w:rPr>
  </w:style>
  <w:style w:type="character" w:customStyle="1" w:styleId="a9">
    <w:name w:val="Текст выноски Знак"/>
    <w:basedOn w:val="a0"/>
    <w:link w:val="a8"/>
    <w:uiPriority w:val="99"/>
    <w:semiHidden/>
    <w:rsid w:val="0022154D"/>
    <w:rPr>
      <w:rFonts w:ascii="Tahoma" w:eastAsia="Times New Roman" w:hAnsi="Tahoma" w:cs="Tahoma"/>
      <w:sz w:val="16"/>
      <w:szCs w:val="16"/>
      <w:lang w:eastAsia="ru-RU"/>
    </w:rPr>
  </w:style>
  <w:style w:type="character" w:styleId="aa">
    <w:name w:val="page number"/>
    <w:basedOn w:val="a0"/>
    <w:semiHidden/>
    <w:rsid w:val="0022154D"/>
  </w:style>
  <w:style w:type="paragraph" w:customStyle="1" w:styleId="ConsNormal">
    <w:name w:val="ConsNormal"/>
    <w:rsid w:val="0022154D"/>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ab">
    <w:name w:val="Body Text"/>
    <w:basedOn w:val="a"/>
    <w:link w:val="ac"/>
    <w:uiPriority w:val="99"/>
    <w:rsid w:val="0022154D"/>
    <w:pPr>
      <w:autoSpaceDE/>
      <w:autoSpaceDN/>
      <w:jc w:val="both"/>
    </w:pPr>
    <w:rPr>
      <w:color w:val="000000"/>
      <w:sz w:val="24"/>
      <w:szCs w:val="24"/>
    </w:rPr>
  </w:style>
  <w:style w:type="character" w:customStyle="1" w:styleId="ac">
    <w:name w:val="Основной текст Знак"/>
    <w:basedOn w:val="a0"/>
    <w:link w:val="ab"/>
    <w:uiPriority w:val="99"/>
    <w:rsid w:val="0022154D"/>
    <w:rPr>
      <w:rFonts w:ascii="Times New Roman" w:eastAsia="Times New Roman" w:hAnsi="Times New Roman" w:cs="Times New Roman"/>
      <w:color w:val="000000"/>
      <w:sz w:val="24"/>
      <w:szCs w:val="24"/>
      <w:lang w:eastAsia="ru-RU"/>
    </w:rPr>
  </w:style>
  <w:style w:type="paragraph" w:styleId="21">
    <w:name w:val="Body Text Indent 2"/>
    <w:basedOn w:val="a"/>
    <w:link w:val="22"/>
    <w:semiHidden/>
    <w:rsid w:val="0022154D"/>
    <w:pPr>
      <w:ind w:firstLine="567"/>
      <w:jc w:val="both"/>
    </w:pPr>
    <w:rPr>
      <w:color w:val="000000"/>
      <w:sz w:val="24"/>
      <w:szCs w:val="24"/>
    </w:rPr>
  </w:style>
  <w:style w:type="character" w:customStyle="1" w:styleId="22">
    <w:name w:val="Основной текст с отступом 2 Знак"/>
    <w:basedOn w:val="a0"/>
    <w:link w:val="21"/>
    <w:semiHidden/>
    <w:rsid w:val="0022154D"/>
    <w:rPr>
      <w:rFonts w:ascii="Times New Roman" w:eastAsia="Times New Roman" w:hAnsi="Times New Roman" w:cs="Times New Roman"/>
      <w:color w:val="000000"/>
      <w:sz w:val="24"/>
      <w:szCs w:val="24"/>
      <w:lang w:eastAsia="ru-RU"/>
    </w:rPr>
  </w:style>
  <w:style w:type="paragraph" w:styleId="ad">
    <w:name w:val="Body Text Indent"/>
    <w:aliases w:val="Нумерованный список !!,Основной текст 1,Надин стиль,Основной текст без отступа"/>
    <w:basedOn w:val="a"/>
    <w:link w:val="ae"/>
    <w:uiPriority w:val="99"/>
    <w:rsid w:val="0022154D"/>
    <w:pPr>
      <w:tabs>
        <w:tab w:val="num" w:pos="900"/>
      </w:tabs>
      <w:adjustRightInd w:val="0"/>
      <w:spacing w:line="360" w:lineRule="auto"/>
      <w:ind w:firstLine="540"/>
      <w:jc w:val="both"/>
    </w:pPr>
    <w:rPr>
      <w:b/>
      <w:sz w:val="24"/>
      <w:szCs w:val="24"/>
    </w:rPr>
  </w:style>
  <w:style w:type="character" w:customStyle="1" w:styleId="ae">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d"/>
    <w:uiPriority w:val="99"/>
    <w:rsid w:val="0022154D"/>
    <w:rPr>
      <w:rFonts w:ascii="Times New Roman" w:eastAsia="Times New Roman" w:hAnsi="Times New Roman" w:cs="Times New Roman"/>
      <w:b/>
      <w:sz w:val="24"/>
      <w:szCs w:val="24"/>
      <w:lang w:eastAsia="ru-RU"/>
    </w:rPr>
  </w:style>
  <w:style w:type="paragraph" w:styleId="3">
    <w:name w:val="Body Text Indent 3"/>
    <w:basedOn w:val="a"/>
    <w:link w:val="30"/>
    <w:semiHidden/>
    <w:rsid w:val="0022154D"/>
    <w:pPr>
      <w:tabs>
        <w:tab w:val="num" w:pos="900"/>
      </w:tabs>
      <w:adjustRightInd w:val="0"/>
      <w:spacing w:line="360" w:lineRule="auto"/>
      <w:ind w:firstLine="540"/>
      <w:jc w:val="both"/>
    </w:pPr>
    <w:rPr>
      <w:sz w:val="24"/>
      <w:szCs w:val="24"/>
    </w:rPr>
  </w:style>
  <w:style w:type="character" w:customStyle="1" w:styleId="30">
    <w:name w:val="Основной текст с отступом 3 Знак"/>
    <w:basedOn w:val="a0"/>
    <w:link w:val="3"/>
    <w:semiHidden/>
    <w:rsid w:val="0022154D"/>
    <w:rPr>
      <w:rFonts w:ascii="Times New Roman" w:eastAsia="Times New Roman" w:hAnsi="Times New Roman" w:cs="Times New Roman"/>
      <w:sz w:val="24"/>
      <w:szCs w:val="24"/>
      <w:lang w:eastAsia="ru-RU"/>
    </w:rPr>
  </w:style>
  <w:style w:type="paragraph" w:styleId="23">
    <w:name w:val="Body Text 2"/>
    <w:basedOn w:val="a"/>
    <w:link w:val="24"/>
    <w:uiPriority w:val="99"/>
    <w:semiHidden/>
    <w:rsid w:val="0022154D"/>
    <w:pPr>
      <w:keepNext/>
      <w:tabs>
        <w:tab w:val="num" w:pos="2160"/>
      </w:tabs>
      <w:adjustRightInd w:val="0"/>
      <w:spacing w:before="360" w:after="240" w:line="312" w:lineRule="auto"/>
      <w:jc w:val="both"/>
    </w:pPr>
    <w:rPr>
      <w:b/>
      <w:sz w:val="24"/>
      <w:szCs w:val="24"/>
    </w:rPr>
  </w:style>
  <w:style w:type="character" w:customStyle="1" w:styleId="24">
    <w:name w:val="Основной текст 2 Знак"/>
    <w:basedOn w:val="a0"/>
    <w:link w:val="23"/>
    <w:uiPriority w:val="99"/>
    <w:semiHidden/>
    <w:rsid w:val="0022154D"/>
    <w:rPr>
      <w:rFonts w:ascii="Times New Roman" w:eastAsia="Times New Roman" w:hAnsi="Times New Roman" w:cs="Times New Roman"/>
      <w:b/>
      <w:sz w:val="24"/>
      <w:szCs w:val="24"/>
      <w:lang w:eastAsia="ru-RU"/>
    </w:rPr>
  </w:style>
  <w:style w:type="character" w:customStyle="1" w:styleId="ConsPlusNormal0">
    <w:name w:val="ConsPlusNormal Знак"/>
    <w:link w:val="ConsPlusNormal"/>
    <w:locked/>
    <w:rsid w:val="0022154D"/>
    <w:rPr>
      <w:rFonts w:ascii="Arial" w:eastAsiaTheme="minorEastAsia" w:hAnsi="Arial" w:cs="Arial"/>
      <w:sz w:val="20"/>
      <w:szCs w:val="20"/>
      <w:lang w:eastAsia="ru-RU"/>
    </w:rPr>
  </w:style>
  <w:style w:type="paragraph" w:customStyle="1" w:styleId="s1">
    <w:name w:val="s_1"/>
    <w:basedOn w:val="a"/>
    <w:rsid w:val="0022154D"/>
    <w:pPr>
      <w:autoSpaceDE/>
      <w:autoSpaceDN/>
      <w:spacing w:before="100" w:beforeAutospacing="1" w:after="100" w:afterAutospacing="1"/>
    </w:pPr>
    <w:rPr>
      <w:sz w:val="24"/>
      <w:szCs w:val="24"/>
    </w:rPr>
  </w:style>
  <w:style w:type="character" w:customStyle="1" w:styleId="af">
    <w:name w:val="Цветовое выделение"/>
    <w:uiPriority w:val="99"/>
    <w:rsid w:val="0022154D"/>
    <w:rPr>
      <w:b/>
      <w:bCs/>
      <w:color w:val="26282F"/>
    </w:rPr>
  </w:style>
  <w:style w:type="character" w:customStyle="1" w:styleId="FontStyle16">
    <w:name w:val="Font Style16"/>
    <w:rsid w:val="0022154D"/>
    <w:rPr>
      <w:rFonts w:ascii="Times New Roman" w:hAnsi="Times New Roman" w:cs="Times New Roman"/>
      <w:sz w:val="26"/>
      <w:szCs w:val="26"/>
    </w:rPr>
  </w:style>
  <w:style w:type="character" w:styleId="af0">
    <w:name w:val="Hyperlink"/>
    <w:uiPriority w:val="99"/>
    <w:rsid w:val="0022154D"/>
    <w:rPr>
      <w:color w:val="000080"/>
      <w:u w:val="single"/>
    </w:rPr>
  </w:style>
  <w:style w:type="paragraph" w:styleId="af1">
    <w:name w:val="Subtitle"/>
    <w:basedOn w:val="a"/>
    <w:link w:val="af2"/>
    <w:qFormat/>
    <w:rsid w:val="0022154D"/>
    <w:pPr>
      <w:autoSpaceDE/>
      <w:autoSpaceDN/>
      <w:ind w:firstLine="426"/>
    </w:pPr>
    <w:rPr>
      <w:sz w:val="28"/>
      <w:lang w:val="x-none" w:eastAsia="x-none"/>
    </w:rPr>
  </w:style>
  <w:style w:type="character" w:customStyle="1" w:styleId="af2">
    <w:name w:val="Подзаголовок Знак"/>
    <w:basedOn w:val="a0"/>
    <w:link w:val="af1"/>
    <w:rsid w:val="0022154D"/>
    <w:rPr>
      <w:rFonts w:ascii="Times New Roman" w:eastAsia="Times New Roman" w:hAnsi="Times New Roman" w:cs="Times New Roman"/>
      <w:sz w:val="28"/>
      <w:szCs w:val="20"/>
      <w:lang w:val="x-none" w:eastAsia="x-none"/>
    </w:rPr>
  </w:style>
  <w:style w:type="character" w:styleId="af3">
    <w:name w:val="Strong"/>
    <w:qFormat/>
    <w:rsid w:val="0022154D"/>
    <w:rPr>
      <w:b/>
      <w:bCs/>
    </w:rPr>
  </w:style>
  <w:style w:type="paragraph" w:styleId="af4">
    <w:name w:val="header"/>
    <w:basedOn w:val="a"/>
    <w:link w:val="af5"/>
    <w:uiPriority w:val="99"/>
    <w:unhideWhenUsed/>
    <w:rsid w:val="0022154D"/>
    <w:pPr>
      <w:tabs>
        <w:tab w:val="center" w:pos="4677"/>
        <w:tab w:val="right" w:pos="9355"/>
      </w:tabs>
      <w:autoSpaceDE/>
      <w:autoSpaceDN/>
    </w:pPr>
    <w:rPr>
      <w:sz w:val="24"/>
      <w:szCs w:val="24"/>
      <w:lang w:val="x-none" w:eastAsia="x-none"/>
    </w:rPr>
  </w:style>
  <w:style w:type="character" w:customStyle="1" w:styleId="af5">
    <w:name w:val="Верхний колонтитул Знак"/>
    <w:basedOn w:val="a0"/>
    <w:link w:val="af4"/>
    <w:uiPriority w:val="99"/>
    <w:rsid w:val="0022154D"/>
    <w:rPr>
      <w:rFonts w:ascii="Times New Roman" w:eastAsia="Times New Roman" w:hAnsi="Times New Roman" w:cs="Times New Roman"/>
      <w:sz w:val="24"/>
      <w:szCs w:val="24"/>
      <w:lang w:val="x-none" w:eastAsia="x-none"/>
    </w:rPr>
  </w:style>
  <w:style w:type="paragraph" w:customStyle="1" w:styleId="31">
    <w:name w:val="заголовок 3"/>
    <w:basedOn w:val="a"/>
    <w:next w:val="a"/>
    <w:rsid w:val="0022154D"/>
    <w:pPr>
      <w:keepNext/>
      <w:jc w:val="center"/>
      <w:outlineLvl w:val="2"/>
    </w:pPr>
    <w:rPr>
      <w:rFonts w:ascii="Arial" w:hAnsi="Arial" w:cs="Arial"/>
      <w:b/>
      <w:bCs/>
      <w:sz w:val="32"/>
      <w:szCs w:val="32"/>
    </w:rPr>
  </w:style>
  <w:style w:type="character" w:customStyle="1" w:styleId="20">
    <w:name w:val="Заголовок 2 Знак"/>
    <w:aliases w:val="H2 Знак,&quot;Изумруд&quot; Знак"/>
    <w:basedOn w:val="a0"/>
    <w:link w:val="2"/>
    <w:rsid w:val="00491401"/>
    <w:rPr>
      <w:rFonts w:ascii="Arial" w:eastAsia="Times New Roman" w:hAnsi="Arial" w:cs="Times New Roman"/>
      <w:lang w:val="x-none" w:eastAsia="x-none"/>
    </w:rPr>
  </w:style>
  <w:style w:type="character" w:customStyle="1" w:styleId="40">
    <w:name w:val="Заголовок 4 Знак"/>
    <w:basedOn w:val="a0"/>
    <w:link w:val="4"/>
    <w:rsid w:val="00491401"/>
    <w:rPr>
      <w:rFonts w:ascii="Times New Roman" w:eastAsia="Times New Roman" w:hAnsi="Times New Roman" w:cs="Times New Roman"/>
      <w:b/>
      <w:bCs/>
      <w:sz w:val="24"/>
      <w:szCs w:val="24"/>
      <w:lang w:val="x-none" w:eastAsia="x-none"/>
    </w:rPr>
  </w:style>
  <w:style w:type="paragraph" w:styleId="af6">
    <w:name w:val="footnote text"/>
    <w:basedOn w:val="a"/>
    <w:link w:val="af7"/>
    <w:rsid w:val="00491401"/>
    <w:pPr>
      <w:autoSpaceDE/>
      <w:autoSpaceDN/>
    </w:pPr>
    <w:rPr>
      <w:szCs w:val="24"/>
    </w:rPr>
  </w:style>
  <w:style w:type="character" w:customStyle="1" w:styleId="af7">
    <w:name w:val="Текст сноски Знак"/>
    <w:basedOn w:val="a0"/>
    <w:link w:val="af6"/>
    <w:rsid w:val="00491401"/>
    <w:rPr>
      <w:rFonts w:ascii="Times New Roman" w:eastAsia="Times New Roman" w:hAnsi="Times New Roman" w:cs="Times New Roman"/>
      <w:sz w:val="20"/>
      <w:szCs w:val="24"/>
      <w:lang w:eastAsia="ru-RU"/>
    </w:rPr>
  </w:style>
  <w:style w:type="paragraph" w:customStyle="1" w:styleId="Web">
    <w:name w:val="Обычный (Web)"/>
    <w:basedOn w:val="a"/>
    <w:rsid w:val="00491401"/>
    <w:pPr>
      <w:autoSpaceDE/>
      <w:autoSpaceDN/>
      <w:spacing w:before="100" w:after="100"/>
    </w:pPr>
    <w:rPr>
      <w:rFonts w:ascii="Arial Unicode MS" w:hAnsi="Arial Unicode MS" w:cs="Arial Unicode MS"/>
      <w:sz w:val="24"/>
      <w:szCs w:val="24"/>
      <w:lang w:eastAsia="en-US"/>
    </w:rPr>
  </w:style>
  <w:style w:type="character" w:customStyle="1" w:styleId="hl41">
    <w:name w:val="hl41"/>
    <w:rsid w:val="00491401"/>
    <w:rPr>
      <w:b/>
      <w:bCs/>
      <w:sz w:val="20"/>
      <w:szCs w:val="20"/>
    </w:rPr>
  </w:style>
  <w:style w:type="paragraph" w:styleId="af8">
    <w:name w:val="No Spacing"/>
    <w:uiPriority w:val="1"/>
    <w:qFormat/>
    <w:rsid w:val="00491401"/>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491401"/>
  </w:style>
  <w:style w:type="numbering" w:customStyle="1" w:styleId="111">
    <w:name w:val="Нет списка111"/>
    <w:next w:val="a2"/>
    <w:uiPriority w:val="99"/>
    <w:semiHidden/>
    <w:unhideWhenUsed/>
    <w:rsid w:val="00491401"/>
  </w:style>
  <w:style w:type="character" w:customStyle="1" w:styleId="apple-converted-space">
    <w:name w:val="apple-converted-space"/>
    <w:basedOn w:val="a0"/>
    <w:rsid w:val="00491401"/>
  </w:style>
  <w:style w:type="character" w:customStyle="1" w:styleId="af9">
    <w:name w:val="Гипертекстовая ссылка"/>
    <w:uiPriority w:val="99"/>
    <w:rsid w:val="00491401"/>
    <w:rPr>
      <w:b w:val="0"/>
      <w:bCs w:val="0"/>
      <w:color w:val="106BBE"/>
    </w:rPr>
  </w:style>
  <w:style w:type="numbering" w:customStyle="1" w:styleId="1111">
    <w:name w:val="Нет списка1111"/>
    <w:next w:val="a2"/>
    <w:semiHidden/>
    <w:rsid w:val="00491401"/>
  </w:style>
  <w:style w:type="numbering" w:customStyle="1" w:styleId="11111">
    <w:name w:val="Нет списка11111"/>
    <w:next w:val="a2"/>
    <w:uiPriority w:val="99"/>
    <w:semiHidden/>
    <w:unhideWhenUsed/>
    <w:rsid w:val="00491401"/>
  </w:style>
  <w:style w:type="numbering" w:customStyle="1" w:styleId="111111">
    <w:name w:val="Нет списка111111"/>
    <w:next w:val="a2"/>
    <w:uiPriority w:val="99"/>
    <w:semiHidden/>
    <w:unhideWhenUsed/>
    <w:rsid w:val="00491401"/>
  </w:style>
  <w:style w:type="numbering" w:customStyle="1" w:styleId="25">
    <w:name w:val="Нет списка2"/>
    <w:next w:val="a2"/>
    <w:semiHidden/>
    <w:rsid w:val="00491401"/>
  </w:style>
  <w:style w:type="table" w:customStyle="1" w:styleId="12">
    <w:name w:val="Сетка таблицы1"/>
    <w:basedOn w:val="a1"/>
    <w:next w:val="a3"/>
    <w:rsid w:val="004914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91401"/>
  </w:style>
  <w:style w:type="numbering" w:customStyle="1" w:styleId="112">
    <w:name w:val="Нет списка112"/>
    <w:next w:val="a2"/>
    <w:uiPriority w:val="99"/>
    <w:semiHidden/>
    <w:unhideWhenUsed/>
    <w:rsid w:val="00491401"/>
  </w:style>
  <w:style w:type="character" w:styleId="afa">
    <w:name w:val="FollowedHyperlink"/>
    <w:uiPriority w:val="99"/>
    <w:unhideWhenUsed/>
    <w:rsid w:val="00491401"/>
    <w:rPr>
      <w:color w:val="800080"/>
      <w:u w:val="single"/>
    </w:rPr>
  </w:style>
  <w:style w:type="paragraph" w:customStyle="1" w:styleId="font5">
    <w:name w:val="font5"/>
    <w:basedOn w:val="a"/>
    <w:rsid w:val="00491401"/>
    <w:pPr>
      <w:autoSpaceDE/>
      <w:autoSpaceDN/>
      <w:spacing w:before="100" w:beforeAutospacing="1" w:after="100" w:afterAutospacing="1"/>
    </w:pPr>
    <w:rPr>
      <w:color w:val="000000"/>
      <w:sz w:val="18"/>
      <w:szCs w:val="18"/>
    </w:rPr>
  </w:style>
  <w:style w:type="paragraph" w:customStyle="1" w:styleId="font6">
    <w:name w:val="font6"/>
    <w:basedOn w:val="a"/>
    <w:rsid w:val="00491401"/>
    <w:pPr>
      <w:autoSpaceDE/>
      <w:autoSpaceDN/>
      <w:spacing w:before="100" w:beforeAutospacing="1" w:after="100" w:afterAutospacing="1"/>
    </w:pPr>
    <w:rPr>
      <w:b/>
      <w:bCs/>
      <w:color w:val="000000"/>
      <w:sz w:val="18"/>
      <w:szCs w:val="18"/>
    </w:rPr>
  </w:style>
  <w:style w:type="paragraph" w:customStyle="1" w:styleId="font7">
    <w:name w:val="font7"/>
    <w:basedOn w:val="a"/>
    <w:rsid w:val="00491401"/>
    <w:pPr>
      <w:autoSpaceDE/>
      <w:autoSpaceDN/>
      <w:spacing w:before="100" w:beforeAutospacing="1" w:after="100" w:afterAutospacing="1"/>
    </w:pPr>
    <w:rPr>
      <w:color w:val="000000"/>
      <w:sz w:val="18"/>
      <w:szCs w:val="18"/>
    </w:rPr>
  </w:style>
  <w:style w:type="paragraph" w:customStyle="1" w:styleId="xl63">
    <w:name w:val="xl63"/>
    <w:basedOn w:val="a"/>
    <w:rsid w:val="00491401"/>
    <w:pPr>
      <w:autoSpaceDE/>
      <w:autoSpaceDN/>
      <w:spacing w:before="100" w:beforeAutospacing="1" w:after="100" w:afterAutospacing="1"/>
      <w:textAlignment w:val="center"/>
    </w:pPr>
    <w:rPr>
      <w:sz w:val="24"/>
      <w:szCs w:val="24"/>
    </w:rPr>
  </w:style>
  <w:style w:type="paragraph" w:customStyle="1" w:styleId="xl64">
    <w:name w:val="xl64"/>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491401"/>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491401"/>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491401"/>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491401"/>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491401"/>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491401"/>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491401"/>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491401"/>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49140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491401"/>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491401"/>
    <w:pPr>
      <w:autoSpaceDE/>
      <w:autoSpaceDN/>
      <w:spacing w:before="100" w:beforeAutospacing="1" w:after="100" w:afterAutospacing="1"/>
    </w:pPr>
    <w:rPr>
      <w:sz w:val="24"/>
      <w:szCs w:val="24"/>
    </w:rPr>
  </w:style>
  <w:style w:type="paragraph" w:customStyle="1" w:styleId="xl84">
    <w:name w:val="xl84"/>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491401"/>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491401"/>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49140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49140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49140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49140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49140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491401"/>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491401"/>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491401"/>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491401"/>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491401"/>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491401"/>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491401"/>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49140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491401"/>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491401"/>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49140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49140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49140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49140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49140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491401"/>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491401"/>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491401"/>
    <w:pPr>
      <w:autoSpaceDE/>
      <w:autoSpaceDN/>
      <w:spacing w:before="100" w:beforeAutospacing="1" w:after="100" w:afterAutospacing="1"/>
      <w:jc w:val="center"/>
    </w:pPr>
    <w:rPr>
      <w:sz w:val="24"/>
      <w:szCs w:val="24"/>
    </w:rPr>
  </w:style>
  <w:style w:type="paragraph" w:customStyle="1" w:styleId="xl124">
    <w:name w:val="xl124"/>
    <w:basedOn w:val="a"/>
    <w:rsid w:val="00491401"/>
    <w:pPr>
      <w:autoSpaceDE/>
      <w:autoSpaceDN/>
      <w:spacing w:before="100" w:beforeAutospacing="1" w:after="100" w:afterAutospacing="1"/>
      <w:jc w:val="center"/>
    </w:pPr>
    <w:rPr>
      <w:b/>
      <w:bCs/>
      <w:sz w:val="32"/>
      <w:szCs w:val="32"/>
    </w:rPr>
  </w:style>
  <w:style w:type="paragraph" w:customStyle="1" w:styleId="xl125">
    <w:name w:val="xl125"/>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491401"/>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491401"/>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491401"/>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491401"/>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491401"/>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491401"/>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49140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49140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49140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49140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49140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49140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491401"/>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491401"/>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491401"/>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491401"/>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491401"/>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491401"/>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49140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49140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49140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49140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491401"/>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491401"/>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491401"/>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491401"/>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491401"/>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491401"/>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491401"/>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491401"/>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491401"/>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491401"/>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491401"/>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491401"/>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491401"/>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491401"/>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491401"/>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491401"/>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491401"/>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491401"/>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49140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491401"/>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491401"/>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491401"/>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491401"/>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491401"/>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491401"/>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491401"/>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491401"/>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49140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49140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49140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table" w:customStyle="1" w:styleId="26">
    <w:name w:val="Сетка таблицы2"/>
    <w:basedOn w:val="a1"/>
    <w:next w:val="a3"/>
    <w:uiPriority w:val="59"/>
    <w:rsid w:val="004914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3"/>
    <w:uiPriority w:val="59"/>
    <w:rsid w:val="004914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61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22154D"/>
    <w:pPr>
      <w:keepNext/>
      <w:suppressAutoHyphens/>
      <w:autoSpaceDE/>
      <w:autoSpaceDN/>
      <w:spacing w:before="240" w:after="60"/>
      <w:outlineLvl w:val="0"/>
    </w:pPr>
    <w:rPr>
      <w:rFonts w:ascii="Calibri Light" w:hAnsi="Calibri Light"/>
      <w:b/>
      <w:bCs/>
      <w:kern w:val="32"/>
      <w:sz w:val="32"/>
      <w:szCs w:val="32"/>
      <w:lang w:val="en-US" w:eastAsia="ar-SA"/>
    </w:rPr>
  </w:style>
  <w:style w:type="paragraph" w:styleId="2">
    <w:name w:val="heading 2"/>
    <w:aliases w:val="H2,&quot;Изумруд&quot;"/>
    <w:basedOn w:val="a"/>
    <w:next w:val="a"/>
    <w:link w:val="20"/>
    <w:qFormat/>
    <w:rsid w:val="00491401"/>
    <w:pPr>
      <w:keepNext/>
      <w:adjustRightInd w:val="0"/>
      <w:ind w:firstLine="485"/>
      <w:jc w:val="both"/>
      <w:outlineLvl w:val="1"/>
    </w:pPr>
    <w:rPr>
      <w:rFonts w:ascii="Arial" w:hAnsi="Arial"/>
      <w:sz w:val="22"/>
      <w:szCs w:val="22"/>
      <w:lang w:val="x-none" w:eastAsia="x-none"/>
    </w:rPr>
  </w:style>
  <w:style w:type="paragraph" w:styleId="4">
    <w:name w:val="heading 4"/>
    <w:basedOn w:val="a"/>
    <w:next w:val="a"/>
    <w:link w:val="40"/>
    <w:qFormat/>
    <w:rsid w:val="00491401"/>
    <w:pPr>
      <w:keepNext/>
      <w:adjustRightInd w:val="0"/>
      <w:ind w:firstLine="485"/>
      <w:jc w:val="both"/>
      <w:outlineLvl w:val="3"/>
    </w:pPr>
    <w:rPr>
      <w:b/>
      <w:bCs/>
      <w:sz w:val="24"/>
      <w:szCs w:val="24"/>
      <w:lang w:val="x-none" w:eastAsia="x-none"/>
    </w:rPr>
  </w:style>
  <w:style w:type="paragraph" w:styleId="5">
    <w:name w:val="heading 5"/>
    <w:basedOn w:val="a"/>
    <w:next w:val="a"/>
    <w:link w:val="50"/>
    <w:qFormat/>
    <w:rsid w:val="0022154D"/>
    <w:pPr>
      <w:keepNext/>
      <w:numPr>
        <w:ilvl w:val="4"/>
        <w:numId w:val="1"/>
      </w:numPr>
      <w:suppressAutoHyphens/>
      <w:autoSpaceDE/>
      <w:autoSpaceDN/>
      <w:jc w:val="center"/>
      <w:outlineLvl w:val="4"/>
    </w:pPr>
    <w:rPr>
      <w:b/>
      <w:sz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6E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76ED0"/>
    <w:pPr>
      <w:autoSpaceDE/>
      <w:autoSpaceDN/>
      <w:ind w:left="720"/>
      <w:contextualSpacing/>
    </w:pPr>
    <w:rPr>
      <w:sz w:val="24"/>
      <w:szCs w:val="24"/>
    </w:rPr>
  </w:style>
  <w:style w:type="paragraph" w:customStyle="1" w:styleId="ConsPlusTitle">
    <w:name w:val="ConsPlusTitle"/>
    <w:rsid w:val="00476ED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rsid w:val="00476E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5">
    <w:name w:val="Содержимое таблицы"/>
    <w:basedOn w:val="a"/>
    <w:rsid w:val="00476ED0"/>
    <w:pPr>
      <w:suppressLineNumbers/>
      <w:suppressAutoHyphens/>
      <w:autoSpaceDE/>
      <w:autoSpaceDN/>
    </w:pPr>
    <w:rPr>
      <w:sz w:val="24"/>
      <w:szCs w:val="24"/>
      <w:lang w:eastAsia="ar-SA"/>
    </w:rPr>
  </w:style>
  <w:style w:type="paragraph" w:styleId="a6">
    <w:name w:val="footer"/>
    <w:basedOn w:val="a"/>
    <w:link w:val="a7"/>
    <w:uiPriority w:val="99"/>
    <w:unhideWhenUsed/>
    <w:rsid w:val="00482B77"/>
    <w:pPr>
      <w:widowControl w:val="0"/>
      <w:tabs>
        <w:tab w:val="center" w:pos="4677"/>
        <w:tab w:val="right" w:pos="9355"/>
      </w:tabs>
      <w:adjustRightInd w:val="0"/>
    </w:pPr>
    <w:rPr>
      <w:rFonts w:ascii="Arial" w:eastAsiaTheme="minorEastAsia" w:hAnsi="Arial" w:cs="Arial"/>
    </w:rPr>
  </w:style>
  <w:style w:type="character" w:customStyle="1" w:styleId="a7">
    <w:name w:val="Нижний колонтитул Знак"/>
    <w:basedOn w:val="a0"/>
    <w:link w:val="a6"/>
    <w:uiPriority w:val="99"/>
    <w:rsid w:val="00482B77"/>
    <w:rPr>
      <w:rFonts w:ascii="Arial" w:eastAsiaTheme="minorEastAsia" w:hAnsi="Arial" w:cs="Arial"/>
      <w:sz w:val="20"/>
      <w:szCs w:val="20"/>
      <w:lang w:eastAsia="ru-RU"/>
    </w:rPr>
  </w:style>
  <w:style w:type="paragraph" w:customStyle="1" w:styleId="ConsPlusNormal">
    <w:name w:val="ConsPlusNormal"/>
    <w:link w:val="ConsPlusNormal0"/>
    <w:rsid w:val="00482B7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aliases w:val="Раздел Договора Знак,H1 Знак,&quot;Алмаз&quot; Знак"/>
    <w:basedOn w:val="a0"/>
    <w:link w:val="1"/>
    <w:rsid w:val="0022154D"/>
    <w:rPr>
      <w:rFonts w:ascii="Calibri Light" w:eastAsia="Times New Roman" w:hAnsi="Calibri Light" w:cs="Times New Roman"/>
      <w:b/>
      <w:bCs/>
      <w:kern w:val="32"/>
      <w:sz w:val="32"/>
      <w:szCs w:val="32"/>
      <w:lang w:val="en-US" w:eastAsia="ar-SA"/>
    </w:rPr>
  </w:style>
  <w:style w:type="character" w:customStyle="1" w:styleId="50">
    <w:name w:val="Заголовок 5 Знак"/>
    <w:basedOn w:val="a0"/>
    <w:link w:val="5"/>
    <w:rsid w:val="0022154D"/>
    <w:rPr>
      <w:rFonts w:ascii="Times New Roman" w:eastAsia="Times New Roman" w:hAnsi="Times New Roman" w:cs="Times New Roman"/>
      <w:b/>
      <w:sz w:val="28"/>
      <w:szCs w:val="20"/>
      <w:lang w:val="x-none" w:eastAsia="ar-SA"/>
    </w:rPr>
  </w:style>
  <w:style w:type="numbering" w:customStyle="1" w:styleId="11">
    <w:name w:val="Нет списка1"/>
    <w:next w:val="a2"/>
    <w:uiPriority w:val="99"/>
    <w:semiHidden/>
    <w:unhideWhenUsed/>
    <w:rsid w:val="0022154D"/>
  </w:style>
  <w:style w:type="paragraph" w:customStyle="1" w:styleId="ConsPlusNonformat">
    <w:name w:val="ConsPlusNonformat"/>
    <w:rsid w:val="002215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215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alloon Text"/>
    <w:basedOn w:val="a"/>
    <w:link w:val="a9"/>
    <w:uiPriority w:val="99"/>
    <w:semiHidden/>
    <w:rsid w:val="0022154D"/>
    <w:pPr>
      <w:autoSpaceDE/>
      <w:autoSpaceDN/>
    </w:pPr>
    <w:rPr>
      <w:rFonts w:ascii="Tahoma" w:hAnsi="Tahoma" w:cs="Tahoma"/>
      <w:sz w:val="16"/>
      <w:szCs w:val="16"/>
    </w:rPr>
  </w:style>
  <w:style w:type="character" w:customStyle="1" w:styleId="a9">
    <w:name w:val="Текст выноски Знак"/>
    <w:basedOn w:val="a0"/>
    <w:link w:val="a8"/>
    <w:uiPriority w:val="99"/>
    <w:semiHidden/>
    <w:rsid w:val="0022154D"/>
    <w:rPr>
      <w:rFonts w:ascii="Tahoma" w:eastAsia="Times New Roman" w:hAnsi="Tahoma" w:cs="Tahoma"/>
      <w:sz w:val="16"/>
      <w:szCs w:val="16"/>
      <w:lang w:eastAsia="ru-RU"/>
    </w:rPr>
  </w:style>
  <w:style w:type="character" w:styleId="aa">
    <w:name w:val="page number"/>
    <w:basedOn w:val="a0"/>
    <w:semiHidden/>
    <w:rsid w:val="0022154D"/>
  </w:style>
  <w:style w:type="paragraph" w:customStyle="1" w:styleId="ConsNormal">
    <w:name w:val="ConsNormal"/>
    <w:rsid w:val="0022154D"/>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ab">
    <w:name w:val="Body Text"/>
    <w:basedOn w:val="a"/>
    <w:link w:val="ac"/>
    <w:uiPriority w:val="99"/>
    <w:rsid w:val="0022154D"/>
    <w:pPr>
      <w:autoSpaceDE/>
      <w:autoSpaceDN/>
      <w:jc w:val="both"/>
    </w:pPr>
    <w:rPr>
      <w:color w:val="000000"/>
      <w:sz w:val="24"/>
      <w:szCs w:val="24"/>
    </w:rPr>
  </w:style>
  <w:style w:type="character" w:customStyle="1" w:styleId="ac">
    <w:name w:val="Основной текст Знак"/>
    <w:basedOn w:val="a0"/>
    <w:link w:val="ab"/>
    <w:uiPriority w:val="99"/>
    <w:rsid w:val="0022154D"/>
    <w:rPr>
      <w:rFonts w:ascii="Times New Roman" w:eastAsia="Times New Roman" w:hAnsi="Times New Roman" w:cs="Times New Roman"/>
      <w:color w:val="000000"/>
      <w:sz w:val="24"/>
      <w:szCs w:val="24"/>
      <w:lang w:eastAsia="ru-RU"/>
    </w:rPr>
  </w:style>
  <w:style w:type="paragraph" w:styleId="21">
    <w:name w:val="Body Text Indent 2"/>
    <w:basedOn w:val="a"/>
    <w:link w:val="22"/>
    <w:semiHidden/>
    <w:rsid w:val="0022154D"/>
    <w:pPr>
      <w:ind w:firstLine="567"/>
      <w:jc w:val="both"/>
    </w:pPr>
    <w:rPr>
      <w:color w:val="000000"/>
      <w:sz w:val="24"/>
      <w:szCs w:val="24"/>
    </w:rPr>
  </w:style>
  <w:style w:type="character" w:customStyle="1" w:styleId="22">
    <w:name w:val="Основной текст с отступом 2 Знак"/>
    <w:basedOn w:val="a0"/>
    <w:link w:val="21"/>
    <w:semiHidden/>
    <w:rsid w:val="0022154D"/>
    <w:rPr>
      <w:rFonts w:ascii="Times New Roman" w:eastAsia="Times New Roman" w:hAnsi="Times New Roman" w:cs="Times New Roman"/>
      <w:color w:val="000000"/>
      <w:sz w:val="24"/>
      <w:szCs w:val="24"/>
      <w:lang w:eastAsia="ru-RU"/>
    </w:rPr>
  </w:style>
  <w:style w:type="paragraph" w:styleId="ad">
    <w:name w:val="Body Text Indent"/>
    <w:aliases w:val="Нумерованный список !!,Основной текст 1,Надин стиль,Основной текст без отступа"/>
    <w:basedOn w:val="a"/>
    <w:link w:val="ae"/>
    <w:uiPriority w:val="99"/>
    <w:rsid w:val="0022154D"/>
    <w:pPr>
      <w:tabs>
        <w:tab w:val="num" w:pos="900"/>
      </w:tabs>
      <w:adjustRightInd w:val="0"/>
      <w:spacing w:line="360" w:lineRule="auto"/>
      <w:ind w:firstLine="540"/>
      <w:jc w:val="both"/>
    </w:pPr>
    <w:rPr>
      <w:b/>
      <w:sz w:val="24"/>
      <w:szCs w:val="24"/>
    </w:rPr>
  </w:style>
  <w:style w:type="character" w:customStyle="1" w:styleId="ae">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d"/>
    <w:uiPriority w:val="99"/>
    <w:rsid w:val="0022154D"/>
    <w:rPr>
      <w:rFonts w:ascii="Times New Roman" w:eastAsia="Times New Roman" w:hAnsi="Times New Roman" w:cs="Times New Roman"/>
      <w:b/>
      <w:sz w:val="24"/>
      <w:szCs w:val="24"/>
      <w:lang w:eastAsia="ru-RU"/>
    </w:rPr>
  </w:style>
  <w:style w:type="paragraph" w:styleId="3">
    <w:name w:val="Body Text Indent 3"/>
    <w:basedOn w:val="a"/>
    <w:link w:val="30"/>
    <w:semiHidden/>
    <w:rsid w:val="0022154D"/>
    <w:pPr>
      <w:tabs>
        <w:tab w:val="num" w:pos="900"/>
      </w:tabs>
      <w:adjustRightInd w:val="0"/>
      <w:spacing w:line="360" w:lineRule="auto"/>
      <w:ind w:firstLine="540"/>
      <w:jc w:val="both"/>
    </w:pPr>
    <w:rPr>
      <w:sz w:val="24"/>
      <w:szCs w:val="24"/>
    </w:rPr>
  </w:style>
  <w:style w:type="character" w:customStyle="1" w:styleId="30">
    <w:name w:val="Основной текст с отступом 3 Знак"/>
    <w:basedOn w:val="a0"/>
    <w:link w:val="3"/>
    <w:semiHidden/>
    <w:rsid w:val="0022154D"/>
    <w:rPr>
      <w:rFonts w:ascii="Times New Roman" w:eastAsia="Times New Roman" w:hAnsi="Times New Roman" w:cs="Times New Roman"/>
      <w:sz w:val="24"/>
      <w:szCs w:val="24"/>
      <w:lang w:eastAsia="ru-RU"/>
    </w:rPr>
  </w:style>
  <w:style w:type="paragraph" w:styleId="23">
    <w:name w:val="Body Text 2"/>
    <w:basedOn w:val="a"/>
    <w:link w:val="24"/>
    <w:uiPriority w:val="99"/>
    <w:semiHidden/>
    <w:rsid w:val="0022154D"/>
    <w:pPr>
      <w:keepNext/>
      <w:tabs>
        <w:tab w:val="num" w:pos="2160"/>
      </w:tabs>
      <w:adjustRightInd w:val="0"/>
      <w:spacing w:before="360" w:after="240" w:line="312" w:lineRule="auto"/>
      <w:jc w:val="both"/>
    </w:pPr>
    <w:rPr>
      <w:b/>
      <w:sz w:val="24"/>
      <w:szCs w:val="24"/>
    </w:rPr>
  </w:style>
  <w:style w:type="character" w:customStyle="1" w:styleId="24">
    <w:name w:val="Основной текст 2 Знак"/>
    <w:basedOn w:val="a0"/>
    <w:link w:val="23"/>
    <w:uiPriority w:val="99"/>
    <w:semiHidden/>
    <w:rsid w:val="0022154D"/>
    <w:rPr>
      <w:rFonts w:ascii="Times New Roman" w:eastAsia="Times New Roman" w:hAnsi="Times New Roman" w:cs="Times New Roman"/>
      <w:b/>
      <w:sz w:val="24"/>
      <w:szCs w:val="24"/>
      <w:lang w:eastAsia="ru-RU"/>
    </w:rPr>
  </w:style>
  <w:style w:type="character" w:customStyle="1" w:styleId="ConsPlusNormal0">
    <w:name w:val="ConsPlusNormal Знак"/>
    <w:link w:val="ConsPlusNormal"/>
    <w:locked/>
    <w:rsid w:val="0022154D"/>
    <w:rPr>
      <w:rFonts w:ascii="Arial" w:eastAsiaTheme="minorEastAsia" w:hAnsi="Arial" w:cs="Arial"/>
      <w:sz w:val="20"/>
      <w:szCs w:val="20"/>
      <w:lang w:eastAsia="ru-RU"/>
    </w:rPr>
  </w:style>
  <w:style w:type="paragraph" w:customStyle="1" w:styleId="s1">
    <w:name w:val="s_1"/>
    <w:basedOn w:val="a"/>
    <w:rsid w:val="0022154D"/>
    <w:pPr>
      <w:autoSpaceDE/>
      <w:autoSpaceDN/>
      <w:spacing w:before="100" w:beforeAutospacing="1" w:after="100" w:afterAutospacing="1"/>
    </w:pPr>
    <w:rPr>
      <w:sz w:val="24"/>
      <w:szCs w:val="24"/>
    </w:rPr>
  </w:style>
  <w:style w:type="character" w:customStyle="1" w:styleId="af">
    <w:name w:val="Цветовое выделение"/>
    <w:uiPriority w:val="99"/>
    <w:rsid w:val="0022154D"/>
    <w:rPr>
      <w:b/>
      <w:bCs/>
      <w:color w:val="26282F"/>
    </w:rPr>
  </w:style>
  <w:style w:type="character" w:customStyle="1" w:styleId="FontStyle16">
    <w:name w:val="Font Style16"/>
    <w:rsid w:val="0022154D"/>
    <w:rPr>
      <w:rFonts w:ascii="Times New Roman" w:hAnsi="Times New Roman" w:cs="Times New Roman"/>
      <w:sz w:val="26"/>
      <w:szCs w:val="26"/>
    </w:rPr>
  </w:style>
  <w:style w:type="character" w:styleId="af0">
    <w:name w:val="Hyperlink"/>
    <w:uiPriority w:val="99"/>
    <w:rsid w:val="0022154D"/>
    <w:rPr>
      <w:color w:val="000080"/>
      <w:u w:val="single"/>
    </w:rPr>
  </w:style>
  <w:style w:type="paragraph" w:styleId="af1">
    <w:name w:val="Subtitle"/>
    <w:basedOn w:val="a"/>
    <w:link w:val="af2"/>
    <w:qFormat/>
    <w:rsid w:val="0022154D"/>
    <w:pPr>
      <w:autoSpaceDE/>
      <w:autoSpaceDN/>
      <w:ind w:firstLine="426"/>
    </w:pPr>
    <w:rPr>
      <w:sz w:val="28"/>
      <w:lang w:val="x-none" w:eastAsia="x-none"/>
    </w:rPr>
  </w:style>
  <w:style w:type="character" w:customStyle="1" w:styleId="af2">
    <w:name w:val="Подзаголовок Знак"/>
    <w:basedOn w:val="a0"/>
    <w:link w:val="af1"/>
    <w:rsid w:val="0022154D"/>
    <w:rPr>
      <w:rFonts w:ascii="Times New Roman" w:eastAsia="Times New Roman" w:hAnsi="Times New Roman" w:cs="Times New Roman"/>
      <w:sz w:val="28"/>
      <w:szCs w:val="20"/>
      <w:lang w:val="x-none" w:eastAsia="x-none"/>
    </w:rPr>
  </w:style>
  <w:style w:type="character" w:styleId="af3">
    <w:name w:val="Strong"/>
    <w:qFormat/>
    <w:rsid w:val="0022154D"/>
    <w:rPr>
      <w:b/>
      <w:bCs/>
    </w:rPr>
  </w:style>
  <w:style w:type="paragraph" w:styleId="af4">
    <w:name w:val="header"/>
    <w:basedOn w:val="a"/>
    <w:link w:val="af5"/>
    <w:uiPriority w:val="99"/>
    <w:unhideWhenUsed/>
    <w:rsid w:val="0022154D"/>
    <w:pPr>
      <w:tabs>
        <w:tab w:val="center" w:pos="4677"/>
        <w:tab w:val="right" w:pos="9355"/>
      </w:tabs>
      <w:autoSpaceDE/>
      <w:autoSpaceDN/>
    </w:pPr>
    <w:rPr>
      <w:sz w:val="24"/>
      <w:szCs w:val="24"/>
      <w:lang w:val="x-none" w:eastAsia="x-none"/>
    </w:rPr>
  </w:style>
  <w:style w:type="character" w:customStyle="1" w:styleId="af5">
    <w:name w:val="Верхний колонтитул Знак"/>
    <w:basedOn w:val="a0"/>
    <w:link w:val="af4"/>
    <w:uiPriority w:val="99"/>
    <w:rsid w:val="0022154D"/>
    <w:rPr>
      <w:rFonts w:ascii="Times New Roman" w:eastAsia="Times New Roman" w:hAnsi="Times New Roman" w:cs="Times New Roman"/>
      <w:sz w:val="24"/>
      <w:szCs w:val="24"/>
      <w:lang w:val="x-none" w:eastAsia="x-none"/>
    </w:rPr>
  </w:style>
  <w:style w:type="paragraph" w:customStyle="1" w:styleId="31">
    <w:name w:val="заголовок 3"/>
    <w:basedOn w:val="a"/>
    <w:next w:val="a"/>
    <w:rsid w:val="0022154D"/>
    <w:pPr>
      <w:keepNext/>
      <w:jc w:val="center"/>
      <w:outlineLvl w:val="2"/>
    </w:pPr>
    <w:rPr>
      <w:rFonts w:ascii="Arial" w:hAnsi="Arial" w:cs="Arial"/>
      <w:b/>
      <w:bCs/>
      <w:sz w:val="32"/>
      <w:szCs w:val="32"/>
    </w:rPr>
  </w:style>
  <w:style w:type="character" w:customStyle="1" w:styleId="20">
    <w:name w:val="Заголовок 2 Знак"/>
    <w:aliases w:val="H2 Знак,&quot;Изумруд&quot; Знак"/>
    <w:basedOn w:val="a0"/>
    <w:link w:val="2"/>
    <w:rsid w:val="00491401"/>
    <w:rPr>
      <w:rFonts w:ascii="Arial" w:eastAsia="Times New Roman" w:hAnsi="Arial" w:cs="Times New Roman"/>
      <w:lang w:val="x-none" w:eastAsia="x-none"/>
    </w:rPr>
  </w:style>
  <w:style w:type="character" w:customStyle="1" w:styleId="40">
    <w:name w:val="Заголовок 4 Знак"/>
    <w:basedOn w:val="a0"/>
    <w:link w:val="4"/>
    <w:rsid w:val="00491401"/>
    <w:rPr>
      <w:rFonts w:ascii="Times New Roman" w:eastAsia="Times New Roman" w:hAnsi="Times New Roman" w:cs="Times New Roman"/>
      <w:b/>
      <w:bCs/>
      <w:sz w:val="24"/>
      <w:szCs w:val="24"/>
      <w:lang w:val="x-none" w:eastAsia="x-none"/>
    </w:rPr>
  </w:style>
  <w:style w:type="paragraph" w:styleId="af6">
    <w:name w:val="footnote text"/>
    <w:basedOn w:val="a"/>
    <w:link w:val="af7"/>
    <w:rsid w:val="00491401"/>
    <w:pPr>
      <w:autoSpaceDE/>
      <w:autoSpaceDN/>
    </w:pPr>
    <w:rPr>
      <w:szCs w:val="24"/>
    </w:rPr>
  </w:style>
  <w:style w:type="character" w:customStyle="1" w:styleId="af7">
    <w:name w:val="Текст сноски Знак"/>
    <w:basedOn w:val="a0"/>
    <w:link w:val="af6"/>
    <w:rsid w:val="00491401"/>
    <w:rPr>
      <w:rFonts w:ascii="Times New Roman" w:eastAsia="Times New Roman" w:hAnsi="Times New Roman" w:cs="Times New Roman"/>
      <w:sz w:val="20"/>
      <w:szCs w:val="24"/>
      <w:lang w:eastAsia="ru-RU"/>
    </w:rPr>
  </w:style>
  <w:style w:type="paragraph" w:customStyle="1" w:styleId="Web">
    <w:name w:val="Обычный (Web)"/>
    <w:basedOn w:val="a"/>
    <w:rsid w:val="00491401"/>
    <w:pPr>
      <w:autoSpaceDE/>
      <w:autoSpaceDN/>
      <w:spacing w:before="100" w:after="100"/>
    </w:pPr>
    <w:rPr>
      <w:rFonts w:ascii="Arial Unicode MS" w:hAnsi="Arial Unicode MS" w:cs="Arial Unicode MS"/>
      <w:sz w:val="24"/>
      <w:szCs w:val="24"/>
      <w:lang w:eastAsia="en-US"/>
    </w:rPr>
  </w:style>
  <w:style w:type="character" w:customStyle="1" w:styleId="hl41">
    <w:name w:val="hl41"/>
    <w:rsid w:val="00491401"/>
    <w:rPr>
      <w:b/>
      <w:bCs/>
      <w:sz w:val="20"/>
      <w:szCs w:val="20"/>
    </w:rPr>
  </w:style>
  <w:style w:type="paragraph" w:styleId="af8">
    <w:name w:val="No Spacing"/>
    <w:uiPriority w:val="1"/>
    <w:qFormat/>
    <w:rsid w:val="00491401"/>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491401"/>
  </w:style>
  <w:style w:type="numbering" w:customStyle="1" w:styleId="111">
    <w:name w:val="Нет списка111"/>
    <w:next w:val="a2"/>
    <w:uiPriority w:val="99"/>
    <w:semiHidden/>
    <w:unhideWhenUsed/>
    <w:rsid w:val="00491401"/>
  </w:style>
  <w:style w:type="character" w:customStyle="1" w:styleId="apple-converted-space">
    <w:name w:val="apple-converted-space"/>
    <w:basedOn w:val="a0"/>
    <w:rsid w:val="00491401"/>
  </w:style>
  <w:style w:type="character" w:customStyle="1" w:styleId="af9">
    <w:name w:val="Гипертекстовая ссылка"/>
    <w:uiPriority w:val="99"/>
    <w:rsid w:val="00491401"/>
    <w:rPr>
      <w:b w:val="0"/>
      <w:bCs w:val="0"/>
      <w:color w:val="106BBE"/>
    </w:rPr>
  </w:style>
  <w:style w:type="numbering" w:customStyle="1" w:styleId="1111">
    <w:name w:val="Нет списка1111"/>
    <w:next w:val="a2"/>
    <w:semiHidden/>
    <w:rsid w:val="00491401"/>
  </w:style>
  <w:style w:type="numbering" w:customStyle="1" w:styleId="11111">
    <w:name w:val="Нет списка11111"/>
    <w:next w:val="a2"/>
    <w:uiPriority w:val="99"/>
    <w:semiHidden/>
    <w:unhideWhenUsed/>
    <w:rsid w:val="00491401"/>
  </w:style>
  <w:style w:type="numbering" w:customStyle="1" w:styleId="111111">
    <w:name w:val="Нет списка111111"/>
    <w:next w:val="a2"/>
    <w:uiPriority w:val="99"/>
    <w:semiHidden/>
    <w:unhideWhenUsed/>
    <w:rsid w:val="00491401"/>
  </w:style>
  <w:style w:type="numbering" w:customStyle="1" w:styleId="25">
    <w:name w:val="Нет списка2"/>
    <w:next w:val="a2"/>
    <w:semiHidden/>
    <w:rsid w:val="00491401"/>
  </w:style>
  <w:style w:type="table" w:customStyle="1" w:styleId="12">
    <w:name w:val="Сетка таблицы1"/>
    <w:basedOn w:val="a1"/>
    <w:next w:val="a3"/>
    <w:rsid w:val="004914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91401"/>
  </w:style>
  <w:style w:type="numbering" w:customStyle="1" w:styleId="112">
    <w:name w:val="Нет списка112"/>
    <w:next w:val="a2"/>
    <w:uiPriority w:val="99"/>
    <w:semiHidden/>
    <w:unhideWhenUsed/>
    <w:rsid w:val="00491401"/>
  </w:style>
  <w:style w:type="character" w:styleId="afa">
    <w:name w:val="FollowedHyperlink"/>
    <w:uiPriority w:val="99"/>
    <w:unhideWhenUsed/>
    <w:rsid w:val="00491401"/>
    <w:rPr>
      <w:color w:val="800080"/>
      <w:u w:val="single"/>
    </w:rPr>
  </w:style>
  <w:style w:type="paragraph" w:customStyle="1" w:styleId="font5">
    <w:name w:val="font5"/>
    <w:basedOn w:val="a"/>
    <w:rsid w:val="00491401"/>
    <w:pPr>
      <w:autoSpaceDE/>
      <w:autoSpaceDN/>
      <w:spacing w:before="100" w:beforeAutospacing="1" w:after="100" w:afterAutospacing="1"/>
    </w:pPr>
    <w:rPr>
      <w:color w:val="000000"/>
      <w:sz w:val="18"/>
      <w:szCs w:val="18"/>
    </w:rPr>
  </w:style>
  <w:style w:type="paragraph" w:customStyle="1" w:styleId="font6">
    <w:name w:val="font6"/>
    <w:basedOn w:val="a"/>
    <w:rsid w:val="00491401"/>
    <w:pPr>
      <w:autoSpaceDE/>
      <w:autoSpaceDN/>
      <w:spacing w:before="100" w:beforeAutospacing="1" w:after="100" w:afterAutospacing="1"/>
    </w:pPr>
    <w:rPr>
      <w:b/>
      <w:bCs/>
      <w:color w:val="000000"/>
      <w:sz w:val="18"/>
      <w:szCs w:val="18"/>
    </w:rPr>
  </w:style>
  <w:style w:type="paragraph" w:customStyle="1" w:styleId="font7">
    <w:name w:val="font7"/>
    <w:basedOn w:val="a"/>
    <w:rsid w:val="00491401"/>
    <w:pPr>
      <w:autoSpaceDE/>
      <w:autoSpaceDN/>
      <w:spacing w:before="100" w:beforeAutospacing="1" w:after="100" w:afterAutospacing="1"/>
    </w:pPr>
    <w:rPr>
      <w:color w:val="000000"/>
      <w:sz w:val="18"/>
      <w:szCs w:val="18"/>
    </w:rPr>
  </w:style>
  <w:style w:type="paragraph" w:customStyle="1" w:styleId="xl63">
    <w:name w:val="xl63"/>
    <w:basedOn w:val="a"/>
    <w:rsid w:val="00491401"/>
    <w:pPr>
      <w:autoSpaceDE/>
      <w:autoSpaceDN/>
      <w:spacing w:before="100" w:beforeAutospacing="1" w:after="100" w:afterAutospacing="1"/>
      <w:textAlignment w:val="center"/>
    </w:pPr>
    <w:rPr>
      <w:sz w:val="24"/>
      <w:szCs w:val="24"/>
    </w:rPr>
  </w:style>
  <w:style w:type="paragraph" w:customStyle="1" w:styleId="xl64">
    <w:name w:val="xl64"/>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491401"/>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491401"/>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491401"/>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491401"/>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491401"/>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491401"/>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491401"/>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491401"/>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49140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491401"/>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491401"/>
    <w:pPr>
      <w:autoSpaceDE/>
      <w:autoSpaceDN/>
      <w:spacing w:before="100" w:beforeAutospacing="1" w:after="100" w:afterAutospacing="1"/>
    </w:pPr>
    <w:rPr>
      <w:sz w:val="24"/>
      <w:szCs w:val="24"/>
    </w:rPr>
  </w:style>
  <w:style w:type="paragraph" w:customStyle="1" w:styleId="xl84">
    <w:name w:val="xl84"/>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491401"/>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491401"/>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49140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49140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49140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49140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49140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491401"/>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491401"/>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491401"/>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491401"/>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491401"/>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491401"/>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491401"/>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49140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491401"/>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491401"/>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49140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49140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49140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491401"/>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49140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49140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491401"/>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491401"/>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491401"/>
    <w:pPr>
      <w:autoSpaceDE/>
      <w:autoSpaceDN/>
      <w:spacing w:before="100" w:beforeAutospacing="1" w:after="100" w:afterAutospacing="1"/>
      <w:jc w:val="center"/>
    </w:pPr>
    <w:rPr>
      <w:sz w:val="24"/>
      <w:szCs w:val="24"/>
    </w:rPr>
  </w:style>
  <w:style w:type="paragraph" w:customStyle="1" w:styleId="xl124">
    <w:name w:val="xl124"/>
    <w:basedOn w:val="a"/>
    <w:rsid w:val="00491401"/>
    <w:pPr>
      <w:autoSpaceDE/>
      <w:autoSpaceDN/>
      <w:spacing w:before="100" w:beforeAutospacing="1" w:after="100" w:afterAutospacing="1"/>
      <w:jc w:val="center"/>
    </w:pPr>
    <w:rPr>
      <w:b/>
      <w:bCs/>
      <w:sz w:val="32"/>
      <w:szCs w:val="32"/>
    </w:rPr>
  </w:style>
  <w:style w:type="paragraph" w:customStyle="1" w:styleId="xl125">
    <w:name w:val="xl125"/>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491401"/>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491401"/>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491401"/>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491401"/>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491401"/>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491401"/>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49140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49140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49140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49140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49140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49140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491401"/>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491401"/>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491401"/>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491401"/>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491401"/>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491401"/>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49140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49140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49140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49140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491401"/>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491401"/>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491401"/>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491401"/>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491401"/>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491401"/>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491401"/>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491401"/>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491401"/>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491401"/>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491401"/>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491401"/>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491401"/>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491401"/>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491401"/>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49140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491401"/>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49140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491401"/>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491401"/>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491401"/>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49140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491401"/>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491401"/>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491401"/>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491401"/>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491401"/>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491401"/>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491401"/>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491401"/>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49140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49140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49140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table" w:customStyle="1" w:styleId="26">
    <w:name w:val="Сетка таблицы2"/>
    <w:basedOn w:val="a1"/>
    <w:next w:val="a3"/>
    <w:uiPriority w:val="59"/>
    <w:rsid w:val="004914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3"/>
    <w:uiPriority w:val="59"/>
    <w:rsid w:val="004914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86F55B5AC06DB7F197A12002B2FBC6799DB5A4AAEC4834D520947F2F948599BC65C4F8E441722B329792CF653697D262F453AAE25D5874D21F74A53HDj3O" TargetMode="External"/><Relationship Id="rId5" Type="http://schemas.openxmlformats.org/officeDocument/2006/relationships/settings" Target="settings.xml"/><Relationship Id="rId10" Type="http://schemas.openxmlformats.org/officeDocument/2006/relationships/hyperlink" Target="consultantplus://offline/ref=086F55B5AC06DB7F197A12002B2FBC6799DB5A4AA9C182485B031AF8F1115599C1531099435E2EB228792CF6513678333E1D36AD39CB82563DF548H5j0O" TargetMode="External"/><Relationship Id="rId4" Type="http://schemas.microsoft.com/office/2007/relationships/stylesWithEffects" Target="stylesWithEffects.xml"/><Relationship Id="rId9" Type="http://schemas.openxmlformats.org/officeDocument/2006/relationships/hyperlink" Target="consultantplus://offline/ref=086F55B5AC06DB7F197A0C0D3D43E1639AD80743AFC28E1E065C41A5A6185FCE861C49DB035B28B97D286AA257632B696B1529AD27C9H8j6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234F-9696-4794-AA5D-EDC39D56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117</Pages>
  <Words>38672</Words>
  <Characters>220432</Characters>
  <Application>Microsoft Office Word</Application>
  <DocSecurity>0</DocSecurity>
  <Lines>1836</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2022-01-20T12:09:00Z</cp:lastPrinted>
  <dcterms:created xsi:type="dcterms:W3CDTF">2022-01-19T09:14:00Z</dcterms:created>
  <dcterms:modified xsi:type="dcterms:W3CDTF">2022-01-20T12:10:00Z</dcterms:modified>
</cp:coreProperties>
</file>