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40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1E0" w:firstRow="1" w:lastRow="1" w:firstColumn="1" w:lastColumn="1" w:noHBand="0" w:noVBand="0"/>
      </w:tblPr>
      <w:tblGrid>
        <w:gridCol w:w="7371"/>
        <w:gridCol w:w="2869"/>
      </w:tblGrid>
      <w:tr w:rsidR="00797172" w:rsidRPr="00797172" w:rsidTr="00097844">
        <w:trPr>
          <w:trHeight w:val="7929"/>
          <w:jc w:val="center"/>
        </w:trPr>
        <w:tc>
          <w:tcPr>
            <w:tcW w:w="73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797172" w:rsidRPr="00797172" w:rsidRDefault="00797172" w:rsidP="00797172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  <w:p w:rsidR="00797172" w:rsidRPr="00797172" w:rsidRDefault="00797172" w:rsidP="00797172">
            <w:pPr>
              <w:suppressAutoHyphens/>
              <w:autoSpaceDN w:val="0"/>
              <w:spacing w:after="0" w:line="276" w:lineRule="auto"/>
              <w:jc w:val="center"/>
              <w:rPr>
                <w:rFonts w:ascii="Monotype Corsiva" w:eastAsia="Times New Roman" w:hAnsi="Monotype Corsiva" w:cs="Times New Roman"/>
                <w:b/>
                <w:sz w:val="144"/>
                <w:szCs w:val="144"/>
                <w:u w:val="single"/>
                <w:lang w:eastAsia="ar-SA"/>
              </w:rPr>
            </w:pPr>
            <w:proofErr w:type="gramStart"/>
            <w:r w:rsidRPr="007971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МУНИЦИПАЛЬНАЯ  ГАЗЕТА</w:t>
            </w:r>
            <w:proofErr w:type="gramEnd"/>
            <w:r w:rsidRPr="00797172">
              <w:rPr>
                <w:rFonts w:ascii="Monotype Corsiva" w:eastAsia="Times New Roman" w:hAnsi="Monotype Corsiva" w:cs="Times New Roman"/>
                <w:b/>
                <w:sz w:val="40"/>
                <w:szCs w:val="40"/>
                <w:u w:val="single"/>
                <w:lang w:eastAsia="ar-SA"/>
              </w:rPr>
              <w:t xml:space="preserve"> </w:t>
            </w:r>
            <w:r w:rsidRPr="00797172">
              <w:rPr>
                <w:rFonts w:ascii="Monotype Corsiva" w:eastAsia="Times New Roman" w:hAnsi="Monotype Corsiva" w:cs="Times New Roman"/>
                <w:b/>
                <w:sz w:val="144"/>
                <w:szCs w:val="144"/>
                <w:u w:val="single"/>
                <w:lang w:eastAsia="ar-SA"/>
              </w:rPr>
              <w:t xml:space="preserve"> ИСТОК</w:t>
            </w:r>
          </w:p>
          <w:p w:rsidR="00797172" w:rsidRPr="00797172" w:rsidRDefault="00797172" w:rsidP="00797172">
            <w:pPr>
              <w:tabs>
                <w:tab w:val="left" w:pos="720"/>
              </w:tabs>
              <w:suppressAutoHyphens/>
              <w:autoSpaceDN w:val="0"/>
              <w:spacing w:after="0" w:line="276" w:lineRule="auto"/>
              <w:ind w:right="-1643"/>
              <w:jc w:val="center"/>
              <w:rPr>
                <w:rFonts w:ascii="Monotype Corsiva" w:eastAsia="Times New Roman" w:hAnsi="Monotype Corsiva" w:cs="Times New Roman"/>
                <w:b/>
                <w:sz w:val="96"/>
                <w:szCs w:val="96"/>
                <w:u w:val="single"/>
                <w:lang w:eastAsia="ar-SA"/>
              </w:rPr>
            </w:pPr>
          </w:p>
          <w:p w:rsidR="00797172" w:rsidRPr="00797172" w:rsidRDefault="00797172" w:rsidP="00797172">
            <w:pPr>
              <w:tabs>
                <w:tab w:val="left" w:pos="720"/>
              </w:tabs>
              <w:suppressAutoHyphens/>
              <w:autoSpaceDN w:val="0"/>
              <w:spacing w:after="0" w:line="276" w:lineRule="auto"/>
              <w:ind w:right="-1643"/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</w:pPr>
            <w:r w:rsidRPr="00797172"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  <w:t xml:space="preserve">Муниципальное образование </w:t>
            </w:r>
          </w:p>
          <w:p w:rsidR="00797172" w:rsidRPr="00797172" w:rsidRDefault="00797172" w:rsidP="00797172">
            <w:pPr>
              <w:tabs>
                <w:tab w:val="left" w:pos="720"/>
              </w:tabs>
              <w:suppressAutoHyphens/>
              <w:autoSpaceDN w:val="0"/>
              <w:spacing w:after="0" w:line="276" w:lineRule="auto"/>
              <w:ind w:right="-1643"/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</w:pPr>
            <w:proofErr w:type="spellStart"/>
            <w:r w:rsidRPr="00797172"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  <w:t>Беляевский</w:t>
            </w:r>
            <w:proofErr w:type="spellEnd"/>
            <w:r w:rsidRPr="00797172"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  <w:t xml:space="preserve"> сельсовет </w:t>
            </w:r>
          </w:p>
          <w:p w:rsidR="00797172" w:rsidRPr="00797172" w:rsidRDefault="00797172" w:rsidP="00797172">
            <w:pPr>
              <w:tabs>
                <w:tab w:val="left" w:pos="720"/>
              </w:tabs>
              <w:suppressAutoHyphens/>
              <w:autoSpaceDN w:val="0"/>
              <w:spacing w:after="0" w:line="276" w:lineRule="auto"/>
              <w:ind w:right="-1643"/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</w:pPr>
            <w:r w:rsidRPr="00797172"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  <w:t>Беляевского района</w:t>
            </w:r>
          </w:p>
          <w:p w:rsidR="00797172" w:rsidRPr="00797172" w:rsidRDefault="00797172" w:rsidP="00797172">
            <w:pPr>
              <w:tabs>
                <w:tab w:val="left" w:pos="720"/>
              </w:tabs>
              <w:suppressAutoHyphens/>
              <w:autoSpaceDN w:val="0"/>
              <w:spacing w:after="0" w:line="276" w:lineRule="auto"/>
              <w:ind w:right="-1643"/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</w:pPr>
            <w:r w:rsidRPr="00797172"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  <w:t>Оренбургской области</w:t>
            </w:r>
          </w:p>
          <w:p w:rsidR="00797172" w:rsidRPr="00797172" w:rsidRDefault="00797172" w:rsidP="00797172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6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797172" w:rsidRPr="00797172" w:rsidRDefault="00797172" w:rsidP="00797172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97172" w:rsidRPr="00797172" w:rsidRDefault="00797172" w:rsidP="00797172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97172" w:rsidRPr="00797172" w:rsidRDefault="00797172" w:rsidP="00797172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97172" w:rsidRPr="00797172" w:rsidRDefault="00797172" w:rsidP="00797172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  <w:t>№ 16 (149</w:t>
            </w:r>
            <w:r w:rsidRPr="00797172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  <w:t>)</w:t>
            </w:r>
          </w:p>
          <w:p w:rsidR="00797172" w:rsidRPr="00797172" w:rsidRDefault="00797172" w:rsidP="00797172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  <w:lang w:eastAsia="ar-SA"/>
              </w:rPr>
              <w:t>от 27.10</w:t>
            </w:r>
            <w:r w:rsidRPr="00797172"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  <w:lang w:eastAsia="ar-SA"/>
              </w:rPr>
              <w:t>.2023 г.</w:t>
            </w:r>
          </w:p>
          <w:p w:rsidR="00797172" w:rsidRPr="00797172" w:rsidRDefault="00797172" w:rsidP="00797172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:rsidR="00797172" w:rsidRPr="00797172" w:rsidRDefault="00797172" w:rsidP="00797172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b/>
                <w:lang w:eastAsia="ar-SA"/>
              </w:rPr>
              <w:t>Учредитель газеты</w:t>
            </w: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:</w:t>
            </w:r>
          </w:p>
          <w:p w:rsidR="00797172" w:rsidRPr="00797172" w:rsidRDefault="00797172" w:rsidP="00797172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Совет депутатов муниципального образования </w:t>
            </w:r>
            <w:proofErr w:type="spellStart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Беляевский</w:t>
            </w:r>
            <w:proofErr w:type="spellEnd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 сельсовет Беляевского района Оренбургской области</w:t>
            </w:r>
          </w:p>
          <w:p w:rsidR="00797172" w:rsidRPr="00797172" w:rsidRDefault="00797172" w:rsidP="00797172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b/>
                <w:lang w:eastAsia="ar-SA"/>
              </w:rPr>
              <w:t>Главный редактор</w:t>
            </w: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: глава муниципального образования </w:t>
            </w:r>
            <w:proofErr w:type="spellStart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Беляевский</w:t>
            </w:r>
            <w:proofErr w:type="spellEnd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gramStart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сельсовет  </w:t>
            </w:r>
            <w:proofErr w:type="spellStart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Елешев</w:t>
            </w:r>
            <w:proofErr w:type="spellEnd"/>
            <w:proofErr w:type="gramEnd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 М.Х.</w:t>
            </w:r>
          </w:p>
          <w:p w:rsidR="00797172" w:rsidRPr="00797172" w:rsidRDefault="00797172" w:rsidP="00797172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b/>
                <w:lang w:eastAsia="ar-SA"/>
              </w:rPr>
              <w:t>Редакция газеты</w:t>
            </w: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: Администрация Беляевского сельсовета</w:t>
            </w:r>
          </w:p>
          <w:p w:rsidR="00797172" w:rsidRPr="00797172" w:rsidRDefault="00797172" w:rsidP="00797172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b/>
                <w:lang w:eastAsia="ar-SA"/>
              </w:rPr>
              <w:t>Адрес редакции</w:t>
            </w: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: 461330 Оренбургская область, </w:t>
            </w:r>
            <w:proofErr w:type="spellStart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Беляевский</w:t>
            </w:r>
            <w:proofErr w:type="spellEnd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 район, с. Беляевка, ул. Банковская 9</w:t>
            </w:r>
          </w:p>
          <w:p w:rsidR="00797172" w:rsidRPr="00797172" w:rsidRDefault="00797172" w:rsidP="00797172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b/>
                <w:lang w:eastAsia="ar-SA"/>
              </w:rPr>
              <w:t>Тираж</w:t>
            </w: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: 10 экземпляров</w:t>
            </w:r>
          </w:p>
          <w:p w:rsidR="00797172" w:rsidRPr="00797172" w:rsidRDefault="00797172" w:rsidP="00797172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b/>
                <w:lang w:eastAsia="ar-SA"/>
              </w:rPr>
              <w:t>Цена</w:t>
            </w: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: бесплатно</w:t>
            </w:r>
          </w:p>
          <w:p w:rsidR="00797172" w:rsidRPr="00797172" w:rsidRDefault="00797172" w:rsidP="00797172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Подписан в печать: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27.10</w:t>
            </w:r>
            <w:r w:rsidRPr="007971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.2023 г.</w:t>
            </w:r>
            <w:r w:rsidRPr="007971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</w:p>
        </w:tc>
      </w:tr>
    </w:tbl>
    <w:p w:rsidR="002F67F5" w:rsidRDefault="002F67F5"/>
    <w:p w:rsidR="00797172" w:rsidRPr="00BA7A9D" w:rsidRDefault="00797172" w:rsidP="0079717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A7A9D">
        <w:rPr>
          <w:rFonts w:ascii="Times New Roman" w:hAnsi="Times New Roman" w:cs="Times New Roman"/>
          <w:b/>
          <w:sz w:val="24"/>
          <w:szCs w:val="24"/>
          <w:u w:val="single"/>
        </w:rPr>
        <w:t>Информация прокуратуры</w:t>
      </w:r>
    </w:p>
    <w:p w:rsidR="00797172" w:rsidRPr="00BA7A9D" w:rsidRDefault="00797172" w:rsidP="00797172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797172" w:rsidRPr="00BA7A9D" w:rsidRDefault="00797172" w:rsidP="0079717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BA7A9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Местная жительница осуждена за публичное оскорбление представителя власти</w:t>
      </w:r>
    </w:p>
    <w:p w:rsidR="00797172" w:rsidRPr="00BA7A9D" w:rsidRDefault="00797172" w:rsidP="007971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797172" w:rsidRPr="00BA7A9D" w:rsidRDefault="00797172" w:rsidP="007971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BA7A9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Мировой судья вынес обвинительный приговор в отношении жительницы районного центра. Она признана виновной в совершении преступления, предусмотренного ст. 319 УК РФ (публичное оскорбление представителя власти в связи с исполнением им своих должностных обязанностей). </w:t>
      </w:r>
    </w:p>
    <w:p w:rsidR="00797172" w:rsidRPr="00BA7A9D" w:rsidRDefault="00797172" w:rsidP="007971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BA7A9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Государственным обвинителем представлены суду исчерпывающие доказательства того, что в августе 2023 года жительница районного центра, находясь на территории домовладения одного из своих знакомых в состоянии алкогольного опьянения, отказалась выполнить законные требования участкового уполномоченного отделения полиции по прекращению распития спиртных напитков, прибывшего по сообщению одного из жителей районного центра, при этом в присутствии очевидцев и других лиц, громко высказала оскорбления в адрес сотрудника полиции грубой нецензурной бранью в ярко выраженной неприличной форме, давая негативную оценку его личности, тем самым унизив честь и достоинство представителя власти, публично оскорбив его. </w:t>
      </w:r>
    </w:p>
    <w:p w:rsidR="00797172" w:rsidRPr="00BA7A9D" w:rsidRDefault="00797172" w:rsidP="007971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BA7A9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Суд назначил виновной наказание в виде штрафа.</w:t>
      </w:r>
    </w:p>
    <w:p w:rsidR="00797172" w:rsidRPr="00BA7A9D" w:rsidRDefault="00797172" w:rsidP="007971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BA7A9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Приговор не вступил в законную силу.</w:t>
      </w:r>
    </w:p>
    <w:p w:rsidR="00797172" w:rsidRPr="00BA7A9D" w:rsidRDefault="00797172" w:rsidP="007971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97172" w:rsidRPr="00BA7A9D" w:rsidRDefault="00797172" w:rsidP="0079717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BA7A9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Конфискация автомобиля у лица, управлявшего транспортным средством в состоянии опьянения.</w:t>
      </w:r>
    </w:p>
    <w:p w:rsidR="00797172" w:rsidRPr="00BA7A9D" w:rsidRDefault="00797172" w:rsidP="007971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97172" w:rsidRPr="00BA7A9D" w:rsidRDefault="00797172" w:rsidP="007971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BA7A9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Одним из целей уголовного наказания является предупреждение совершения новых преступлений.</w:t>
      </w:r>
    </w:p>
    <w:p w:rsidR="00797172" w:rsidRPr="00BA7A9D" w:rsidRDefault="00797172" w:rsidP="007971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BA7A9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Повторное управление транспортным средством в состоянии опьянения предусмотрена уголовная ответственность с назначением наказания в виде штрафа, или обязательных работ либо лишения свободы, одновременно в качестве дополнительного наказания предусмотрена конфискация транспортного средства.</w:t>
      </w:r>
    </w:p>
    <w:p w:rsidR="00797172" w:rsidRPr="00BA7A9D" w:rsidRDefault="00797172" w:rsidP="007971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BA7A9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В 2023 году по двум уголовным делам </w:t>
      </w:r>
      <w:proofErr w:type="spellStart"/>
      <w:r w:rsidRPr="00BA7A9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Беляевским</w:t>
      </w:r>
      <w:proofErr w:type="spellEnd"/>
      <w:r w:rsidRPr="00BA7A9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районным судом в отношении этих лиц, управлявших транспортными средствами, помимо основного наказания, назначено наказание в виде конфискации транспортного средства. </w:t>
      </w:r>
    </w:p>
    <w:p w:rsidR="00797172" w:rsidRPr="00BA7A9D" w:rsidRDefault="00797172" w:rsidP="007971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BA7A9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В настоящее время данные транспортные средства изъяты и обращены в собственность государства.</w:t>
      </w:r>
    </w:p>
    <w:p w:rsidR="00797172" w:rsidRPr="00BA7A9D" w:rsidRDefault="00797172" w:rsidP="007971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BA7A9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В производстве дознавателей Отделения МВД России по </w:t>
      </w:r>
      <w:proofErr w:type="spellStart"/>
      <w:r w:rsidRPr="00BA7A9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Беляевскому</w:t>
      </w:r>
      <w:proofErr w:type="spellEnd"/>
      <w:r w:rsidRPr="00BA7A9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район имеются аналогичные уголовные дела по фактам управления транспортными средствами в состоянии опьянения, по которым также предусматривается конфискация транспортных средств. </w:t>
      </w:r>
    </w:p>
    <w:p w:rsidR="00797172" w:rsidRPr="00BA7A9D" w:rsidRDefault="00797172" w:rsidP="007971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97172" w:rsidRPr="00BA7A9D" w:rsidRDefault="00797172" w:rsidP="0079717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BA7A9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Судами Беляевского района вынесены приговоры по уголовным делам частного обвинения.</w:t>
      </w:r>
    </w:p>
    <w:p w:rsidR="00797172" w:rsidRPr="00BA7A9D" w:rsidRDefault="00797172" w:rsidP="007971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97172" w:rsidRPr="00BA7A9D" w:rsidRDefault="00797172" w:rsidP="007971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BA7A9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Уголовные дела по фактам умышленного причинения легкого вреда здоровью, относятся к уголовным делам частного обвинения и возбуждаются судом по заявлению потерпевшей стороны.</w:t>
      </w:r>
    </w:p>
    <w:p w:rsidR="00797172" w:rsidRPr="00BA7A9D" w:rsidRDefault="00797172" w:rsidP="007971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BA7A9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В установленных законом случаях данные уголовные дела могут быть возбуждены органами дознания полиции.</w:t>
      </w:r>
    </w:p>
    <w:p w:rsidR="00797172" w:rsidRPr="00BA7A9D" w:rsidRDefault="00797172" w:rsidP="007971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BA7A9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В связи с тем, что в ходе проверки установлено, что потерпевшие от таких преступлений не имели возможности самостоятельно подготовить заявление о возбуждении уголовных дел частного обвинения в силу зависимости от виновного лица либо инвалидности, в 2023 году дознанием Отделения МВД России по </w:t>
      </w:r>
      <w:proofErr w:type="spellStart"/>
      <w:r w:rsidRPr="00BA7A9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Беляевскому</w:t>
      </w:r>
      <w:proofErr w:type="spellEnd"/>
      <w:r w:rsidRPr="00BA7A9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району возбуждено четыре уголовных дела данной категории, которые рассмотрены судом, по одному делу стороны примирились, по трем делам вынесены обвинительные приговоры.</w:t>
      </w:r>
    </w:p>
    <w:p w:rsidR="00797172" w:rsidRPr="00BA7A9D" w:rsidRDefault="00797172" w:rsidP="007971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97172" w:rsidRPr="00BA7A9D" w:rsidRDefault="00797172" w:rsidP="0079717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BA7A9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Мировым судьей Беляевского района вынесены приговоры по уголовным делам о нарушении неприкосновенности жилых помещений.</w:t>
      </w:r>
    </w:p>
    <w:p w:rsidR="00797172" w:rsidRPr="00BA7A9D" w:rsidRDefault="00797172" w:rsidP="007971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97172" w:rsidRPr="00BA7A9D" w:rsidRDefault="00797172" w:rsidP="007971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BA7A9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Конституция Российской Федерации предусматривает, что жилище граждан является неприкосновенным и никто не может войти против воли проживающих лиц.   </w:t>
      </w:r>
    </w:p>
    <w:p w:rsidR="00797172" w:rsidRPr="00BA7A9D" w:rsidRDefault="00797172" w:rsidP="007971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BA7A9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В 2023 году следственными органами по заявлениям владельцев жилых помещений возбуждено 3 уголовных дела по фактам нарушения их жилищных прав.</w:t>
      </w:r>
    </w:p>
    <w:p w:rsidR="00797172" w:rsidRPr="00BA7A9D" w:rsidRDefault="00797172" w:rsidP="007971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BA7A9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По результатам проведенного расследования все уголовные дела направлены в суд для рассмотрения, где по двум делам назначены наказания в виде штрафов, одно дело находятся на стадии рассмотрения. </w:t>
      </w:r>
    </w:p>
    <w:p w:rsidR="00797172" w:rsidRPr="00BA7A9D" w:rsidRDefault="00797172" w:rsidP="007971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BA7A9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Таким образом, лица, проникнувшие в жилые помещения без согласия проживающих, понесли ответственность. </w:t>
      </w:r>
    </w:p>
    <w:p w:rsidR="00797172" w:rsidRPr="00BA7A9D" w:rsidRDefault="00797172">
      <w:pPr>
        <w:rPr>
          <w:rFonts w:ascii="Times New Roman" w:hAnsi="Times New Roman" w:cs="Times New Roman"/>
          <w:sz w:val="24"/>
          <w:szCs w:val="24"/>
        </w:rPr>
      </w:pPr>
    </w:p>
    <w:p w:rsidR="00797172" w:rsidRPr="00BA7A9D" w:rsidRDefault="00797172" w:rsidP="00797172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333333"/>
        </w:rPr>
      </w:pPr>
      <w:r w:rsidRPr="00BA7A9D">
        <w:rPr>
          <w:b/>
          <w:color w:val="333333"/>
        </w:rPr>
        <w:t>Преступления, совершаемые с использованием современных информационно-телекоммуникационных технологий</w:t>
      </w:r>
    </w:p>
    <w:p w:rsidR="00797172" w:rsidRPr="00BA7A9D" w:rsidRDefault="00797172" w:rsidP="00797172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333333"/>
        </w:rPr>
      </w:pPr>
    </w:p>
    <w:p w:rsidR="00797172" w:rsidRPr="00BA7A9D" w:rsidRDefault="00797172" w:rsidP="00797172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BA7A9D">
        <w:rPr>
          <w:color w:val="333333"/>
        </w:rPr>
        <w:lastRenderedPageBreak/>
        <w:t>Ускоренное внедрение цифровых технологий в жизни общества помимо положительных аспектов, имеет и негативную (криминогенную) сторону. Информационно-телекоммуникационные технологии преимущественно используется против собственности, а также в сфере незаконного оборота наркотических средств и психотропных веществ. Уязвимость внедряемых в финансово-кредитную сферу инновационных технологий и их активное применение на практике эксплуатируют мошенники, совершая посягательства на имущество граждан и организаций на принципиально новой основе.</w:t>
      </w:r>
    </w:p>
    <w:p w:rsidR="00797172" w:rsidRPr="00BA7A9D" w:rsidRDefault="00797172" w:rsidP="00797172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BA7A9D">
        <w:rPr>
          <w:color w:val="333333"/>
        </w:rPr>
        <w:t xml:space="preserve">В последнее время число </w:t>
      </w:r>
      <w:bookmarkStart w:id="0" w:name="_Hlk148623447"/>
      <w:r w:rsidRPr="00BA7A9D">
        <w:rPr>
          <w:color w:val="333333"/>
        </w:rPr>
        <w:t xml:space="preserve">преступлений, совершаемых с использованием современных информационно-телекоммуникационных технологий </w:t>
      </w:r>
      <w:bookmarkEnd w:id="0"/>
      <w:r w:rsidRPr="00BA7A9D">
        <w:rPr>
          <w:color w:val="333333"/>
        </w:rPr>
        <w:t>в Беляевском районе, возрастает. Новые технологии все чаще выступают средством совершения самого широкого круга преступлений. Наиболее распространены хищения денежных средств, мошенничества, кражи с банковского счета и иные преступления. Не исключаются также факты коррупции, вымогательств, вовлечения несовершеннолетних в различные категории преступлений и многое другое.</w:t>
      </w:r>
    </w:p>
    <w:p w:rsidR="00797172" w:rsidRPr="00BA7A9D" w:rsidRDefault="00797172" w:rsidP="00797172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BA7A9D">
        <w:rPr>
          <w:color w:val="333333"/>
        </w:rPr>
        <w:t>В связи с этим, чтобы избежать негативных последствий для себя и своих близких, в особенности несовершеннолетних, необходимо быть предельно бдительным и помнить основные правила безопасного поведения и общения посредством информационно-телекоммуникационных технологий.</w:t>
      </w:r>
    </w:p>
    <w:p w:rsidR="00797172" w:rsidRPr="00BA7A9D" w:rsidRDefault="00797172" w:rsidP="00797172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BA7A9D">
        <w:rPr>
          <w:color w:val="333333"/>
        </w:rPr>
        <w:t>Вредоносные программы способны самостоятельно, то есть без ведома владельца компьютера, создавать свои копии и распространять их различными способами. Подобные программы могут выполнять самые разнообразные действия: от вполне безобидных «шуток» (типа «гуляющих» по монитору картинок) до полного разрушения информации, хранящейся на дисках компьютера.</w:t>
      </w:r>
    </w:p>
    <w:p w:rsidR="00797172" w:rsidRPr="00BA7A9D" w:rsidRDefault="00797172" w:rsidP="00797172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BA7A9D">
        <w:rPr>
          <w:color w:val="333333"/>
        </w:rPr>
        <w:t>Рекомендации по обеспечению безопасной работы в Интернете:</w:t>
      </w:r>
    </w:p>
    <w:p w:rsidR="00797172" w:rsidRPr="00BA7A9D" w:rsidRDefault="00797172" w:rsidP="00797172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BA7A9D">
        <w:rPr>
          <w:color w:val="333333"/>
        </w:rPr>
        <w:t>- установите современное лицензионное антивирусное программное обеспечение, регулярно обновляйте антивирусные программы либо разрешайте автоматическое обновление при запросе программы;</w:t>
      </w:r>
    </w:p>
    <w:p w:rsidR="00797172" w:rsidRPr="00BA7A9D" w:rsidRDefault="00797172" w:rsidP="00797172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BA7A9D">
        <w:rPr>
          <w:color w:val="333333"/>
        </w:rPr>
        <w:t>- устанавливайте новые версии операционных систем и обновления к ним, устраняющие обнаруженные ошибки, помните, что обновления операционных систем разрабатываются с учетом новых вирусов;</w:t>
      </w:r>
    </w:p>
    <w:p w:rsidR="00797172" w:rsidRPr="00BA7A9D" w:rsidRDefault="00797172" w:rsidP="00797172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BA7A9D">
        <w:rPr>
          <w:color w:val="333333"/>
        </w:rPr>
        <w:t xml:space="preserve">- никогда не устанавливайте и не сохраняйте без предварительной проверки антивирусной программой файлы, полученные из ненадежных источников, скачанные с неизвестных </w:t>
      </w:r>
      <w:proofErr w:type="spellStart"/>
      <w:r w:rsidRPr="00BA7A9D">
        <w:rPr>
          <w:color w:val="333333"/>
        </w:rPr>
        <w:t>web</w:t>
      </w:r>
      <w:proofErr w:type="spellEnd"/>
      <w:r w:rsidRPr="00BA7A9D">
        <w:rPr>
          <w:color w:val="333333"/>
        </w:rPr>
        <w:t>-сайтов, присланные по электронной почте, полученные в телеконференциях, подозрительные файлы лучше немедленно удалять;</w:t>
      </w:r>
    </w:p>
    <w:p w:rsidR="00797172" w:rsidRPr="00BA7A9D" w:rsidRDefault="00797172" w:rsidP="00797172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BA7A9D">
        <w:rPr>
          <w:color w:val="333333"/>
        </w:rPr>
        <w:t>- регулярно выполняйте резервное копирование важной информации, подготовьте и имейте в доступном месте системный загрузочный диск, в случае подозрения на заражение компьютера вредоносной программой загрузите систему с диска и проверьте антивирусной программой.</w:t>
      </w:r>
    </w:p>
    <w:p w:rsidR="00797172" w:rsidRPr="00BA7A9D" w:rsidRDefault="00797172" w:rsidP="00797172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BA7A9D">
        <w:rPr>
          <w:color w:val="333333"/>
        </w:rPr>
        <w:t>- используйте сложные пароли, не связанные с вашей жизнью.</w:t>
      </w:r>
    </w:p>
    <w:p w:rsidR="00797172" w:rsidRPr="00BA7A9D" w:rsidRDefault="00797172" w:rsidP="00797172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BA7A9D">
        <w:rPr>
          <w:color w:val="333333"/>
        </w:rPr>
        <w:t>Рекомендации о том, как уберечься от мошенничества с банковскими пластиковыми картами.</w:t>
      </w:r>
    </w:p>
    <w:p w:rsidR="00797172" w:rsidRPr="00BA7A9D" w:rsidRDefault="00797172" w:rsidP="00797172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BA7A9D">
        <w:rPr>
          <w:color w:val="333333"/>
        </w:rPr>
        <w:t>- никому и никогда не сообщайте ПИН-код карты.</w:t>
      </w:r>
    </w:p>
    <w:p w:rsidR="00797172" w:rsidRPr="00BA7A9D" w:rsidRDefault="00797172" w:rsidP="00797172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BA7A9D">
        <w:rPr>
          <w:color w:val="333333"/>
        </w:rPr>
        <w:t>- выучите ПИН-код либо храните его отдельно от карты не в бумажнике,</w:t>
      </w:r>
    </w:p>
    <w:p w:rsidR="00797172" w:rsidRPr="00BA7A9D" w:rsidRDefault="00797172" w:rsidP="00797172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BA7A9D">
        <w:rPr>
          <w:color w:val="333333"/>
        </w:rPr>
        <w:t>- не передавайте карту другим лицам – все операции с картой должны проводиться на Ваших глазах.</w:t>
      </w:r>
    </w:p>
    <w:p w:rsidR="00797172" w:rsidRPr="00BA7A9D" w:rsidRDefault="00797172" w:rsidP="00797172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BA7A9D">
        <w:rPr>
          <w:color w:val="333333"/>
        </w:rPr>
        <w:t>- пользуйтесь только банкоматами, не оборудованными дополнительными устройствами,</w:t>
      </w:r>
    </w:p>
    <w:p w:rsidR="00797172" w:rsidRPr="00BA7A9D" w:rsidRDefault="00797172" w:rsidP="00797172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BA7A9D">
        <w:rPr>
          <w:color w:val="333333"/>
        </w:rPr>
        <w:t>- по всем вопросам советуйтесь с банком, выдавшим карту,</w:t>
      </w:r>
    </w:p>
    <w:p w:rsidR="00797172" w:rsidRPr="00BA7A9D" w:rsidRDefault="00797172" w:rsidP="00797172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BA7A9D">
        <w:rPr>
          <w:color w:val="333333"/>
        </w:rPr>
        <w:t>- регулярно проверяйте состояние своих банковских счетов, чтобы убедиться в отсутствии «лишних» и странных операций,</w:t>
      </w:r>
    </w:p>
    <w:p w:rsidR="00797172" w:rsidRPr="00BA7A9D" w:rsidRDefault="00797172" w:rsidP="00797172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BA7A9D">
        <w:rPr>
          <w:color w:val="333333"/>
        </w:rPr>
        <w:t>- поставьте лимит на сумму списаний или перевода в личном кабинете банка,</w:t>
      </w:r>
    </w:p>
    <w:p w:rsidR="00797172" w:rsidRPr="00BA7A9D" w:rsidRDefault="00797172" w:rsidP="00797172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BA7A9D">
        <w:rPr>
          <w:color w:val="333333"/>
        </w:rPr>
        <w:lastRenderedPageBreak/>
        <w:t>- насторожитесь, если от Вас требуют немедленных действий или представляется чрезвычайная ситуация, это тоже может быть мошенничеством, преступники вызывают у вас ощущение тревоги, чтобы заставить Вас действовать быстро и неосмотрительно,</w:t>
      </w:r>
    </w:p>
    <w:p w:rsidR="00797172" w:rsidRPr="00BA7A9D" w:rsidRDefault="00797172" w:rsidP="00797172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BA7A9D">
        <w:rPr>
          <w:color w:val="333333"/>
        </w:rPr>
        <w:t>- в случае утраты карты, срочно свяжитесь с банком, выдавшим её, сообщите о случившемся и следуйте инструкциям сотрудника банка.</w:t>
      </w:r>
    </w:p>
    <w:p w:rsidR="00797172" w:rsidRPr="00BA7A9D" w:rsidRDefault="00797172" w:rsidP="00797172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BA7A9D">
        <w:rPr>
          <w:color w:val="333333"/>
        </w:rPr>
        <w:t>Рекомендации о том, как уберечься от телефонных мошенников.</w:t>
      </w:r>
    </w:p>
    <w:p w:rsidR="00797172" w:rsidRPr="00BA7A9D" w:rsidRDefault="00797172" w:rsidP="00797172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BA7A9D">
        <w:rPr>
          <w:color w:val="333333"/>
        </w:rPr>
        <w:t>Мошенники знают психологию людей. Они используют следующие мотивы:</w:t>
      </w:r>
    </w:p>
    <w:p w:rsidR="00797172" w:rsidRPr="00BA7A9D" w:rsidRDefault="00797172" w:rsidP="00797172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BA7A9D">
        <w:rPr>
          <w:color w:val="333333"/>
        </w:rPr>
        <w:t>- беспокойство за близких и знакомых,</w:t>
      </w:r>
    </w:p>
    <w:p w:rsidR="00797172" w:rsidRPr="00BA7A9D" w:rsidRDefault="00797172" w:rsidP="00797172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BA7A9D">
        <w:rPr>
          <w:color w:val="333333"/>
        </w:rPr>
        <w:t>- беспокойство за свой телефонный номер, счёт в банке или кредитную карту,</w:t>
      </w:r>
    </w:p>
    <w:p w:rsidR="00797172" w:rsidRPr="00BA7A9D" w:rsidRDefault="00797172" w:rsidP="00797172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BA7A9D">
        <w:rPr>
          <w:color w:val="333333"/>
        </w:rPr>
        <w:t>- желание выиграть крупный приз,</w:t>
      </w:r>
    </w:p>
    <w:p w:rsidR="00797172" w:rsidRPr="00BA7A9D" w:rsidRDefault="00797172" w:rsidP="00797172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BA7A9D">
        <w:rPr>
          <w:color w:val="333333"/>
        </w:rPr>
        <w:t>- любопытство – желание получить доступ к СМС и звонкам других людей.</w:t>
      </w:r>
    </w:p>
    <w:p w:rsidR="00797172" w:rsidRPr="00BA7A9D" w:rsidRDefault="00797172" w:rsidP="00797172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BA7A9D">
        <w:rPr>
          <w:color w:val="333333"/>
        </w:rPr>
        <w:t>Наиболее распространены схемы телефонного мошенничества:</w:t>
      </w:r>
    </w:p>
    <w:p w:rsidR="00797172" w:rsidRPr="00BA7A9D" w:rsidRDefault="00797172" w:rsidP="00797172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BA7A9D">
        <w:rPr>
          <w:color w:val="333333"/>
        </w:rPr>
        <w:t>- обман по телефону: требование выкупа или взятки за освобождение якобы из отделения полиции знакомого или родственника,</w:t>
      </w:r>
    </w:p>
    <w:p w:rsidR="00797172" w:rsidRPr="00BA7A9D" w:rsidRDefault="00797172" w:rsidP="00797172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BA7A9D">
        <w:rPr>
          <w:color w:val="333333"/>
        </w:rPr>
        <w:t>- СМС-просьба о помощи: требование перевести определённую сумму на указанный номер, используется обращение «мама», «друг», «сынок» и т.п.,</w:t>
      </w:r>
    </w:p>
    <w:p w:rsidR="00797172" w:rsidRPr="00BA7A9D" w:rsidRDefault="00797172" w:rsidP="00797172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BA7A9D">
        <w:rPr>
          <w:color w:val="333333"/>
        </w:rPr>
        <w:t>- телефонный номер – «грабитель»: платный номер, за один звонок на который со счёта списывается денежная сумма,</w:t>
      </w:r>
    </w:p>
    <w:p w:rsidR="00797172" w:rsidRPr="00BA7A9D" w:rsidRDefault="00797172" w:rsidP="00797172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BA7A9D">
        <w:rPr>
          <w:color w:val="333333"/>
        </w:rPr>
        <w:t>- выигрыш в лотерее, которую якобы проводит радиостанция или оператор связи: Вас просят приобрести карты экспресс-оплаты и сообщить коды либо перевести крупную сумму на свой счёт, а потом ввести специальный код,</w:t>
      </w:r>
    </w:p>
    <w:p w:rsidR="00797172" w:rsidRPr="00BA7A9D" w:rsidRDefault="00797172" w:rsidP="00797172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BA7A9D">
        <w:rPr>
          <w:color w:val="333333"/>
        </w:rPr>
        <w:t>- простой код от оператора связи: предложение услуги или другой выгоды - достаточно ввести код, который на самом деде спишет средства с Вашего счёта.</w:t>
      </w:r>
    </w:p>
    <w:p w:rsidR="00797172" w:rsidRPr="00BA7A9D" w:rsidRDefault="00797172" w:rsidP="00797172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BA7A9D">
        <w:rPr>
          <w:color w:val="333333"/>
        </w:rPr>
        <w:t>- штрафные санкции и угроза отключения номера: якобы за нарушение договора с оператором Вашей мобильной связи,</w:t>
      </w:r>
    </w:p>
    <w:p w:rsidR="00797172" w:rsidRPr="00BA7A9D" w:rsidRDefault="00797172" w:rsidP="00797172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BA7A9D">
        <w:rPr>
          <w:color w:val="333333"/>
        </w:rPr>
        <w:t>- ошибочный перевод средств: просят вернуть деньги, а потом дополнительно снимают сумму по чеку. Услуга, якобы позволяющая получить доступ к СМС и звонкам другого человека.</w:t>
      </w:r>
    </w:p>
    <w:p w:rsidR="00797172" w:rsidRPr="00BA7A9D" w:rsidRDefault="00797172" w:rsidP="00797172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BA7A9D">
        <w:rPr>
          <w:color w:val="333333"/>
        </w:rPr>
        <w:t>Телефонные мошенники могут звонить и с официальных номеров служб банка либо иной какой-либо организации.</w:t>
      </w:r>
    </w:p>
    <w:p w:rsidR="00797172" w:rsidRPr="00BA7A9D" w:rsidRDefault="00797172" w:rsidP="00797172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BA7A9D">
        <w:rPr>
          <w:color w:val="333333"/>
        </w:rPr>
        <w:t>Отдельные рекомендации:</w:t>
      </w:r>
    </w:p>
    <w:p w:rsidR="00797172" w:rsidRPr="00BA7A9D" w:rsidRDefault="00797172" w:rsidP="00797172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BA7A9D">
        <w:rPr>
          <w:color w:val="333333"/>
        </w:rPr>
        <w:t>- не общайтесь с посторенними людьми по телефону и не сообщайте номера своих банковских карт, коды доступа, СМС – сообщения, которые поступают к вам на телефон.</w:t>
      </w:r>
    </w:p>
    <w:p w:rsidR="00797172" w:rsidRPr="00BA7A9D" w:rsidRDefault="00797172" w:rsidP="00797172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BA7A9D">
        <w:rPr>
          <w:color w:val="333333"/>
        </w:rPr>
        <w:t>- перед тем как перевести средства на номер сотового телефона лица, которое сообщает Вам, что он Ваш родственник и попал в трудную ситуацию – свяжитесь с родственниками по достоверно известным Вам телефонам и уточните информацию,</w:t>
      </w:r>
    </w:p>
    <w:p w:rsidR="00797172" w:rsidRPr="00BA7A9D" w:rsidRDefault="00797172" w:rsidP="00797172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BA7A9D">
        <w:rPr>
          <w:color w:val="333333"/>
        </w:rPr>
        <w:t>- если Вам сообщили, что Ваша карта заблокирована, обращайтесь в отделение банка к оператору, не выполняйте указания человека, представившегося оператором.</w:t>
      </w:r>
    </w:p>
    <w:p w:rsidR="00797172" w:rsidRPr="00BA7A9D" w:rsidRDefault="00797172" w:rsidP="00797172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BA7A9D">
        <w:rPr>
          <w:color w:val="333333"/>
        </w:rPr>
        <w:t>По возможности не используйте телефон, на котором подключено приложение «Мобильный банк», так как Ваш телефон может быть заражен вирусом, который в дальнейшем без Вашего ведома переведет денежные средства с банковской карты на чужой счёт.</w:t>
      </w:r>
    </w:p>
    <w:p w:rsidR="00797172" w:rsidRDefault="00797172">
      <w:pPr>
        <w:rPr>
          <w:rFonts w:ascii="Times New Roman" w:hAnsi="Times New Roman" w:cs="Times New Roman"/>
          <w:sz w:val="24"/>
          <w:szCs w:val="24"/>
        </w:rPr>
      </w:pPr>
    </w:p>
    <w:p w:rsidR="00BA7A9D" w:rsidRPr="00BA7A9D" w:rsidRDefault="00BA7A9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797172" w:rsidRPr="00BA7A9D" w:rsidTr="00097844">
        <w:trPr>
          <w:cantSplit/>
          <w:trHeight w:val="1519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797172" w:rsidRPr="00BA7A9D" w:rsidRDefault="00797172" w:rsidP="0009784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7A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АДМИНИСТРАЦИЯ</w:t>
            </w:r>
          </w:p>
          <w:p w:rsidR="00797172" w:rsidRPr="00BA7A9D" w:rsidRDefault="00797172" w:rsidP="0009784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7A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МУНИЦИПАЛЬНОГО ОБРАЗОВАНИЯ</w:t>
            </w:r>
          </w:p>
          <w:p w:rsidR="00797172" w:rsidRPr="00BA7A9D" w:rsidRDefault="00797172" w:rsidP="0009784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7A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БЕЛЯЕВСКИЙ СЕЛЬСОВЕТ</w:t>
            </w:r>
          </w:p>
          <w:p w:rsidR="00797172" w:rsidRPr="00BA7A9D" w:rsidRDefault="00797172" w:rsidP="0009784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7A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БЕЛЯЕВСКОГО РАЙОНА ОРЕНБУРГСКОЙ ОБЛАСТИ</w:t>
            </w:r>
          </w:p>
        </w:tc>
      </w:tr>
      <w:tr w:rsidR="00797172" w:rsidRPr="00BA7A9D" w:rsidTr="00097844">
        <w:trPr>
          <w:cantSplit/>
          <w:trHeight w:val="1190"/>
        </w:trPr>
        <w:tc>
          <w:tcPr>
            <w:tcW w:w="9072" w:type="dxa"/>
            <w:vAlign w:val="bottom"/>
          </w:tcPr>
          <w:p w:rsidR="00797172" w:rsidRPr="00BA7A9D" w:rsidRDefault="00797172" w:rsidP="0009784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97172" w:rsidRPr="00BA7A9D" w:rsidRDefault="00797172" w:rsidP="0009784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7A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ПОСТАНОВЛЕНИЕ</w:t>
            </w:r>
          </w:p>
          <w:p w:rsidR="00797172" w:rsidRPr="00BA7A9D" w:rsidRDefault="00797172" w:rsidP="0009784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97172" w:rsidRPr="00BA7A9D" w:rsidRDefault="00797172" w:rsidP="0009784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A9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EF1235F" wp14:editId="23E6AB7C">
                  <wp:extent cx="2915920" cy="215900"/>
                  <wp:effectExtent l="0" t="0" r="0" b="0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592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97172" w:rsidRPr="00BA7A9D" w:rsidRDefault="00797172" w:rsidP="0009784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97172" w:rsidRPr="00BA7A9D" w:rsidRDefault="00797172" w:rsidP="007971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819"/>
      </w:tblGrid>
      <w:tr w:rsidR="00797172" w:rsidRPr="00BA7A9D" w:rsidTr="00097844">
        <w:trPr>
          <w:trHeight w:val="1044"/>
        </w:trPr>
        <w:tc>
          <w:tcPr>
            <w:tcW w:w="8819" w:type="dxa"/>
          </w:tcPr>
          <w:p w:rsidR="00797172" w:rsidRPr="00BA7A9D" w:rsidRDefault="00797172" w:rsidP="0009784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7A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 </w:t>
            </w:r>
            <w:r w:rsidRPr="00BA7A9D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предоставлении разрешения на отклонения от предельных параметров разрешенного строительства на </w:t>
            </w:r>
            <w:r w:rsidRPr="00BA7A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земельном участке, расположенного по адресу: Оренбургская область, </w:t>
            </w:r>
            <w:proofErr w:type="spellStart"/>
            <w:r w:rsidRPr="00BA7A9D">
              <w:rPr>
                <w:rFonts w:ascii="Times New Roman" w:hAnsi="Times New Roman" w:cs="Times New Roman"/>
                <w:bCs/>
                <w:sz w:val="24"/>
                <w:szCs w:val="24"/>
              </w:rPr>
              <w:t>Беляевский</w:t>
            </w:r>
            <w:proofErr w:type="spellEnd"/>
            <w:r w:rsidRPr="00BA7A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район, </w:t>
            </w:r>
          </w:p>
          <w:p w:rsidR="00797172" w:rsidRPr="00BA7A9D" w:rsidRDefault="00797172" w:rsidP="000978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A9D">
              <w:rPr>
                <w:rFonts w:ascii="Times New Roman" w:hAnsi="Times New Roman" w:cs="Times New Roman"/>
                <w:sz w:val="24"/>
                <w:szCs w:val="24"/>
              </w:rPr>
              <w:t xml:space="preserve">с. Беляевка, ул. </w:t>
            </w:r>
            <w:r w:rsidRPr="00BA7A9D">
              <w:rPr>
                <w:rFonts w:ascii="Times New Roman" w:hAnsi="Times New Roman" w:cs="Times New Roman"/>
                <w:color w:val="052635"/>
                <w:sz w:val="24"/>
                <w:szCs w:val="24"/>
              </w:rPr>
              <w:t>Советская</w:t>
            </w:r>
            <w:r w:rsidRPr="00BA7A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д.38.</w:t>
            </w:r>
          </w:p>
        </w:tc>
      </w:tr>
    </w:tbl>
    <w:p w:rsidR="00797172" w:rsidRPr="00BA7A9D" w:rsidRDefault="00797172" w:rsidP="007971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A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97172" w:rsidRPr="00BA7A9D" w:rsidRDefault="00797172" w:rsidP="0079717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Градостроительным Кодексом Российской Федерации, на основании заключения по результатам публичных слушаний по вопросу </w:t>
      </w:r>
      <w:r w:rsidRPr="00BA7A9D">
        <w:rPr>
          <w:rFonts w:ascii="Times New Roman" w:hAnsi="Times New Roman" w:cs="Times New Roman"/>
          <w:sz w:val="24"/>
          <w:szCs w:val="24"/>
        </w:rPr>
        <w:t>предоставления</w:t>
      </w:r>
      <w:r w:rsidRPr="00BA7A9D">
        <w:rPr>
          <w:rFonts w:ascii="Times New Roman" w:eastAsia="Calibri" w:hAnsi="Times New Roman" w:cs="Times New Roman"/>
          <w:sz w:val="24"/>
          <w:szCs w:val="24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BA7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13.10.2023 г. постановляю:</w:t>
      </w:r>
    </w:p>
    <w:p w:rsidR="00797172" w:rsidRPr="00BA7A9D" w:rsidRDefault="00797172" w:rsidP="0079717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A7A9D"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Pr="00BA7A9D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Предоставить </w:t>
      </w:r>
      <w:r w:rsidRPr="00BA7A9D">
        <w:rPr>
          <w:rFonts w:ascii="Times New Roman" w:hAnsi="Times New Roman" w:cs="Times New Roman"/>
          <w:color w:val="222222"/>
          <w:sz w:val="24"/>
          <w:szCs w:val="24"/>
        </w:rPr>
        <w:t xml:space="preserve">Онищенко Галине Михайловне </w:t>
      </w:r>
      <w:r w:rsidRPr="00BA7A9D">
        <w:rPr>
          <w:rFonts w:ascii="Times New Roman" w:eastAsia="Calibri" w:hAnsi="Times New Roman" w:cs="Times New Roman"/>
          <w:sz w:val="24"/>
          <w:szCs w:val="24"/>
        </w:rPr>
        <w:t>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BA7A9D">
        <w:rPr>
          <w:rFonts w:ascii="Times New Roman" w:hAnsi="Times New Roman" w:cs="Times New Roman"/>
          <w:sz w:val="24"/>
          <w:szCs w:val="24"/>
          <w:lang w:eastAsia="ru-RU"/>
        </w:rPr>
        <w:t xml:space="preserve"> на земельном участке:</w:t>
      </w:r>
    </w:p>
    <w:p w:rsidR="00797172" w:rsidRPr="00BA7A9D" w:rsidRDefault="00797172" w:rsidP="0079717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7A9D">
        <w:rPr>
          <w:rFonts w:ascii="Times New Roman" w:hAnsi="Times New Roman" w:cs="Times New Roman"/>
          <w:sz w:val="24"/>
          <w:szCs w:val="24"/>
        </w:rPr>
        <w:t xml:space="preserve">- разрешение на отступы от предельных параметров разрешенного строительства, по отступам с фасадной стороны (северная сторона жилого дома) улицы Советской с 5 метров до 2,8 метров земельного участка с кадастровым номером 56:06:0201014:116 площадью 1447 </w:t>
      </w:r>
      <w:proofErr w:type="spellStart"/>
      <w:r w:rsidRPr="00BA7A9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BA7A9D">
        <w:rPr>
          <w:rFonts w:ascii="Times New Roman" w:hAnsi="Times New Roman" w:cs="Times New Roman"/>
          <w:sz w:val="24"/>
          <w:szCs w:val="24"/>
        </w:rPr>
        <w:t xml:space="preserve">., расположенного по адресу: Оренбургская область, </w:t>
      </w:r>
      <w:proofErr w:type="spellStart"/>
      <w:r w:rsidRPr="00BA7A9D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BA7A9D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BA7A9D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BA7A9D">
        <w:rPr>
          <w:rFonts w:ascii="Times New Roman" w:hAnsi="Times New Roman" w:cs="Times New Roman"/>
          <w:sz w:val="24"/>
          <w:szCs w:val="24"/>
        </w:rPr>
        <w:t xml:space="preserve"> с/с, с. Беляевка, ул. Советской д.38.</w:t>
      </w:r>
    </w:p>
    <w:p w:rsidR="00797172" w:rsidRPr="00BA7A9D" w:rsidRDefault="00797172" w:rsidP="0079717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7A9D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BA7A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A7A9D">
        <w:rPr>
          <w:rFonts w:ascii="Times New Roman" w:hAnsi="Times New Roman" w:cs="Times New Roman"/>
          <w:sz w:val="24"/>
          <w:szCs w:val="24"/>
        </w:rPr>
        <w:t>Опубликовать настоящее постановление на официальном сайте администрации Беляевского сельсовета в сети Интернет.</w:t>
      </w:r>
    </w:p>
    <w:p w:rsidR="00797172" w:rsidRPr="00BA7A9D" w:rsidRDefault="00797172" w:rsidP="00797172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A9D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BA7A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Контроль за исполнением настоящего постановления оставляю за собой.</w:t>
      </w:r>
    </w:p>
    <w:p w:rsidR="00797172" w:rsidRPr="00BA7A9D" w:rsidRDefault="00797172" w:rsidP="00797172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A9D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BA7A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Постановление вступает в силу с момента опубликования.</w:t>
      </w:r>
    </w:p>
    <w:tbl>
      <w:tblPr>
        <w:tblW w:w="10223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5153"/>
        <w:gridCol w:w="5070"/>
      </w:tblGrid>
      <w:tr w:rsidR="00797172" w:rsidRPr="00BA7A9D" w:rsidTr="00097844">
        <w:trPr>
          <w:trHeight w:val="505"/>
        </w:trPr>
        <w:tc>
          <w:tcPr>
            <w:tcW w:w="5152" w:type="dxa"/>
          </w:tcPr>
          <w:p w:rsidR="00797172" w:rsidRPr="00BA7A9D" w:rsidRDefault="00797172" w:rsidP="00097844">
            <w:pPr>
              <w:widowControl w:val="0"/>
              <w:tabs>
                <w:tab w:val="left" w:pos="38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7172" w:rsidRPr="00BA7A9D" w:rsidRDefault="00797172" w:rsidP="00097844">
            <w:pPr>
              <w:widowControl w:val="0"/>
              <w:tabs>
                <w:tab w:val="left" w:pos="38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7172" w:rsidRPr="00BA7A9D" w:rsidRDefault="00797172" w:rsidP="00097844">
            <w:pPr>
              <w:widowControl w:val="0"/>
              <w:tabs>
                <w:tab w:val="left" w:pos="38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  <w:p w:rsidR="00797172" w:rsidRPr="00BA7A9D" w:rsidRDefault="00797172" w:rsidP="00097844">
            <w:pPr>
              <w:widowControl w:val="0"/>
              <w:tabs>
                <w:tab w:val="left" w:pos="38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0" w:type="dxa"/>
          </w:tcPr>
          <w:p w:rsidR="00797172" w:rsidRPr="00BA7A9D" w:rsidRDefault="00797172" w:rsidP="00097844">
            <w:pPr>
              <w:widowControl w:val="0"/>
              <w:tabs>
                <w:tab w:val="left" w:pos="38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7172" w:rsidRPr="00BA7A9D" w:rsidRDefault="00797172" w:rsidP="00097844">
            <w:pPr>
              <w:widowControl w:val="0"/>
              <w:tabs>
                <w:tab w:val="left" w:pos="38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7172" w:rsidRPr="00BA7A9D" w:rsidRDefault="00BA7A9D" w:rsidP="00097844">
            <w:pPr>
              <w:widowControl w:val="0"/>
              <w:tabs>
                <w:tab w:val="left" w:pos="38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A9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подпись</w:t>
            </w:r>
            <w:r w:rsidR="00797172" w:rsidRPr="00BA7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</w:t>
            </w:r>
            <w:proofErr w:type="spellStart"/>
            <w:r w:rsidR="00797172" w:rsidRPr="00BA7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М.Х.Елешев</w:t>
            </w:r>
            <w:proofErr w:type="spellEnd"/>
          </w:p>
        </w:tc>
      </w:tr>
    </w:tbl>
    <w:p w:rsidR="00797172" w:rsidRPr="00BA7A9D" w:rsidRDefault="0079717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797172" w:rsidRPr="00BA7A9D" w:rsidTr="00BA7A9D">
        <w:trPr>
          <w:cantSplit/>
          <w:trHeight w:val="1236"/>
        </w:trPr>
        <w:tc>
          <w:tcPr>
            <w:tcW w:w="9072" w:type="dxa"/>
            <w:tcBorders>
              <w:bottom w:val="double" w:sz="12" w:space="0" w:color="000000"/>
            </w:tcBorders>
            <w:shd w:val="clear" w:color="auto" w:fill="auto"/>
          </w:tcPr>
          <w:p w:rsidR="00797172" w:rsidRPr="00BA7A9D" w:rsidRDefault="00797172" w:rsidP="00797172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A7A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АДМИНИСТРАЦИЯ</w:t>
            </w:r>
          </w:p>
          <w:p w:rsidR="00797172" w:rsidRPr="00BA7A9D" w:rsidRDefault="00797172" w:rsidP="00797172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A7A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 МУНИЦИПАЛЬНОГО ОБРАЗОВАНИЯ </w:t>
            </w:r>
          </w:p>
          <w:p w:rsidR="00797172" w:rsidRPr="00BA7A9D" w:rsidRDefault="00797172" w:rsidP="00797172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A7A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БЕЛЯЕВСКИЙ СЕЛЬСОВЕТ </w:t>
            </w:r>
          </w:p>
          <w:p w:rsidR="00797172" w:rsidRPr="00BA7A9D" w:rsidRDefault="00797172" w:rsidP="00797172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A7A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БЕЛЯЕВСКОГО  РАЙОНА ОРЕНБУРГСКОЙ ОБЛАСТИ</w:t>
            </w:r>
          </w:p>
        </w:tc>
      </w:tr>
      <w:tr w:rsidR="00797172" w:rsidRPr="00BA7A9D" w:rsidTr="00097844">
        <w:trPr>
          <w:cantSplit/>
          <w:trHeight w:val="1190"/>
        </w:trPr>
        <w:tc>
          <w:tcPr>
            <w:tcW w:w="9072" w:type="dxa"/>
            <w:shd w:val="clear" w:color="auto" w:fill="auto"/>
            <w:vAlign w:val="bottom"/>
          </w:tcPr>
          <w:p w:rsidR="00797172" w:rsidRPr="00BA7A9D" w:rsidRDefault="00797172" w:rsidP="00797172">
            <w:pPr>
              <w:suppressAutoHyphens/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797172" w:rsidRPr="00BA7A9D" w:rsidRDefault="00797172" w:rsidP="00797172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A7A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ПОСТАНОВЛЕНИЕ</w:t>
            </w:r>
          </w:p>
          <w:p w:rsidR="00797172" w:rsidRPr="00BA7A9D" w:rsidRDefault="00797172" w:rsidP="00797172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A7A9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914650" cy="2190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4650" cy="21907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97172" w:rsidRPr="00BA7A9D" w:rsidRDefault="00850F63" w:rsidP="00797172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8" w:history="1">
        <w:r w:rsidR="00797172" w:rsidRPr="00BA7A9D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zh-CN"/>
          </w:rPr>
          <w:br/>
        </w:r>
      </w:hyperlink>
      <w:r w:rsidR="00797172" w:rsidRPr="00BA7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отмене постановлений</w:t>
      </w:r>
    </w:p>
    <w:p w:rsidR="00797172" w:rsidRPr="00BA7A9D" w:rsidRDefault="00797172" w:rsidP="00797172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7172" w:rsidRPr="00BA7A9D" w:rsidRDefault="00797172" w:rsidP="00797172">
      <w:pPr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BA7A9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 соответствии со </w:t>
      </w:r>
      <w:hyperlink r:id="rId9" w:history="1">
        <w:r w:rsidRPr="00BA7A9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zh-CN"/>
          </w:rPr>
          <w:t>статьей 1</w:t>
        </w:r>
      </w:hyperlink>
      <w:r w:rsidRPr="00BA7A9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5 Федерального закона от 06.10.2003 №131-ФЗ "Об общих принципах организации местного самоуправления в Российской Федерации", статьей 179 Бюджетного кодекса РФ:</w:t>
      </w:r>
    </w:p>
    <w:p w:rsidR="00797172" w:rsidRPr="00BA7A9D" w:rsidRDefault="00797172" w:rsidP="00797172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7A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 </w:t>
      </w:r>
      <w:r w:rsidRPr="00BA7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утратившими силу: </w:t>
      </w:r>
    </w:p>
    <w:p w:rsidR="00797172" w:rsidRPr="00BA7A9D" w:rsidRDefault="00797172" w:rsidP="0079717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7A9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от 18.10.2019 года № 130-п «</w:t>
      </w:r>
      <w:r w:rsidRPr="00BA7A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Об утверждении муниципальной программы «Социально-экономическое развитие территории муниципального образования </w:t>
      </w:r>
      <w:proofErr w:type="spellStart"/>
      <w:r w:rsidRPr="00BA7A9D">
        <w:rPr>
          <w:rFonts w:ascii="Times New Roman" w:eastAsia="Times New Roman" w:hAnsi="Times New Roman" w:cs="Times New Roman"/>
          <w:sz w:val="24"/>
          <w:szCs w:val="24"/>
          <w:lang w:eastAsia="zh-CN"/>
        </w:rPr>
        <w:t>Беляевский</w:t>
      </w:r>
      <w:proofErr w:type="spellEnd"/>
      <w:r w:rsidRPr="00BA7A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сельсовет Беляевского района Оренбургской области на 2020-2024 годы»</w:t>
      </w:r>
      <w:r w:rsidRPr="00BA7A9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97172" w:rsidRPr="00BA7A9D" w:rsidRDefault="00797172" w:rsidP="00797172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7A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постановление от 18.11.2019 года № 156-п «</w:t>
      </w:r>
      <w:r w:rsidRPr="00BA7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Pr="00BA7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Беляевский</w:t>
      </w:r>
      <w:proofErr w:type="spellEnd"/>
      <w:r w:rsidRPr="00BA7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 Беляевского района Оренбургской области от 18.10.2019 № 130-п»;</w:t>
      </w:r>
    </w:p>
    <w:p w:rsidR="00797172" w:rsidRPr="00BA7A9D" w:rsidRDefault="00797172" w:rsidP="0079717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7A9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от 26.11.2019 года № 158-п «</w:t>
      </w:r>
      <w:r w:rsidRPr="00BA7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Pr="00BA7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Беляевский</w:t>
      </w:r>
      <w:proofErr w:type="spellEnd"/>
      <w:r w:rsidRPr="00BA7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 Беляевского района Оренбургской области от 18.10.2019 №130-п»;</w:t>
      </w:r>
    </w:p>
    <w:p w:rsidR="00797172" w:rsidRPr="00BA7A9D" w:rsidRDefault="00797172" w:rsidP="0079717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7A9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от 11.02.2021 года № 22-п «</w:t>
      </w:r>
      <w:r w:rsidRPr="00BA7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Pr="00BA7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Беляевский</w:t>
      </w:r>
      <w:proofErr w:type="spellEnd"/>
      <w:r w:rsidRPr="00BA7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 Беляевского района Оренбургской области от 18.10.2019 №130-п»;</w:t>
      </w:r>
    </w:p>
    <w:p w:rsidR="00797172" w:rsidRPr="00BA7A9D" w:rsidRDefault="00797172" w:rsidP="0079717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7A9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от 17.01.2022 года № 4-п «</w:t>
      </w:r>
      <w:r w:rsidRPr="00BA7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Pr="00BA7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Беляевский</w:t>
      </w:r>
      <w:proofErr w:type="spellEnd"/>
      <w:r w:rsidRPr="00BA7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 Беляевского района Оренбургской области от 18.10.2019 №130-п».</w:t>
      </w:r>
    </w:p>
    <w:p w:rsidR="00797172" w:rsidRPr="00BA7A9D" w:rsidRDefault="00797172" w:rsidP="00797172">
      <w:pPr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7A9D">
        <w:rPr>
          <w:rFonts w:ascii="Times New Roman" w:eastAsia="Times New Roman" w:hAnsi="Times New Roman" w:cs="Times New Roman"/>
          <w:sz w:val="24"/>
          <w:szCs w:val="24"/>
          <w:lang w:eastAsia="zh-CN"/>
        </w:rPr>
        <w:t>2. Контроль за исполнением настоящего постановления оставляю за собой.</w:t>
      </w:r>
    </w:p>
    <w:p w:rsidR="00797172" w:rsidRPr="00BA7A9D" w:rsidRDefault="00797172" w:rsidP="00797172">
      <w:pPr>
        <w:tabs>
          <w:tab w:val="left" w:pos="5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BA7A9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3. Постановление в силу после его официального опубликования.</w:t>
      </w:r>
    </w:p>
    <w:p w:rsidR="00797172" w:rsidRPr="00BA7A9D" w:rsidRDefault="00797172" w:rsidP="00797172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10023" w:type="dxa"/>
        <w:tblInd w:w="-105" w:type="dxa"/>
        <w:tblLayout w:type="fixed"/>
        <w:tblLook w:val="0000" w:firstRow="0" w:lastRow="0" w:firstColumn="0" w:lastColumn="0" w:noHBand="0" w:noVBand="0"/>
      </w:tblPr>
      <w:tblGrid>
        <w:gridCol w:w="106"/>
        <w:gridCol w:w="5101"/>
        <w:gridCol w:w="4105"/>
        <w:gridCol w:w="711"/>
      </w:tblGrid>
      <w:tr w:rsidR="00797172" w:rsidRPr="00BA7A9D" w:rsidTr="00BA7A9D">
        <w:trPr>
          <w:trHeight w:val="434"/>
        </w:trPr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797172" w:rsidRPr="00BA7A9D" w:rsidRDefault="00797172" w:rsidP="00797172">
            <w:pPr>
              <w:widowControl w:val="0"/>
              <w:suppressLineNumbers/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102" w:type="dxa"/>
            <w:shd w:val="clear" w:color="auto" w:fill="auto"/>
          </w:tcPr>
          <w:p w:rsidR="00797172" w:rsidRPr="00BA7A9D" w:rsidRDefault="00797172" w:rsidP="00797172">
            <w:pPr>
              <w:tabs>
                <w:tab w:val="left" w:pos="3836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BA7A9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Глава  администрации</w:t>
            </w:r>
            <w:proofErr w:type="gramEnd"/>
            <w:r w:rsidRPr="00BA7A9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797172" w:rsidRPr="00BA7A9D" w:rsidRDefault="00797172" w:rsidP="00797172">
            <w:pPr>
              <w:tabs>
                <w:tab w:val="left" w:pos="3836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815" w:type="dxa"/>
            <w:gridSpan w:val="2"/>
            <w:shd w:val="clear" w:color="auto" w:fill="auto"/>
          </w:tcPr>
          <w:p w:rsidR="00797172" w:rsidRPr="00BA7A9D" w:rsidRDefault="00797172" w:rsidP="00797172">
            <w:pPr>
              <w:tabs>
                <w:tab w:val="left" w:pos="3836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A7A9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 xml:space="preserve"> </w:t>
            </w:r>
            <w:r w:rsidR="00BA7A9D" w:rsidRPr="00BA7A9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подпись</w:t>
            </w:r>
            <w:r w:rsidRPr="00BA7A9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  </w:t>
            </w:r>
            <w:r w:rsidR="00BA7A9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</w:t>
            </w:r>
            <w:r w:rsidRPr="00BA7A9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М.Х. </w:t>
            </w:r>
            <w:proofErr w:type="spellStart"/>
            <w:r w:rsidRPr="00BA7A9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Елешев</w:t>
            </w:r>
            <w:proofErr w:type="spellEnd"/>
          </w:p>
        </w:tc>
      </w:tr>
      <w:tr w:rsidR="00BA7A9D" w:rsidRPr="00BA7A9D" w:rsidTr="00BA7A9D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05" w:type="dxa"/>
          <w:wAfter w:w="711" w:type="dxa"/>
          <w:cantSplit/>
          <w:trHeight w:val="1360"/>
        </w:trPr>
        <w:tc>
          <w:tcPr>
            <w:tcW w:w="9207" w:type="dxa"/>
            <w:gridSpan w:val="2"/>
            <w:tcBorders>
              <w:bottom w:val="double" w:sz="12" w:space="0" w:color="000000"/>
            </w:tcBorders>
          </w:tcPr>
          <w:p w:rsidR="00BA7A9D" w:rsidRDefault="00BA7A9D" w:rsidP="00BA7A9D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7A9D" w:rsidRDefault="00BA7A9D" w:rsidP="00BA7A9D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GoBack"/>
            <w:bookmarkEnd w:id="1"/>
          </w:p>
          <w:p w:rsidR="00BA7A9D" w:rsidRPr="00BA7A9D" w:rsidRDefault="00BA7A9D" w:rsidP="00BA7A9D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A9D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</w:t>
            </w:r>
          </w:p>
          <w:p w:rsidR="00BA7A9D" w:rsidRPr="00BA7A9D" w:rsidRDefault="00BA7A9D" w:rsidP="00BA7A9D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A9D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 ОБРАЗОВАНИЯ</w:t>
            </w:r>
          </w:p>
          <w:p w:rsidR="00BA7A9D" w:rsidRPr="00BA7A9D" w:rsidRDefault="00BA7A9D" w:rsidP="00BA7A9D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A9D">
              <w:rPr>
                <w:rFonts w:ascii="Times New Roman" w:hAnsi="Times New Roman" w:cs="Times New Roman"/>
                <w:b/>
                <w:sz w:val="24"/>
                <w:szCs w:val="24"/>
              </w:rPr>
              <w:t>БЕЛЯЕВСКИЙ СЕЛЬСОВЕТ</w:t>
            </w:r>
          </w:p>
          <w:p w:rsidR="00BA7A9D" w:rsidRPr="00BA7A9D" w:rsidRDefault="00BA7A9D" w:rsidP="00BA7A9D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A9D">
              <w:rPr>
                <w:rFonts w:ascii="Times New Roman" w:hAnsi="Times New Roman" w:cs="Times New Roman"/>
                <w:b/>
                <w:sz w:val="24"/>
                <w:szCs w:val="24"/>
              </w:rPr>
              <w:t>БЕЛЯЕВСКОГО  РАЙОНА ОРЕНБУРГСКОЙ ОБЛАСТИ</w:t>
            </w:r>
          </w:p>
        </w:tc>
      </w:tr>
      <w:tr w:rsidR="00BA7A9D" w:rsidRPr="00BA7A9D" w:rsidTr="00BA7A9D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05" w:type="dxa"/>
          <w:wAfter w:w="711" w:type="dxa"/>
          <w:cantSplit/>
          <w:trHeight w:val="1065"/>
        </w:trPr>
        <w:tc>
          <w:tcPr>
            <w:tcW w:w="9207" w:type="dxa"/>
            <w:gridSpan w:val="2"/>
            <w:vAlign w:val="bottom"/>
          </w:tcPr>
          <w:p w:rsidR="00BA7A9D" w:rsidRPr="00BA7A9D" w:rsidRDefault="00BA7A9D" w:rsidP="00BA7A9D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7A9D" w:rsidRPr="00BA7A9D" w:rsidRDefault="00BA7A9D" w:rsidP="00BA7A9D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A9D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ПОСТАНОВЛЕНИЕ</w:t>
            </w:r>
          </w:p>
          <w:p w:rsidR="00BA7A9D" w:rsidRPr="00BA7A9D" w:rsidRDefault="00BA7A9D" w:rsidP="00BA7A9D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9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3CB33EB" wp14:editId="65938554">
                  <wp:extent cx="2915920" cy="215900"/>
                  <wp:effectExtent l="0" t="0" r="0" b="0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592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A7A9D" w:rsidRPr="00BA7A9D" w:rsidRDefault="00BA7A9D" w:rsidP="00BA7A9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7677" w:type="dxa"/>
        <w:tblInd w:w="1101" w:type="dxa"/>
        <w:tblLayout w:type="fixed"/>
        <w:tblLook w:val="04A0" w:firstRow="1" w:lastRow="0" w:firstColumn="1" w:lastColumn="0" w:noHBand="0" w:noVBand="1"/>
      </w:tblPr>
      <w:tblGrid>
        <w:gridCol w:w="7677"/>
      </w:tblGrid>
      <w:tr w:rsidR="00BA7A9D" w:rsidRPr="00BA7A9D" w:rsidTr="004C4FB3">
        <w:trPr>
          <w:trHeight w:val="558"/>
        </w:trPr>
        <w:tc>
          <w:tcPr>
            <w:tcW w:w="7677" w:type="dxa"/>
          </w:tcPr>
          <w:p w:rsidR="00BA7A9D" w:rsidRPr="00BA7A9D" w:rsidRDefault="00BA7A9D" w:rsidP="00BA7A9D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A9D">
              <w:rPr>
                <w:rFonts w:ascii="Times New Roman" w:hAnsi="Times New Roman" w:cs="Times New Roman"/>
                <w:sz w:val="24"/>
                <w:szCs w:val="24"/>
              </w:rPr>
              <w:t xml:space="preserve">О мерах по  обеспечению пожарной безопасности на территории муниципального образования </w:t>
            </w:r>
            <w:proofErr w:type="spellStart"/>
            <w:r w:rsidRPr="00BA7A9D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BA7A9D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в осенне-зимний период 2023-2024 года</w:t>
            </w:r>
          </w:p>
        </w:tc>
      </w:tr>
    </w:tbl>
    <w:p w:rsidR="00BA7A9D" w:rsidRPr="00BA7A9D" w:rsidRDefault="00BA7A9D" w:rsidP="00BA7A9D">
      <w:pPr>
        <w:widowControl w:val="0"/>
        <w:spacing w:after="0"/>
        <w:ind w:firstLine="426"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</w:rPr>
      </w:pPr>
    </w:p>
    <w:p w:rsidR="00BA7A9D" w:rsidRPr="00BA7A9D" w:rsidRDefault="00BA7A9D" w:rsidP="00BA7A9D">
      <w:pPr>
        <w:widowControl w:val="0"/>
        <w:spacing w:after="0"/>
        <w:ind w:firstLine="567"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</w:rPr>
      </w:pPr>
      <w:r w:rsidRPr="00BA7A9D">
        <w:rPr>
          <w:rFonts w:ascii="Times New Roman" w:eastAsia="DejaVu Sans" w:hAnsi="Times New Roman" w:cs="Times New Roman"/>
          <w:color w:val="000000"/>
          <w:kern w:val="2"/>
          <w:sz w:val="24"/>
          <w:szCs w:val="24"/>
        </w:rPr>
        <w:t xml:space="preserve">В соответствии со статьей 30 Федерального закона </w:t>
      </w:r>
      <w:hyperlink r:id="rId11">
        <w:r w:rsidRPr="00BA7A9D">
          <w:rPr>
            <w:rStyle w:val="a5"/>
            <w:rFonts w:ascii="Times New Roman" w:eastAsia="DejaVu Sans" w:hAnsi="Times New Roman" w:cs="Times New Roman"/>
            <w:color w:val="8496B0" w:themeColor="text2" w:themeTint="99"/>
            <w:kern w:val="2"/>
            <w:sz w:val="24"/>
            <w:szCs w:val="24"/>
          </w:rPr>
          <w:t xml:space="preserve">от 21 декабря 1994 года № 69-ФЗ «О пожарной безопасности», </w:t>
        </w:r>
      </w:hyperlink>
      <w:r w:rsidRPr="00BA7A9D">
        <w:rPr>
          <w:rFonts w:ascii="Times New Roman" w:eastAsia="DejaVu Sans" w:hAnsi="Times New Roman" w:cs="Times New Roman"/>
          <w:color w:val="000000"/>
          <w:kern w:val="2"/>
          <w:sz w:val="24"/>
          <w:szCs w:val="24"/>
        </w:rPr>
        <w:t xml:space="preserve">Уставом муниципального образования </w:t>
      </w:r>
      <w:proofErr w:type="spellStart"/>
      <w:r w:rsidRPr="00BA7A9D">
        <w:rPr>
          <w:rFonts w:ascii="Times New Roman" w:eastAsia="DejaVu Sans" w:hAnsi="Times New Roman" w:cs="Times New Roman"/>
          <w:color w:val="000000"/>
          <w:kern w:val="2"/>
          <w:sz w:val="24"/>
          <w:szCs w:val="24"/>
        </w:rPr>
        <w:t>Беляевский</w:t>
      </w:r>
      <w:proofErr w:type="spellEnd"/>
      <w:r w:rsidRPr="00BA7A9D">
        <w:rPr>
          <w:rFonts w:ascii="Times New Roman" w:eastAsia="DejaVu Sans" w:hAnsi="Times New Roman" w:cs="Times New Roman"/>
          <w:color w:val="000000"/>
          <w:kern w:val="2"/>
          <w:sz w:val="24"/>
          <w:szCs w:val="24"/>
        </w:rPr>
        <w:t xml:space="preserve"> сельсовет,  а также в целях обеспечения пожарной безопасности на территории Беляевского сельсовета в осенне-зимний период 2023-2024 года: </w:t>
      </w:r>
    </w:p>
    <w:p w:rsidR="00BA7A9D" w:rsidRPr="00BA7A9D" w:rsidRDefault="00BA7A9D" w:rsidP="00BA7A9D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567"/>
        <w:contextualSpacing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</w:rPr>
      </w:pPr>
      <w:r w:rsidRPr="00BA7A9D">
        <w:rPr>
          <w:rFonts w:ascii="Times New Roman" w:eastAsia="DejaVu Sans" w:hAnsi="Times New Roman" w:cs="Times New Roman"/>
          <w:color w:val="000000"/>
          <w:kern w:val="2"/>
          <w:sz w:val="24"/>
          <w:szCs w:val="24"/>
        </w:rPr>
        <w:t>Рассмотреть вопросы по реализации первичных мер пожарной безопасности на собраниях граждан, а также провести разъяснительную работу среди населения по правилам поведения в случае возникновения пожара с вручением памяток по действиям в условиях пожара.</w:t>
      </w:r>
    </w:p>
    <w:p w:rsidR="00BA7A9D" w:rsidRPr="00BA7A9D" w:rsidRDefault="00BA7A9D" w:rsidP="00BA7A9D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567"/>
        <w:contextualSpacing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</w:rPr>
      </w:pPr>
      <w:r w:rsidRPr="00BA7A9D">
        <w:rPr>
          <w:rFonts w:ascii="Times New Roman" w:eastAsia="DejaVu Sans" w:hAnsi="Times New Roman" w:cs="Times New Roman"/>
          <w:color w:val="000000"/>
          <w:kern w:val="2"/>
          <w:sz w:val="24"/>
          <w:szCs w:val="24"/>
        </w:rPr>
        <w:t xml:space="preserve">Подготовить технические средства для организации своевременной расчистки от снега дорог, улиц, проездов к жилым домам и социальным объектам, беспрепятственного проезда техники аварийных служб к жилым </w:t>
      </w:r>
      <w:proofErr w:type="gramStart"/>
      <w:r w:rsidRPr="00BA7A9D">
        <w:rPr>
          <w:rFonts w:ascii="Times New Roman" w:eastAsia="DejaVu Sans" w:hAnsi="Times New Roman" w:cs="Times New Roman"/>
          <w:color w:val="000000"/>
          <w:kern w:val="2"/>
          <w:sz w:val="24"/>
          <w:szCs w:val="24"/>
        </w:rPr>
        <w:t>домам,  производственным</w:t>
      </w:r>
      <w:proofErr w:type="gramEnd"/>
      <w:r w:rsidRPr="00BA7A9D">
        <w:rPr>
          <w:rFonts w:ascii="Times New Roman" w:eastAsia="DejaVu Sans" w:hAnsi="Times New Roman" w:cs="Times New Roman"/>
          <w:color w:val="000000"/>
          <w:kern w:val="2"/>
          <w:sz w:val="24"/>
          <w:szCs w:val="24"/>
        </w:rPr>
        <w:t xml:space="preserve"> объектам, пожарным гидрантам. </w:t>
      </w:r>
    </w:p>
    <w:p w:rsidR="00BA7A9D" w:rsidRPr="00BA7A9D" w:rsidRDefault="00BA7A9D" w:rsidP="00BA7A9D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567"/>
        <w:contextualSpacing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</w:rPr>
      </w:pPr>
      <w:r w:rsidRPr="00BA7A9D">
        <w:rPr>
          <w:rFonts w:ascii="Times New Roman" w:eastAsia="DejaVu Sans" w:hAnsi="Times New Roman" w:cs="Times New Roman"/>
          <w:color w:val="000000"/>
          <w:kern w:val="2"/>
          <w:sz w:val="24"/>
          <w:szCs w:val="24"/>
        </w:rPr>
        <w:t>Обеспечить наружное освещение территорий населенных пунктов в темное время суток для быстрого нахождения пожарных гидрантов, наружных лестниц и мест размещения пожарного инвентаря.</w:t>
      </w:r>
    </w:p>
    <w:p w:rsidR="00BA7A9D" w:rsidRPr="00BA7A9D" w:rsidRDefault="00BA7A9D" w:rsidP="00BA7A9D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567"/>
        <w:contextualSpacing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</w:rPr>
      </w:pPr>
      <w:r w:rsidRPr="00BA7A9D">
        <w:rPr>
          <w:rFonts w:ascii="Times New Roman" w:eastAsia="DejaVu Sans" w:hAnsi="Times New Roman" w:cs="Times New Roman"/>
          <w:color w:val="000000"/>
          <w:kern w:val="2"/>
          <w:sz w:val="24"/>
          <w:szCs w:val="24"/>
        </w:rPr>
        <w:t xml:space="preserve">Специалисту администрации муниципального образования </w:t>
      </w:r>
      <w:proofErr w:type="spellStart"/>
      <w:r w:rsidRPr="00BA7A9D">
        <w:rPr>
          <w:rFonts w:ascii="Times New Roman" w:eastAsia="DejaVu Sans" w:hAnsi="Times New Roman" w:cs="Times New Roman"/>
          <w:color w:val="000000"/>
          <w:kern w:val="2"/>
          <w:sz w:val="24"/>
          <w:szCs w:val="24"/>
        </w:rPr>
        <w:t>Беляевский</w:t>
      </w:r>
      <w:proofErr w:type="spellEnd"/>
      <w:r w:rsidRPr="00BA7A9D">
        <w:rPr>
          <w:rFonts w:ascii="Times New Roman" w:eastAsia="DejaVu Sans" w:hAnsi="Times New Roman" w:cs="Times New Roman"/>
          <w:color w:val="000000"/>
          <w:kern w:val="2"/>
          <w:sz w:val="24"/>
          <w:szCs w:val="24"/>
        </w:rPr>
        <w:t xml:space="preserve"> </w:t>
      </w:r>
      <w:r w:rsidRPr="00BA7A9D">
        <w:rPr>
          <w:rFonts w:ascii="Times New Roman" w:eastAsia="DejaVu Sans" w:hAnsi="Times New Roman" w:cs="Times New Roman"/>
          <w:color w:val="000000"/>
          <w:kern w:val="2"/>
          <w:sz w:val="24"/>
          <w:szCs w:val="24"/>
        </w:rPr>
        <w:lastRenderedPageBreak/>
        <w:t>сельсовет Ермолову П.Г. организовать профилактическую работу по противопожарной пропаганде и обучению населения правилам пожарной безопасности, правилам безопасности при пользовании газовым оборудованием, электрооборудованием, печами. Особое внимание уделить профилактике пожаров в местах проживания лиц групп социального риска (без определенного рода занятий и места жительства, склонных к правонарушениям в области пожарной безопасности), одиноко проживающих престарелых граждан.</w:t>
      </w:r>
    </w:p>
    <w:p w:rsidR="00BA7A9D" w:rsidRPr="00BA7A9D" w:rsidRDefault="00BA7A9D" w:rsidP="00BA7A9D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567"/>
        <w:contextualSpacing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</w:rPr>
      </w:pPr>
      <w:r w:rsidRPr="00BA7A9D">
        <w:rPr>
          <w:rFonts w:ascii="Times New Roman" w:eastAsia="DejaVu Sans" w:hAnsi="Times New Roman" w:cs="Times New Roman"/>
          <w:color w:val="000000"/>
          <w:kern w:val="2"/>
          <w:sz w:val="24"/>
          <w:szCs w:val="24"/>
        </w:rPr>
        <w:t>В рамках проведения областной межведомственной акции «Сохрани жизнь себе и своему ребенку» взять на особый контроль проведение профилактической работы в неблагополучных и (или) малообеспеченных семьях, имеющих детей.</w:t>
      </w:r>
    </w:p>
    <w:p w:rsidR="00BA7A9D" w:rsidRPr="00BA7A9D" w:rsidRDefault="00BA7A9D" w:rsidP="00BA7A9D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567"/>
        <w:contextualSpacing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</w:rPr>
      </w:pPr>
      <w:r w:rsidRPr="00BA7A9D">
        <w:rPr>
          <w:rFonts w:ascii="Times New Roman" w:eastAsia="DejaVu Sans" w:hAnsi="Times New Roman" w:cs="Times New Roman"/>
          <w:color w:val="000000"/>
          <w:kern w:val="2"/>
          <w:sz w:val="24"/>
          <w:szCs w:val="24"/>
        </w:rPr>
        <w:t>Директору МУП «</w:t>
      </w:r>
      <w:proofErr w:type="spellStart"/>
      <w:r w:rsidRPr="00BA7A9D">
        <w:rPr>
          <w:rFonts w:ascii="Times New Roman" w:eastAsia="DejaVu Sans" w:hAnsi="Times New Roman" w:cs="Times New Roman"/>
          <w:color w:val="000000"/>
          <w:kern w:val="2"/>
          <w:sz w:val="24"/>
          <w:szCs w:val="24"/>
        </w:rPr>
        <w:t>Беляевское</w:t>
      </w:r>
      <w:proofErr w:type="spellEnd"/>
      <w:r w:rsidRPr="00BA7A9D">
        <w:rPr>
          <w:rFonts w:ascii="Times New Roman" w:eastAsia="DejaVu Sans" w:hAnsi="Times New Roman" w:cs="Times New Roman"/>
          <w:color w:val="000000"/>
          <w:kern w:val="2"/>
          <w:sz w:val="24"/>
          <w:szCs w:val="24"/>
        </w:rPr>
        <w:t xml:space="preserve"> ЖКХ» принять меры по бесперебойной работе источников водоснабжения и пожарных гидрантов. Подготовить пожарные гидранты для забора воды в условиях низких температур окружающей среды.</w:t>
      </w:r>
    </w:p>
    <w:p w:rsidR="00BA7A9D" w:rsidRPr="00BA7A9D" w:rsidRDefault="00BA7A9D" w:rsidP="00BA7A9D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567"/>
        <w:contextualSpacing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</w:rPr>
      </w:pPr>
      <w:r w:rsidRPr="00BA7A9D">
        <w:rPr>
          <w:rFonts w:ascii="Times New Roman" w:eastAsia="DejaVu Sans" w:hAnsi="Times New Roman" w:cs="Times New Roman"/>
          <w:color w:val="000000"/>
          <w:kern w:val="2"/>
          <w:sz w:val="24"/>
          <w:szCs w:val="24"/>
        </w:rPr>
        <w:t>Принять меры по пресечению реализации пиротехнической продукции в местах, не соответствующих требованиям пожарной безопасности, и продажи не сертифицированных пиротехнических изделий, а также продажи пиротехнических изделий несовершеннолетним.</w:t>
      </w:r>
    </w:p>
    <w:p w:rsidR="00BA7A9D" w:rsidRPr="00BA7A9D" w:rsidRDefault="00BA7A9D" w:rsidP="00BA7A9D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567"/>
        <w:contextualSpacing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</w:rPr>
      </w:pPr>
      <w:r w:rsidRPr="00BA7A9D">
        <w:rPr>
          <w:rFonts w:ascii="Times New Roman" w:eastAsia="DejaVu Sans" w:hAnsi="Times New Roman" w:cs="Times New Roman"/>
          <w:color w:val="000000"/>
          <w:kern w:val="2"/>
          <w:sz w:val="24"/>
          <w:szCs w:val="24"/>
        </w:rPr>
        <w:t>Запретить использование пиротехнических изделий в период проведения массовых мероприятий в закрытых помещениях.</w:t>
      </w:r>
    </w:p>
    <w:p w:rsidR="00BA7A9D" w:rsidRPr="00BA7A9D" w:rsidRDefault="00BA7A9D" w:rsidP="00BA7A9D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567"/>
        <w:contextualSpacing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</w:rPr>
      </w:pPr>
      <w:r w:rsidRPr="00BA7A9D">
        <w:rPr>
          <w:rFonts w:ascii="Times New Roman" w:eastAsia="DejaVu Sans" w:hAnsi="Times New Roman" w:cs="Times New Roman"/>
          <w:color w:val="000000"/>
          <w:kern w:val="2"/>
          <w:sz w:val="24"/>
          <w:szCs w:val="24"/>
        </w:rPr>
        <w:t>Провести проверку готовности к использованию муниципальных систем оповещения населения в случае угрозы или возникновения чрезвычайных ситуаций.</w:t>
      </w:r>
    </w:p>
    <w:p w:rsidR="00BA7A9D" w:rsidRPr="00BA7A9D" w:rsidRDefault="00BA7A9D" w:rsidP="00BA7A9D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567"/>
        <w:contextualSpacing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</w:rPr>
      </w:pPr>
      <w:r w:rsidRPr="00BA7A9D">
        <w:rPr>
          <w:rFonts w:ascii="Times New Roman" w:eastAsia="DejaVu Sans" w:hAnsi="Times New Roman" w:cs="Times New Roman"/>
          <w:color w:val="000000"/>
          <w:kern w:val="2"/>
          <w:sz w:val="24"/>
          <w:szCs w:val="24"/>
        </w:rPr>
        <w:t xml:space="preserve">Запретить складирование материалов и оборудования, размещение скирд (стогов) кормов и других горючих материалов, а также стоянку (парковку) транспорта в пожарных проездах, противопожарных разрывах между зданиями и сооружениями, на подъездах к зданиям и источникам </w:t>
      </w:r>
      <w:proofErr w:type="gramStart"/>
      <w:r w:rsidRPr="00BA7A9D">
        <w:rPr>
          <w:rFonts w:ascii="Times New Roman" w:eastAsia="DejaVu Sans" w:hAnsi="Times New Roman" w:cs="Times New Roman"/>
          <w:color w:val="000000"/>
          <w:kern w:val="2"/>
          <w:sz w:val="24"/>
          <w:szCs w:val="24"/>
        </w:rPr>
        <w:t>противопожарного  водоснабжения</w:t>
      </w:r>
      <w:proofErr w:type="gramEnd"/>
      <w:r w:rsidRPr="00BA7A9D">
        <w:rPr>
          <w:rFonts w:ascii="Times New Roman" w:eastAsia="DejaVu Sans" w:hAnsi="Times New Roman" w:cs="Times New Roman"/>
          <w:color w:val="000000"/>
          <w:kern w:val="2"/>
          <w:sz w:val="24"/>
          <w:szCs w:val="24"/>
        </w:rPr>
        <w:t>, в том числе под воздушными линиями электропередач.</w:t>
      </w:r>
    </w:p>
    <w:p w:rsidR="00BA7A9D" w:rsidRPr="00BA7A9D" w:rsidRDefault="00BA7A9D" w:rsidP="00BA7A9D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567"/>
        <w:contextualSpacing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</w:rPr>
      </w:pPr>
      <w:r w:rsidRPr="00BA7A9D">
        <w:rPr>
          <w:rFonts w:ascii="Times New Roman" w:eastAsia="DejaVu Sans" w:hAnsi="Times New Roman" w:cs="Times New Roman"/>
          <w:color w:val="000000"/>
          <w:kern w:val="2"/>
          <w:sz w:val="24"/>
          <w:szCs w:val="24"/>
        </w:rPr>
        <w:t>При складировании и хранении грубых кормов на личных подворьях и на территории коллективных хозяйств, владельцам обеспечить выполнение мер пожарной безопасности.</w:t>
      </w:r>
    </w:p>
    <w:p w:rsidR="00BA7A9D" w:rsidRPr="00BA7A9D" w:rsidRDefault="00BA7A9D" w:rsidP="00BA7A9D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567"/>
        <w:contextualSpacing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</w:rPr>
      </w:pPr>
      <w:r w:rsidRPr="00BA7A9D">
        <w:rPr>
          <w:rFonts w:ascii="Times New Roman" w:eastAsia="DejaVu Sans" w:hAnsi="Times New Roman" w:cs="Times New Roman"/>
          <w:color w:val="000000"/>
          <w:kern w:val="2"/>
          <w:sz w:val="24"/>
          <w:szCs w:val="24"/>
        </w:rPr>
        <w:t xml:space="preserve">При осложнении обстановки с пожарами и повышении пожарной опасности, в условиях низких температур или при получении штормового предупреждения в соответствии со  статьей 30 Федерального закона от 21 декабря 1994 года </w:t>
      </w:r>
      <w:hyperlink r:id="rId12">
        <w:r w:rsidRPr="00BA7A9D">
          <w:rPr>
            <w:rStyle w:val="a5"/>
            <w:rFonts w:ascii="Times New Roman" w:eastAsia="DejaVu Sans" w:hAnsi="Times New Roman" w:cs="Times New Roman"/>
            <w:kern w:val="2"/>
            <w:sz w:val="24"/>
            <w:szCs w:val="24"/>
          </w:rPr>
          <w:t>№ 69-ФЗ «О пожарной безопасности»</w:t>
        </w:r>
      </w:hyperlink>
      <w:r w:rsidRPr="00BA7A9D">
        <w:rPr>
          <w:rFonts w:ascii="Times New Roman" w:eastAsia="DejaVu Sans" w:hAnsi="Times New Roman" w:cs="Times New Roman"/>
          <w:color w:val="000000"/>
          <w:kern w:val="2"/>
          <w:sz w:val="24"/>
          <w:szCs w:val="24"/>
        </w:rPr>
        <w:t xml:space="preserve"> установить  особый противопожарный режим на подведомственных территориях, определив перечень дополнительных требований пожарной безопасности.</w:t>
      </w:r>
    </w:p>
    <w:p w:rsidR="00BA7A9D" w:rsidRPr="00BA7A9D" w:rsidRDefault="00BA7A9D" w:rsidP="00BA7A9D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567"/>
        <w:contextualSpacing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</w:rPr>
      </w:pPr>
      <w:r w:rsidRPr="00BA7A9D">
        <w:rPr>
          <w:rFonts w:ascii="Times New Roman" w:eastAsia="DejaVu Sans" w:hAnsi="Times New Roman" w:cs="Times New Roman"/>
          <w:color w:val="000000"/>
          <w:kern w:val="2"/>
          <w:sz w:val="24"/>
          <w:szCs w:val="24"/>
        </w:rPr>
        <w:t>Контроль за исполнением настоящего постановления оставляю за собой.</w:t>
      </w:r>
    </w:p>
    <w:p w:rsidR="00BA7A9D" w:rsidRPr="00BA7A9D" w:rsidRDefault="00BA7A9D" w:rsidP="00BA7A9D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567"/>
        <w:contextualSpacing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</w:rPr>
      </w:pPr>
      <w:r w:rsidRPr="00BA7A9D">
        <w:rPr>
          <w:rFonts w:ascii="Times New Roman" w:eastAsia="DejaVu Sans" w:hAnsi="Times New Roman" w:cs="Times New Roman"/>
          <w:color w:val="000000"/>
          <w:kern w:val="2"/>
          <w:sz w:val="24"/>
          <w:szCs w:val="24"/>
        </w:rPr>
        <w:t>Постановление вступает в силу после его опубликования на сайте Беляевского сельсовета.</w:t>
      </w:r>
    </w:p>
    <w:p w:rsidR="00BA7A9D" w:rsidRPr="00BA7A9D" w:rsidRDefault="00BA7A9D" w:rsidP="00BA7A9D">
      <w:pPr>
        <w:widowControl w:val="0"/>
        <w:spacing w:after="0"/>
        <w:contextualSpacing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</w:rPr>
      </w:pPr>
    </w:p>
    <w:p w:rsidR="00BA7A9D" w:rsidRPr="00BA7A9D" w:rsidRDefault="00BA7A9D" w:rsidP="00BA7A9D">
      <w:pPr>
        <w:widowControl w:val="0"/>
        <w:spacing w:after="0"/>
        <w:contextualSpacing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</w:rPr>
      </w:pPr>
    </w:p>
    <w:p w:rsidR="00BA7A9D" w:rsidRPr="00BA7A9D" w:rsidRDefault="00BA7A9D" w:rsidP="00BA7A9D">
      <w:pPr>
        <w:widowControl w:val="0"/>
        <w:spacing w:after="0"/>
        <w:contextualSpacing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</w:rPr>
      </w:pPr>
    </w:p>
    <w:tbl>
      <w:tblPr>
        <w:tblW w:w="9917" w:type="dxa"/>
        <w:tblInd w:w="3" w:type="dxa"/>
        <w:tblLayout w:type="fixed"/>
        <w:tblLook w:val="0000" w:firstRow="0" w:lastRow="0" w:firstColumn="0" w:lastColumn="0" w:noHBand="0" w:noVBand="0"/>
      </w:tblPr>
      <w:tblGrid>
        <w:gridCol w:w="5384"/>
        <w:gridCol w:w="4533"/>
      </w:tblGrid>
      <w:tr w:rsidR="00BA7A9D" w:rsidRPr="00BA7A9D" w:rsidTr="00BA7A9D">
        <w:trPr>
          <w:trHeight w:val="434"/>
        </w:trPr>
        <w:tc>
          <w:tcPr>
            <w:tcW w:w="5384" w:type="dxa"/>
            <w:shd w:val="clear" w:color="auto" w:fill="auto"/>
          </w:tcPr>
          <w:p w:rsidR="00BA7A9D" w:rsidRPr="00BA7A9D" w:rsidRDefault="00BA7A9D" w:rsidP="00BA7A9D">
            <w:pPr>
              <w:tabs>
                <w:tab w:val="left" w:pos="383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A9D">
              <w:rPr>
                <w:rFonts w:ascii="Times New Roman" w:hAnsi="Times New Roman" w:cs="Times New Roman"/>
                <w:sz w:val="24"/>
                <w:szCs w:val="24"/>
              </w:rPr>
              <w:t xml:space="preserve">Глава администрации </w:t>
            </w:r>
          </w:p>
          <w:p w:rsidR="00BA7A9D" w:rsidRPr="00BA7A9D" w:rsidRDefault="00BA7A9D" w:rsidP="00BA7A9D">
            <w:pPr>
              <w:tabs>
                <w:tab w:val="left" w:pos="383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3" w:type="dxa"/>
            <w:shd w:val="clear" w:color="auto" w:fill="auto"/>
          </w:tcPr>
          <w:p w:rsidR="00BA7A9D" w:rsidRPr="00BA7A9D" w:rsidRDefault="00BA7A9D" w:rsidP="00BA7A9D">
            <w:pPr>
              <w:tabs>
                <w:tab w:val="left" w:pos="383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A9D">
              <w:rPr>
                <w:rFonts w:ascii="Times New Roman" w:hAnsi="Times New Roman" w:cs="Times New Roman"/>
                <w:i/>
                <w:sz w:val="24"/>
                <w:szCs w:val="24"/>
              </w:rPr>
              <w:t>подпись</w:t>
            </w:r>
            <w:r w:rsidRPr="00BA7A9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BA7A9D">
              <w:rPr>
                <w:rFonts w:ascii="Times New Roman" w:hAnsi="Times New Roman" w:cs="Times New Roman"/>
                <w:sz w:val="24"/>
                <w:szCs w:val="24"/>
              </w:rPr>
              <w:t xml:space="preserve">    М.Х. </w:t>
            </w:r>
            <w:proofErr w:type="spellStart"/>
            <w:r w:rsidRPr="00BA7A9D">
              <w:rPr>
                <w:rFonts w:ascii="Times New Roman" w:hAnsi="Times New Roman" w:cs="Times New Roman"/>
                <w:sz w:val="24"/>
                <w:szCs w:val="24"/>
              </w:rPr>
              <w:t>Елешев</w:t>
            </w:r>
            <w:proofErr w:type="spellEnd"/>
          </w:p>
        </w:tc>
      </w:tr>
    </w:tbl>
    <w:p w:rsidR="00797172" w:rsidRDefault="00797172"/>
    <w:sectPr w:rsidR="00797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03F5B"/>
    <w:multiLevelType w:val="multilevel"/>
    <w:tmpl w:val="9E768E4C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E8E"/>
    <w:rsid w:val="002F67F5"/>
    <w:rsid w:val="00797172"/>
    <w:rsid w:val="00850F63"/>
    <w:rsid w:val="009A5A72"/>
    <w:rsid w:val="00BA7A9D"/>
    <w:rsid w:val="00FD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2C1F7"/>
  <w15:chartTrackingRefBased/>
  <w15:docId w15:val="{0707BB52-131B-4D3F-B204-72B96D2AD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1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7172"/>
    <w:pPr>
      <w:suppressAutoHyphens/>
      <w:spacing w:after="0" w:line="240" w:lineRule="auto"/>
    </w:pPr>
  </w:style>
  <w:style w:type="paragraph" w:styleId="a4">
    <w:name w:val="Normal (Web)"/>
    <w:basedOn w:val="a"/>
    <w:rsid w:val="00797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BA7A9D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A7A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A7A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7410640.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base.garant.ru/10103955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base.garant.ru/10103955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7671;fld=134;dst=10016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BC66B-3D13-4744-84C4-95D46B957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2641</Words>
  <Characters>15057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2023-11-02T08:04:00Z</cp:lastPrinted>
  <dcterms:created xsi:type="dcterms:W3CDTF">2023-10-26T06:02:00Z</dcterms:created>
  <dcterms:modified xsi:type="dcterms:W3CDTF">2023-11-02T08:05:00Z</dcterms:modified>
</cp:coreProperties>
</file>