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33" w:rsidRPr="00970033" w:rsidRDefault="00970033" w:rsidP="009700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93CC3" w:rsidRPr="00FA10EE" w:rsidRDefault="004B1E20" w:rsidP="004B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СОВЕТ ДЕПУТАТОВ</w:t>
      </w:r>
    </w:p>
    <w:p w:rsidR="00793CC3" w:rsidRPr="00FA10EE" w:rsidRDefault="00793CC3" w:rsidP="004B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A10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</w:p>
    <w:p w:rsidR="00793CC3" w:rsidRPr="00FA10EE" w:rsidRDefault="00793CC3" w:rsidP="004B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FA10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Беляевский</w:t>
      </w:r>
      <w:proofErr w:type="spellEnd"/>
      <w:r w:rsidRPr="00FA10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</w:t>
      </w:r>
    </w:p>
    <w:p w:rsidR="00793CC3" w:rsidRPr="00FA10EE" w:rsidRDefault="00793CC3" w:rsidP="004B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A10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Беляевского района</w:t>
      </w:r>
    </w:p>
    <w:p w:rsidR="00793CC3" w:rsidRPr="00FA10EE" w:rsidRDefault="00793CC3" w:rsidP="004B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A10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Оренбургской области</w:t>
      </w:r>
    </w:p>
    <w:p w:rsidR="00793CC3" w:rsidRPr="00FA10EE" w:rsidRDefault="00793CC3" w:rsidP="004B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A10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четвертый созыв</w:t>
      </w:r>
    </w:p>
    <w:p w:rsidR="00793CC3" w:rsidRPr="00FA10EE" w:rsidRDefault="00793CC3" w:rsidP="00793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93CC3" w:rsidRPr="00FA10EE" w:rsidRDefault="00793CC3" w:rsidP="00793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A10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</w:t>
      </w:r>
    </w:p>
    <w:p w:rsidR="00793CC3" w:rsidRPr="00FA10EE" w:rsidRDefault="00793CC3" w:rsidP="00793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93CC3" w:rsidRPr="00FA10EE" w:rsidRDefault="004B1E20" w:rsidP="00793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19</w:t>
      </w:r>
      <w:r w:rsidR="000249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.04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.2024 N 168</w:t>
      </w:r>
    </w:p>
    <w:p w:rsidR="00793CC3" w:rsidRPr="00FA10EE" w:rsidRDefault="00793CC3" w:rsidP="009700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70033" w:rsidRPr="00FA10EE" w:rsidRDefault="00970033" w:rsidP="009700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 муниципальном дорожном фонде муниципального образования </w:t>
      </w:r>
    </w:p>
    <w:p w:rsidR="00970033" w:rsidRPr="00FA10EE" w:rsidRDefault="00970033" w:rsidP="009700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pacing w:val="-4"/>
          <w:sz w:val="26"/>
          <w:szCs w:val="26"/>
          <w:lang w:eastAsia="zh-CN"/>
        </w:rPr>
      </w:pPr>
      <w:proofErr w:type="spellStart"/>
      <w:r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>Беляевск</w:t>
      </w:r>
      <w:r w:rsid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>ий</w:t>
      </w:r>
      <w:proofErr w:type="spellEnd"/>
      <w:r w:rsid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 Беляевского района</w:t>
      </w:r>
      <w:r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Оренбургской области</w:t>
      </w:r>
      <w:r w:rsidRPr="00FA10EE">
        <w:rPr>
          <w:rFonts w:ascii="Times New Roman" w:eastAsia="Times New Roman" w:hAnsi="Times New Roman" w:cs="Times New Roman"/>
          <w:b/>
          <w:iCs/>
          <w:color w:val="000000"/>
          <w:spacing w:val="-4"/>
          <w:sz w:val="26"/>
          <w:szCs w:val="26"/>
          <w:lang w:eastAsia="zh-CN"/>
        </w:rPr>
        <w:t xml:space="preserve">    </w:t>
      </w:r>
    </w:p>
    <w:p w:rsidR="00970033" w:rsidRPr="00FA10EE" w:rsidRDefault="00970033" w:rsidP="009700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pacing w:val="-4"/>
          <w:sz w:val="26"/>
          <w:szCs w:val="26"/>
          <w:lang w:eastAsia="zh-CN"/>
        </w:rPr>
      </w:pPr>
    </w:p>
    <w:p w:rsidR="00970033" w:rsidRPr="00FA10EE" w:rsidRDefault="00970033" w:rsidP="009700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pacing w:val="-4"/>
          <w:sz w:val="26"/>
          <w:szCs w:val="26"/>
          <w:lang w:eastAsia="zh-CN"/>
        </w:rPr>
      </w:pPr>
      <w:r w:rsidRPr="00FA10EE">
        <w:rPr>
          <w:rFonts w:ascii="Times New Roman" w:eastAsia="Times New Roman" w:hAnsi="Times New Roman" w:cs="Times New Roman"/>
          <w:b/>
          <w:iCs/>
          <w:color w:val="000000"/>
          <w:spacing w:val="-4"/>
          <w:sz w:val="26"/>
          <w:szCs w:val="26"/>
          <w:lang w:eastAsia="zh-CN"/>
        </w:rPr>
        <w:t xml:space="preserve"> </w:t>
      </w:r>
    </w:p>
    <w:p w:rsidR="00970033" w:rsidRPr="00FA10EE" w:rsidRDefault="00970033" w:rsidP="00FA10EE">
      <w:pPr>
        <w:tabs>
          <w:tab w:val="left" w:pos="736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zh-CN"/>
        </w:rPr>
      </w:pPr>
      <w:r w:rsidRPr="00FA10E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zh-CN"/>
        </w:rPr>
        <w:t>В соответствии с п. 5 ст. 179.4 Бюджетного</w:t>
      </w:r>
      <w:r w:rsidR="00FA10EE" w:rsidRPr="00FA10E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zh-CN"/>
        </w:rPr>
        <w:t xml:space="preserve"> кодекса Российской Федерации, Федеральным</w:t>
      </w:r>
      <w:r w:rsidRPr="00FA10E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zh-CN"/>
        </w:rPr>
        <w:t xml:space="preserve"> законом от 08.11.2007 № 257-ФЗ «Об автомобильных дорогах и дорожной деятельности», </w:t>
      </w:r>
      <w:r w:rsidRPr="00FA10E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п.5 ч.1 ст.14 Федерального закона от 06.10.2003 № 131-ФЗ «Об общих принципах организации местного самоуправления в Российской Федерации», руководствуясь Уставом </w:t>
      </w:r>
      <w:r w:rsidRPr="00FA10EE">
        <w:rPr>
          <w:rFonts w:ascii="Times New Roman" w:eastAsia="Times New Roman" w:hAnsi="Times New Roman" w:cs="Times New Roman"/>
          <w:bCs/>
          <w:iCs/>
          <w:sz w:val="26"/>
          <w:szCs w:val="26"/>
          <w:lang w:eastAsia="zh-CN"/>
        </w:rPr>
        <w:t xml:space="preserve">муниципального образования </w:t>
      </w:r>
      <w:proofErr w:type="spellStart"/>
      <w:r w:rsidRPr="00FA10EE">
        <w:rPr>
          <w:rFonts w:ascii="Times New Roman" w:eastAsia="Times New Roman" w:hAnsi="Times New Roman" w:cs="Times New Roman"/>
          <w:bCs/>
          <w:iCs/>
          <w:sz w:val="26"/>
          <w:szCs w:val="26"/>
          <w:lang w:eastAsia="zh-CN"/>
        </w:rPr>
        <w:t>Беляевский</w:t>
      </w:r>
      <w:proofErr w:type="spellEnd"/>
      <w:r w:rsidRPr="00FA10EE">
        <w:rPr>
          <w:rFonts w:ascii="Times New Roman" w:eastAsia="Times New Roman" w:hAnsi="Times New Roman" w:cs="Times New Roman"/>
          <w:bCs/>
          <w:iCs/>
          <w:sz w:val="26"/>
          <w:szCs w:val="26"/>
          <w:lang w:eastAsia="zh-CN"/>
        </w:rPr>
        <w:t xml:space="preserve"> сельсовет </w:t>
      </w:r>
      <w:r w:rsidR="00150B78" w:rsidRPr="00FA10EE">
        <w:rPr>
          <w:rFonts w:ascii="Times New Roman" w:eastAsia="Times New Roman" w:hAnsi="Times New Roman" w:cs="Times New Roman"/>
          <w:bCs/>
          <w:iCs/>
          <w:sz w:val="26"/>
          <w:szCs w:val="26"/>
          <w:lang w:eastAsia="zh-CN"/>
        </w:rPr>
        <w:t xml:space="preserve">Совет депутатов муниципального образования </w:t>
      </w:r>
      <w:proofErr w:type="spellStart"/>
      <w:r w:rsidR="00150B78" w:rsidRPr="00FA10EE">
        <w:rPr>
          <w:rFonts w:ascii="Times New Roman" w:eastAsia="Times New Roman" w:hAnsi="Times New Roman" w:cs="Times New Roman"/>
          <w:bCs/>
          <w:iCs/>
          <w:sz w:val="26"/>
          <w:szCs w:val="26"/>
          <w:lang w:eastAsia="zh-CN"/>
        </w:rPr>
        <w:t>Беляевский</w:t>
      </w:r>
      <w:proofErr w:type="spellEnd"/>
      <w:r w:rsidR="00150B78" w:rsidRPr="00FA10EE">
        <w:rPr>
          <w:rFonts w:ascii="Times New Roman" w:eastAsia="Times New Roman" w:hAnsi="Times New Roman" w:cs="Times New Roman"/>
          <w:bCs/>
          <w:iCs/>
          <w:sz w:val="26"/>
          <w:szCs w:val="26"/>
          <w:lang w:eastAsia="zh-CN"/>
        </w:rPr>
        <w:t xml:space="preserve"> сельсовет</w:t>
      </w:r>
      <w:r w:rsidR="00150B78" w:rsidRPr="00FA10E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zh-CN"/>
        </w:rPr>
        <w:t xml:space="preserve"> </w:t>
      </w:r>
      <w:r w:rsidRPr="00FA10E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zh-CN"/>
        </w:rPr>
        <w:t>РЕШИЛ:</w:t>
      </w:r>
    </w:p>
    <w:p w:rsidR="00793CC3" w:rsidRPr="00FA10EE" w:rsidRDefault="00970033" w:rsidP="00793CC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6"/>
          <w:szCs w:val="26"/>
          <w:lang w:eastAsia="zh-CN"/>
        </w:rPr>
      </w:pPr>
      <w:r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1. </w:t>
      </w:r>
      <w:r w:rsidR="00793CC3"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Утвердить прилагаемое Положение «О дорожном фонде муниципального образования </w:t>
      </w:r>
      <w:proofErr w:type="spellStart"/>
      <w:r w:rsidR="00793CC3"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>Беляевский</w:t>
      </w:r>
      <w:proofErr w:type="spellEnd"/>
      <w:r w:rsidR="00793CC3"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 Беляевского района Оренбургской области»</w:t>
      </w:r>
      <w:r w:rsid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970033" w:rsidRPr="00FA10EE" w:rsidRDefault="00970033" w:rsidP="00793CC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zh-CN"/>
        </w:rPr>
      </w:pPr>
      <w:r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2. Утвердить Порядок формирования и использования бюджетных ассигнований муниципального дорожного фонда </w:t>
      </w:r>
      <w:r w:rsidR="00304713"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муниципального образования </w:t>
      </w:r>
      <w:proofErr w:type="spellStart"/>
      <w:r w:rsidR="00304713"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>Беляевский</w:t>
      </w:r>
      <w:proofErr w:type="spellEnd"/>
      <w:r w:rsidR="00304713"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 Беляевского района Оренбургской области согласно приложению</w:t>
      </w:r>
      <w:r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  </w:t>
      </w:r>
    </w:p>
    <w:p w:rsidR="00150B78" w:rsidRPr="00FA10EE" w:rsidRDefault="00970033" w:rsidP="0097003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3. Признать утратившими силу решения Совета депутатов муниципального образования </w:t>
      </w:r>
      <w:proofErr w:type="spellStart"/>
      <w:r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>Беляевский</w:t>
      </w:r>
      <w:proofErr w:type="spellEnd"/>
      <w:r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</w:t>
      </w:r>
      <w:r w:rsidR="00304713"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от </w:t>
      </w:r>
      <w:r w:rsidR="00304713"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25.12.2017 №110 </w:t>
      </w:r>
      <w:r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«Об утверждении положения «О дорожном фонде муниципального образования </w:t>
      </w:r>
      <w:proofErr w:type="spellStart"/>
      <w:r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>Беляевский</w:t>
      </w:r>
      <w:proofErr w:type="spellEnd"/>
      <w:r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 Беляевского района Оренбургской области», от </w:t>
      </w:r>
      <w:r w:rsidR="00304713"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28.06.2019 № 173 «О внесении изменений и дополнений в решение Совета депутатов муниципального образования </w:t>
      </w:r>
      <w:proofErr w:type="spellStart"/>
      <w:r w:rsidR="00304713"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>Беляевский</w:t>
      </w:r>
      <w:proofErr w:type="spellEnd"/>
      <w:r w:rsidR="00304713"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 от 25.12.2017 № 110», </w:t>
      </w:r>
      <w:r w:rsidR="00150B78"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от 24.07.2019 № 175 «О внесении изменений и дополнений в решение Совета депутатов муниципального образования </w:t>
      </w:r>
      <w:proofErr w:type="spellStart"/>
      <w:r w:rsidR="00150B78"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>Беляевский</w:t>
      </w:r>
      <w:proofErr w:type="spellEnd"/>
      <w:r w:rsidR="00150B78"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 от 25.12.2017 № 110».</w:t>
      </w:r>
    </w:p>
    <w:p w:rsidR="00970033" w:rsidRPr="00FA10EE" w:rsidRDefault="00970033" w:rsidP="0097003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FA10EE">
        <w:rPr>
          <w:rFonts w:ascii="Times New Roman" w:eastAsia="Times New Roman" w:hAnsi="Times New Roman" w:cs="Times New Roman"/>
          <w:sz w:val="26"/>
          <w:szCs w:val="26"/>
        </w:rPr>
        <w:t>4. Контроль за исполнением решения возложить на постоянную комиссию по бюджетной, налоговой и финансовой политике, собственности и земельным вопросам.</w:t>
      </w:r>
    </w:p>
    <w:p w:rsidR="00970033" w:rsidRPr="00FA10EE" w:rsidRDefault="00FA10EE" w:rsidP="00970033">
      <w:pPr>
        <w:tabs>
          <w:tab w:val="left" w:pos="35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zh-CN"/>
        </w:rPr>
      </w:pPr>
      <w:r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5. </w:t>
      </w:r>
      <w:r w:rsidR="00970033" w:rsidRPr="00FA10EE">
        <w:rPr>
          <w:rFonts w:ascii="Times New Roman" w:eastAsia="Times New Roman" w:hAnsi="Times New Roman" w:cs="Times New Roman"/>
          <w:sz w:val="26"/>
          <w:szCs w:val="26"/>
          <w:lang w:eastAsia="zh-CN"/>
        </w:rPr>
        <w:t>Установить, что настоящее Решение вступает в силу после официального опубликования.</w:t>
      </w:r>
    </w:p>
    <w:p w:rsidR="00970033" w:rsidRPr="00FA10EE" w:rsidRDefault="00970033" w:rsidP="00970033">
      <w:pPr>
        <w:shd w:val="clear" w:color="auto" w:fill="FFFFFF"/>
        <w:spacing w:after="0" w:line="240" w:lineRule="auto"/>
        <w:ind w:left="91"/>
        <w:contextualSpacing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zh-CN"/>
        </w:rPr>
      </w:pPr>
    </w:p>
    <w:p w:rsidR="00970033" w:rsidRPr="00FA10EE" w:rsidRDefault="00970033" w:rsidP="00970033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8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503"/>
        <w:gridCol w:w="4503"/>
        <w:gridCol w:w="992"/>
        <w:gridCol w:w="4076"/>
      </w:tblGrid>
      <w:tr w:rsidR="00793CC3" w:rsidRPr="00FA10EE" w:rsidTr="00793CC3">
        <w:trPr>
          <w:trHeight w:val="1288"/>
        </w:trPr>
        <w:tc>
          <w:tcPr>
            <w:tcW w:w="4503" w:type="dxa"/>
          </w:tcPr>
          <w:p w:rsidR="00793CC3" w:rsidRPr="00FA10EE" w:rsidRDefault="00793CC3" w:rsidP="00793CC3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10EE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  <w:p w:rsidR="00793CC3" w:rsidRPr="00FA10EE" w:rsidRDefault="00793CC3" w:rsidP="00793CC3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10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93CC3" w:rsidRPr="00FA10EE" w:rsidRDefault="00793CC3" w:rsidP="00793CC3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10EE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__________________М.Х. </w:t>
            </w:r>
            <w:proofErr w:type="spellStart"/>
            <w:r w:rsidRPr="00FA10EE">
              <w:rPr>
                <w:rFonts w:ascii="Times New Roman" w:hAnsi="Times New Roman" w:cs="Times New Roman"/>
                <w:sz w:val="26"/>
                <w:szCs w:val="26"/>
              </w:rPr>
              <w:t>Елешев</w:t>
            </w:r>
            <w:proofErr w:type="spellEnd"/>
          </w:p>
        </w:tc>
        <w:tc>
          <w:tcPr>
            <w:tcW w:w="4503" w:type="dxa"/>
          </w:tcPr>
          <w:p w:rsidR="00793CC3" w:rsidRPr="00FA10EE" w:rsidRDefault="00793CC3" w:rsidP="00793CC3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10EE"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</w:t>
            </w:r>
          </w:p>
          <w:p w:rsidR="00793CC3" w:rsidRPr="00FA10EE" w:rsidRDefault="00793CC3" w:rsidP="00793CC3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3CC3" w:rsidRPr="00FA10EE" w:rsidRDefault="00793CC3" w:rsidP="00793CC3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10EE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  <w:proofErr w:type="spellStart"/>
            <w:r w:rsidRPr="00FA10EE">
              <w:rPr>
                <w:rFonts w:ascii="Times New Roman" w:hAnsi="Times New Roman" w:cs="Times New Roman"/>
                <w:sz w:val="26"/>
                <w:szCs w:val="26"/>
              </w:rPr>
              <w:t>С.В.Варфаламеева</w:t>
            </w:r>
            <w:proofErr w:type="spellEnd"/>
          </w:p>
        </w:tc>
        <w:tc>
          <w:tcPr>
            <w:tcW w:w="4503" w:type="dxa"/>
          </w:tcPr>
          <w:p w:rsidR="00793CC3" w:rsidRPr="00FA10EE" w:rsidRDefault="00793CC3" w:rsidP="00793CC3">
            <w:pPr>
              <w:pStyle w:val="ConsPlusNormal"/>
              <w:contextualSpacing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793CC3" w:rsidRPr="00FA10EE" w:rsidRDefault="00793CC3" w:rsidP="00793CC3">
            <w:pPr>
              <w:pStyle w:val="ConsPlusNormal"/>
              <w:contextualSpacing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6" w:type="dxa"/>
          </w:tcPr>
          <w:p w:rsidR="00793CC3" w:rsidRPr="00FA10EE" w:rsidRDefault="00793CC3" w:rsidP="00793CC3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70033" w:rsidRPr="00970033" w:rsidRDefault="00970033" w:rsidP="0097003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0033" w:rsidRPr="00970033" w:rsidRDefault="00970033" w:rsidP="0097003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>Приложение</w:t>
      </w:r>
    </w:p>
    <w:p w:rsidR="00150B78" w:rsidRDefault="00970033" w:rsidP="00970033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>к решению</w:t>
      </w:r>
      <w:r w:rsidR="00150B78">
        <w:rPr>
          <w:rFonts w:ascii="Times New Roman" w:hAnsi="Times New Roman" w:cs="Times New Roman"/>
          <w:sz w:val="28"/>
          <w:szCs w:val="28"/>
        </w:rPr>
        <w:t xml:space="preserve"> </w:t>
      </w:r>
      <w:r w:rsidR="00150B78" w:rsidRPr="00150B78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150B78" w:rsidRDefault="00150B78" w:rsidP="00970033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50B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50B78" w:rsidRDefault="00150B78" w:rsidP="00970033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50B7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150B78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970033" w:rsidRPr="00970033" w:rsidRDefault="00970033" w:rsidP="00970033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 xml:space="preserve">от </w:t>
      </w:r>
      <w:r w:rsidR="004B1E20">
        <w:rPr>
          <w:rFonts w:ascii="Times New Roman" w:hAnsi="Times New Roman" w:cs="Times New Roman"/>
          <w:sz w:val="28"/>
          <w:szCs w:val="28"/>
        </w:rPr>
        <w:t>19.04</w:t>
      </w:r>
      <w:r w:rsidR="00FA10EE">
        <w:rPr>
          <w:rFonts w:ascii="Times New Roman" w:hAnsi="Times New Roman" w:cs="Times New Roman"/>
          <w:sz w:val="28"/>
          <w:szCs w:val="28"/>
        </w:rPr>
        <w:t xml:space="preserve">.2024 </w:t>
      </w:r>
      <w:r w:rsidR="004B1E20">
        <w:rPr>
          <w:rFonts w:ascii="Times New Roman" w:hAnsi="Times New Roman" w:cs="Times New Roman"/>
          <w:sz w:val="28"/>
          <w:szCs w:val="28"/>
        </w:rPr>
        <w:t>№ 168</w:t>
      </w:r>
    </w:p>
    <w:p w:rsidR="00970033" w:rsidRPr="00970033" w:rsidRDefault="00970033" w:rsidP="0097003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0033" w:rsidRPr="00970033" w:rsidRDefault="00970033" w:rsidP="00970033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970033">
        <w:rPr>
          <w:rFonts w:ascii="Times New Roman" w:hAnsi="Times New Roman" w:cs="Times New Roman"/>
          <w:sz w:val="28"/>
          <w:szCs w:val="28"/>
        </w:rPr>
        <w:t>Порядок</w:t>
      </w:r>
    </w:p>
    <w:p w:rsidR="00970033" w:rsidRPr="00970033" w:rsidRDefault="00970033" w:rsidP="00970033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>формирования и использования бюджетных ассигнований</w:t>
      </w:r>
    </w:p>
    <w:p w:rsidR="00970033" w:rsidRDefault="00970033" w:rsidP="00150B7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 xml:space="preserve">муниципального дорожного фонда </w:t>
      </w:r>
      <w:r w:rsidR="00150B78" w:rsidRPr="00150B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150B78" w:rsidRPr="00150B7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150B78" w:rsidRPr="00150B78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</w:p>
    <w:p w:rsidR="00150B78" w:rsidRPr="00970033" w:rsidRDefault="00150B78" w:rsidP="00150B7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0033" w:rsidRPr="00970033" w:rsidRDefault="00970033" w:rsidP="00970033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70033" w:rsidRPr="00970033" w:rsidRDefault="00970033" w:rsidP="0097003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 xml:space="preserve">1.1. Муниципальный дорожный фонд муниципального образования </w:t>
      </w:r>
      <w:proofErr w:type="spellStart"/>
      <w:r w:rsidR="00150B78" w:rsidRPr="00150B7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150B78" w:rsidRPr="00150B78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</w:t>
      </w:r>
      <w:r w:rsidRPr="0097003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50B78">
        <w:rPr>
          <w:rFonts w:ascii="Times New Roman" w:hAnsi="Times New Roman" w:cs="Times New Roman"/>
          <w:sz w:val="28"/>
          <w:szCs w:val="28"/>
        </w:rPr>
        <w:t>–</w:t>
      </w:r>
      <w:r w:rsidRPr="00970033">
        <w:rPr>
          <w:rFonts w:ascii="Times New Roman" w:hAnsi="Times New Roman" w:cs="Times New Roman"/>
          <w:sz w:val="28"/>
          <w:szCs w:val="28"/>
        </w:rPr>
        <w:t xml:space="preserve"> дорожный фонд) - часть средств бюджета </w:t>
      </w:r>
      <w:r w:rsidR="00150B78" w:rsidRPr="00150B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150B78" w:rsidRPr="00150B7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150B78" w:rsidRPr="00150B7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70033">
        <w:rPr>
          <w:rFonts w:ascii="Times New Roman" w:hAnsi="Times New Roman" w:cs="Times New Roman"/>
          <w:sz w:val="28"/>
          <w:szCs w:val="28"/>
        </w:rPr>
        <w:t xml:space="preserve">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муниципального образования </w:t>
      </w:r>
      <w:proofErr w:type="spellStart"/>
      <w:r w:rsidR="00150B78" w:rsidRPr="00150B7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150B78" w:rsidRPr="00150B7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70033">
        <w:rPr>
          <w:rFonts w:ascii="Times New Roman" w:hAnsi="Times New Roman" w:cs="Times New Roman"/>
          <w:sz w:val="28"/>
          <w:szCs w:val="28"/>
        </w:rPr>
        <w:t xml:space="preserve">, капитального ремонта и ремонта дворовых территорий многоквартирных домов, проездов к дворовым территориям многоквартирных домов муниципального образования </w:t>
      </w:r>
      <w:proofErr w:type="spellStart"/>
      <w:r w:rsidR="00791C3C" w:rsidRPr="00791C3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791C3C" w:rsidRPr="00791C3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70033">
        <w:rPr>
          <w:rFonts w:ascii="Times New Roman" w:hAnsi="Times New Roman" w:cs="Times New Roman"/>
          <w:sz w:val="28"/>
          <w:szCs w:val="28"/>
        </w:rPr>
        <w:t>.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>1.2. Не использованные в текущем финансовом году бюджетные ассигнования дорожного фонда, источником формирования которых являются налоговые и неналоговые доходы, дотации, поступившие из вышестоящих бюджетов, а также неиспользованные остатки межбюджетных трансфертов, потребность в которых подтверждена, направляются на увеличение бюджетных ассигнований дорожного фонда в очередном финансовом году.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 xml:space="preserve">1.3. </w:t>
      </w:r>
      <w:r w:rsidR="00791C3C" w:rsidRPr="00791C3C">
        <w:rPr>
          <w:rFonts w:ascii="Times New Roman" w:hAnsi="Times New Roman" w:cs="Times New Roman"/>
          <w:sz w:val="28"/>
          <w:szCs w:val="28"/>
        </w:rPr>
        <w:t>Средства дорожного фонда имеют целевое назначение и не подлежат изъятию или расходованию на нужды, не связанные с обеспечением дорожной деятельности.</w:t>
      </w:r>
    </w:p>
    <w:p w:rsidR="00970033" w:rsidRPr="00970033" w:rsidRDefault="00970033" w:rsidP="0097003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0033" w:rsidRPr="00970033" w:rsidRDefault="00970033" w:rsidP="00FA10EE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>2. Источники формирования</w:t>
      </w:r>
    </w:p>
    <w:p w:rsidR="00970033" w:rsidRPr="00970033" w:rsidRDefault="00970033" w:rsidP="00FA10E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>бюджетных ассигнований дорожного фонда</w:t>
      </w:r>
    </w:p>
    <w:p w:rsidR="00970033" w:rsidRPr="00970033" w:rsidRDefault="00970033" w:rsidP="0097003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0033" w:rsidRPr="003F5FED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 xml:space="preserve">2.1. Объем бюджетных ассигнований дорожного фонда утверждается решением Совета </w:t>
      </w:r>
      <w:r w:rsidR="00791C3C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791C3C" w:rsidRPr="00791C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791C3C" w:rsidRPr="00791C3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791C3C" w:rsidRPr="00791C3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70033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91C3C" w:rsidRPr="00791C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791C3C" w:rsidRPr="00791C3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791C3C" w:rsidRPr="00791C3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70033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на плановый период в размере не менее прогнозируемого </w:t>
      </w:r>
      <w:r w:rsidRPr="003F5FED">
        <w:rPr>
          <w:rFonts w:ascii="Times New Roman" w:hAnsi="Times New Roman" w:cs="Times New Roman"/>
          <w:sz w:val="28"/>
          <w:szCs w:val="28"/>
        </w:rPr>
        <w:t>объема</w:t>
      </w:r>
      <w:r w:rsidR="00127CBC" w:rsidRPr="003F5F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доходов в бюджет сельского поселения, </w:t>
      </w:r>
      <w:r w:rsidR="00127CBC" w:rsidRPr="003F5FE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указанным в абзаце первом </w:t>
      </w:r>
      <w:r w:rsidR="00127CBC" w:rsidRPr="003F5FED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 5 статьи 179 БК РФ</w:t>
      </w:r>
      <w:r w:rsidR="00127CBC" w:rsidRPr="003F5FE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F5FED">
        <w:rPr>
          <w:rFonts w:ascii="Times New Roman" w:hAnsi="Times New Roman" w:cs="Times New Roman"/>
          <w:sz w:val="28"/>
          <w:szCs w:val="28"/>
        </w:rPr>
        <w:t>: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5FED">
        <w:rPr>
          <w:rFonts w:ascii="Times New Roman" w:hAnsi="Times New Roman" w:cs="Times New Roman"/>
          <w:sz w:val="28"/>
          <w:szCs w:val="28"/>
        </w:rPr>
        <w:t>1) от налоговых и неналоговых доходов</w:t>
      </w:r>
      <w:r w:rsidRPr="00970033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791C3C" w:rsidRPr="00791C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791C3C" w:rsidRPr="00791C3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791C3C" w:rsidRPr="00791C3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70033">
        <w:rPr>
          <w:rFonts w:ascii="Times New Roman" w:hAnsi="Times New Roman" w:cs="Times New Roman"/>
          <w:sz w:val="28"/>
          <w:szCs w:val="28"/>
        </w:rPr>
        <w:t>: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lastRenderedPageBreak/>
        <w:t>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970033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970033">
        <w:rPr>
          <w:rFonts w:ascii="Times New Roman" w:hAnsi="Times New Roman" w:cs="Times New Roman"/>
          <w:sz w:val="28"/>
          <w:szCs w:val="28"/>
        </w:rPr>
        <w:t>) двигателей, производимые на территории Российской Федерации</w:t>
      </w:r>
      <w:r w:rsidR="00791C3C" w:rsidRPr="00791C3C">
        <w:rPr>
          <w:rFonts w:ascii="Times New Roman" w:hAnsi="Times New Roman" w:cs="Times New Roman"/>
          <w:sz w:val="28"/>
          <w:szCs w:val="28"/>
        </w:rPr>
        <w:t>, подлежащих зачислению в местный бюджет;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 xml:space="preserve">использования имущества, входящего в состав автомобильных дорог общего пользования местного значения муниципального образования </w:t>
      </w:r>
      <w:proofErr w:type="spellStart"/>
      <w:r w:rsidR="00791C3C" w:rsidRPr="00791C3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791C3C" w:rsidRPr="00791C3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70033">
        <w:rPr>
          <w:rFonts w:ascii="Times New Roman" w:hAnsi="Times New Roman" w:cs="Times New Roman"/>
          <w:sz w:val="28"/>
          <w:szCs w:val="28"/>
        </w:rPr>
        <w:t>;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 xml:space="preserve">передачи в аренду земельных участков, расположенных в полосе отвода автомобильных дорог общего пользования местного значения муниципального образования </w:t>
      </w:r>
      <w:proofErr w:type="spellStart"/>
      <w:r w:rsidR="00791C3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791C3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70033">
        <w:rPr>
          <w:rFonts w:ascii="Times New Roman" w:hAnsi="Times New Roman" w:cs="Times New Roman"/>
          <w:sz w:val="28"/>
          <w:szCs w:val="28"/>
        </w:rPr>
        <w:t>;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 xml:space="preserve">платы по соглашениям об установлении сервитутов в отношении земельных участков в границах полос отвода автомобильных дорог общего пользования местного значения муниципального образования </w:t>
      </w:r>
      <w:proofErr w:type="spellStart"/>
      <w:r w:rsidR="00791C3C" w:rsidRPr="00791C3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791C3C" w:rsidRPr="00791C3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70033">
        <w:rPr>
          <w:rFonts w:ascii="Times New Roman" w:hAnsi="Times New Roman" w:cs="Times New Roman"/>
          <w:sz w:val="28"/>
          <w:szCs w:val="28"/>
        </w:rPr>
        <w:t>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 xml:space="preserve">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местного значения муниципального образования </w:t>
      </w:r>
      <w:proofErr w:type="spellStart"/>
      <w:r w:rsidR="00791C3C" w:rsidRPr="00791C3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791C3C" w:rsidRPr="00791C3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70033">
        <w:rPr>
          <w:rFonts w:ascii="Times New Roman" w:hAnsi="Times New Roman" w:cs="Times New Roman"/>
          <w:sz w:val="28"/>
          <w:szCs w:val="28"/>
        </w:rPr>
        <w:t>в целях прокладки, переноса, переустройства инженерных коммуникаций, их эксплуатации;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 xml:space="preserve">платы за оказание услуг по присоединению объектов дорожного сервиса к автомобильным дорогам общего пользования местного значения муниципального образования </w:t>
      </w:r>
      <w:proofErr w:type="spellStart"/>
      <w:r w:rsidR="00791C3C" w:rsidRPr="00791C3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791C3C" w:rsidRPr="00791C3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70033">
        <w:rPr>
          <w:rFonts w:ascii="Times New Roman" w:hAnsi="Times New Roman" w:cs="Times New Roman"/>
          <w:sz w:val="28"/>
          <w:szCs w:val="28"/>
        </w:rPr>
        <w:t>;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 xml:space="preserve">платы в счет возмещения вреда, причиняемого автомобильным дорогам местного значения муниципального образования </w:t>
      </w:r>
      <w:proofErr w:type="spellStart"/>
      <w:r w:rsidR="00791C3C" w:rsidRPr="00791C3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791C3C" w:rsidRPr="00791C3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70033">
        <w:rPr>
          <w:rFonts w:ascii="Times New Roman" w:hAnsi="Times New Roman" w:cs="Times New Roman"/>
          <w:sz w:val="28"/>
          <w:szCs w:val="28"/>
        </w:rPr>
        <w:t>тяжеловесными транспортными средствами;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 xml:space="preserve">денежных средств, поступающих в бюджет </w:t>
      </w:r>
      <w:r w:rsidR="00791C3C" w:rsidRPr="00791C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791C3C" w:rsidRPr="00791C3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791C3C" w:rsidRPr="00791C3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70033">
        <w:rPr>
          <w:rFonts w:ascii="Times New Roman" w:hAnsi="Times New Roman" w:cs="Times New Roman"/>
          <w:sz w:val="28"/>
          <w:szCs w:val="28"/>
        </w:rPr>
        <w:t>от штрафов за нарушение правил движения тяжеловесного и (или) крупногабаритного транспортного средства;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 xml:space="preserve">денежных средств, поступающих в бюджет </w:t>
      </w:r>
      <w:r w:rsidR="00791C3C" w:rsidRPr="00791C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791C3C" w:rsidRPr="00791C3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791C3C" w:rsidRPr="00791C3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70033">
        <w:rPr>
          <w:rFonts w:ascii="Times New Roman" w:hAnsi="Times New Roman" w:cs="Times New Roman"/>
          <w:sz w:val="28"/>
          <w:szCs w:val="28"/>
        </w:rPr>
        <w:t>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фонда, или в связи с уклонением от заключения таких контракта или иных договоров;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>денежных средств, внесенных участником конкурса или аукциона, проводимых в целях заключения муниципального контракта, финансируемого за счет средств дорожного фонда, в качестве обеспечения заявки на участие в таком конкурсе или аукционе,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>инициативных платежей, направляемых на финансовое обеспечение дорожной деятельности;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lastRenderedPageBreak/>
        <w:t xml:space="preserve">налога на доходы физических лиц </w:t>
      </w:r>
      <w:r w:rsidR="00791C3C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970033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D03E4D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03E4D" w:rsidRPr="00D03E4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03E4D" w:rsidRPr="00D03E4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03E4D" w:rsidRPr="00D03E4D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70033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D03E4D" w:rsidRPr="00D03E4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03E4D" w:rsidRPr="00D03E4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03E4D" w:rsidRPr="00D03E4D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70033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 xml:space="preserve">земельного налога </w:t>
      </w:r>
      <w:r w:rsidR="00D03E4D" w:rsidRPr="00D03E4D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депутатов муниципального образования </w:t>
      </w:r>
      <w:proofErr w:type="spellStart"/>
      <w:r w:rsidR="00D03E4D" w:rsidRPr="00D03E4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03E4D" w:rsidRPr="00D03E4D">
        <w:rPr>
          <w:rFonts w:ascii="Times New Roman" w:hAnsi="Times New Roman" w:cs="Times New Roman"/>
          <w:sz w:val="28"/>
          <w:szCs w:val="28"/>
        </w:rPr>
        <w:t xml:space="preserve"> сельсовет о бюджете муниципального образования </w:t>
      </w:r>
      <w:proofErr w:type="spellStart"/>
      <w:r w:rsidR="00D03E4D" w:rsidRPr="00D03E4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03E4D" w:rsidRPr="00D03E4D">
        <w:rPr>
          <w:rFonts w:ascii="Times New Roman" w:hAnsi="Times New Roman" w:cs="Times New Roman"/>
          <w:sz w:val="28"/>
          <w:szCs w:val="28"/>
        </w:rPr>
        <w:t xml:space="preserve"> сельсовет на очередной финансовый год и плановый период</w:t>
      </w:r>
      <w:r w:rsidRPr="00970033">
        <w:rPr>
          <w:rFonts w:ascii="Times New Roman" w:hAnsi="Times New Roman" w:cs="Times New Roman"/>
          <w:sz w:val="28"/>
          <w:szCs w:val="28"/>
        </w:rPr>
        <w:t>;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>2</w:t>
      </w:r>
      <w:r w:rsidR="003F5FED">
        <w:rPr>
          <w:rFonts w:ascii="Times New Roman" w:hAnsi="Times New Roman" w:cs="Times New Roman"/>
          <w:sz w:val="28"/>
          <w:szCs w:val="28"/>
        </w:rPr>
        <w:t>.</w:t>
      </w:r>
      <w:r w:rsidRPr="00970033">
        <w:rPr>
          <w:rFonts w:ascii="Times New Roman" w:hAnsi="Times New Roman" w:cs="Times New Roman"/>
          <w:sz w:val="28"/>
          <w:szCs w:val="28"/>
        </w:rPr>
        <w:t xml:space="preserve"> безвозмездных поступлений в бюджет </w:t>
      </w:r>
      <w:r w:rsidR="00D03E4D" w:rsidRPr="00D03E4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03E4D" w:rsidRPr="00D03E4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03E4D" w:rsidRPr="00D03E4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70033">
        <w:rPr>
          <w:rFonts w:ascii="Times New Roman" w:hAnsi="Times New Roman" w:cs="Times New Roman"/>
          <w:sz w:val="28"/>
          <w:szCs w:val="28"/>
        </w:rPr>
        <w:t>:</w:t>
      </w:r>
    </w:p>
    <w:p w:rsidR="00127CBC" w:rsidRPr="00127CBC" w:rsidRDefault="00127CBC" w:rsidP="00FA10EE">
      <w:pPr>
        <w:numPr>
          <w:ilvl w:val="0"/>
          <w:numId w:val="1"/>
        </w:numPr>
        <w:tabs>
          <w:tab w:val="clear" w:pos="502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дотации на выравнивание бюджетной обеспеченности; </w:t>
      </w:r>
    </w:p>
    <w:p w:rsidR="00127CBC" w:rsidRPr="00127CBC" w:rsidRDefault="00127CBC" w:rsidP="00FA10EE">
      <w:pPr>
        <w:numPr>
          <w:ilvl w:val="0"/>
          <w:numId w:val="1"/>
        </w:numPr>
        <w:tabs>
          <w:tab w:val="clear" w:pos="502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C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дотация, распределяемая исходя из необходимости осуществления дорожной деятельности в отношении автомобильных дорог местного значения.</w:t>
      </w:r>
    </w:p>
    <w:p w:rsidR="00127CBC" w:rsidRPr="00127CBC" w:rsidRDefault="00127CBC" w:rsidP="00FA10EE">
      <w:pPr>
        <w:numPr>
          <w:ilvl w:val="0"/>
          <w:numId w:val="1"/>
        </w:numPr>
        <w:tabs>
          <w:tab w:val="clear" w:pos="502"/>
          <w:tab w:val="num" w:pos="142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 в виде субсидии из бюджетов бюджетной системы Российской Федерации на финансовое обеспечение дорожной деятельности в отношении объектов дорожного фонда, автомобильных дорог 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27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сельсовет; </w:t>
      </w:r>
    </w:p>
    <w:p w:rsidR="00127CBC" w:rsidRPr="00127CBC" w:rsidRDefault="00127CBC" w:rsidP="00FA10EE">
      <w:pPr>
        <w:numPr>
          <w:ilvl w:val="0"/>
          <w:numId w:val="1"/>
        </w:numPr>
        <w:tabs>
          <w:tab w:val="clear" w:pos="502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пунктов; </w:t>
      </w:r>
    </w:p>
    <w:p w:rsidR="00127CBC" w:rsidRPr="00127CBC" w:rsidRDefault="00127CBC" w:rsidP="00FA10EE">
      <w:pPr>
        <w:numPr>
          <w:ilvl w:val="0"/>
          <w:numId w:val="1"/>
        </w:numPr>
        <w:tabs>
          <w:tab w:val="clear" w:pos="502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CB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бюджетам на реализацию программ формирования современной городской среды (в части дорожной деятельности);</w:t>
      </w:r>
    </w:p>
    <w:p w:rsidR="00127CBC" w:rsidRPr="00127CBC" w:rsidRDefault="00127CBC" w:rsidP="00FA10EE">
      <w:pPr>
        <w:numPr>
          <w:ilvl w:val="0"/>
          <w:numId w:val="1"/>
        </w:numPr>
        <w:tabs>
          <w:tab w:val="clear" w:pos="502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CB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бюджетам на реализацию проектов развития общественной инфраструктуры, основанных на местных инициативах (в части дорожной деятельности);</w:t>
      </w:r>
    </w:p>
    <w:p w:rsidR="00127CBC" w:rsidRPr="00127CBC" w:rsidRDefault="00127CBC" w:rsidP="00FA10EE">
      <w:pPr>
        <w:numPr>
          <w:ilvl w:val="0"/>
          <w:numId w:val="1"/>
        </w:numPr>
        <w:tabs>
          <w:tab w:val="clear" w:pos="502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CB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бюджетам на строительство (реконструкцию) дорог;</w:t>
      </w:r>
    </w:p>
    <w:p w:rsidR="00127CBC" w:rsidRDefault="00127CBC" w:rsidP="00FA10EE">
      <w:pPr>
        <w:numPr>
          <w:ilvl w:val="0"/>
          <w:numId w:val="1"/>
        </w:numPr>
        <w:tabs>
          <w:tab w:val="clear" w:pos="502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C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межбюджетные трансферты на дорожную деятельность;</w:t>
      </w:r>
    </w:p>
    <w:p w:rsidR="00127CBC" w:rsidRPr="00127CBC" w:rsidRDefault="00127CBC" w:rsidP="00FA10EE">
      <w:pPr>
        <w:numPr>
          <w:ilvl w:val="0"/>
          <w:numId w:val="1"/>
        </w:numPr>
        <w:tabs>
          <w:tab w:val="clear" w:pos="502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БЕЗВОЗМЕЗДНЫЕ ПОСТУПЛЕНИЯ ОТ НЕГОСУДАРСТВЕННЫХ ОРГАНИЗАЦИЙ И ОТ ФИЗИЧЕСКИХ ЛИЦ </w:t>
      </w:r>
    </w:p>
    <w:p w:rsidR="00127CBC" w:rsidRPr="00127CBC" w:rsidRDefault="00127CBC" w:rsidP="00FA10EE">
      <w:pPr>
        <w:numPr>
          <w:ilvl w:val="0"/>
          <w:numId w:val="1"/>
        </w:numPr>
        <w:tabs>
          <w:tab w:val="clear" w:pos="502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значения; </w:t>
      </w:r>
    </w:p>
    <w:p w:rsidR="00D03E4D" w:rsidRDefault="00D03E4D" w:rsidP="00D03E4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03E4D">
        <w:rPr>
          <w:rFonts w:ascii="Times New Roman" w:hAnsi="Times New Roman" w:cs="Times New Roman"/>
          <w:sz w:val="28"/>
          <w:szCs w:val="28"/>
        </w:rPr>
        <w:t>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 для последующего использования на те ж</w:t>
      </w:r>
      <w:r>
        <w:rPr>
          <w:rFonts w:ascii="Times New Roman" w:hAnsi="Times New Roman" w:cs="Times New Roman"/>
          <w:sz w:val="28"/>
          <w:szCs w:val="28"/>
        </w:rPr>
        <w:t>е цели в установленном порядке.</w:t>
      </w:r>
    </w:p>
    <w:p w:rsidR="00D03E4D" w:rsidRDefault="00D03E4D" w:rsidP="00FA10E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03E4D">
        <w:rPr>
          <w:rFonts w:ascii="Times New Roman" w:hAnsi="Times New Roman" w:cs="Times New Roman"/>
          <w:sz w:val="28"/>
          <w:szCs w:val="28"/>
        </w:rPr>
        <w:t xml:space="preserve"> Формирование бюджетных ассигнований дорожного фонда на очередной финансовый год и плановый период осуществляется в соответствии с бюджетным законодательством Российской Федерации в порядке и сроки, установленные нормативными правовыми актами о</w:t>
      </w:r>
      <w:r>
        <w:rPr>
          <w:rFonts w:ascii="Times New Roman" w:hAnsi="Times New Roman" w:cs="Times New Roman"/>
          <w:sz w:val="28"/>
          <w:szCs w:val="28"/>
        </w:rPr>
        <w:t>рганов местного самоуправления.</w:t>
      </w:r>
    </w:p>
    <w:p w:rsidR="00D03E4D" w:rsidRDefault="00D03E4D" w:rsidP="00FA10E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A10EE">
        <w:rPr>
          <w:rFonts w:ascii="Times New Roman" w:hAnsi="Times New Roman" w:cs="Times New Roman"/>
          <w:sz w:val="28"/>
          <w:szCs w:val="28"/>
        </w:rPr>
        <w:t xml:space="preserve">. Объем бюджетных ассигнований </w:t>
      </w:r>
      <w:r w:rsidRPr="00D03E4D">
        <w:rPr>
          <w:rFonts w:ascii="Times New Roman" w:hAnsi="Times New Roman" w:cs="Times New Roman"/>
          <w:sz w:val="28"/>
          <w:szCs w:val="28"/>
        </w:rPr>
        <w:t xml:space="preserve">дорожного фонда может уточняться </w:t>
      </w:r>
      <w:r w:rsidRPr="00D03E4D">
        <w:rPr>
          <w:rFonts w:ascii="Times New Roman" w:hAnsi="Times New Roman" w:cs="Times New Roman"/>
          <w:sz w:val="28"/>
          <w:szCs w:val="28"/>
        </w:rPr>
        <w:lastRenderedPageBreak/>
        <w:t>в теч</w:t>
      </w:r>
      <w:r>
        <w:rPr>
          <w:rFonts w:ascii="Times New Roman" w:hAnsi="Times New Roman" w:cs="Times New Roman"/>
          <w:sz w:val="28"/>
          <w:szCs w:val="28"/>
        </w:rPr>
        <w:t>ение текущего финансового года:</w:t>
      </w:r>
    </w:p>
    <w:p w:rsidR="003F5FED" w:rsidRDefault="00A3272F" w:rsidP="00FA10EE">
      <w:pPr>
        <w:pStyle w:val="fil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03E4D" w:rsidRPr="00D03E4D">
        <w:rPr>
          <w:sz w:val="28"/>
          <w:szCs w:val="28"/>
        </w:rPr>
        <w:t>.</w:t>
      </w:r>
      <w:proofErr w:type="gramStart"/>
      <w:r w:rsidR="00D03E4D" w:rsidRPr="00D03E4D">
        <w:rPr>
          <w:sz w:val="28"/>
          <w:szCs w:val="28"/>
        </w:rPr>
        <w:t>1.Объем</w:t>
      </w:r>
      <w:proofErr w:type="gramEnd"/>
      <w:r w:rsidR="00D03E4D" w:rsidRPr="00D03E4D">
        <w:rPr>
          <w:sz w:val="28"/>
          <w:szCs w:val="28"/>
        </w:rPr>
        <w:t xml:space="preserve"> бюджетных ассигнований дорожного фонда  может быть увеличен в текущем году в случае направления дополнительных доходов в соответствии с решением Совета депутатов муниципального образования </w:t>
      </w:r>
      <w:proofErr w:type="spellStart"/>
      <w:r w:rsidR="00D03E4D" w:rsidRPr="00D03E4D">
        <w:rPr>
          <w:sz w:val="28"/>
          <w:szCs w:val="28"/>
        </w:rPr>
        <w:t>Беляевский</w:t>
      </w:r>
      <w:proofErr w:type="spellEnd"/>
      <w:r w:rsidR="00D03E4D" w:rsidRPr="00D03E4D">
        <w:rPr>
          <w:sz w:val="28"/>
          <w:szCs w:val="28"/>
        </w:rPr>
        <w:t xml:space="preserve"> сельсовет с учетом потребности в назначениях в текущем году, в том числе в целях обеспечения </w:t>
      </w:r>
      <w:proofErr w:type="spellStart"/>
      <w:r w:rsidR="00D03E4D" w:rsidRPr="00D03E4D">
        <w:rPr>
          <w:sz w:val="28"/>
          <w:szCs w:val="28"/>
        </w:rPr>
        <w:t>софинансирования</w:t>
      </w:r>
      <w:proofErr w:type="spellEnd"/>
      <w:r w:rsidR="00D03E4D" w:rsidRPr="00D03E4D">
        <w:rPr>
          <w:sz w:val="28"/>
          <w:szCs w:val="28"/>
        </w:rPr>
        <w:t xml:space="preserve">  рас</w:t>
      </w:r>
      <w:r w:rsidR="00D03E4D">
        <w:rPr>
          <w:sz w:val="28"/>
          <w:szCs w:val="28"/>
        </w:rPr>
        <w:t>ходов с вышестоящими бюджетами</w:t>
      </w:r>
      <w:r w:rsidR="003F5FED">
        <w:rPr>
          <w:sz w:val="28"/>
          <w:szCs w:val="28"/>
        </w:rPr>
        <w:t xml:space="preserve">. </w:t>
      </w:r>
    </w:p>
    <w:p w:rsidR="00D03E4D" w:rsidRDefault="003F5FED" w:rsidP="00FA10E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03E4D" w:rsidRPr="00D03E4D">
        <w:rPr>
          <w:rFonts w:ascii="Times New Roman" w:hAnsi="Times New Roman" w:cs="Times New Roman"/>
          <w:sz w:val="28"/>
          <w:szCs w:val="28"/>
        </w:rPr>
        <w:t xml:space="preserve">2. В случае недостаточности прогнозируемых </w:t>
      </w:r>
      <w:r w:rsidR="00D03E4D">
        <w:rPr>
          <w:rFonts w:ascii="Times New Roman" w:hAnsi="Times New Roman" w:cs="Times New Roman"/>
          <w:sz w:val="28"/>
          <w:szCs w:val="28"/>
        </w:rPr>
        <w:t>доходов, указанных в пункте 2 настоящего Порядка</w:t>
      </w:r>
      <w:r w:rsidR="00D03E4D" w:rsidRPr="00D03E4D">
        <w:rPr>
          <w:rFonts w:ascii="Times New Roman" w:hAnsi="Times New Roman" w:cs="Times New Roman"/>
          <w:sz w:val="28"/>
          <w:szCs w:val="28"/>
        </w:rPr>
        <w:t xml:space="preserve">, в текущем финансовом году и плановом периоде, в состав источников формирования бюджетных ассигнований </w:t>
      </w:r>
      <w:r w:rsidR="00D03E4D">
        <w:rPr>
          <w:rFonts w:ascii="Times New Roman" w:hAnsi="Times New Roman" w:cs="Times New Roman"/>
          <w:sz w:val="28"/>
          <w:szCs w:val="28"/>
        </w:rPr>
        <w:t>д</w:t>
      </w:r>
      <w:r w:rsidR="00D03E4D" w:rsidRPr="00D03E4D">
        <w:rPr>
          <w:rFonts w:ascii="Times New Roman" w:hAnsi="Times New Roman" w:cs="Times New Roman"/>
          <w:sz w:val="28"/>
          <w:szCs w:val="28"/>
        </w:rPr>
        <w:t>орожного фонда могут быть включены другие собств</w:t>
      </w:r>
      <w:r w:rsidR="00D03E4D">
        <w:rPr>
          <w:rFonts w:ascii="Times New Roman" w:hAnsi="Times New Roman" w:cs="Times New Roman"/>
          <w:sz w:val="28"/>
          <w:szCs w:val="28"/>
        </w:rPr>
        <w:t xml:space="preserve">енные доходы </w:t>
      </w:r>
      <w:r w:rsidR="00D03E4D" w:rsidRPr="00D03E4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03E4D" w:rsidRPr="00D03E4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D03E4D" w:rsidRPr="00D03E4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03E4D"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970033" w:rsidRDefault="00A3272F" w:rsidP="00FA10E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03E4D" w:rsidRPr="00D03E4D">
        <w:rPr>
          <w:rFonts w:ascii="Times New Roman" w:hAnsi="Times New Roman" w:cs="Times New Roman"/>
          <w:sz w:val="28"/>
          <w:szCs w:val="28"/>
        </w:rPr>
        <w:t>.3. В случае ожидаемого превышения поступлений доходов, указанных в пункте 2</w:t>
      </w:r>
      <w:r w:rsidR="00D03E4D" w:rsidRPr="00D03E4D">
        <w:t xml:space="preserve"> </w:t>
      </w:r>
      <w:r w:rsidR="00D03E4D" w:rsidRPr="00D03E4D">
        <w:rPr>
          <w:rFonts w:ascii="Times New Roman" w:hAnsi="Times New Roman" w:cs="Times New Roman"/>
          <w:sz w:val="28"/>
          <w:szCs w:val="28"/>
        </w:rPr>
        <w:t xml:space="preserve">настоящего Порядка, в текущем финансовом году над плановыми значениями, объем бюджетных ассигнований дорожного фонда увеличивается на сумму превышения, путем внесения изменений в решение Совета депутатов </w:t>
      </w:r>
      <w:r w:rsidR="006C3CB7" w:rsidRPr="006C3CB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C3CB7" w:rsidRPr="006C3CB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C3CB7" w:rsidRPr="006C3CB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03E4D" w:rsidRPr="00D03E4D">
        <w:rPr>
          <w:rFonts w:ascii="Times New Roman" w:hAnsi="Times New Roman" w:cs="Times New Roman"/>
          <w:sz w:val="28"/>
          <w:szCs w:val="28"/>
        </w:rPr>
        <w:t>о бюджете поселения на текущий финансовый год.</w:t>
      </w:r>
    </w:p>
    <w:p w:rsidR="00D03E4D" w:rsidRPr="00970033" w:rsidRDefault="00D03E4D" w:rsidP="0097003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0033" w:rsidRPr="00970033" w:rsidRDefault="00970033" w:rsidP="00970033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>3. Использование бюджетных ассигнований дорожного фонда</w:t>
      </w:r>
    </w:p>
    <w:p w:rsidR="00970033" w:rsidRPr="00970033" w:rsidRDefault="00970033" w:rsidP="0097003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88"/>
      <w:bookmarkEnd w:id="1"/>
      <w:r w:rsidRPr="00970033">
        <w:rPr>
          <w:rFonts w:ascii="Times New Roman" w:hAnsi="Times New Roman" w:cs="Times New Roman"/>
          <w:sz w:val="28"/>
          <w:szCs w:val="28"/>
        </w:rPr>
        <w:t>3.1. Бюджетные ассигнования дорожного фонда используются на: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 xml:space="preserve">1) содержание автомобильных дорог общего пользования местного значения муниципального образования </w:t>
      </w:r>
      <w:proofErr w:type="spellStart"/>
      <w:r w:rsidR="006C3CB7" w:rsidRPr="006C3CB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C3CB7" w:rsidRPr="006C3CB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70033">
        <w:rPr>
          <w:rFonts w:ascii="Times New Roman" w:hAnsi="Times New Roman" w:cs="Times New Roman"/>
          <w:sz w:val="28"/>
          <w:szCs w:val="28"/>
        </w:rPr>
        <w:t>;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 xml:space="preserve">2) капитальный ремонт и ремонт автомобильных дорог общего пользования местного значения муниципального образования </w:t>
      </w:r>
      <w:proofErr w:type="spellStart"/>
      <w:r w:rsidR="006C3CB7" w:rsidRPr="006C3CB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C3CB7" w:rsidRPr="006C3CB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70033">
        <w:rPr>
          <w:rFonts w:ascii="Times New Roman" w:hAnsi="Times New Roman" w:cs="Times New Roman"/>
          <w:sz w:val="28"/>
          <w:szCs w:val="28"/>
        </w:rPr>
        <w:t xml:space="preserve"> (включая проектирование соответствующих работ и проведение необходимых государственных экспертиз);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 xml:space="preserve">3) проектирование, строительство, реконструкцию автомобильных дорог общего пользования местного значения </w:t>
      </w:r>
      <w:r w:rsidR="006C3CB7" w:rsidRPr="006C3CB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C3CB7" w:rsidRPr="006C3CB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C3CB7" w:rsidRPr="006C3CB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70033">
        <w:rPr>
          <w:rFonts w:ascii="Times New Roman" w:hAnsi="Times New Roman" w:cs="Times New Roman"/>
          <w:sz w:val="28"/>
          <w:szCs w:val="28"/>
        </w:rPr>
        <w:t xml:space="preserve"> (включая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государственных экспертиз, выкуп земельных участков и подготовку территории строительства);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 xml:space="preserve">4) проведение проектно-изыскательских работ, научно-исследовательских, опытно-конструкторских работ при осуществлении дорожной деятельности в отношении автомобильных дорог общего пользования местного значения </w:t>
      </w:r>
      <w:r w:rsidR="006C3CB7" w:rsidRPr="006C3CB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C3CB7" w:rsidRPr="006C3CB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C3CB7" w:rsidRPr="006C3CB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70033">
        <w:rPr>
          <w:rFonts w:ascii="Times New Roman" w:hAnsi="Times New Roman" w:cs="Times New Roman"/>
          <w:sz w:val="28"/>
          <w:szCs w:val="28"/>
        </w:rPr>
        <w:t>;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>5) обеспечение мероприятий по безопасности дорожного движения;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 xml:space="preserve">6) капитальный ремонт и ремонт дворовых территорий многоквартирных домов, проездов к дворовым территориям многоквартирных домов </w:t>
      </w:r>
      <w:r w:rsidR="006C3CB7" w:rsidRPr="006C3CB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C3CB7" w:rsidRPr="006C3CB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C3CB7" w:rsidRPr="006C3CB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70033">
        <w:rPr>
          <w:rFonts w:ascii="Times New Roman" w:hAnsi="Times New Roman" w:cs="Times New Roman"/>
          <w:sz w:val="28"/>
          <w:szCs w:val="28"/>
        </w:rPr>
        <w:t xml:space="preserve">, благоустройство дворовых территорий многоквартирных домов в части </w:t>
      </w:r>
      <w:r w:rsidRPr="00970033">
        <w:rPr>
          <w:rFonts w:ascii="Times New Roman" w:hAnsi="Times New Roman" w:cs="Times New Roman"/>
          <w:sz w:val="28"/>
          <w:szCs w:val="28"/>
        </w:rPr>
        <w:lastRenderedPageBreak/>
        <w:t>ремонта асфальтобетонного покрытия проезжей части, внутриквартальных проездов, автомобильных стоянок, устройство, асфальтирование и ремонт пешеходных тротуаров;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 xml:space="preserve">7) инвентаризацию и паспортизацию автомобильных дорог общего пользования местного значения </w:t>
      </w:r>
      <w:r w:rsidR="006C3CB7" w:rsidRPr="006C3CB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C3CB7" w:rsidRPr="006C3CB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C3CB7" w:rsidRPr="006C3CB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70033">
        <w:rPr>
          <w:rFonts w:ascii="Times New Roman" w:hAnsi="Times New Roman" w:cs="Times New Roman"/>
          <w:sz w:val="28"/>
          <w:szCs w:val="28"/>
        </w:rPr>
        <w:t>, оформление права муниципальной собственности на автомобильные дороги и земельные участки, на которых они расположены;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 xml:space="preserve">8) реализацию мероприятий, необходимых для развития и функционирования системы управления автомобильными дорогами общего пользования местного значения </w:t>
      </w:r>
      <w:r w:rsidR="006C3CB7" w:rsidRPr="006C3CB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C3CB7" w:rsidRPr="006C3CB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C3CB7" w:rsidRPr="006C3CB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70033">
        <w:rPr>
          <w:rFonts w:ascii="Times New Roman" w:hAnsi="Times New Roman" w:cs="Times New Roman"/>
          <w:sz w:val="28"/>
          <w:szCs w:val="28"/>
        </w:rPr>
        <w:t>(строительный контроль);</w:t>
      </w:r>
    </w:p>
    <w:p w:rsidR="006C3CB7" w:rsidRPr="00970033" w:rsidRDefault="006C3CB7" w:rsidP="006C3CB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70033">
        <w:rPr>
          <w:rFonts w:ascii="Times New Roman" w:hAnsi="Times New Roman" w:cs="Times New Roman"/>
          <w:sz w:val="28"/>
          <w:szCs w:val="28"/>
        </w:rPr>
        <w:t xml:space="preserve">) приобретение специализированной техники, необходимой для проведения работ по содержанию автомобильных дорог общего пользования местного значения </w:t>
      </w:r>
      <w:r w:rsidRPr="006C3CB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6C3CB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6C3CB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70033">
        <w:rPr>
          <w:rFonts w:ascii="Times New Roman" w:hAnsi="Times New Roman" w:cs="Times New Roman"/>
          <w:sz w:val="28"/>
          <w:szCs w:val="28"/>
        </w:rPr>
        <w:t>.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>1</w:t>
      </w:r>
      <w:r w:rsidR="006C3CB7">
        <w:rPr>
          <w:rFonts w:ascii="Times New Roman" w:hAnsi="Times New Roman" w:cs="Times New Roman"/>
          <w:sz w:val="28"/>
          <w:szCs w:val="28"/>
        </w:rPr>
        <w:t>0</w:t>
      </w:r>
      <w:r w:rsidRPr="00970033">
        <w:rPr>
          <w:rFonts w:ascii="Times New Roman" w:hAnsi="Times New Roman" w:cs="Times New Roman"/>
          <w:sz w:val="28"/>
          <w:szCs w:val="28"/>
        </w:rPr>
        <w:t xml:space="preserve">) </w:t>
      </w:r>
      <w:r w:rsidR="006C3CB7">
        <w:rPr>
          <w:rFonts w:ascii="Times New Roman" w:hAnsi="Times New Roman" w:cs="Times New Roman"/>
          <w:sz w:val="28"/>
          <w:szCs w:val="28"/>
        </w:rPr>
        <w:t xml:space="preserve">иные </w:t>
      </w:r>
      <w:r w:rsidRPr="00970033">
        <w:rPr>
          <w:rFonts w:ascii="Times New Roman" w:hAnsi="Times New Roman" w:cs="Times New Roman"/>
          <w:sz w:val="28"/>
          <w:szCs w:val="28"/>
        </w:rPr>
        <w:t xml:space="preserve">мероприятия в отношении автомобильных дорог общего пользования местного значения </w:t>
      </w:r>
      <w:r w:rsidR="006C3CB7" w:rsidRPr="006C3CB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C3CB7" w:rsidRPr="006C3CB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C3CB7" w:rsidRPr="006C3CB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70033">
        <w:rPr>
          <w:rFonts w:ascii="Times New Roman" w:hAnsi="Times New Roman" w:cs="Times New Roman"/>
          <w:sz w:val="28"/>
          <w:szCs w:val="28"/>
        </w:rPr>
        <w:t>, предусмотренные законодательством Российской Федерации, в соответствии с полномочиями органов местного самоуправления;</w:t>
      </w:r>
    </w:p>
    <w:p w:rsidR="00970033" w:rsidRPr="00970033" w:rsidRDefault="00970033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033">
        <w:rPr>
          <w:rFonts w:ascii="Times New Roman" w:hAnsi="Times New Roman" w:cs="Times New Roman"/>
          <w:sz w:val="28"/>
          <w:szCs w:val="28"/>
        </w:rPr>
        <w:t xml:space="preserve">3.2. </w:t>
      </w:r>
      <w:r w:rsidR="006C3CB7">
        <w:rPr>
          <w:rFonts w:ascii="Times New Roman" w:hAnsi="Times New Roman" w:cs="Times New Roman"/>
          <w:sz w:val="28"/>
          <w:szCs w:val="28"/>
        </w:rPr>
        <w:t>Г</w:t>
      </w:r>
      <w:r w:rsidRPr="00970033">
        <w:rPr>
          <w:rFonts w:ascii="Times New Roman" w:hAnsi="Times New Roman" w:cs="Times New Roman"/>
          <w:sz w:val="28"/>
          <w:szCs w:val="28"/>
        </w:rPr>
        <w:t>лавным распорядител</w:t>
      </w:r>
      <w:r w:rsidR="00FA10EE">
        <w:rPr>
          <w:rFonts w:ascii="Times New Roman" w:hAnsi="Times New Roman" w:cs="Times New Roman"/>
          <w:sz w:val="28"/>
          <w:szCs w:val="28"/>
        </w:rPr>
        <w:t>ем средств</w:t>
      </w:r>
      <w:r w:rsidRPr="00970033">
        <w:rPr>
          <w:rFonts w:ascii="Times New Roman" w:hAnsi="Times New Roman" w:cs="Times New Roman"/>
          <w:sz w:val="28"/>
          <w:szCs w:val="28"/>
        </w:rPr>
        <w:t xml:space="preserve"> </w:t>
      </w:r>
      <w:r w:rsidR="006C3CB7">
        <w:rPr>
          <w:rFonts w:ascii="Times New Roman" w:hAnsi="Times New Roman" w:cs="Times New Roman"/>
          <w:sz w:val="28"/>
          <w:szCs w:val="28"/>
        </w:rPr>
        <w:t xml:space="preserve">дорожного фонда является администрация </w:t>
      </w:r>
      <w:r w:rsidR="006C3CB7" w:rsidRPr="006C3CB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C3CB7" w:rsidRPr="006C3CB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C3CB7" w:rsidRPr="006C3CB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923D9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Pr="00970033">
        <w:rPr>
          <w:rFonts w:ascii="Times New Roman" w:hAnsi="Times New Roman" w:cs="Times New Roman"/>
          <w:sz w:val="28"/>
          <w:szCs w:val="28"/>
        </w:rPr>
        <w:t>.</w:t>
      </w:r>
    </w:p>
    <w:p w:rsidR="000923D9" w:rsidRPr="000923D9" w:rsidRDefault="000923D9" w:rsidP="000923D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3D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923D9">
        <w:rPr>
          <w:rFonts w:ascii="Times New Roman" w:hAnsi="Times New Roman" w:cs="Times New Roman"/>
          <w:sz w:val="28"/>
          <w:szCs w:val="28"/>
        </w:rPr>
        <w:t>.</w:t>
      </w:r>
      <w:r w:rsidR="00FA10EE">
        <w:rPr>
          <w:rFonts w:ascii="Times New Roman" w:hAnsi="Times New Roman" w:cs="Times New Roman"/>
          <w:sz w:val="28"/>
          <w:szCs w:val="28"/>
        </w:rPr>
        <w:t xml:space="preserve"> </w:t>
      </w:r>
      <w:r w:rsidRPr="000923D9">
        <w:rPr>
          <w:rFonts w:ascii="Times New Roman" w:hAnsi="Times New Roman" w:cs="Times New Roman"/>
          <w:sz w:val="28"/>
          <w:szCs w:val="28"/>
        </w:rPr>
        <w:t xml:space="preserve">Администрация в соответствии с действующим законодательством проводит работу по заключению и исполнению муниципальных контрактов и договоров на осуществление дорожной деятельности в отношении автомобильных дорог общего пользования местного значения муниципального образования </w:t>
      </w:r>
      <w:proofErr w:type="spellStart"/>
      <w:r w:rsidRPr="000923D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0923D9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0923D9" w:rsidRPr="000923D9" w:rsidRDefault="000923D9" w:rsidP="000923D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3D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923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3D9">
        <w:rPr>
          <w:rFonts w:ascii="Times New Roman" w:hAnsi="Times New Roman" w:cs="Times New Roman"/>
          <w:sz w:val="28"/>
          <w:szCs w:val="28"/>
        </w:rPr>
        <w:t>Администрация обеспечивает целевое, эффективное и правомерное использование средств дорожного фонда.</w:t>
      </w:r>
    </w:p>
    <w:p w:rsidR="000923D9" w:rsidRPr="000923D9" w:rsidRDefault="000923D9" w:rsidP="000923D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3D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23D9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дорожного фонда подлежит корректировке в отчетном финансовом году с учетом разницы между фактически поступившим в отчетном финансовом году и </w:t>
      </w:r>
      <w:proofErr w:type="spellStart"/>
      <w:r w:rsidRPr="000923D9">
        <w:rPr>
          <w:rFonts w:ascii="Times New Roman" w:hAnsi="Times New Roman" w:cs="Times New Roman"/>
          <w:sz w:val="28"/>
          <w:szCs w:val="28"/>
        </w:rPr>
        <w:t>прогнозировавшимся</w:t>
      </w:r>
      <w:proofErr w:type="spellEnd"/>
      <w:r w:rsidRPr="000923D9">
        <w:rPr>
          <w:rFonts w:ascii="Times New Roman" w:hAnsi="Times New Roman" w:cs="Times New Roman"/>
          <w:sz w:val="28"/>
          <w:szCs w:val="28"/>
        </w:rPr>
        <w:t xml:space="preserve"> при его формировании объемом доходов местного бюджета, установленных пунктом 2 настоящего По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Pr="000923D9">
        <w:rPr>
          <w:rFonts w:ascii="Times New Roman" w:hAnsi="Times New Roman" w:cs="Times New Roman"/>
          <w:sz w:val="28"/>
          <w:szCs w:val="28"/>
        </w:rPr>
        <w:t>. Указанная разница (при ее положительном значении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923D9">
        <w:rPr>
          <w:rFonts w:ascii="Times New Roman" w:hAnsi="Times New Roman" w:cs="Times New Roman"/>
          <w:sz w:val="28"/>
          <w:szCs w:val="28"/>
        </w:rPr>
        <w:t xml:space="preserve"> подлежит уменьшению на величину отклонения в отчетном финансовом году фактического объема бюджетных ассигнований дорожного фонда от суммы </w:t>
      </w:r>
      <w:proofErr w:type="spellStart"/>
      <w:r w:rsidRPr="000923D9">
        <w:rPr>
          <w:rFonts w:ascii="Times New Roman" w:hAnsi="Times New Roman" w:cs="Times New Roman"/>
          <w:sz w:val="28"/>
          <w:szCs w:val="28"/>
        </w:rPr>
        <w:t>прогнозировавшегося</w:t>
      </w:r>
      <w:proofErr w:type="spellEnd"/>
      <w:r w:rsidRPr="000923D9">
        <w:rPr>
          <w:rFonts w:ascii="Times New Roman" w:hAnsi="Times New Roman" w:cs="Times New Roman"/>
          <w:sz w:val="28"/>
          <w:szCs w:val="28"/>
        </w:rPr>
        <w:t xml:space="preserve"> объема доходов местного бюджета, установленных пунктом 2 настоящего По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Pr="000923D9">
        <w:rPr>
          <w:rFonts w:ascii="Times New Roman" w:hAnsi="Times New Roman" w:cs="Times New Roman"/>
          <w:sz w:val="28"/>
          <w:szCs w:val="28"/>
        </w:rPr>
        <w:t>.</w:t>
      </w:r>
    </w:p>
    <w:p w:rsidR="000923D9" w:rsidRPr="000923D9" w:rsidRDefault="000923D9" w:rsidP="000923D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3D9">
        <w:rPr>
          <w:rFonts w:ascii="Times New Roman" w:hAnsi="Times New Roman" w:cs="Times New Roman"/>
          <w:sz w:val="28"/>
          <w:szCs w:val="28"/>
        </w:rPr>
        <w:t xml:space="preserve"> Для целей настоящего По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Pr="000923D9">
        <w:rPr>
          <w:rFonts w:ascii="Times New Roman" w:hAnsi="Times New Roman" w:cs="Times New Roman"/>
          <w:sz w:val="28"/>
          <w:szCs w:val="28"/>
        </w:rPr>
        <w:t xml:space="preserve"> под фактическим объемом бюджетных ассигнований дорожного фонда понимаются бюджетные ассигнования дорожного фонда в соответствии с утвержденной свободной бюджетной росписью бюджета муниципального образования </w:t>
      </w:r>
      <w:proofErr w:type="spellStart"/>
      <w:r w:rsidRPr="000923D9">
        <w:rPr>
          <w:rFonts w:ascii="Times New Roman" w:hAnsi="Times New Roman" w:cs="Times New Roman"/>
          <w:sz w:val="28"/>
          <w:szCs w:val="28"/>
        </w:rPr>
        <w:t>Беляевск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0923D9">
        <w:rPr>
          <w:rFonts w:ascii="Times New Roman" w:hAnsi="Times New Roman" w:cs="Times New Roman"/>
          <w:sz w:val="28"/>
          <w:szCs w:val="28"/>
        </w:rPr>
        <w:t xml:space="preserve"> сельсовет по состоянию на 31 декабря отчетного года, уменьшение на сумму увеличения бюджетных ассигнований дорожного фонда в отчетном финансовом году путем внесения в установленном порядке изменений в свободную бюджетную роспись бюджета муниципального образования </w:t>
      </w:r>
      <w:proofErr w:type="spellStart"/>
      <w:r w:rsidRPr="000923D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0923D9">
        <w:rPr>
          <w:rFonts w:ascii="Times New Roman" w:hAnsi="Times New Roman" w:cs="Times New Roman"/>
          <w:sz w:val="28"/>
          <w:szCs w:val="28"/>
        </w:rPr>
        <w:t xml:space="preserve"> </w:t>
      </w:r>
      <w:r w:rsidRPr="000923D9">
        <w:rPr>
          <w:rFonts w:ascii="Times New Roman" w:hAnsi="Times New Roman" w:cs="Times New Roman"/>
          <w:sz w:val="28"/>
          <w:szCs w:val="28"/>
        </w:rPr>
        <w:lastRenderedPageBreak/>
        <w:t>сельсовет на суммы:</w:t>
      </w:r>
    </w:p>
    <w:p w:rsidR="000923D9" w:rsidRPr="000923D9" w:rsidRDefault="000923D9" w:rsidP="000923D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3D9">
        <w:rPr>
          <w:rFonts w:ascii="Times New Roman" w:hAnsi="Times New Roman" w:cs="Times New Roman"/>
          <w:sz w:val="28"/>
          <w:szCs w:val="28"/>
        </w:rPr>
        <w:t>- неиспользованного остатка бюджетных ассигнований дорожного фонда по состоянию на 31 декабря года, предшествующего отчетному финансовому году;</w:t>
      </w:r>
    </w:p>
    <w:p w:rsidR="000923D9" w:rsidRPr="000923D9" w:rsidRDefault="000923D9" w:rsidP="000923D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3D9">
        <w:rPr>
          <w:rFonts w:ascii="Times New Roman" w:hAnsi="Times New Roman" w:cs="Times New Roman"/>
          <w:sz w:val="28"/>
          <w:szCs w:val="28"/>
        </w:rPr>
        <w:t>- безвозмездных поступлений в виде субсидий из других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значения;</w:t>
      </w:r>
    </w:p>
    <w:p w:rsidR="000923D9" w:rsidRPr="000923D9" w:rsidRDefault="000923D9" w:rsidP="000923D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3D9">
        <w:rPr>
          <w:rFonts w:ascii="Times New Roman" w:hAnsi="Times New Roman" w:cs="Times New Roman"/>
          <w:sz w:val="28"/>
          <w:szCs w:val="28"/>
        </w:rPr>
        <w:t>- безвозмездных поступлений от физических и юридических лиц.</w:t>
      </w:r>
    </w:p>
    <w:p w:rsidR="00970033" w:rsidRPr="00970033" w:rsidRDefault="000923D9" w:rsidP="009700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3D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70033" w:rsidRPr="00970033">
        <w:rPr>
          <w:rFonts w:ascii="Times New Roman" w:hAnsi="Times New Roman" w:cs="Times New Roman"/>
          <w:sz w:val="28"/>
          <w:szCs w:val="28"/>
        </w:rPr>
        <w:t xml:space="preserve">Средства дорожного фонда не подлежат изъятию или использованию на цели, не предусмотренные </w:t>
      </w:r>
      <w:hyperlink w:anchor="P88">
        <w:r w:rsidR="00970033" w:rsidRPr="000923D9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="00970033" w:rsidRPr="0097003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1770A" w:rsidRDefault="0001770A" w:rsidP="0097003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0923D9" w:rsidRPr="000923D9" w:rsidRDefault="000923D9" w:rsidP="00FA10E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93CC3" w:rsidRPr="00793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за использованием средств дорожного фонда</w:t>
      </w:r>
    </w:p>
    <w:p w:rsidR="000923D9" w:rsidRPr="000923D9" w:rsidRDefault="000923D9" w:rsidP="000923D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B1C91" w:rsidRPr="004B1C91" w:rsidRDefault="004B1C91" w:rsidP="00FA10EE">
      <w:pPr>
        <w:pStyle w:val="fil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4B1C91">
        <w:rPr>
          <w:sz w:val="28"/>
          <w:szCs w:val="28"/>
        </w:rPr>
        <w:t xml:space="preserve">Ответственность за целевое использование бюджетных ассигнований дорожного фонда несет главный распорядитель бюджетных средств. </w:t>
      </w:r>
    </w:p>
    <w:p w:rsidR="004B1C91" w:rsidRPr="004B1C91" w:rsidRDefault="004B1C91" w:rsidP="00FA10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Контроль за формированием и использованием бюджетных ассигнований дорожного фонда осуществляется в соответствии с законодательством Российской Федерации. </w:t>
      </w:r>
    </w:p>
    <w:p w:rsidR="000923D9" w:rsidRPr="000923D9" w:rsidRDefault="000923D9" w:rsidP="00FA10E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3D9">
        <w:rPr>
          <w:rFonts w:ascii="Times New Roman" w:hAnsi="Times New Roman" w:cs="Times New Roman"/>
          <w:sz w:val="28"/>
          <w:szCs w:val="28"/>
        </w:rPr>
        <w:t>4.</w:t>
      </w:r>
      <w:r w:rsidR="004B1C91">
        <w:rPr>
          <w:rFonts w:ascii="Times New Roman" w:hAnsi="Times New Roman" w:cs="Times New Roman"/>
          <w:sz w:val="28"/>
          <w:szCs w:val="28"/>
        </w:rPr>
        <w:t>3</w:t>
      </w:r>
      <w:r w:rsidRPr="000923D9">
        <w:rPr>
          <w:rFonts w:ascii="Times New Roman" w:hAnsi="Times New Roman" w:cs="Times New Roman"/>
          <w:sz w:val="28"/>
          <w:szCs w:val="28"/>
        </w:rPr>
        <w:t xml:space="preserve">. Отчёт об исполнении бюджетных ассигнований дорожного фонда формируется в составе бюджетной отчётности об исполнении местного бюджета и представляется в Совет депутатов муниципального образования </w:t>
      </w:r>
      <w:proofErr w:type="spellStart"/>
      <w:r w:rsidRPr="000923D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0923D9">
        <w:rPr>
          <w:rFonts w:ascii="Times New Roman" w:hAnsi="Times New Roman" w:cs="Times New Roman"/>
          <w:sz w:val="28"/>
          <w:szCs w:val="28"/>
        </w:rPr>
        <w:t xml:space="preserve"> сельсовет одновременно с годовым отчётом об исполнении местного бюджета (Приложение к Порядку)</w:t>
      </w:r>
    </w:p>
    <w:p w:rsidR="000923D9" w:rsidRPr="000923D9" w:rsidRDefault="000923D9" w:rsidP="00793CC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3D9">
        <w:rPr>
          <w:rFonts w:ascii="Times New Roman" w:hAnsi="Times New Roman" w:cs="Times New Roman"/>
          <w:sz w:val="28"/>
          <w:szCs w:val="28"/>
        </w:rPr>
        <w:t xml:space="preserve">4.2. </w:t>
      </w:r>
      <w:r w:rsidR="00793CC3" w:rsidRPr="00793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ассигнования дорожного фонда МО </w:t>
      </w:r>
      <w:proofErr w:type="spellStart"/>
      <w:r w:rsidR="00793C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793CC3" w:rsidRPr="00793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подлежат возврату в бюджет </w:t>
      </w:r>
      <w:r w:rsidR="00793C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r w:rsidR="00793CC3" w:rsidRPr="00793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случаях установления их нецелевого использования, влекущего ответственность, установленную действующим законодательством.</w:t>
      </w:r>
    </w:p>
    <w:p w:rsidR="000923D9" w:rsidRDefault="000923D9" w:rsidP="000923D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10B8A" w:rsidRDefault="00910B8A" w:rsidP="000923D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10B8A" w:rsidRDefault="00910B8A" w:rsidP="000923D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10B8A" w:rsidRDefault="00910B8A" w:rsidP="000923D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10B8A" w:rsidRDefault="00910B8A" w:rsidP="000923D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10B8A" w:rsidRDefault="00910B8A" w:rsidP="000923D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10B8A" w:rsidRDefault="00910B8A" w:rsidP="000923D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10B8A" w:rsidRDefault="00910B8A" w:rsidP="000923D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10B8A" w:rsidRDefault="00910B8A" w:rsidP="000923D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10B8A" w:rsidRPr="000923D9" w:rsidRDefault="00910B8A" w:rsidP="000923D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0923D9" w:rsidRPr="000923D9" w:rsidRDefault="000923D9" w:rsidP="000923D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0923D9" w:rsidRPr="000923D9" w:rsidRDefault="000923D9" w:rsidP="000923D9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23D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</w:p>
    <w:p w:rsidR="000923D9" w:rsidRPr="000923D9" w:rsidRDefault="000923D9" w:rsidP="000923D9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23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Порядку формирования и использования</w:t>
      </w:r>
    </w:p>
    <w:p w:rsidR="00A3272F" w:rsidRDefault="000923D9" w:rsidP="00A3272F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23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бюджетных ассигнований </w:t>
      </w:r>
      <w:r w:rsidR="00A3272F" w:rsidRPr="00A32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</w:p>
    <w:p w:rsidR="00A3272F" w:rsidRDefault="00A3272F" w:rsidP="00A3272F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2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дорожного фонда муниципального </w:t>
      </w:r>
    </w:p>
    <w:p w:rsidR="000923D9" w:rsidRPr="000923D9" w:rsidRDefault="00A3272F" w:rsidP="00A3272F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2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образования </w:t>
      </w:r>
      <w:proofErr w:type="spellStart"/>
      <w:r w:rsidRPr="00A3272F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Беляевский</w:t>
      </w:r>
      <w:proofErr w:type="spellEnd"/>
      <w:r w:rsidRPr="00A32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</w:t>
      </w:r>
    </w:p>
    <w:p w:rsidR="000923D9" w:rsidRPr="000923D9" w:rsidRDefault="000923D9" w:rsidP="000923D9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23D9" w:rsidRPr="000923D9" w:rsidRDefault="000923D9" w:rsidP="000923D9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23D9" w:rsidRPr="000923D9" w:rsidRDefault="000923D9" w:rsidP="000923D9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23D9" w:rsidRPr="000923D9" w:rsidRDefault="000923D9" w:rsidP="000923D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923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ОТЧЕТ</w:t>
      </w:r>
    </w:p>
    <w:p w:rsidR="000923D9" w:rsidRPr="000923D9" w:rsidRDefault="00A3272F" w:rsidP="000923D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27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="000923D9" w:rsidRPr="000923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б использовании бюджетных ассигнований </w:t>
      </w:r>
    </w:p>
    <w:p w:rsidR="000923D9" w:rsidRPr="000923D9" w:rsidRDefault="000923D9" w:rsidP="000923D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0923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дорожного фонда</w:t>
      </w:r>
    </w:p>
    <w:p w:rsidR="000923D9" w:rsidRPr="000923D9" w:rsidRDefault="00A3272F" w:rsidP="00A3272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27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Pr="00A327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Беляевский</w:t>
      </w:r>
      <w:proofErr w:type="spellEnd"/>
      <w:r w:rsidRPr="00A327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 </w:t>
      </w:r>
      <w:proofErr w:type="spellStart"/>
      <w:r w:rsidR="000923D9" w:rsidRPr="000923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за_____________год</w:t>
      </w:r>
      <w:proofErr w:type="spellEnd"/>
    </w:p>
    <w:p w:rsidR="000923D9" w:rsidRPr="000923D9" w:rsidRDefault="000923D9" w:rsidP="000923D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23D9" w:rsidRPr="000923D9" w:rsidRDefault="000923D9" w:rsidP="000923D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901"/>
        <w:gridCol w:w="2083"/>
        <w:gridCol w:w="1824"/>
        <w:gridCol w:w="1863"/>
        <w:gridCol w:w="1910"/>
      </w:tblGrid>
      <w:tr w:rsidR="000923D9" w:rsidRPr="000923D9" w:rsidTr="009D68A7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3D9" w:rsidRPr="000923D9" w:rsidRDefault="000923D9" w:rsidP="000923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23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Направления расходования средств дорожного фонда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3D9" w:rsidRPr="000923D9" w:rsidRDefault="000923D9" w:rsidP="000923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23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Предусмотрено на год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3D9" w:rsidRPr="000923D9" w:rsidRDefault="000923D9" w:rsidP="000923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23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Кассовый расход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3D9" w:rsidRPr="000923D9" w:rsidRDefault="000923D9" w:rsidP="000923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23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Процент исполнения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D9" w:rsidRPr="000923D9" w:rsidRDefault="000923D9" w:rsidP="000923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0923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Примечание (указываются физические показатели, причины не исполнения и др.)</w:t>
            </w:r>
          </w:p>
        </w:tc>
      </w:tr>
      <w:tr w:rsidR="000923D9" w:rsidRPr="000923D9" w:rsidTr="009D68A7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3D9" w:rsidRPr="000923D9" w:rsidRDefault="000923D9" w:rsidP="000923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23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3D9" w:rsidRPr="000923D9" w:rsidRDefault="000923D9" w:rsidP="000923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23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3D9" w:rsidRPr="000923D9" w:rsidRDefault="000923D9" w:rsidP="000923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23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3D9" w:rsidRPr="000923D9" w:rsidRDefault="000923D9" w:rsidP="000923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23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D9" w:rsidRPr="000923D9" w:rsidRDefault="000923D9" w:rsidP="000923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23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0923D9" w:rsidRPr="000923D9" w:rsidTr="009D68A7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3D9" w:rsidRPr="000923D9" w:rsidRDefault="000923D9" w:rsidP="000923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3D9" w:rsidRPr="000923D9" w:rsidRDefault="000923D9" w:rsidP="000923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3D9" w:rsidRPr="000923D9" w:rsidRDefault="000923D9" w:rsidP="000923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3D9" w:rsidRPr="000923D9" w:rsidRDefault="000923D9" w:rsidP="000923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D9" w:rsidRPr="000923D9" w:rsidRDefault="000923D9" w:rsidP="000923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0923D9" w:rsidRPr="000923D9" w:rsidRDefault="000923D9" w:rsidP="000923D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23D9" w:rsidRPr="000923D9" w:rsidRDefault="000923D9" w:rsidP="00092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23D9" w:rsidRPr="000923D9" w:rsidRDefault="000923D9" w:rsidP="00092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23D9" w:rsidRPr="000923D9" w:rsidRDefault="000923D9" w:rsidP="00092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23D9" w:rsidRPr="000923D9" w:rsidRDefault="00A3272F" w:rsidP="00092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</w:t>
      </w:r>
      <w:r w:rsidR="000923D9" w:rsidRPr="000923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____________________            ______________</w:t>
      </w:r>
    </w:p>
    <w:p w:rsidR="000923D9" w:rsidRPr="000923D9" w:rsidRDefault="000923D9" w:rsidP="000923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923D9">
        <w:rPr>
          <w:rFonts w:ascii="Times New Roman" w:eastAsia="Times New Roman" w:hAnsi="Times New Roman" w:cs="Times New Roman"/>
          <w:sz w:val="28"/>
          <w:szCs w:val="28"/>
          <w:lang w:eastAsia="ar-SA"/>
        </w:rPr>
        <w:t>(долж</w:t>
      </w:r>
      <w:r w:rsidR="00A32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ность лица)         </w:t>
      </w:r>
      <w:r w:rsidRPr="000923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(подпись)                                 (Ф.И.О.)</w:t>
      </w:r>
    </w:p>
    <w:p w:rsidR="000923D9" w:rsidRPr="00A3272F" w:rsidRDefault="000923D9" w:rsidP="000923D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0923D9" w:rsidRPr="00A3272F" w:rsidRDefault="000923D9" w:rsidP="000923D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0923D9" w:rsidRPr="000923D9" w:rsidRDefault="000923D9" w:rsidP="000923D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0923D9" w:rsidRPr="00970033" w:rsidRDefault="000923D9" w:rsidP="0097003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sectPr w:rsidR="000923D9" w:rsidRPr="00970033" w:rsidSect="00FA10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C491B"/>
    <w:multiLevelType w:val="multilevel"/>
    <w:tmpl w:val="8E90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6125C9"/>
    <w:multiLevelType w:val="multilevel"/>
    <w:tmpl w:val="3F7E183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33"/>
    <w:rsid w:val="0001770A"/>
    <w:rsid w:val="000249C4"/>
    <w:rsid w:val="000923D9"/>
    <w:rsid w:val="00127CBC"/>
    <w:rsid w:val="00150B78"/>
    <w:rsid w:val="00304713"/>
    <w:rsid w:val="003F5FED"/>
    <w:rsid w:val="004B1C91"/>
    <w:rsid w:val="004B1E20"/>
    <w:rsid w:val="006C3CB7"/>
    <w:rsid w:val="00791C3C"/>
    <w:rsid w:val="00793CC3"/>
    <w:rsid w:val="00910B8A"/>
    <w:rsid w:val="00970033"/>
    <w:rsid w:val="009E3D71"/>
    <w:rsid w:val="00A3272F"/>
    <w:rsid w:val="00D03E4D"/>
    <w:rsid w:val="00FA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2AB7"/>
  <w15:docId w15:val="{992BBDD8-C2FF-4CB2-BDFA-5BD074FF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0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700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700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15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le">
    <w:name w:val="file"/>
    <w:basedOn w:val="a"/>
    <w:rsid w:val="003F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0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2482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SMO56</dc:creator>
  <cp:lastModifiedBy>User</cp:lastModifiedBy>
  <cp:revision>6</cp:revision>
  <cp:lastPrinted>2024-04-21T08:25:00Z</cp:lastPrinted>
  <dcterms:created xsi:type="dcterms:W3CDTF">2024-03-18T11:25:00Z</dcterms:created>
  <dcterms:modified xsi:type="dcterms:W3CDTF">2024-04-21T08:25:00Z</dcterms:modified>
</cp:coreProperties>
</file>