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18B7" w:rsidRPr="00CD7758" w:rsidTr="005B18B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B18B7" w:rsidRPr="005B18B7" w:rsidRDefault="00530BA9" w:rsidP="009C3BA0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БЕЛЯЕВСКИЙ СЕЛЬСОВЕТ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5B18B7" w:rsidRPr="005B18B7" w:rsidRDefault="00F93263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5B18B7" w:rsidRPr="00CD7758" w:rsidTr="005B18B7">
        <w:trPr>
          <w:cantSplit/>
          <w:trHeight w:val="1190"/>
        </w:trPr>
        <w:tc>
          <w:tcPr>
            <w:tcW w:w="9072" w:type="dxa"/>
            <w:vAlign w:val="bottom"/>
          </w:tcPr>
          <w:p w:rsidR="005B18B7" w:rsidRPr="005B18B7" w:rsidRDefault="001B113C" w:rsidP="001B113C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с. Беляевка                                        № </w:t>
            </w:r>
            <w:r w:rsidR="00530B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1B113C" w:rsidRPr="001B113C" w:rsidTr="009C3BA0">
        <w:tc>
          <w:tcPr>
            <w:tcW w:w="6379" w:type="dxa"/>
            <w:shd w:val="clear" w:color="auto" w:fill="auto"/>
          </w:tcPr>
          <w:p w:rsidR="001B113C" w:rsidRPr="001B113C" w:rsidRDefault="001B113C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13C" w:rsidRPr="001B113C" w:rsidRDefault="001B113C" w:rsidP="001B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1B113C" w:rsidRPr="001B113C" w:rsidRDefault="001B113C" w:rsidP="001B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1B113C" w:rsidRPr="001B113C" w:rsidRDefault="001B113C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113C" w:rsidRPr="001B113C" w:rsidRDefault="001B113C" w:rsidP="001B11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</w:p>
    <w:p w:rsidR="001B113C" w:rsidRPr="001B113C" w:rsidRDefault="001B113C" w:rsidP="001B113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113C" w:rsidRPr="001B113C" w:rsidRDefault="001B113C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В статье 1: </w:t>
      </w:r>
    </w:p>
    <w:p w:rsidR="001B113C" w:rsidRDefault="00CA24BA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113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33760,3</w:t>
      </w:r>
      <w:r w:rsidR="001B113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34315,1</w:t>
      </w:r>
      <w:r w:rsidR="001B113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CA24BA" w:rsidRPr="001B113C" w:rsidRDefault="00CA24BA" w:rsidP="00CA24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 слова «0,0 тыс. рублей»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554,8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</w:p>
    <w:p w:rsidR="001B113C" w:rsidRP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1B113C" w:rsidRP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-№1«Источники   финансирования  дефицита бюджета поселения на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2022 и 2023 годов»; </w:t>
      </w:r>
    </w:p>
    <w:p w:rsidR="001B113C" w:rsidRPr="001B113C" w:rsidRDefault="001B113C" w:rsidP="009C3BA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 «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proofErr w:type="spellStart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юджетных</w:t>
      </w:r>
      <w:proofErr w:type="spellEnd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ассигнований бюджета поселения по разделам и подразделам классификации расходов на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1B113C" w:rsidRP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-№ 7 «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 </w:t>
      </w:r>
    </w:p>
    <w:p w:rsidR="001B113C" w:rsidRP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-№8 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«Распределение бюджетных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бюджета поселения по разделам, подразделам, целевым статьям (муниципальн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:rsidR="001B113C" w:rsidRPr="001B113C" w:rsidRDefault="001B113C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-№9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4F3A"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   (муниципальным программам и непрограммным направлениям деятельности), разделам,</w:t>
      </w:r>
      <w:r w:rsidR="00E94F3A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="00E94F3A"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подразделам,</w:t>
      </w:r>
      <w:r w:rsidR="00E94F3A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="00E94F3A"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группам и подгруппам видов расходов классификации расходов на 2021 год и на плановый период 2022 и 2023 годов</w:t>
      </w:r>
      <w:r w:rsidR="00E94F3A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»</w:t>
      </w:r>
    </w:p>
    <w:p w:rsidR="00E94F3A" w:rsidRDefault="001B113C" w:rsidP="009C3B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-№14 </w:t>
      </w:r>
      <w:r w:rsidR="00E9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4F3A" w:rsidRP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бюджета МО </w:t>
      </w:r>
      <w:proofErr w:type="spellStart"/>
      <w:r w:rsidR="00E94F3A" w:rsidRP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E94F3A" w:rsidRP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реализацию приоритетных проектов Беляевского района</w:t>
      </w:r>
      <w:r w:rsidR="00E94F3A" w:rsidRPr="00E9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 год и на плановый период 2022 - 2023 годов</w:t>
      </w:r>
      <w:r w:rsidR="00E94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94F3A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13C" w:rsidRPr="001B113C" w:rsidRDefault="001B113C" w:rsidP="009C3B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5"/>
        <w:gridCol w:w="4658"/>
      </w:tblGrid>
      <w:tr w:rsidR="00630A76" w:rsidRPr="00252748" w:rsidTr="009362F9">
        <w:tc>
          <w:tcPr>
            <w:tcW w:w="5070" w:type="dxa"/>
          </w:tcPr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630A76" w:rsidRDefault="00630A76" w:rsidP="00630A76">
      <w:pPr>
        <w:rPr>
          <w:sz w:val="28"/>
          <w:szCs w:val="28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сельсовета, прокурору, администрации района, в дело.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F0FCE" w:rsidRDefault="005F0FCE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Default="00E94F3A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Default="00E94F3A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Default="00E94F3A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087E10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C3BA0" w:rsidRDefault="009C3BA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C3BA0" w:rsidRDefault="009C3BA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C3BA0" w:rsidRDefault="009C3BA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Pr="00337A67" w:rsidRDefault="00E94F3A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373"/>
        <w:gridCol w:w="267"/>
        <w:gridCol w:w="1200"/>
        <w:gridCol w:w="1200"/>
        <w:gridCol w:w="1200"/>
      </w:tblGrid>
      <w:tr w:rsidR="008D0598" w:rsidRPr="00337A67" w:rsidTr="008D0598">
        <w:trPr>
          <w:trHeight w:val="130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D0598" w:rsidRPr="00337A67" w:rsidTr="008D0598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9C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3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AC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 финансирования  дефицита бюджета поселения на 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598" w:rsidRPr="00337A67" w:rsidTr="008D0598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0598" w:rsidRPr="00337A67" w:rsidTr="00CA24BA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CA24BA" w:rsidRDefault="00CA24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2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554,8</w:t>
            </w:r>
            <w:r w:rsidR="008D0598" w:rsidRPr="00CA2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6E009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33760,3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6E00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8D0598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337A67" w:rsidTr="006E00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1E6ED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-33760,3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A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337A67" w:rsidTr="006E00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1E6ED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-33760,3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A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6E0098" w:rsidRPr="00337A67" w:rsidTr="006E0098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1E6ED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-33760,3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AC5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6E0098" w:rsidRPr="00337A67" w:rsidTr="006E0098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337A67" w:rsidTr="006E0098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CA24BA" w:rsidP="006E009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34315,1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337A67" w:rsidTr="006E00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CA24BA" w:rsidP="006E009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34315,1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49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24736,5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CA24BA" w:rsidP="006E009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34315,1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Default="006E0098" w:rsidP="006E0098">
            <w:pPr>
              <w:jc w:val="center"/>
            </w:pPr>
            <w:r w:rsidRPr="0049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24736,5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E0098" w:rsidRPr="00337A67" w:rsidTr="006E0098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337A67" w:rsidTr="006E0098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Default="00CA24BA" w:rsidP="006E009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34315,1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Default="006E0098" w:rsidP="006E0098">
            <w:pPr>
              <w:jc w:val="center"/>
            </w:pPr>
            <w:r w:rsidRPr="0049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37A67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24736,5</w:t>
            </w:r>
          </w:p>
        </w:tc>
      </w:tr>
      <w:tr w:rsidR="008D0598" w:rsidRPr="00337A67" w:rsidTr="008D0598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E776C">
      <w:pPr>
        <w:tabs>
          <w:tab w:val="left" w:pos="264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337A67" w:rsidRPr="00337A67" w:rsidSect="005B18B7">
          <w:pgSz w:w="11906" w:h="16838"/>
          <w:pgMar w:top="1134" w:right="748" w:bottom="357" w:left="1701" w:header="357" w:footer="709" w:gutter="0"/>
          <w:cols w:space="720"/>
        </w:sectPr>
      </w:pP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ab/>
      </w: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6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9C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3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337A67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0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0"/>
    </w:p>
    <w:p w:rsidR="00337A67" w:rsidRPr="00337A67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bookmarkStart w:id="1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81C1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81C1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81C1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337A67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4"/>
        <w:gridCol w:w="8851"/>
        <w:gridCol w:w="1620"/>
        <w:gridCol w:w="1620"/>
        <w:gridCol w:w="1620"/>
      </w:tblGrid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val="en-US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202</w:t>
            </w:r>
            <w:r w:rsidR="00781C1A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202</w:t>
            </w:r>
            <w:r w:rsidR="00781C1A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202</w:t>
            </w:r>
            <w:r w:rsidR="00781C1A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3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val="en-US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6191,</w:t>
            </w:r>
            <w:r w:rsidR="002A1061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6122,3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6039,6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745,6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745,6</w:t>
            </w:r>
          </w:p>
        </w:tc>
      </w:tr>
      <w:tr w:rsidR="00337A67" w:rsidRPr="00337A67" w:rsidTr="007C1140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4117,9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4182,9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4182,9</w:t>
            </w:r>
          </w:p>
        </w:tc>
      </w:tr>
      <w:tr w:rsidR="00337A67" w:rsidRPr="00337A67" w:rsidTr="00781C1A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16,4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16,4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494,7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4"/>
              </w:rPr>
              <w:t>0200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337A67" w:rsidRPr="00337A67" w:rsidTr="00781C1A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0300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337A67" w:rsidRPr="00337A67" w:rsidTr="007C1140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9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</w:t>
            </w:r>
            <w:r w:rsidR="0093361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Защита населения и территорий  от чрезвычайных ситуаций природного и техногенного характера, </w:t>
            </w:r>
            <w:r w:rsidR="0093361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337A67" w:rsidRPr="00337A67" w:rsidTr="00781C1A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0400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6E00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8346,9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6E00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7788,9</w:t>
            </w:r>
          </w:p>
        </w:tc>
      </w:tr>
      <w:tr w:rsidR="00337A67" w:rsidRPr="00337A67" w:rsidTr="007C1140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6E00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8346,9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6E009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7788,9</w:t>
            </w:r>
          </w:p>
        </w:tc>
      </w:tr>
      <w:tr w:rsidR="00337A67" w:rsidRPr="00337A67" w:rsidTr="007C1140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0412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1005E5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337A67" w:rsidTr="00781C1A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val="en-US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E1382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</w:rPr>
              <w:t>13691,6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8110,0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3475,4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E1382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  <w:r w:rsidR="00F34B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E1382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9636,4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3830,2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2675,4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1005E5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1005E5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78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1236,8</w:t>
            </w:r>
          </w:p>
        </w:tc>
      </w:tr>
      <w:tr w:rsidR="00D93A91" w:rsidRPr="00337A67" w:rsidTr="00D93A91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337A67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D93A91" w:rsidRPr="00337A67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  <w:p w:rsidR="00D93A91" w:rsidRPr="00337A67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  <w:p w:rsidR="00D93A91" w:rsidRPr="00337A67" w:rsidRDefault="00E1382D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34315,1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337A67" w:rsidRDefault="006E0098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91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3A91" w:rsidRPr="00337A67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24736,5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20268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2896"/>
        <w:gridCol w:w="2603"/>
        <w:gridCol w:w="803"/>
        <w:gridCol w:w="140"/>
        <w:gridCol w:w="484"/>
        <w:gridCol w:w="14"/>
        <w:gridCol w:w="36"/>
        <w:gridCol w:w="487"/>
        <w:gridCol w:w="162"/>
        <w:gridCol w:w="50"/>
        <w:gridCol w:w="1269"/>
        <w:gridCol w:w="665"/>
        <w:gridCol w:w="617"/>
        <w:gridCol w:w="92"/>
        <w:gridCol w:w="992"/>
        <w:gridCol w:w="1276"/>
        <w:gridCol w:w="1037"/>
        <w:gridCol w:w="239"/>
        <w:gridCol w:w="50"/>
        <w:gridCol w:w="988"/>
        <w:gridCol w:w="50"/>
        <w:gridCol w:w="1292"/>
        <w:gridCol w:w="558"/>
        <w:gridCol w:w="784"/>
        <w:gridCol w:w="1342"/>
        <w:gridCol w:w="1342"/>
      </w:tblGrid>
      <w:tr w:rsidR="00337A67" w:rsidRPr="00337A67" w:rsidTr="009C6C64">
        <w:trPr>
          <w:gridAfter w:val="6"/>
          <w:wAfter w:w="5368" w:type="dxa"/>
          <w:trHeight w:val="28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Приложение № 7</w:t>
            </w:r>
          </w:p>
        </w:tc>
      </w:tr>
      <w:tr w:rsidR="00337A67" w:rsidRPr="00337A67" w:rsidTr="009C6C6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37A67" w:rsidRPr="00337A67" w:rsidTr="009C6C6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526767" w:rsidP="003E1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от 05.0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2.20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530BA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</w:p>
        </w:tc>
      </w:tr>
      <w:tr w:rsidR="00337A67" w:rsidRPr="00337A67" w:rsidTr="009C6C6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740593">
        <w:trPr>
          <w:gridAfter w:val="6"/>
          <w:wAfter w:w="5368" w:type="dxa"/>
          <w:trHeight w:val="30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740593">
        <w:trPr>
          <w:gridAfter w:val="3"/>
          <w:wAfter w:w="3468" w:type="dxa"/>
          <w:trHeight w:val="525"/>
        </w:trPr>
        <w:tc>
          <w:tcPr>
            <w:tcW w:w="168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337A67" w:rsidRPr="00337A67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740593">
        <w:trPr>
          <w:gridAfter w:val="6"/>
          <w:wAfter w:w="5368" w:type="dxa"/>
          <w:trHeight w:val="315"/>
        </w:trPr>
        <w:tc>
          <w:tcPr>
            <w:tcW w:w="149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F5926" w:rsidRPr="00337A67" w:rsidTr="009C6C64">
        <w:trPr>
          <w:gridAfter w:val="5"/>
          <w:wAfter w:w="5318" w:type="dxa"/>
          <w:trHeight w:val="11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</w:t>
            </w:r>
          </w:p>
        </w:tc>
      </w:tr>
      <w:tr w:rsidR="00CF5926" w:rsidRPr="00337A67" w:rsidTr="009C6C64">
        <w:trPr>
          <w:gridAfter w:val="5"/>
          <w:wAfter w:w="5318" w:type="dxa"/>
          <w:trHeight w:val="6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6191,</w:t>
            </w:r>
            <w:r w:rsidR="002A1061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6122,3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6039,6</w:t>
            </w:r>
          </w:p>
        </w:tc>
      </w:tr>
      <w:tr w:rsidR="00CF5926" w:rsidRPr="00337A67" w:rsidTr="009C6C64">
        <w:trPr>
          <w:gridAfter w:val="5"/>
          <w:wAfter w:w="5318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745,6</w:t>
            </w:r>
          </w:p>
        </w:tc>
      </w:tr>
      <w:tr w:rsidR="00CF5926" w:rsidRPr="00337A67" w:rsidTr="009C6C64">
        <w:trPr>
          <w:gridAfter w:val="5"/>
          <w:wAfter w:w="5318" w:type="dxa"/>
          <w:trHeight w:val="63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CF5926" w:rsidRPr="00337A67" w:rsidTr="009C6C64">
        <w:trPr>
          <w:gridAfter w:val="5"/>
          <w:wAfter w:w="5318" w:type="dxa"/>
          <w:trHeight w:val="27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CF5926" w:rsidRPr="00337A67" w:rsidTr="009C6C64">
        <w:trPr>
          <w:gridAfter w:val="5"/>
          <w:wAfter w:w="5318" w:type="dxa"/>
          <w:trHeight w:val="68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CF5926" w:rsidRPr="00337A67" w:rsidTr="009C6C64">
        <w:trPr>
          <w:gridAfter w:val="5"/>
          <w:wAfter w:w="5318" w:type="dxa"/>
          <w:trHeight w:val="12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CF5926" w:rsidRPr="00337A67" w:rsidTr="009C6C64">
        <w:trPr>
          <w:gridAfter w:val="5"/>
          <w:wAfter w:w="5318" w:type="dxa"/>
          <w:trHeight w:val="39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CF5926" w:rsidRPr="00337A67" w:rsidTr="009C6C64">
        <w:trPr>
          <w:gridAfter w:val="5"/>
          <w:wAfter w:w="5318" w:type="dxa"/>
          <w:trHeight w:val="8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4182,9</w:t>
            </w:r>
          </w:p>
        </w:tc>
      </w:tr>
      <w:tr w:rsidR="00CF5926" w:rsidRPr="00337A67" w:rsidTr="009C6C64">
        <w:trPr>
          <w:gridAfter w:val="5"/>
          <w:wAfter w:w="5318" w:type="dxa"/>
          <w:trHeight w:val="69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CF5926" w:rsidRPr="00337A67" w:rsidTr="009C6C64">
        <w:trPr>
          <w:gridAfter w:val="5"/>
          <w:wAfter w:w="5318" w:type="dxa"/>
          <w:trHeight w:val="3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CF5926" w:rsidRPr="00337A67" w:rsidTr="009C6C64">
        <w:trPr>
          <w:gridAfter w:val="5"/>
          <w:wAfter w:w="5318" w:type="dxa"/>
          <w:trHeight w:val="63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CF5926" w:rsidRPr="00337A67" w:rsidTr="009C6C64">
        <w:trPr>
          <w:gridAfter w:val="5"/>
          <w:wAfter w:w="5318" w:type="dxa"/>
          <w:trHeight w:val="276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CF5926" w:rsidRPr="00337A67" w:rsidTr="009C6C64">
        <w:trPr>
          <w:gridAfter w:val="5"/>
          <w:wAfter w:w="5318" w:type="dxa"/>
          <w:trHeight w:val="39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2608,8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2608,8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2608,8</w:t>
            </w:r>
          </w:p>
        </w:tc>
      </w:tr>
      <w:tr w:rsidR="00CF5926" w:rsidRPr="00337A67" w:rsidTr="009C6C64">
        <w:trPr>
          <w:gridAfter w:val="5"/>
          <w:wAfter w:w="5318" w:type="dxa"/>
          <w:trHeight w:val="3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1437,9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1502,9</w:t>
            </w:r>
          </w:p>
        </w:tc>
      </w:tr>
      <w:tr w:rsidR="00CF5926" w:rsidRPr="00337A67" w:rsidTr="009C6C64">
        <w:trPr>
          <w:gridAfter w:val="5"/>
          <w:wAfter w:w="5318" w:type="dxa"/>
          <w:trHeight w:val="2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CF5926" w:rsidRPr="00337A67" w:rsidTr="009C6C64">
        <w:trPr>
          <w:gridAfter w:val="5"/>
          <w:wAfter w:w="5318" w:type="dxa"/>
          <w:trHeight w:val="2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6B75D8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CF5926" w:rsidRPr="00337A67" w:rsidTr="009C6C64">
        <w:trPr>
          <w:gridAfter w:val="5"/>
          <w:wAfter w:w="5318" w:type="dxa"/>
          <w:trHeight w:val="2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CF5926" w:rsidRPr="00337A67" w:rsidTr="009C6C64">
        <w:trPr>
          <w:gridAfter w:val="5"/>
          <w:wAfter w:w="5318" w:type="dxa"/>
          <w:trHeight w:val="6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16,4</w:t>
            </w:r>
          </w:p>
        </w:tc>
      </w:tr>
      <w:tr w:rsidR="00CF5926" w:rsidRPr="00337A67" w:rsidTr="009C6C64">
        <w:trPr>
          <w:gridAfter w:val="5"/>
          <w:wAfter w:w="5318" w:type="dxa"/>
          <w:trHeight w:val="69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</w:tr>
      <w:tr w:rsidR="00CF5926" w:rsidRPr="00337A67" w:rsidTr="009C6C64">
        <w:trPr>
          <w:gridAfter w:val="5"/>
          <w:wAfter w:w="5318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Подпрограмма  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</w:tr>
      <w:tr w:rsidR="00CF5926" w:rsidRPr="00337A67" w:rsidTr="009C6C64">
        <w:trPr>
          <w:gridAfter w:val="5"/>
          <w:wAfter w:w="5318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</w:tr>
      <w:tr w:rsidR="00CF5926" w:rsidRPr="00337A67" w:rsidTr="009C6C64">
        <w:trPr>
          <w:gridAfter w:val="5"/>
          <w:wAfter w:w="5318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</w:tr>
      <w:tr w:rsidR="00CF5926" w:rsidRPr="00337A67" w:rsidTr="009C6C64">
        <w:trPr>
          <w:gridAfter w:val="5"/>
          <w:wAfter w:w="5318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</w:tr>
      <w:tr w:rsidR="00CF5926" w:rsidRPr="00337A67" w:rsidTr="009C6C64">
        <w:trPr>
          <w:gridAfter w:val="5"/>
          <w:wAfter w:w="5318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E037F1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1 01 60030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1 01 60030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F5926" w:rsidRPr="00337A67" w:rsidTr="009C6C64">
        <w:trPr>
          <w:gridAfter w:val="5"/>
          <w:wAfter w:w="5318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F5926" w:rsidRPr="00337A67" w:rsidTr="009C6C64">
        <w:trPr>
          <w:gridAfter w:val="5"/>
          <w:wAfter w:w="5318" w:type="dxa"/>
          <w:trHeight w:val="4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F5926" w:rsidRPr="00337A67" w:rsidTr="009C6C64">
        <w:trPr>
          <w:gridAfter w:val="5"/>
          <w:wAfter w:w="5318" w:type="dxa"/>
          <w:trHeight w:val="300"/>
        </w:trPr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F5926" w:rsidRPr="00337A67" w:rsidTr="009C6C64">
        <w:trPr>
          <w:gridAfter w:val="5"/>
          <w:wAfter w:w="5318" w:type="dxa"/>
          <w:trHeight w:val="207"/>
        </w:trPr>
        <w:tc>
          <w:tcPr>
            <w:tcW w:w="5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636,0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CF5926" w:rsidRPr="00337A67" w:rsidTr="009C6C64">
        <w:trPr>
          <w:gridAfter w:val="5"/>
          <w:wAfter w:w="5318" w:type="dxa"/>
          <w:trHeight w:val="64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636,0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CF5926" w:rsidRPr="00337A67" w:rsidTr="009C6C64">
        <w:trPr>
          <w:gridAfter w:val="5"/>
          <w:wAfter w:w="5318" w:type="dxa"/>
          <w:trHeight w:val="8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636,0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CF5926" w:rsidRPr="00337A67" w:rsidTr="009C6C64">
        <w:trPr>
          <w:gridAfter w:val="5"/>
          <w:wAfter w:w="5318" w:type="dxa"/>
          <w:trHeight w:val="6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F5926" w:rsidRPr="00337A67" w:rsidTr="009C6C64">
        <w:trPr>
          <w:gridAfter w:val="5"/>
          <w:wAfter w:w="5318" w:type="dxa"/>
          <w:trHeight w:val="41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CF5926" w:rsidRPr="00337A67" w:rsidTr="009C6C64">
        <w:trPr>
          <w:gridAfter w:val="5"/>
          <w:wAfter w:w="5318" w:type="dxa"/>
          <w:trHeight w:val="41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CF5926" w:rsidRPr="00337A67" w:rsidTr="009C6C64">
        <w:trPr>
          <w:gridAfter w:val="5"/>
          <w:wAfter w:w="5318" w:type="dxa"/>
          <w:trHeight w:val="42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CF5926" w:rsidRPr="00337A67" w:rsidTr="009C6C64">
        <w:trPr>
          <w:gridAfter w:val="5"/>
          <w:wAfter w:w="5318" w:type="dxa"/>
          <w:trHeight w:val="73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Проведение регистрации прав на объекты муниципальной собственности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CF5926" w:rsidRPr="00337A67" w:rsidTr="009C6C64">
        <w:trPr>
          <w:gridAfter w:val="5"/>
          <w:wAfter w:w="5318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F5926" w:rsidRPr="00337A67" w:rsidTr="009C6C64">
        <w:trPr>
          <w:gridAfter w:val="5"/>
          <w:wAfter w:w="5318" w:type="dxa"/>
          <w:trHeight w:val="54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2 03 90910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F5926" w:rsidRPr="00337A67" w:rsidTr="009C6C64">
        <w:trPr>
          <w:gridAfter w:val="5"/>
          <w:wAfter w:w="5318" w:type="dxa"/>
          <w:trHeight w:val="55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2 03 90910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F5926" w:rsidRPr="00337A67" w:rsidTr="009C6C64">
        <w:trPr>
          <w:gridAfter w:val="5"/>
          <w:wAfter w:w="5318" w:type="dxa"/>
          <w:trHeight w:val="4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267,8</w:t>
            </w:r>
          </w:p>
        </w:tc>
      </w:tr>
      <w:tr w:rsidR="00CF5926" w:rsidRPr="00337A67" w:rsidTr="009C6C64">
        <w:trPr>
          <w:gridAfter w:val="5"/>
          <w:wAfter w:w="5318" w:type="dxa"/>
          <w:trHeight w:val="8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CF5926" w:rsidRPr="00337A67" w:rsidTr="009C6C64">
        <w:trPr>
          <w:gridAfter w:val="5"/>
          <w:wAfter w:w="5318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CF5926" w:rsidRPr="00337A67" w:rsidTr="009C6C64">
        <w:trPr>
          <w:gridAfter w:val="5"/>
          <w:wAfter w:w="5318" w:type="dxa"/>
          <w:trHeight w:val="94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CF5926" w:rsidRPr="00337A67" w:rsidTr="009C6C64">
        <w:trPr>
          <w:gridAfter w:val="5"/>
          <w:wAfter w:w="531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01 51180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96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01 51180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315"/>
        </w:trPr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800,0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6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</w:tr>
      <w:tr w:rsidR="00CF5926" w:rsidRPr="00337A67" w:rsidTr="009C6C64">
        <w:trPr>
          <w:gridAfter w:val="5"/>
          <w:wAfter w:w="5318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800,0</w:t>
            </w:r>
          </w:p>
        </w:tc>
      </w:tr>
      <w:tr w:rsidR="00CF5926" w:rsidRPr="00337A67" w:rsidTr="009C6C64">
        <w:trPr>
          <w:gridAfter w:val="5"/>
          <w:wAfter w:w="5318" w:type="dxa"/>
          <w:trHeight w:val="8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</w:tr>
      <w:tr w:rsidR="00CF5926" w:rsidRPr="00337A67" w:rsidTr="009C6C64">
        <w:trPr>
          <w:gridAfter w:val="5"/>
          <w:wAfter w:w="5318" w:type="dxa"/>
          <w:trHeight w:val="67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</w:tr>
      <w:tr w:rsidR="00CF5926" w:rsidRPr="00337A67" w:rsidTr="009C6C64">
        <w:trPr>
          <w:gridAfter w:val="5"/>
          <w:wAfter w:w="5318" w:type="dxa"/>
          <w:trHeight w:val="76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CF5926" w:rsidRPr="00337A67" w:rsidTr="009C6C64">
        <w:trPr>
          <w:gridAfter w:val="5"/>
          <w:wAfter w:w="531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CF5926" w:rsidRPr="00337A67" w:rsidTr="009C6C64">
        <w:trPr>
          <w:gridAfter w:val="5"/>
          <w:wAfter w:w="5318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CF5926" w:rsidRPr="00337A67" w:rsidTr="009C6C64">
        <w:trPr>
          <w:gridAfter w:val="5"/>
          <w:wAfter w:w="5318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CF5926" w:rsidRPr="00337A67" w:rsidTr="009C6C64">
        <w:trPr>
          <w:gridAfter w:val="5"/>
          <w:wAfter w:w="5318" w:type="dxa"/>
          <w:trHeight w:val="45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A0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е мероприятий по противодействию коррупции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FFFFFF" w:themeColor="background1"/>
                <w:w w:val="121"/>
                <w:sz w:val="18"/>
                <w:szCs w:val="18"/>
                <w:lang w:eastAsia="ru-RU"/>
              </w:rPr>
              <w:t>коррупции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CF5926" w:rsidRPr="00B870DA" w:rsidTr="009C6C64">
        <w:trPr>
          <w:gridAfter w:val="5"/>
          <w:wAfter w:w="5318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615,0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</w:tr>
      <w:tr w:rsidR="00CF5926" w:rsidRPr="00B870DA" w:rsidTr="009C6C64">
        <w:trPr>
          <w:gridAfter w:val="5"/>
          <w:wAfter w:w="5318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7F4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615,0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</w:tr>
      <w:tr w:rsidR="00CF5926" w:rsidRPr="00B870DA" w:rsidTr="009C6C64">
        <w:trPr>
          <w:gridAfter w:val="5"/>
          <w:wAfter w:w="5318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615,0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</w:tr>
      <w:tr w:rsidR="00CF5926" w:rsidRPr="00B870DA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7788,5</w:t>
            </w:r>
          </w:p>
        </w:tc>
      </w:tr>
      <w:tr w:rsidR="00CF5926" w:rsidRPr="00B870DA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7788,5</w:t>
            </w:r>
          </w:p>
        </w:tc>
      </w:tr>
      <w:tr w:rsidR="00CF5926" w:rsidRPr="00B870DA" w:rsidTr="009C6C64">
        <w:trPr>
          <w:gridAfter w:val="5"/>
          <w:wAfter w:w="5318" w:type="dxa"/>
          <w:trHeight w:val="7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7788,5</w:t>
            </w:r>
          </w:p>
        </w:tc>
      </w:tr>
      <w:tr w:rsidR="00CF5926" w:rsidRPr="00337A67" w:rsidTr="009C6C64">
        <w:trPr>
          <w:gridAfter w:val="5"/>
          <w:wAfter w:w="5318" w:type="dxa"/>
          <w:trHeight w:val="13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7788,5</w:t>
            </w:r>
          </w:p>
        </w:tc>
      </w:tr>
      <w:tr w:rsidR="00CF5926" w:rsidRPr="00337A67" w:rsidTr="009C6C64">
        <w:trPr>
          <w:gridAfter w:val="5"/>
          <w:wAfter w:w="5318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4052,6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3737,5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4788,5</w:t>
            </w:r>
          </w:p>
        </w:tc>
      </w:tr>
      <w:tr w:rsidR="00CF5926" w:rsidRPr="00337A67" w:rsidTr="009C6C64">
        <w:trPr>
          <w:gridAfter w:val="5"/>
          <w:wAfter w:w="5318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4052,6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3737,5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4788,5</w:t>
            </w:r>
          </w:p>
        </w:tc>
      </w:tr>
      <w:tr w:rsidR="00CF5926" w:rsidRPr="00337A67" w:rsidTr="009C6C64">
        <w:trPr>
          <w:gridAfter w:val="5"/>
          <w:wAfter w:w="5318" w:type="dxa"/>
          <w:trHeight w:val="7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F5926" w:rsidRPr="00337A67" w:rsidTr="009C6C64">
        <w:trPr>
          <w:gridAfter w:val="5"/>
          <w:wAfter w:w="5318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F5926" w:rsidRPr="00337A67" w:rsidTr="009C6C64">
        <w:trPr>
          <w:gridAfter w:val="5"/>
          <w:wAfter w:w="5318" w:type="dxa"/>
          <w:trHeight w:val="66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CF5926" w:rsidRPr="00337A67" w:rsidTr="009C6C64">
        <w:trPr>
          <w:gridAfter w:val="5"/>
          <w:wAfter w:w="5318" w:type="dxa"/>
          <w:trHeight w:val="60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S0410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1394,3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879,7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S0410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1394,3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879,7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+554,8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13691,6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8110,0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3475,4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+100,0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</w:t>
            </w:r>
            <w:r w:rsidR="00CF592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76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CF592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CF5926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F5926" w:rsidRPr="00337A67" w:rsidRDefault="00CF5926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CF592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CF5926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CF592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CF5926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CF592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CF5926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CF592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CF5926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F5926" w:rsidRPr="00337A67" w:rsidTr="009C6C64">
        <w:trPr>
          <w:gridAfter w:val="5"/>
          <w:wAfter w:w="5318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4BA" w:rsidRPr="00337A67" w:rsidRDefault="00CA24BA" w:rsidP="00CA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+454,8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9636,4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700,0</w:t>
            </w:r>
          </w:p>
        </w:tc>
      </w:tr>
      <w:tr w:rsidR="00CF5926" w:rsidRPr="00337A67" w:rsidTr="009C6C64">
        <w:trPr>
          <w:gridAfter w:val="5"/>
          <w:wAfter w:w="5318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+454,8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+454,8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+454,8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+454,8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A24BA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EE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Комплексное развитие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Беляевского района Оренбургской области на 2020-2030 годы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0 00 00000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EE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мероприятие:</w:t>
            </w:r>
            <w:r w:rsidRPr="00EE2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развитие систем коммунальной инфраструктуры, р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еконструкция и модернизация систем коммунальной инфраструктуры,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экологической ситуации на территории</w:t>
            </w:r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color w:val="00000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сельсовет</w:t>
            </w:r>
            <w:r w:rsidRPr="00EE295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47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05 0 01 00000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6" w:rsidRPr="00337A67" w:rsidRDefault="00CF5926" w:rsidP="00EE29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05 0 01 80010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26" w:rsidRPr="00337A67" w:rsidRDefault="00CF5926" w:rsidP="00EE29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EE295C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05 0 01 80010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EE29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3830,2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7290,0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2675,4</w:t>
            </w:r>
          </w:p>
        </w:tc>
      </w:tr>
      <w:tr w:rsidR="00CF5926" w:rsidRPr="00337A67" w:rsidTr="009C6C64">
        <w:trPr>
          <w:gridAfter w:val="5"/>
          <w:wAfter w:w="5318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C34548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3280,5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2340,1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C34548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2105,4</w:t>
            </w:r>
          </w:p>
        </w:tc>
      </w:tr>
      <w:tr w:rsidR="00CF5926" w:rsidRPr="00337A67" w:rsidTr="009C6C64">
        <w:trPr>
          <w:gridAfter w:val="5"/>
          <w:wAfter w:w="5318" w:type="dxa"/>
          <w:trHeight w:val="9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2341,1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2105,4</w:t>
            </w:r>
          </w:p>
        </w:tc>
      </w:tr>
      <w:tr w:rsidR="00CF5926" w:rsidRPr="00337A67" w:rsidTr="009C6C64">
        <w:trPr>
          <w:gridAfter w:val="5"/>
          <w:wAfter w:w="5318" w:type="dxa"/>
          <w:trHeight w:val="37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2005,4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2005,4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2005,4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570,0</w:t>
            </w:r>
          </w:p>
        </w:tc>
      </w:tr>
      <w:tr w:rsidR="00CF5926" w:rsidRPr="00337A67" w:rsidTr="009C6C64">
        <w:trPr>
          <w:gridAfter w:val="5"/>
          <w:wAfter w:w="5318" w:type="dxa"/>
          <w:trHeight w:val="119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BC43D9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</w:tr>
      <w:tr w:rsidR="00CF5926" w:rsidRPr="00337A67" w:rsidTr="009C6C64">
        <w:trPr>
          <w:gridAfter w:val="5"/>
          <w:wAfter w:w="5318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0D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</w:tr>
      <w:tr w:rsidR="00CF5926" w:rsidRPr="00337A67" w:rsidTr="009C6C64">
        <w:trPr>
          <w:gridAfter w:val="5"/>
          <w:wAfter w:w="5318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3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3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0D0C7A" w:rsidRDefault="00CF5926" w:rsidP="000D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0D0C7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0D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 xml:space="preserve">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4379,9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«Поддержка муниципальной программы 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C34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07 0 01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4379.9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34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3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комфортных условий жизнедеятельности в сельской местности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926" w:rsidRDefault="00CF5926" w:rsidP="00530E6D"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07 0 01 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4379,9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530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740593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740593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740593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926" w:rsidRDefault="00CF5926" w:rsidP="00530E6D"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07 0 01 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740593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530E6D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4379,9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740593" w:rsidRDefault="00CF5926" w:rsidP="0053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CF5926" w:rsidRPr="00337A67" w:rsidTr="009C6C64">
        <w:trPr>
          <w:gridAfter w:val="5"/>
          <w:wAfter w:w="5318" w:type="dxa"/>
          <w:trHeight w:val="315"/>
        </w:trPr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4700,2</w:t>
            </w:r>
          </w:p>
        </w:tc>
      </w:tr>
      <w:tr w:rsidR="00CF5926" w:rsidRPr="00337A67" w:rsidTr="009C6C64">
        <w:trPr>
          <w:gridAfter w:val="5"/>
          <w:wAfter w:w="5318" w:type="dxa"/>
          <w:trHeight w:val="207"/>
        </w:trPr>
        <w:tc>
          <w:tcPr>
            <w:tcW w:w="5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</w:tr>
      <w:tr w:rsidR="00CF5926" w:rsidRPr="00337A67" w:rsidTr="009C6C64">
        <w:trPr>
          <w:gridAfter w:val="5"/>
          <w:wAfter w:w="5318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</w:tr>
      <w:tr w:rsidR="00CF5926" w:rsidRPr="00337A67" w:rsidTr="009C6C64">
        <w:trPr>
          <w:gridAfter w:val="5"/>
          <w:wAfter w:w="531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</w:tr>
      <w:tr w:rsidR="00CF5926" w:rsidRPr="00337A67" w:rsidTr="009C6C64">
        <w:trPr>
          <w:gridAfter w:val="5"/>
          <w:wAfter w:w="5318" w:type="dxa"/>
          <w:trHeight w:val="55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</w:tr>
      <w:tr w:rsidR="00CF5926" w:rsidRPr="00337A67" w:rsidTr="009C6C64">
        <w:trPr>
          <w:gridAfter w:val="5"/>
          <w:wAfter w:w="5318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</w:tr>
      <w:tr w:rsidR="00CF5926" w:rsidRPr="00337A67" w:rsidTr="009C6C64">
        <w:trPr>
          <w:gridAfter w:val="5"/>
          <w:wAfter w:w="5318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277,8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CF5926" w:rsidRPr="00337A67" w:rsidTr="009C6C64">
        <w:trPr>
          <w:gridAfter w:val="5"/>
          <w:wAfter w:w="531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</w:t>
            </w: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F5926" w:rsidRPr="00337A67" w:rsidTr="009C6C64">
        <w:trPr>
          <w:gridAfter w:val="5"/>
          <w:wAfter w:w="5318" w:type="dxa"/>
          <w:trHeight w:val="6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</w:t>
            </w: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F5926" w:rsidRPr="00337A67" w:rsidTr="009C6C64">
        <w:trPr>
          <w:gridAfter w:val="5"/>
          <w:wAfter w:w="5318" w:type="dxa"/>
          <w:trHeight w:val="91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240D33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F5926" w:rsidRPr="00337A67" w:rsidTr="009C6C64">
        <w:trPr>
          <w:gridAfter w:val="5"/>
          <w:wAfter w:w="5318" w:type="dxa"/>
          <w:trHeight w:val="60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240D33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F5926" w:rsidRPr="00337A67" w:rsidTr="009C6C64">
        <w:trPr>
          <w:gridAfter w:val="5"/>
          <w:wAfter w:w="5318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240D33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F5926" w:rsidRPr="00337A67" w:rsidTr="009C6C64">
        <w:trPr>
          <w:gridAfter w:val="5"/>
          <w:wAfter w:w="531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Default="00CF5926" w:rsidP="00240D33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F5926" w:rsidRPr="00337A67" w:rsidTr="009C6C64">
        <w:trPr>
          <w:gridAfter w:val="5"/>
          <w:wAfter w:w="531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696,8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1236,8</w:t>
            </w:r>
          </w:p>
        </w:tc>
      </w:tr>
      <w:tr w:rsidR="00CF5926" w:rsidRPr="00337A67" w:rsidTr="009C6C64">
        <w:trPr>
          <w:gridAfter w:val="6"/>
          <w:wAfter w:w="5368" w:type="dxa"/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42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5926" w:rsidRPr="00337A67" w:rsidRDefault="00CF5926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E1382D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+554,8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E1382D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34315,1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24736,5</w:t>
            </w:r>
          </w:p>
        </w:tc>
      </w:tr>
      <w:tr w:rsidR="00FE56C8" w:rsidRPr="00337A67" w:rsidTr="00151DEB">
        <w:trPr>
          <w:gridAfter w:val="6"/>
          <w:wAfter w:w="5368" w:type="dxa"/>
          <w:trHeight w:val="683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Default="00FE56C8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151DEB" w:rsidRDefault="00151DEB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185804" w:rsidRDefault="00185804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185804" w:rsidRDefault="00185804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FE56C8" w:rsidRPr="00337A67" w:rsidRDefault="00FE56C8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Приложение № 8</w:t>
            </w:r>
          </w:p>
        </w:tc>
      </w:tr>
      <w:tr w:rsidR="00FE56C8" w:rsidRPr="00337A67" w:rsidTr="009C6C6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FE56C8" w:rsidRPr="00337A67" w:rsidRDefault="00FE56C8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FE56C8" w:rsidRPr="00337A67" w:rsidRDefault="00FE56C8" w:rsidP="00FE5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FE56C8" w:rsidRPr="00337A67" w:rsidTr="009C6C6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9C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9C6C6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9C6C6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2.202</w:t>
            </w:r>
            <w:r w:rsidR="009C6C6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530BA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</w:p>
        </w:tc>
      </w:tr>
      <w:tr w:rsidR="00FE56C8" w:rsidRPr="00337A67" w:rsidTr="009C6C6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FE56C8" w:rsidRPr="00337A67" w:rsidTr="00740593">
        <w:trPr>
          <w:gridAfter w:val="6"/>
          <w:wAfter w:w="5368" w:type="dxa"/>
          <w:trHeight w:val="30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FE56C8" w:rsidRPr="00337A67" w:rsidTr="00740593">
        <w:trPr>
          <w:gridAfter w:val="6"/>
          <w:wAfter w:w="5368" w:type="dxa"/>
          <w:trHeight w:val="99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C8" w:rsidRPr="00337A67" w:rsidRDefault="00EA1115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EA111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ПОСЕЛЕНИЯ</w:t>
            </w:r>
            <w:r w:rsidRPr="00EA111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ПО РАЗДЕЛАМ, ПОДРАЗДЕЛАМ, ЦЕЛЕВЫМ СТАТЬЯМ (МУНИЦИПАЛЬНЫМ ПРОГРАММАМ БЕЛЯЕВСКОГО </w:t>
            </w:r>
            <w:r w:rsidR="00017552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СЕЛЬСОВЕТА</w:t>
            </w:r>
            <w:r w:rsidRPr="00EA111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НЕПРОГРАММНЫМ НАПРАВЛЕНИЯМ ДЕЯТЕЛЬНОСТИ), ГРУППАМ И ПОДГРУППАМ ВИДОВ РАСХОДОВ КЛАССИФИКАЦИИ РАСХОДОВ НА 2021 ГОД  И  ПЛАНОВЫЙ  ПЕРИОД  2022 и 2023 годов </w:t>
            </w:r>
          </w:p>
          <w:p w:rsidR="00FE56C8" w:rsidRPr="00337A67" w:rsidRDefault="00FE56C8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FE56C8" w:rsidRPr="00337A67" w:rsidTr="00740593">
        <w:trPr>
          <w:gridAfter w:val="6"/>
          <w:wAfter w:w="5368" w:type="dxa"/>
          <w:trHeight w:val="8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C8" w:rsidRPr="00337A67" w:rsidRDefault="00FE56C8" w:rsidP="00FE5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AE2977" w:rsidRPr="00337A67" w:rsidTr="009C6C64">
        <w:trPr>
          <w:gridAfter w:val="6"/>
          <w:wAfter w:w="5368" w:type="dxa"/>
          <w:trHeight w:val="890"/>
        </w:trPr>
        <w:tc>
          <w:tcPr>
            <w:tcW w:w="5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977" w:rsidRPr="00337A67" w:rsidRDefault="00AE2977" w:rsidP="00FE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FE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23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</w:t>
            </w:r>
          </w:p>
        </w:tc>
      </w:tr>
      <w:tr w:rsidR="00AE2977" w:rsidRPr="00337A67" w:rsidTr="009C6C64">
        <w:trPr>
          <w:gridAfter w:val="6"/>
          <w:wAfter w:w="5368" w:type="dxa"/>
          <w:trHeight w:val="6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6191,</w:t>
            </w:r>
            <w:r w:rsidR="002A1061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6122,3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6039,6</w:t>
            </w:r>
          </w:p>
        </w:tc>
      </w:tr>
      <w:tr w:rsidR="00AE2977" w:rsidRPr="00337A67" w:rsidTr="009C6C64">
        <w:trPr>
          <w:gridAfter w:val="6"/>
          <w:wAfter w:w="5368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745,6</w:t>
            </w:r>
          </w:p>
        </w:tc>
      </w:tr>
      <w:tr w:rsidR="00AE2977" w:rsidRPr="00337A67" w:rsidTr="009C6C64">
        <w:trPr>
          <w:gridAfter w:val="6"/>
          <w:wAfter w:w="5368" w:type="dxa"/>
          <w:trHeight w:val="8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AE2977" w:rsidRPr="00337A67" w:rsidTr="009C6C64">
        <w:trPr>
          <w:gridAfter w:val="6"/>
          <w:wAfter w:w="5368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AE2977" w:rsidRPr="00337A67" w:rsidTr="009C6C64">
        <w:trPr>
          <w:gridAfter w:val="6"/>
          <w:wAfter w:w="5368" w:type="dxa"/>
          <w:trHeight w:val="8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AE2977" w:rsidRPr="00337A67" w:rsidTr="009C6C64">
        <w:trPr>
          <w:gridAfter w:val="6"/>
          <w:wAfter w:w="5368" w:type="dxa"/>
          <w:trHeight w:val="55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745,6</w:t>
            </w:r>
          </w:p>
        </w:tc>
      </w:tr>
      <w:tr w:rsidR="00AE2977" w:rsidRPr="00337A67" w:rsidTr="009C6C64">
        <w:trPr>
          <w:gridAfter w:val="6"/>
          <w:wAfter w:w="5368" w:type="dxa"/>
          <w:trHeight w:val="8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4182,9</w:t>
            </w:r>
          </w:p>
        </w:tc>
      </w:tr>
      <w:tr w:rsidR="00AE2977" w:rsidRPr="00337A67" w:rsidTr="009C6C64">
        <w:trPr>
          <w:gridAfter w:val="6"/>
          <w:wAfter w:w="5368" w:type="dxa"/>
          <w:trHeight w:val="9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AE2977" w:rsidRPr="00337A67" w:rsidTr="009C6C64">
        <w:trPr>
          <w:gridAfter w:val="6"/>
          <w:wAfter w:w="5368" w:type="dxa"/>
          <w:trHeight w:val="3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AE2977" w:rsidRPr="00337A67" w:rsidTr="009C6C64">
        <w:trPr>
          <w:gridAfter w:val="6"/>
          <w:wAfter w:w="5368" w:type="dxa"/>
          <w:trHeight w:val="8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4182,9</w:t>
            </w:r>
          </w:p>
        </w:tc>
      </w:tr>
      <w:tr w:rsidR="00AE2977" w:rsidRPr="00337A67" w:rsidTr="009C6C64">
        <w:trPr>
          <w:gridAfter w:val="6"/>
          <w:wAfter w:w="5368" w:type="dxa"/>
          <w:trHeight w:val="6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2608,8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2608,8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2608,8</w:t>
            </w:r>
          </w:p>
        </w:tc>
      </w:tr>
      <w:tr w:rsidR="00AE2977" w:rsidRPr="00337A67" w:rsidTr="009C6C64">
        <w:trPr>
          <w:gridAfter w:val="6"/>
          <w:wAfter w:w="5368" w:type="dxa"/>
          <w:trHeight w:val="6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1437,9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1502,9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6B75D8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AE2977" w:rsidRPr="00337A67" w:rsidTr="009C6C64">
        <w:trPr>
          <w:gridAfter w:val="6"/>
          <w:wAfter w:w="5368" w:type="dxa"/>
          <w:trHeight w:val="4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16,4</w:t>
            </w:r>
          </w:p>
        </w:tc>
      </w:tr>
      <w:tr w:rsidR="00AE2977" w:rsidRPr="00337A67" w:rsidTr="009C6C64">
        <w:trPr>
          <w:gridAfter w:val="6"/>
          <w:wAfter w:w="5368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</w:tr>
      <w:tr w:rsidR="00AE2977" w:rsidRPr="00337A67" w:rsidTr="009C6C64">
        <w:trPr>
          <w:gridAfter w:val="6"/>
          <w:wAfter w:w="5368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</w:tr>
      <w:tr w:rsidR="00AE2977" w:rsidRPr="00337A67" w:rsidTr="009C6C64">
        <w:trPr>
          <w:gridAfter w:val="6"/>
          <w:wAfter w:w="5368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Основное мероприятие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6,4</w:t>
            </w:r>
          </w:p>
        </w:tc>
      </w:tr>
      <w:tr w:rsidR="00AE2977" w:rsidRPr="00337A67" w:rsidTr="009C6C64">
        <w:trPr>
          <w:gridAfter w:val="6"/>
          <w:wAfter w:w="5368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</w:tr>
      <w:tr w:rsidR="00AE2977" w:rsidRPr="00337A67" w:rsidTr="009C6C64">
        <w:trPr>
          <w:gridAfter w:val="6"/>
          <w:wAfter w:w="5368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037F1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1 01 60030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1 01 60030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11,4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AE2977" w:rsidRPr="00337A67" w:rsidTr="009C6C64">
        <w:trPr>
          <w:gridAfter w:val="6"/>
          <w:wAfter w:w="5368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AE2977" w:rsidRPr="00337A67" w:rsidTr="009C6C64">
        <w:trPr>
          <w:gridAfter w:val="6"/>
          <w:wAfter w:w="5368" w:type="dxa"/>
          <w:trHeight w:val="41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675,</w:t>
            </w:r>
            <w:r w:rsidR="002A106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AE2977" w:rsidRPr="00337A67" w:rsidTr="009C6C64">
        <w:trPr>
          <w:gridAfter w:val="6"/>
          <w:wAfter w:w="5368" w:type="dxa"/>
          <w:trHeight w:val="51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AE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AE2977" w:rsidRPr="00337A67" w:rsidRDefault="00AE2977" w:rsidP="00AE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AE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AE2977" w:rsidRPr="00337A67" w:rsidRDefault="00AE2977" w:rsidP="00AE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AE2977" w:rsidRPr="00337A67" w:rsidRDefault="00AE2977" w:rsidP="00E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636,0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AE2977" w:rsidRPr="00337A67" w:rsidTr="009C6C64">
        <w:trPr>
          <w:gridAfter w:val="6"/>
          <w:wAfter w:w="5368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AE2977" w:rsidRPr="00337A67" w:rsidTr="009C6C64">
        <w:trPr>
          <w:gridAfter w:val="6"/>
          <w:wAfter w:w="5368" w:type="dxa"/>
          <w:trHeight w:val="66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AE2977" w:rsidRPr="00337A67" w:rsidTr="009C6C64">
        <w:trPr>
          <w:gridAfter w:val="6"/>
          <w:wAfter w:w="5368" w:type="dxa"/>
          <w:trHeight w:val="91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AE2977" w:rsidRPr="00337A67" w:rsidTr="009C6C64">
        <w:trPr>
          <w:gridAfter w:val="6"/>
          <w:wAfter w:w="5368" w:type="dxa"/>
          <w:trHeight w:val="45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AE2977" w:rsidRPr="00337A67" w:rsidTr="009C6C64">
        <w:trPr>
          <w:gridAfter w:val="6"/>
          <w:wAfter w:w="5368" w:type="dxa"/>
          <w:trHeight w:val="6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AE2977" w:rsidRPr="00337A67" w:rsidTr="009C6C64">
        <w:trPr>
          <w:gridAfter w:val="6"/>
          <w:wAfter w:w="5368" w:type="dxa"/>
          <w:trHeight w:val="34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AE2977" w:rsidRPr="00337A67" w:rsidTr="009C6C64">
        <w:trPr>
          <w:gridAfter w:val="6"/>
          <w:wAfter w:w="5368" w:type="dxa"/>
          <w:trHeight w:val="43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Проведение регистрации прав на объекты муниципальной собственности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AE2977" w:rsidRPr="00337A67" w:rsidTr="009C6C64">
        <w:trPr>
          <w:gridAfter w:val="6"/>
          <w:wAfter w:w="5368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AE2977" w:rsidRPr="00337A67" w:rsidTr="009C6C64">
        <w:trPr>
          <w:gridAfter w:val="6"/>
          <w:wAfter w:w="5368" w:type="dxa"/>
          <w:trHeight w:val="55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2 03 90910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AE2977" w:rsidRPr="00337A67" w:rsidTr="009C6C64">
        <w:trPr>
          <w:gridAfter w:val="6"/>
          <w:wAfter w:w="5368" w:type="dxa"/>
          <w:trHeight w:val="55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2 03 90910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AE2977" w:rsidRPr="00337A67" w:rsidTr="009C6C64">
        <w:trPr>
          <w:gridAfter w:val="6"/>
          <w:wAfter w:w="5368" w:type="dxa"/>
          <w:trHeight w:val="41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267,8</w:t>
            </w:r>
          </w:p>
        </w:tc>
      </w:tr>
      <w:tr w:rsidR="00AE2977" w:rsidRPr="00337A67" w:rsidTr="009C6C64">
        <w:trPr>
          <w:gridAfter w:val="6"/>
          <w:wAfter w:w="5368" w:type="dxa"/>
          <w:trHeight w:val="4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AE2977" w:rsidRPr="00337A67" w:rsidTr="009C6C64">
        <w:trPr>
          <w:gridAfter w:val="6"/>
          <w:wAfter w:w="5368" w:type="dxa"/>
          <w:trHeight w:val="57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AE2977" w:rsidRPr="00337A67" w:rsidTr="009C6C64">
        <w:trPr>
          <w:gridAfter w:val="6"/>
          <w:wAfter w:w="5368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AE2977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AE2977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01 51180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267,8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01 51180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800,0</w:t>
            </w:r>
          </w:p>
        </w:tc>
      </w:tr>
      <w:tr w:rsidR="00AE2977" w:rsidRPr="00337A67" w:rsidTr="009C6C64">
        <w:trPr>
          <w:gridAfter w:val="6"/>
          <w:wAfter w:w="5368" w:type="dxa"/>
          <w:trHeight w:val="8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AE2977" w:rsidRPr="00337A67" w:rsidRDefault="00AE2977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93361D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 xml:space="preserve">пожарная </w:t>
            </w:r>
            <w:r w:rsidR="00151DEB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безопасность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AE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AE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E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800,0</w:t>
            </w:r>
          </w:p>
        </w:tc>
      </w:tr>
      <w:tr w:rsidR="00AE2977" w:rsidRPr="00337A67" w:rsidTr="009C6C64">
        <w:trPr>
          <w:gridAfter w:val="6"/>
          <w:wAfter w:w="5368" w:type="dxa"/>
          <w:trHeight w:val="51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</w:tr>
      <w:tr w:rsidR="00AE2977" w:rsidRPr="00337A67" w:rsidTr="009C6C64">
        <w:trPr>
          <w:gridAfter w:val="6"/>
          <w:wAfter w:w="5368" w:type="dxa"/>
          <w:trHeight w:val="6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800,0</w:t>
            </w:r>
          </w:p>
        </w:tc>
      </w:tr>
      <w:tr w:rsidR="00AE2977" w:rsidRPr="00337A67" w:rsidTr="009C6C64">
        <w:trPr>
          <w:gridAfter w:val="6"/>
          <w:wAfter w:w="5368" w:type="dxa"/>
          <w:trHeight w:val="6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140,0</w:t>
            </w:r>
          </w:p>
        </w:tc>
      </w:tr>
      <w:tr w:rsidR="00AE2977" w:rsidRPr="00337A67" w:rsidTr="009C6C64">
        <w:trPr>
          <w:gridAfter w:val="6"/>
          <w:wAfter w:w="5368" w:type="dxa"/>
          <w:trHeight w:val="54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AE2977" w:rsidRPr="00337A67" w:rsidTr="009C6C64">
        <w:trPr>
          <w:gridAfter w:val="6"/>
          <w:wAfter w:w="5368" w:type="dxa"/>
          <w:trHeight w:val="26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AE2977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AE2977" w:rsidRPr="00337A67" w:rsidTr="009C6C64">
        <w:trPr>
          <w:gridAfter w:val="6"/>
          <w:wAfter w:w="5368" w:type="dxa"/>
          <w:trHeight w:val="36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е мероприятий по противодействию коррупции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AE2977" w:rsidRPr="00337A67" w:rsidTr="009C6C64">
        <w:trPr>
          <w:gridAfter w:val="6"/>
          <w:wAfter w:w="5368" w:type="dxa"/>
          <w:trHeight w:val="46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B870DA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615,0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</w:tr>
      <w:tr w:rsidR="00AE2977" w:rsidRPr="00337A67" w:rsidTr="009C6C64">
        <w:trPr>
          <w:gridAfter w:val="6"/>
          <w:wAfter w:w="5368" w:type="dxa"/>
          <w:trHeight w:val="27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615,0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</w:tr>
      <w:tr w:rsidR="00AE2977" w:rsidRPr="00337A67" w:rsidTr="009C6C64">
        <w:trPr>
          <w:gridAfter w:val="6"/>
          <w:wAfter w:w="5368" w:type="dxa"/>
          <w:trHeight w:val="41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615,0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7788,5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7788,5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AE2977" w:rsidRPr="00B870DA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B870DA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7788,5</w:t>
            </w:r>
          </w:p>
        </w:tc>
      </w:tr>
      <w:tr w:rsidR="00AE2977" w:rsidRPr="00337A67" w:rsidTr="009C6C64">
        <w:trPr>
          <w:gridAfter w:val="6"/>
          <w:wAfter w:w="5368" w:type="dxa"/>
          <w:trHeight w:val="61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7788,5</w:t>
            </w:r>
          </w:p>
        </w:tc>
      </w:tr>
      <w:tr w:rsidR="00AE2977" w:rsidRPr="00337A67" w:rsidTr="009C6C64">
        <w:trPr>
          <w:gridAfter w:val="6"/>
          <w:wAfter w:w="5368" w:type="dxa"/>
          <w:trHeight w:val="55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4052,6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3737,5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4788,5</w:t>
            </w:r>
          </w:p>
        </w:tc>
      </w:tr>
      <w:tr w:rsidR="00AE2977" w:rsidRPr="00337A67" w:rsidTr="009C6C64">
        <w:trPr>
          <w:gridAfter w:val="6"/>
          <w:wAfter w:w="5368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4052,6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3737,5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4788,5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AE2977" w:rsidRPr="00337A67" w:rsidTr="009C6C64">
        <w:trPr>
          <w:gridAfter w:val="6"/>
          <w:wAfter w:w="5368" w:type="dxa"/>
          <w:trHeight w:val="47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AE2977" w:rsidRPr="00337A67" w:rsidTr="009C6C64">
        <w:trPr>
          <w:gridAfter w:val="6"/>
          <w:wAfter w:w="5368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AE2977" w:rsidRPr="00337A67" w:rsidTr="009C6C64">
        <w:trPr>
          <w:gridAfter w:val="6"/>
          <w:wAfter w:w="5368" w:type="dxa"/>
          <w:trHeight w:val="69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AE2977" w:rsidRPr="00337A67" w:rsidTr="009C6C64">
        <w:trPr>
          <w:gridAfter w:val="6"/>
          <w:wAfter w:w="5368" w:type="dxa"/>
          <w:trHeight w:val="4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S0410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1394,3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879,7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54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S0410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1394,3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879,7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B8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13691,6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8110,0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3475,4</w:t>
            </w:r>
          </w:p>
        </w:tc>
      </w:tr>
      <w:tr w:rsidR="00AE2977" w:rsidRPr="00337A67" w:rsidTr="009C6C64">
        <w:trPr>
          <w:gridAfter w:val="6"/>
          <w:wAfter w:w="5368" w:type="dxa"/>
          <w:trHeight w:val="45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</w:t>
            </w:r>
            <w:r w:rsidR="00AE297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E297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AE297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E297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AE297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48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E297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AE297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2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E297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AE297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25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E297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 w:rsidR="00AE297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9181,6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700,0</w:t>
            </w:r>
          </w:p>
        </w:tc>
      </w:tr>
      <w:tr w:rsidR="00AE2977" w:rsidRPr="00337A67" w:rsidTr="009C6C64">
        <w:trPr>
          <w:gridAfter w:val="6"/>
          <w:wAfter w:w="5368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AE2977" w:rsidRPr="00337A67" w:rsidTr="009C6C64">
        <w:trPr>
          <w:gridAfter w:val="6"/>
          <w:wAfter w:w="5368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CA24BA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Комплексное развитие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Беляевского района Оренбургской области на 2020-2030 годы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мероприятие:</w:t>
            </w:r>
            <w:r w:rsidRPr="00EE2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развитие систем коммунальной инфраструктуры, р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еконструкция и 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модернизация систем коммунальной инфраструктуры,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экологической ситуации на территории</w:t>
            </w:r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color w:val="00000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сельсовет</w:t>
            </w:r>
            <w:r w:rsidRPr="00EE295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05 0 01 80010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26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7" w:rsidRPr="00337A67" w:rsidRDefault="00AE2977" w:rsidP="00240D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Расходы на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05 0 01 80010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29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7" w:rsidRPr="00337A67" w:rsidRDefault="00AE2977" w:rsidP="00240D3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EE295C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05 0 01 80010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3830,2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7290,0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2675,4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C34548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C34548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C34548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C34548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C34548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C34548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3280,5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C34548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2340,1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C34548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2105,4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2341,1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2105,4</w:t>
            </w:r>
          </w:p>
        </w:tc>
      </w:tr>
      <w:tr w:rsidR="00AE2977" w:rsidRPr="00337A67" w:rsidTr="009C6C64">
        <w:trPr>
          <w:gridAfter w:val="6"/>
          <w:wAfter w:w="5368" w:type="dxa"/>
          <w:trHeight w:val="62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AE2977" w:rsidRPr="00337A67" w:rsidTr="009C6C64">
        <w:trPr>
          <w:gridAfter w:val="6"/>
          <w:wAfter w:w="5368" w:type="dxa"/>
          <w:trHeight w:val="62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AE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  <w:p w:rsidR="00AE2977" w:rsidRPr="00337A67" w:rsidRDefault="00AE2977" w:rsidP="00AE2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AE2977" w:rsidRPr="00337A67" w:rsidTr="009C6C64">
        <w:trPr>
          <w:gridAfter w:val="6"/>
          <w:wAfter w:w="5368" w:type="dxa"/>
          <w:trHeight w:val="45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2005,4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2005,4</w:t>
            </w:r>
          </w:p>
        </w:tc>
      </w:tr>
      <w:tr w:rsidR="00AE2977" w:rsidRPr="00337A67" w:rsidTr="009C6C64">
        <w:trPr>
          <w:gridAfter w:val="6"/>
          <w:wAfter w:w="5368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2005,4</w:t>
            </w:r>
          </w:p>
        </w:tc>
      </w:tr>
      <w:tr w:rsidR="00AE2977" w:rsidRPr="00337A67" w:rsidTr="009C6C64">
        <w:trPr>
          <w:gridAfter w:val="6"/>
          <w:wAfter w:w="5368" w:type="dxa"/>
          <w:trHeight w:val="55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30E6D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570,0</w:t>
            </w:r>
          </w:p>
        </w:tc>
      </w:tr>
      <w:tr w:rsidR="00AE2977" w:rsidRPr="00337A67" w:rsidTr="009C6C64">
        <w:trPr>
          <w:gridAfter w:val="6"/>
          <w:wAfter w:w="5368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</w:tr>
      <w:tr w:rsidR="00AE2977" w:rsidRPr="00337A67" w:rsidTr="009C6C64">
        <w:trPr>
          <w:gridAfter w:val="6"/>
          <w:wAfter w:w="5368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</w:tr>
      <w:tr w:rsidR="00AE2977" w:rsidRPr="00337A67" w:rsidTr="009C6C64">
        <w:trPr>
          <w:gridAfter w:val="6"/>
          <w:wAfter w:w="5368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0D0C7A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0D0C7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 xml:space="preserve">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4379,9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«Поддержка муниципальной программы 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07 0 01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L5760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4379.9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3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комфортных условий жизнедеятельности в сельской местности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977" w:rsidRDefault="00AE2977" w:rsidP="00240D33"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07 0 01 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L5760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4379,9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24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740593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740593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977" w:rsidRDefault="00AE2977" w:rsidP="00240D33"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07 0 01 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L5760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740593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530E6D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4379,9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740593" w:rsidRDefault="00AE2977" w:rsidP="002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4700,2</w:t>
            </w:r>
          </w:p>
        </w:tc>
      </w:tr>
      <w:tr w:rsidR="00AE2977" w:rsidRPr="00337A67" w:rsidTr="009C6C64">
        <w:trPr>
          <w:gridAfter w:val="6"/>
          <w:wAfter w:w="5368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</w:p>
        </w:tc>
      </w:tr>
      <w:tr w:rsidR="00AE2977" w:rsidRPr="00337A67" w:rsidTr="009C6C64">
        <w:trPr>
          <w:gridAfter w:val="6"/>
          <w:wAfter w:w="5368" w:type="dxa"/>
          <w:trHeight w:val="49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</w:tr>
      <w:tr w:rsidR="00AE2977" w:rsidRPr="00337A67" w:rsidTr="009C6C64">
        <w:trPr>
          <w:gridAfter w:val="6"/>
          <w:wAfter w:w="5368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</w:tr>
      <w:tr w:rsidR="00AE2977" w:rsidRPr="00337A67" w:rsidTr="009C6C64">
        <w:trPr>
          <w:gridAfter w:val="6"/>
          <w:wAfter w:w="5368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4700,2</w:t>
            </w:r>
          </w:p>
        </w:tc>
      </w:tr>
      <w:tr w:rsidR="00AE2977" w:rsidRPr="00337A67" w:rsidTr="009C6C64">
        <w:trPr>
          <w:gridAfter w:val="6"/>
          <w:wAfter w:w="5368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</w:tr>
      <w:tr w:rsidR="00AE2977" w:rsidRPr="00337A67" w:rsidTr="009C6C64">
        <w:trPr>
          <w:gridAfter w:val="6"/>
          <w:wAfter w:w="5368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110,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</w:p>
        </w:tc>
      </w:tr>
      <w:tr w:rsidR="00AE2977" w:rsidRPr="00337A67" w:rsidTr="009C6C64">
        <w:trPr>
          <w:gridAfter w:val="6"/>
          <w:wAfter w:w="5368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</w:tr>
      <w:tr w:rsidR="00AE2977" w:rsidRPr="00337A67" w:rsidTr="009C6C64">
        <w:trPr>
          <w:gridAfter w:val="6"/>
          <w:wAfter w:w="5368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4590,0</w:t>
            </w:r>
          </w:p>
        </w:tc>
      </w:tr>
      <w:tr w:rsidR="00AE2977" w:rsidRPr="00337A67" w:rsidTr="009C6C64">
        <w:trPr>
          <w:gridAfter w:val="6"/>
          <w:wAfter w:w="5368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AE2977" w:rsidRPr="00337A67" w:rsidTr="009C6C64">
        <w:trPr>
          <w:gridAfter w:val="6"/>
          <w:wAfter w:w="5368" w:type="dxa"/>
          <w:trHeight w:val="4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lang w:eastAsia="ru-RU"/>
              </w:rPr>
              <w:t>277,8</w:t>
            </w:r>
          </w:p>
        </w:tc>
      </w:tr>
      <w:tr w:rsidR="00AE2977" w:rsidRPr="00337A67" w:rsidTr="009C6C64">
        <w:trPr>
          <w:gridAfter w:val="6"/>
          <w:wAfter w:w="5368" w:type="dxa"/>
          <w:trHeight w:val="27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AE2977" w:rsidRPr="00337A67" w:rsidTr="009C6C64">
        <w:trPr>
          <w:gridAfter w:val="6"/>
          <w:wAfter w:w="5368" w:type="dxa"/>
          <w:trHeight w:val="40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10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AE2977" w:rsidRPr="00337A67" w:rsidTr="009C6C64">
        <w:trPr>
          <w:gridAfter w:val="6"/>
          <w:wAfter w:w="5368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AE2977" w:rsidRPr="00337A67" w:rsidRDefault="00AE2977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977" w:rsidRPr="00337A67" w:rsidRDefault="00AE2977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EA1115" w:rsidRPr="00337A67" w:rsidTr="009C6C64">
        <w:trPr>
          <w:gridAfter w:val="6"/>
          <w:wAfter w:w="5368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EA1115" w:rsidRPr="00337A67" w:rsidTr="009C6C64">
        <w:trPr>
          <w:gridAfter w:val="6"/>
          <w:wAfter w:w="5368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277,8</w:t>
            </w:r>
          </w:p>
        </w:tc>
      </w:tr>
      <w:tr w:rsidR="00EA1115" w:rsidRPr="00337A67" w:rsidTr="009C6C64">
        <w:trPr>
          <w:gridAfter w:val="6"/>
          <w:wAfter w:w="5368" w:type="dxa"/>
          <w:trHeight w:val="35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EA1115" w:rsidRPr="00337A67" w:rsidTr="009C6C64">
        <w:trPr>
          <w:gridAfter w:val="6"/>
          <w:wAfter w:w="5368" w:type="dxa"/>
          <w:trHeight w:val="2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</w:t>
            </w: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A1115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</w:t>
            </w: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A1115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Default="00EA1115" w:rsidP="00ED3AA8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A1115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Default="00EA1115" w:rsidP="00ED3AA8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A1115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Default="00EA1115" w:rsidP="00ED3AA8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A1115" w:rsidRPr="00337A67" w:rsidTr="009C6C64">
        <w:trPr>
          <w:gridAfter w:val="6"/>
          <w:wAfter w:w="5368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Default="00EA1115" w:rsidP="00ED3AA8">
            <w:pPr>
              <w:jc w:val="center"/>
            </w:pPr>
            <w:r w:rsidRPr="00AA6DE9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A1115" w:rsidRPr="00337A67" w:rsidTr="009C6C64">
        <w:trPr>
          <w:gridAfter w:val="6"/>
          <w:wAfter w:w="5368" w:type="dxa"/>
          <w:trHeight w:val="40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696,8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15" w:rsidRPr="00337A67" w:rsidRDefault="00EA1115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1236,8</w:t>
            </w:r>
          </w:p>
        </w:tc>
      </w:tr>
      <w:tr w:rsidR="00ED3AA8" w:rsidRPr="00337A67" w:rsidTr="009C6C64">
        <w:trPr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3AA8" w:rsidRPr="00337A67" w:rsidRDefault="00ED3AA8" w:rsidP="00ED3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42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3AA8" w:rsidRPr="00337A67" w:rsidRDefault="00ED3AA8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AA8" w:rsidRPr="00337A67" w:rsidRDefault="00E1382D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34315,1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AA8" w:rsidRPr="00337A67" w:rsidRDefault="00B816E8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AA8" w:rsidRPr="00337A67" w:rsidRDefault="00ED3AA8" w:rsidP="00ED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24736,5</w:t>
            </w:r>
          </w:p>
        </w:tc>
        <w:tc>
          <w:tcPr>
            <w:tcW w:w="1342" w:type="dxa"/>
            <w:gridSpan w:val="2"/>
            <w:shd w:val="clear" w:color="auto" w:fill="auto"/>
          </w:tcPr>
          <w:p w:rsidR="00ED3AA8" w:rsidRPr="00337A67" w:rsidRDefault="00ED3AA8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ED3AA8" w:rsidRPr="00337A67" w:rsidRDefault="00ED3AA8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ED3AA8" w:rsidRPr="00337A67" w:rsidRDefault="00ED3AA8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ED3AA8" w:rsidRPr="00337A67" w:rsidRDefault="00ED3AA8" w:rsidP="00ED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22970,1</w:t>
            </w:r>
          </w:p>
        </w:tc>
      </w:tr>
    </w:tbl>
    <w:p w:rsidR="00EA1115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tbl>
      <w:tblPr>
        <w:tblpPr w:leftFromText="180" w:rightFromText="180" w:vertAnchor="text" w:tblpX="-70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EA1115" w:rsidRPr="00337A67" w:rsidTr="00D82CA1">
        <w:trPr>
          <w:trHeight w:val="790"/>
        </w:trPr>
        <w:tc>
          <w:tcPr>
            <w:tcW w:w="15134" w:type="dxa"/>
            <w:shd w:val="clear" w:color="auto" w:fill="auto"/>
            <w:vAlign w:val="bottom"/>
            <w:hideMark/>
          </w:tcPr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115" w:rsidRPr="00337A67" w:rsidRDefault="00EA1115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9</w:t>
            </w:r>
          </w:p>
          <w:p w:rsidR="00EA1115" w:rsidRPr="00337A67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EA1115" w:rsidRPr="00337A67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EA1115" w:rsidRPr="00337A67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EA1115" w:rsidRPr="00337A67" w:rsidTr="00D82CA1">
        <w:trPr>
          <w:trHeight w:val="191"/>
        </w:trPr>
        <w:tc>
          <w:tcPr>
            <w:tcW w:w="15134" w:type="dxa"/>
            <w:shd w:val="clear" w:color="auto" w:fill="auto"/>
            <w:noWrap/>
            <w:vAlign w:val="bottom"/>
            <w:hideMark/>
          </w:tcPr>
          <w:p w:rsidR="00EA1115" w:rsidRPr="00337A67" w:rsidRDefault="00EA1115" w:rsidP="009C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3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EA1115" w:rsidRDefault="00EA1115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Default="00EA1115" w:rsidP="008E079C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   (муниципальным программам и непрограммным направлениям деятельности), разделам,</w:t>
      </w:r>
      <w:r w:rsidR="00017552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подразделам,</w:t>
      </w:r>
      <w:r w:rsidR="00017552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группам и подгруппам видов расходов классификации расходов на 2021 год и на плановый период 2022 и 2023 годов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6204"/>
        <w:gridCol w:w="1687"/>
        <w:gridCol w:w="905"/>
        <w:gridCol w:w="1366"/>
        <w:gridCol w:w="830"/>
        <w:gridCol w:w="1242"/>
        <w:gridCol w:w="1516"/>
        <w:gridCol w:w="1242"/>
      </w:tblGrid>
      <w:tr w:rsidR="00EA1115" w:rsidTr="008E079C">
        <w:tc>
          <w:tcPr>
            <w:tcW w:w="6204" w:type="dxa"/>
            <w:vAlign w:val="center"/>
          </w:tcPr>
          <w:p w:rsidR="00EA1115" w:rsidRPr="00EA1115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EA1115">
              <w:rPr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1687" w:type="dxa"/>
            <w:vAlign w:val="center"/>
          </w:tcPr>
          <w:p w:rsidR="00EA1115" w:rsidRPr="00EA1115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EA1115">
              <w:rPr>
                <w:color w:val="000000"/>
                <w:w w:val="121"/>
              </w:rPr>
              <w:t>Целевая статья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</w:p>
          <w:p w:rsidR="00EA1115" w:rsidRPr="00EA1115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  <w:r w:rsidRPr="00EA1115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  <w:r w:rsidRPr="00EA1115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ВР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2021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2022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2023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6191,</w:t>
            </w:r>
            <w:r w:rsidR="002A1061">
              <w:rPr>
                <w:b/>
                <w:bCs/>
                <w:color w:val="000000"/>
                <w:w w:val="121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6122,3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6039,6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2608,8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2608,8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1437,9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6B75D8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6B75D8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037F1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1 01 60030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1 01 60030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675,</w:t>
            </w:r>
            <w:r w:rsidR="002A1061">
              <w:rPr>
                <w:b/>
                <w:bCs/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77 1 00 00000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77 1 00 00050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77 1 00 00050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</w:t>
            </w: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636,0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636,0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636,0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3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lastRenderedPageBreak/>
              <w:t>Инвентаризация движимого и недвижимого имущества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04 2 01 90090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60,0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04 2 01 90090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04 2 01 90090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04 2 02 90100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04 2 02 90100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04 2 03 00000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2 03 90910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2 03 90910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04 7 00 00000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04 7 01 51180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04 7 01 51180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</w:t>
            </w: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 xml:space="preserve">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</w:t>
            </w:r>
            <w:r w:rsidRPr="00337A67">
              <w:rPr>
                <w:color w:val="000000"/>
                <w:w w:val="121"/>
              </w:rPr>
              <w:t xml:space="preserve"> </w:t>
            </w: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 xml:space="preserve">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800,0</w:t>
            </w:r>
          </w:p>
        </w:tc>
      </w:tr>
      <w:tr w:rsidR="008E079C" w:rsidTr="00D82CA1">
        <w:trPr>
          <w:trHeight w:val="57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93361D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93361D">
              <w:rPr>
                <w:b/>
                <w:i/>
                <w:color w:val="000000"/>
                <w:w w:val="121"/>
                <w:sz w:val="18"/>
                <w:szCs w:val="18"/>
              </w:rPr>
              <w:t xml:space="preserve">пожарная </w:t>
            </w:r>
            <w:proofErr w:type="spellStart"/>
            <w:r w:rsidR="0093361D">
              <w:rPr>
                <w:b/>
                <w:i/>
                <w:color w:val="000000"/>
                <w:w w:val="121"/>
                <w:sz w:val="18"/>
                <w:szCs w:val="18"/>
              </w:rPr>
              <w:t>безопасеость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800,0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140,0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04 4 01 90330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04 4 01 90330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04 4 01 90220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04 4 01 90220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Обеспечени</w:t>
            </w:r>
            <w:r>
              <w:rPr>
                <w:color w:val="000000"/>
                <w:w w:val="121"/>
                <w:sz w:val="18"/>
                <w:szCs w:val="18"/>
              </w:rPr>
              <w:t>е мероприятий по противодействию коррупции</w:t>
            </w:r>
            <w:r w:rsidRPr="00337A67">
              <w:rPr>
                <w:color w:val="000000"/>
                <w:w w:val="121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04 4 01 90331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04 4 02 00000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615,0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04 4 02 90230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615,0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04 4 02 90230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615,0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B870DA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4D4DBD" w:rsidRDefault="008E079C" w:rsidP="008E079C">
            <w:pPr>
              <w:jc w:val="center"/>
              <w:rPr>
                <w:b/>
                <w:bCs/>
                <w:color w:val="000000"/>
                <w:w w:val="121"/>
                <w:sz w:val="24"/>
                <w:szCs w:val="28"/>
              </w:rPr>
            </w:pPr>
            <w:r w:rsidRPr="004D4DBD">
              <w:rPr>
                <w:b/>
                <w:bCs/>
                <w:color w:val="000000"/>
                <w:w w:val="121"/>
                <w:sz w:val="24"/>
                <w:szCs w:val="28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4D4DBD" w:rsidRDefault="008E079C" w:rsidP="008E079C">
            <w:pPr>
              <w:jc w:val="center"/>
              <w:rPr>
                <w:b/>
                <w:bCs/>
                <w:color w:val="000000"/>
                <w:w w:val="121"/>
                <w:sz w:val="24"/>
                <w:szCs w:val="28"/>
              </w:rPr>
            </w:pPr>
            <w:r w:rsidRPr="004D4DBD">
              <w:rPr>
                <w:b/>
                <w:bCs/>
                <w:color w:val="000000"/>
                <w:w w:val="121"/>
                <w:sz w:val="24"/>
                <w:szCs w:val="28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B870DA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8346,9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8346,9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4052,6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3737,5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4052,6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3737,5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03 0 01 90780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500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25</w:t>
            </w:r>
            <w:r>
              <w:rPr>
                <w:color w:val="000000"/>
                <w:w w:val="121"/>
              </w:rPr>
              <w:t>5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6</w:t>
            </w:r>
            <w:r w:rsidRPr="00337A67">
              <w:rPr>
                <w:color w:val="000000"/>
                <w:w w:val="121"/>
              </w:rPr>
              <w:t>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03 0 01 90780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500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25</w:t>
            </w:r>
            <w:r>
              <w:rPr>
                <w:color w:val="000000"/>
                <w:w w:val="121"/>
              </w:rPr>
              <w:t>5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6</w:t>
            </w:r>
            <w:r w:rsidRPr="00337A67">
              <w:rPr>
                <w:color w:val="000000"/>
                <w:w w:val="121"/>
              </w:rPr>
              <w:t>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S0410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1394,3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879,7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S0410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1394,3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879,7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color w:val="000000"/>
                <w:w w:val="121"/>
                <w:sz w:val="28"/>
                <w:szCs w:val="28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13691,6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8110,0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3475,4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</w:t>
            </w:r>
            <w:r w:rsidR="008E079C">
              <w:rPr>
                <w:b/>
                <w:bCs/>
                <w:i/>
                <w:color w:val="000000"/>
                <w:w w:val="121"/>
              </w:rPr>
              <w:t>25,0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1</w:t>
            </w:r>
            <w:r>
              <w:rPr>
                <w:b/>
                <w:bCs/>
                <w:i/>
                <w:color w:val="000000"/>
                <w:w w:val="121"/>
              </w:rPr>
              <w:t>2</w:t>
            </w:r>
            <w:r w:rsidRPr="00337A67">
              <w:rPr>
                <w:b/>
                <w:bCs/>
                <w:i/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1</w:t>
            </w:r>
            <w:r>
              <w:rPr>
                <w:b/>
                <w:bCs/>
                <w:i/>
                <w:color w:val="000000"/>
                <w:w w:val="121"/>
              </w:rPr>
              <w:t>00</w:t>
            </w:r>
            <w:r w:rsidRPr="00337A67">
              <w:rPr>
                <w:b/>
                <w:bCs/>
                <w:i/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</w:t>
            </w:r>
            <w:r w:rsidR="008E079C">
              <w:rPr>
                <w:color w:val="000000"/>
                <w:w w:val="121"/>
              </w:rPr>
              <w:t>25</w:t>
            </w:r>
            <w:r w:rsidR="008E079C"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</w:t>
            </w:r>
            <w:r w:rsidR="008E079C">
              <w:rPr>
                <w:color w:val="000000"/>
                <w:w w:val="121"/>
              </w:rPr>
              <w:t>25</w:t>
            </w:r>
            <w:r w:rsidR="008E079C"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04 3 03 00000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</w:t>
            </w:r>
            <w:r w:rsidR="008E079C">
              <w:rPr>
                <w:color w:val="000000"/>
                <w:w w:val="121"/>
              </w:rPr>
              <w:t>25</w:t>
            </w:r>
            <w:r w:rsidR="008E079C"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04 3 03 90760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</w:t>
            </w:r>
            <w:r w:rsidR="008E079C">
              <w:rPr>
                <w:color w:val="000000"/>
                <w:w w:val="121"/>
              </w:rPr>
              <w:t>25</w:t>
            </w:r>
            <w:r w:rsidR="008E079C"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04 3 03 90760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9636,4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700,0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03 0 02 90770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FF0000"/>
                <w:w w:val="121"/>
              </w:rPr>
            </w:pPr>
            <w:r w:rsidRPr="00337A67">
              <w:rPr>
                <w:color w:val="FF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03 0 02 90770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CA24BA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EE295C">
              <w:rPr>
                <w:rFonts w:eastAsia="Calibri"/>
                <w:bCs/>
              </w:rPr>
              <w:t>«</w:t>
            </w:r>
            <w:r w:rsidRPr="00EE295C">
              <w:rPr>
                <w:rFonts w:eastAsia="Calibri"/>
              </w:rPr>
              <w:t xml:space="preserve">Комплексное развитие </w:t>
            </w:r>
            <w:r>
              <w:rPr>
                <w:rFonts w:eastAsia="Calibri"/>
              </w:rPr>
              <w:t xml:space="preserve">систем </w:t>
            </w:r>
            <w:r w:rsidRPr="00EE295C">
              <w:rPr>
                <w:rFonts w:eastAsia="Calibri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EE295C">
              <w:rPr>
                <w:rFonts w:eastAsia="Calibri"/>
              </w:rPr>
              <w:t>Беляевский</w:t>
            </w:r>
            <w:proofErr w:type="spellEnd"/>
            <w:r w:rsidRPr="00EE295C">
              <w:rPr>
                <w:rFonts w:eastAsia="Calibri"/>
              </w:rPr>
              <w:t xml:space="preserve"> сельсовет Беляевского района Оренбургской области на 2020-2030 годы</w:t>
            </w:r>
            <w:r w:rsidRPr="00EE295C">
              <w:rPr>
                <w:rFonts w:eastAsia="Calibri"/>
                <w:bCs/>
              </w:rPr>
              <w:t>».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</w:t>
            </w:r>
            <w:r>
              <w:rPr>
                <w:color w:val="000000"/>
                <w:w w:val="121"/>
              </w:rPr>
              <w:t>5</w:t>
            </w:r>
            <w:r>
              <w:rPr>
                <w:color w:val="000000"/>
                <w:w w:val="121"/>
                <w:lang w:val="en-US"/>
              </w:rPr>
              <w:t xml:space="preserve"> 0 00 00000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Основное мероприятие:</w:t>
            </w:r>
            <w:r w:rsidRPr="00EE295C">
              <w:rPr>
                <w:rFonts w:eastAsia="Calibri"/>
                <w:sz w:val="28"/>
                <w:szCs w:val="28"/>
              </w:rPr>
              <w:t xml:space="preserve"> </w:t>
            </w:r>
            <w:r w:rsidRPr="00EE295C">
              <w:rPr>
                <w:rFonts w:eastAsia="Calibri"/>
              </w:rPr>
              <w:t>Комплексное развитие систем коммунальной инфраструктуры, р</w:t>
            </w:r>
            <w:r w:rsidRPr="00EE295C">
              <w:rPr>
                <w:rFonts w:eastAsia="Calibri"/>
                <w:color w:val="000000"/>
              </w:rPr>
              <w:t xml:space="preserve">еконструкция и модернизация систем коммунальной инфраструктуры, </w:t>
            </w:r>
            <w:r w:rsidRPr="00EE295C">
              <w:rPr>
                <w:rFonts w:eastAsia="Calibri"/>
              </w:rPr>
              <w:t>улучшение</w:t>
            </w:r>
            <w:r w:rsidRPr="00EE295C">
              <w:rPr>
                <w:rFonts w:eastAsia="Calibri"/>
                <w:color w:val="000000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EE295C">
              <w:rPr>
                <w:rFonts w:eastAsia="Calibri"/>
                <w:color w:val="000000"/>
              </w:rPr>
              <w:t>Беляевский</w:t>
            </w:r>
            <w:proofErr w:type="spellEnd"/>
            <w:r w:rsidRPr="00EE295C">
              <w:rPr>
                <w:rFonts w:eastAsia="Calibri"/>
                <w:color w:val="000000"/>
              </w:rPr>
              <w:t xml:space="preserve"> сельсовет</w:t>
            </w:r>
            <w:r w:rsidRPr="00EE295C">
              <w:rPr>
                <w:color w:val="000000"/>
                <w:w w:val="121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05 0 01 80010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9C" w:rsidRPr="00337A67" w:rsidRDefault="008E079C" w:rsidP="008E079C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05 0 01 80010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9C" w:rsidRPr="00337A67" w:rsidRDefault="008E079C" w:rsidP="008E079C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E295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05 0 01 80010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3830,2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7290,0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2675,4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C34548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C34548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C34548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C34548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C34548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3280,5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C34548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2340,1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C34548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2105,4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</w:t>
            </w: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lastRenderedPageBreak/>
              <w:t>04 3 00 00000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2341,1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2105,4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04 3 01 00000</w:t>
            </w: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04 3 01 90790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04 3 01 90790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2005,4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04 3 02 90800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2005,4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04 3 02 90800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2005,4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FE56C8"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t>Беляевский</w:t>
            </w:r>
            <w:proofErr w:type="spellEnd"/>
            <w:r w:rsidRPr="00FE56C8"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06 0 00 00000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570,0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snapToGri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  <w:r w:rsidRPr="00FE56C8">
              <w:rPr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06 0 01 90810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</w:t>
            </w:r>
            <w:r>
              <w:rPr>
                <w:color w:val="000000"/>
                <w:w w:val="121"/>
                <w:sz w:val="18"/>
                <w:szCs w:val="18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06 0 01 90810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06 0 01 90810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0D0C7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0D0C7A">
              <w:rPr>
                <w:color w:val="000000"/>
                <w:w w:val="121"/>
                <w:sz w:val="18"/>
                <w:szCs w:val="18"/>
              </w:rPr>
              <w:t>Муниципальная программа «</w:t>
            </w:r>
            <w:r w:rsidRPr="000D0C7A"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t>Беляевский</w:t>
            </w:r>
            <w:proofErr w:type="spellEnd"/>
            <w:r w:rsidRPr="000D0C7A">
              <w:t xml:space="preserve"> сельсовет  на 2020 – 2022 годы и на период до 2025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</w:t>
            </w:r>
            <w:r>
              <w:rPr>
                <w:b/>
                <w:color w:val="000000"/>
                <w:w w:val="121"/>
              </w:rPr>
              <w:t>7</w:t>
            </w:r>
            <w:r w:rsidRPr="00337A67">
              <w:rPr>
                <w:b/>
                <w:color w:val="000000"/>
                <w:w w:val="121"/>
              </w:rPr>
              <w:t xml:space="preserve">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4379,9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</w:t>
            </w:r>
            <w:r w:rsidRPr="000D0C7A"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t>Беляевский</w:t>
            </w:r>
            <w:proofErr w:type="spellEnd"/>
            <w:r w:rsidRPr="000D0C7A">
              <w:t xml:space="preserve"> сельсовет  на 2020 – 2022 годы и на период до 2025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</w:rPr>
              <w:t xml:space="preserve">07 0 01 </w:t>
            </w:r>
            <w:r>
              <w:rPr>
                <w:color w:val="000000"/>
                <w:w w:val="121"/>
                <w:lang w:val="en-US"/>
              </w:rPr>
              <w:t>L5760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4379.9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</w:t>
            </w:r>
            <w:r w:rsidRPr="00C34548">
              <w:rPr>
                <w:sz w:val="28"/>
                <w:szCs w:val="28"/>
              </w:rPr>
              <w:t xml:space="preserve"> </w:t>
            </w:r>
            <w:r w:rsidRPr="00C34548">
              <w:t xml:space="preserve">на </w:t>
            </w:r>
            <w:r>
              <w:t>с</w:t>
            </w:r>
            <w:r w:rsidRPr="00C34548">
              <w:t>оздание комфортных условий жизнедеятельности в сельской местности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9C" w:rsidRDefault="008E079C" w:rsidP="008E079C">
            <w:r w:rsidRPr="004F6DB7">
              <w:rPr>
                <w:color w:val="000000"/>
                <w:w w:val="121"/>
              </w:rPr>
              <w:t xml:space="preserve">07 0 01 </w:t>
            </w:r>
            <w:r w:rsidRPr="004F6DB7">
              <w:rPr>
                <w:color w:val="000000"/>
                <w:w w:val="121"/>
                <w:lang w:val="en-US"/>
              </w:rPr>
              <w:t>L5760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4379,9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9C" w:rsidRDefault="008E079C" w:rsidP="008E079C">
            <w:r w:rsidRPr="004F6DB7">
              <w:rPr>
                <w:color w:val="000000"/>
                <w:w w:val="121"/>
              </w:rPr>
              <w:t xml:space="preserve">07 0 01 </w:t>
            </w:r>
            <w:r w:rsidRPr="004F6DB7">
              <w:rPr>
                <w:color w:val="000000"/>
                <w:w w:val="121"/>
                <w:lang w:val="en-US"/>
              </w:rPr>
              <w:t>L5760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740593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740593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740593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530E6D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4379,9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740593" w:rsidRDefault="008E079C" w:rsidP="008E079C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0.0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4700,2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EA2416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04 5 01 90240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04 5 01 90240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04 5 01 60540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04 5 01 60540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277,8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277,8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04 1 02 20580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04 1 02 20580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</w:t>
            </w:r>
            <w:r>
              <w:rPr>
                <w:b/>
                <w:bCs/>
                <w:color w:val="000000"/>
                <w:w w:val="121"/>
              </w:rPr>
              <w:t>75</w:t>
            </w:r>
            <w:r w:rsidRPr="00337A67">
              <w:rPr>
                <w:b/>
                <w:bCs/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</w:t>
            </w:r>
            <w:r>
              <w:rPr>
                <w:bCs/>
                <w:color w:val="000000"/>
                <w:w w:val="121"/>
              </w:rPr>
              <w:t>75</w:t>
            </w:r>
            <w:r w:rsidRPr="00337A67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EA2416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</w:t>
            </w:r>
            <w:r>
              <w:rPr>
                <w:bCs/>
                <w:color w:val="000000"/>
                <w:w w:val="121"/>
              </w:rPr>
              <w:t>75</w:t>
            </w:r>
            <w:r w:rsidRPr="00337A67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EA2416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EA2416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04 6 01 90660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Default="008E079C" w:rsidP="008E079C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687" w:type="dxa"/>
          </w:tcPr>
          <w:p w:rsidR="008E079C" w:rsidRDefault="008E079C" w:rsidP="008E079C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696,8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1236,8</w:t>
            </w:r>
          </w:p>
        </w:tc>
      </w:tr>
      <w:tr w:rsidR="008E079C" w:rsidTr="00D82CA1">
        <w:trPr>
          <w:trHeight w:val="358"/>
        </w:trPr>
        <w:tc>
          <w:tcPr>
            <w:tcW w:w="6204" w:type="dxa"/>
          </w:tcPr>
          <w:p w:rsidR="008E079C" w:rsidRPr="008E079C" w:rsidRDefault="008E079C" w:rsidP="008E079C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2"/>
                <w:szCs w:val="22"/>
              </w:rPr>
            </w:pPr>
            <w:r w:rsidRPr="008E079C">
              <w:rPr>
                <w:color w:val="000000"/>
                <w:w w:val="121"/>
                <w:sz w:val="22"/>
                <w:szCs w:val="22"/>
              </w:rPr>
              <w:t>ИТОГО РАСХОДОВ</w:t>
            </w:r>
          </w:p>
        </w:tc>
        <w:tc>
          <w:tcPr>
            <w:tcW w:w="1687" w:type="dxa"/>
          </w:tcPr>
          <w:p w:rsidR="008E079C" w:rsidRDefault="008E079C" w:rsidP="008E079C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905" w:type="dxa"/>
          </w:tcPr>
          <w:p w:rsidR="008E079C" w:rsidRDefault="008E079C" w:rsidP="008E079C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1366" w:type="dxa"/>
          </w:tcPr>
          <w:p w:rsidR="008E079C" w:rsidRDefault="008E079C" w:rsidP="008E079C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830" w:type="dxa"/>
          </w:tcPr>
          <w:p w:rsidR="008E079C" w:rsidRDefault="008E079C" w:rsidP="008E079C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2A1061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34315,1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28706,9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24736,5</w:t>
            </w:r>
          </w:p>
        </w:tc>
      </w:tr>
    </w:tbl>
    <w:p w:rsidR="00337A67" w:rsidRP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5D54EF" w:rsidP="005D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EA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9C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3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337A67" w:rsidRPr="00337A67" w:rsidRDefault="00337A67" w:rsidP="005267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7FF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79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Распределение бюджетных ассигнований бюджета МО </w:t>
      </w:r>
      <w:proofErr w:type="spellStart"/>
      <w:r w:rsidRPr="00EB79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Беляевский</w:t>
      </w:r>
      <w:proofErr w:type="spellEnd"/>
      <w:r w:rsidRPr="00EB79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сельсовет на реализацию приоритетных проектов </w:t>
      </w:r>
    </w:p>
    <w:p w:rsidR="00337A67" w:rsidRPr="00EB79BD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EB79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Беляевского района</w:t>
      </w:r>
      <w:r w:rsidRPr="00EB79B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на 202</w:t>
      </w:r>
      <w:r w:rsidR="00781C1A" w:rsidRPr="00EB79B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</w:t>
      </w:r>
      <w:r w:rsidRPr="00EB79B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год и на плановый период 202</w:t>
      </w:r>
      <w:r w:rsidR="00781C1A" w:rsidRPr="00EB79B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</w:t>
      </w:r>
      <w:r w:rsidRPr="00EB79B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- 202</w:t>
      </w:r>
      <w:r w:rsidR="00781C1A" w:rsidRPr="00EB79B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</w:t>
      </w:r>
      <w:r w:rsidRPr="00EB79B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годов</w:t>
      </w:r>
    </w:p>
    <w:tbl>
      <w:tblPr>
        <w:tblW w:w="1461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7792"/>
        <w:gridCol w:w="1952"/>
        <w:gridCol w:w="1931"/>
        <w:gridCol w:w="1793"/>
      </w:tblGrid>
      <w:tr w:rsidR="00337A67" w:rsidRPr="00337A67" w:rsidTr="00EB79BD">
        <w:trPr>
          <w:cantSplit/>
          <w:trHeight w:val="63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7A67" w:rsidRPr="00337A67" w:rsidRDefault="00337A67" w:rsidP="009F17FF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ублейлей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A67" w:rsidRPr="00337A67" w:rsidTr="00EB79BD">
        <w:trPr>
          <w:cantSplit/>
          <w:trHeight w:val="48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337A67" w:rsidRPr="00337A67" w:rsidTr="00EB79BD">
        <w:trPr>
          <w:cantSplit/>
          <w:trHeight w:val="301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9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0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9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0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9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0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37A67" w:rsidRPr="00337A67" w:rsidTr="00EB79BD">
        <w:trPr>
          <w:cantSplit/>
          <w:trHeight w:val="39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A67" w:rsidRPr="009F17FF" w:rsidRDefault="00337A67" w:rsidP="00EB79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E1382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9636,4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9045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9045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337A67" w:rsidTr="00EB79BD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521" w:rsidRPr="009F17FF" w:rsidRDefault="00904521" w:rsidP="00EB7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7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Pr="009F1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систем </w:t>
            </w:r>
          </w:p>
          <w:p w:rsidR="00337A67" w:rsidRPr="009F17FF" w:rsidRDefault="00904521" w:rsidP="00EB7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9F17FF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F1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на 2020-2030 годы</w:t>
            </w:r>
            <w:r w:rsidRPr="009F17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9045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8481,6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7A67" w:rsidRPr="00337A67" w:rsidTr="00EB79BD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337A67" w:rsidRDefault="00337A67" w:rsidP="00EB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 за счет средств областного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9045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8227,2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9045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37A67" w:rsidRPr="00337A67" w:rsidTr="00EB79BD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A67" w:rsidRPr="00337A67" w:rsidRDefault="00337A67" w:rsidP="00EB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 за счет местного бюджета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67" w:rsidRPr="00337A67" w:rsidRDefault="009045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9045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81C1A" w:rsidRPr="00337A67" w:rsidTr="00EB79BD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C1A" w:rsidRPr="00337A67" w:rsidRDefault="00781C1A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C1A" w:rsidRPr="00EB79BD" w:rsidRDefault="00781C1A" w:rsidP="00EB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1A" w:rsidRPr="00337A67" w:rsidRDefault="00E1382D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1A" w:rsidRPr="00337A67" w:rsidRDefault="00904521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1A" w:rsidRPr="00337A67" w:rsidRDefault="00904521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81C1A" w:rsidRPr="00337A67" w:rsidTr="00EB79BD">
        <w:trPr>
          <w:cantSplit/>
          <w:trHeight w:val="3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1A" w:rsidRPr="00337A67" w:rsidRDefault="00781C1A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C1A" w:rsidRPr="00337A67" w:rsidRDefault="00781C1A" w:rsidP="009F17F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C1A" w:rsidRPr="00337A67" w:rsidRDefault="002A1061" w:rsidP="00E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1A" w:rsidRPr="00337A67" w:rsidRDefault="00904521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1A" w:rsidRPr="00337A67" w:rsidRDefault="00904521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81C1A" w:rsidRPr="00337A67" w:rsidTr="004D4DBD">
        <w:trPr>
          <w:cantSplit/>
          <w:trHeight w:val="8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1A" w:rsidRPr="00337A67" w:rsidRDefault="00781C1A" w:rsidP="00781C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2" w:type="dxa"/>
          </w:tcPr>
          <w:p w:rsidR="00781C1A" w:rsidRPr="009F17FF" w:rsidRDefault="00904521" w:rsidP="00EB79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«Комплексное развитие сельских территорий муниципального образования </w:t>
            </w:r>
            <w:proofErr w:type="spellStart"/>
            <w:r w:rsidRPr="009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F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года»</w:t>
            </w:r>
          </w:p>
        </w:tc>
        <w:tc>
          <w:tcPr>
            <w:tcW w:w="1952" w:type="dxa"/>
          </w:tcPr>
          <w:p w:rsidR="00781C1A" w:rsidRPr="006F633D" w:rsidRDefault="00904521" w:rsidP="0078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31" w:type="dxa"/>
          </w:tcPr>
          <w:p w:rsidR="00781C1A" w:rsidRPr="006F633D" w:rsidRDefault="00904521" w:rsidP="0078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4379,9</w:t>
            </w:r>
          </w:p>
        </w:tc>
        <w:tc>
          <w:tcPr>
            <w:tcW w:w="1793" w:type="dxa"/>
          </w:tcPr>
          <w:p w:rsidR="00781C1A" w:rsidRPr="006F633D" w:rsidRDefault="00781C1A" w:rsidP="0078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C1A" w:rsidRPr="00337A67" w:rsidTr="004D4DBD">
        <w:trPr>
          <w:cantSplit/>
          <w:trHeight w:val="23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1A" w:rsidRDefault="00781C1A" w:rsidP="00781C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</w:tcPr>
          <w:p w:rsidR="00781C1A" w:rsidRPr="006F633D" w:rsidRDefault="00781C1A" w:rsidP="0078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52" w:type="dxa"/>
          </w:tcPr>
          <w:p w:rsidR="00781C1A" w:rsidRPr="006F633D" w:rsidRDefault="002A1061" w:rsidP="00781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9636,4</w:t>
            </w:r>
          </w:p>
        </w:tc>
        <w:tc>
          <w:tcPr>
            <w:tcW w:w="1931" w:type="dxa"/>
          </w:tcPr>
          <w:p w:rsidR="00781C1A" w:rsidRPr="006F633D" w:rsidRDefault="00904521" w:rsidP="004D4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5079,9</w:t>
            </w:r>
          </w:p>
        </w:tc>
        <w:tc>
          <w:tcPr>
            <w:tcW w:w="1793" w:type="dxa"/>
          </w:tcPr>
          <w:p w:rsidR="00781C1A" w:rsidRPr="006F633D" w:rsidRDefault="00904521" w:rsidP="004D4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</w:tc>
      </w:tr>
    </w:tbl>
    <w:p w:rsidR="00177612" w:rsidRDefault="00177612" w:rsidP="004D4DBD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177612" w:rsidSect="007C1140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15F90"/>
    <w:rsid w:val="00017552"/>
    <w:rsid w:val="00034289"/>
    <w:rsid w:val="00036BCD"/>
    <w:rsid w:val="00051299"/>
    <w:rsid w:val="0007035F"/>
    <w:rsid w:val="00087E10"/>
    <w:rsid w:val="000C1771"/>
    <w:rsid w:val="000D0C7A"/>
    <w:rsid w:val="000D3969"/>
    <w:rsid w:val="001005E5"/>
    <w:rsid w:val="00116201"/>
    <w:rsid w:val="00120D89"/>
    <w:rsid w:val="00151DEB"/>
    <w:rsid w:val="00177612"/>
    <w:rsid w:val="00185804"/>
    <w:rsid w:val="001B113C"/>
    <w:rsid w:val="001B3AC1"/>
    <w:rsid w:val="001D391C"/>
    <w:rsid w:val="002078E8"/>
    <w:rsid w:val="00225469"/>
    <w:rsid w:val="00240D33"/>
    <w:rsid w:val="00263288"/>
    <w:rsid w:val="0027727A"/>
    <w:rsid w:val="002A1061"/>
    <w:rsid w:val="002D2457"/>
    <w:rsid w:val="00335D9B"/>
    <w:rsid w:val="00336E7B"/>
    <w:rsid w:val="00337A67"/>
    <w:rsid w:val="0034467B"/>
    <w:rsid w:val="003659E1"/>
    <w:rsid w:val="003839AC"/>
    <w:rsid w:val="003B178E"/>
    <w:rsid w:val="003E1ABE"/>
    <w:rsid w:val="003E6A8D"/>
    <w:rsid w:val="00454C17"/>
    <w:rsid w:val="00470590"/>
    <w:rsid w:val="00483A7B"/>
    <w:rsid w:val="004D4DBD"/>
    <w:rsid w:val="00505767"/>
    <w:rsid w:val="00526767"/>
    <w:rsid w:val="00530BA9"/>
    <w:rsid w:val="00530E6D"/>
    <w:rsid w:val="00552AAB"/>
    <w:rsid w:val="005611ED"/>
    <w:rsid w:val="005B18B7"/>
    <w:rsid w:val="005C2317"/>
    <w:rsid w:val="005D53DB"/>
    <w:rsid w:val="005D54EF"/>
    <w:rsid w:val="005E6AE3"/>
    <w:rsid w:val="005E7E9D"/>
    <w:rsid w:val="005F0FCE"/>
    <w:rsid w:val="005F5DB1"/>
    <w:rsid w:val="00620954"/>
    <w:rsid w:val="00630A76"/>
    <w:rsid w:val="00670EAD"/>
    <w:rsid w:val="006B75D8"/>
    <w:rsid w:val="006E0098"/>
    <w:rsid w:val="006E776C"/>
    <w:rsid w:val="006F471C"/>
    <w:rsid w:val="006F633D"/>
    <w:rsid w:val="00740593"/>
    <w:rsid w:val="00781C1A"/>
    <w:rsid w:val="007847C1"/>
    <w:rsid w:val="007C1140"/>
    <w:rsid w:val="007F4385"/>
    <w:rsid w:val="00814244"/>
    <w:rsid w:val="00831B99"/>
    <w:rsid w:val="0084748A"/>
    <w:rsid w:val="00880118"/>
    <w:rsid w:val="008A186C"/>
    <w:rsid w:val="008A4E53"/>
    <w:rsid w:val="008B5CF3"/>
    <w:rsid w:val="008D0598"/>
    <w:rsid w:val="008E079C"/>
    <w:rsid w:val="008F0F2F"/>
    <w:rsid w:val="00904521"/>
    <w:rsid w:val="00913228"/>
    <w:rsid w:val="0091384B"/>
    <w:rsid w:val="00914999"/>
    <w:rsid w:val="0093361D"/>
    <w:rsid w:val="009362F9"/>
    <w:rsid w:val="0096023E"/>
    <w:rsid w:val="009C3BA0"/>
    <w:rsid w:val="009C6C64"/>
    <w:rsid w:val="009F17FF"/>
    <w:rsid w:val="00A017BD"/>
    <w:rsid w:val="00A562B0"/>
    <w:rsid w:val="00A645BC"/>
    <w:rsid w:val="00A72906"/>
    <w:rsid w:val="00AC61F9"/>
    <w:rsid w:val="00AE2977"/>
    <w:rsid w:val="00B34875"/>
    <w:rsid w:val="00B5010A"/>
    <w:rsid w:val="00B816E8"/>
    <w:rsid w:val="00B870DA"/>
    <w:rsid w:val="00B87261"/>
    <w:rsid w:val="00BC43D9"/>
    <w:rsid w:val="00BC4533"/>
    <w:rsid w:val="00C34548"/>
    <w:rsid w:val="00C46373"/>
    <w:rsid w:val="00C6316A"/>
    <w:rsid w:val="00C67B40"/>
    <w:rsid w:val="00C7679A"/>
    <w:rsid w:val="00C87BD2"/>
    <w:rsid w:val="00CA24BA"/>
    <w:rsid w:val="00CB4C52"/>
    <w:rsid w:val="00CF0781"/>
    <w:rsid w:val="00CF5926"/>
    <w:rsid w:val="00D414C6"/>
    <w:rsid w:val="00D76766"/>
    <w:rsid w:val="00D775E9"/>
    <w:rsid w:val="00D82CA1"/>
    <w:rsid w:val="00D876E5"/>
    <w:rsid w:val="00D93A91"/>
    <w:rsid w:val="00DA574F"/>
    <w:rsid w:val="00DD167E"/>
    <w:rsid w:val="00E037F1"/>
    <w:rsid w:val="00E1382D"/>
    <w:rsid w:val="00E421B8"/>
    <w:rsid w:val="00E94F3A"/>
    <w:rsid w:val="00EA1115"/>
    <w:rsid w:val="00EA2416"/>
    <w:rsid w:val="00EA482C"/>
    <w:rsid w:val="00EB79BD"/>
    <w:rsid w:val="00ED3AA8"/>
    <w:rsid w:val="00EE295C"/>
    <w:rsid w:val="00F34B3D"/>
    <w:rsid w:val="00F82088"/>
    <w:rsid w:val="00F864BE"/>
    <w:rsid w:val="00F91633"/>
    <w:rsid w:val="00F93263"/>
    <w:rsid w:val="00FE56C8"/>
    <w:rsid w:val="00FE586B"/>
    <w:rsid w:val="00FF5080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E67C-6C3B-4C37-852C-214ABD63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9718</Words>
  <Characters>55395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71</cp:revision>
  <cp:lastPrinted>2021-02-07T09:38:00Z</cp:lastPrinted>
  <dcterms:created xsi:type="dcterms:W3CDTF">2019-12-20T09:40:00Z</dcterms:created>
  <dcterms:modified xsi:type="dcterms:W3CDTF">2021-02-07T11:12:00Z</dcterms:modified>
</cp:coreProperties>
</file>