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256FCA" w:rsidRPr="00256FCA" w:rsidTr="00485E4F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256FCA" w:rsidRPr="00256FCA" w:rsidRDefault="00256FCA" w:rsidP="00256F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АДМИНИСТРАЦИЯ</w:t>
            </w:r>
          </w:p>
          <w:p w:rsidR="00256FCA" w:rsidRPr="00256FCA" w:rsidRDefault="00256FCA" w:rsidP="00256F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МУНИЦИПАЛЬНОГО ОБРАЗОВАНИЯ </w:t>
            </w:r>
          </w:p>
          <w:p w:rsidR="00256FCA" w:rsidRPr="00256FCA" w:rsidRDefault="00256FCA" w:rsidP="00256F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256FCA" w:rsidRPr="00256FCA" w:rsidRDefault="00256FCA" w:rsidP="00256F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256FCA" w:rsidRPr="00256FCA" w:rsidTr="00485E4F">
        <w:trPr>
          <w:cantSplit/>
          <w:trHeight w:val="1190"/>
        </w:trPr>
        <w:tc>
          <w:tcPr>
            <w:tcW w:w="9072" w:type="dxa"/>
            <w:vAlign w:val="bottom"/>
          </w:tcPr>
          <w:p w:rsidR="00256FCA" w:rsidRPr="00256FCA" w:rsidRDefault="00256FCA" w:rsidP="00256FC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56FCA" w:rsidRPr="00256FCA" w:rsidRDefault="00256FCA" w:rsidP="00256FC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256FCA" w:rsidRPr="00256FCA" w:rsidRDefault="00256FCA" w:rsidP="00256FC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56FCA" w:rsidRPr="00256FCA" w:rsidRDefault="001E6A2C" w:rsidP="001E6A2C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  <w:r w:rsidR="00256FCA" w:rsidRPr="00256FCA">
              <w:rPr>
                <w:rFonts w:ascii="Times New Roman" w:eastAsia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256FCA" w:rsidRPr="00256FCA">
              <w:rPr>
                <w:rFonts w:ascii="Times New Roman" w:eastAsia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256FCA" w:rsidRPr="00256F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</w:t>
            </w:r>
            <w:r w:rsidR="00BC06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№46</w:t>
            </w:r>
            <w:r w:rsidR="00256FCA" w:rsidRPr="00256FCA">
              <w:rPr>
                <w:rFonts w:ascii="Times New Roman" w:eastAsia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:rsidR="00256FCA" w:rsidRPr="00256FCA" w:rsidRDefault="00256FCA" w:rsidP="00256F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FCA">
        <w:rPr>
          <w:rFonts w:ascii="Times New Roman" w:eastAsia="Times New Roman" w:hAnsi="Times New Roman" w:cs="Times New Roman"/>
          <w:sz w:val="28"/>
          <w:szCs w:val="28"/>
          <w:lang w:eastAsia="ru-RU"/>
        </w:rPr>
        <w:t>с. Беляевка</w:t>
      </w:r>
    </w:p>
    <w:p w:rsidR="00CF1847" w:rsidRPr="00CF1847" w:rsidRDefault="00CF1847" w:rsidP="00CF184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8819"/>
      </w:tblGrid>
      <w:tr w:rsidR="00CF1847" w:rsidTr="00E1028A">
        <w:trPr>
          <w:trHeight w:val="1044"/>
        </w:trPr>
        <w:tc>
          <w:tcPr>
            <w:tcW w:w="8819" w:type="dxa"/>
            <w:hideMark/>
          </w:tcPr>
          <w:p w:rsidR="00BE5AC2" w:rsidRDefault="00BE5AC2" w:rsidP="00257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</w:t>
            </w:r>
            <w:bookmarkStart w:id="0" w:name="_GoBack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CF1847" w:rsidRPr="0025714C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предоставлении </w:t>
            </w:r>
            <w:r w:rsidR="005A0FC1" w:rsidRPr="0025714C">
              <w:rPr>
                <w:rFonts w:ascii="Times New Roman" w:hAnsi="Times New Roman" w:cs="Times New Roman"/>
                <w:sz w:val="28"/>
                <w:szCs w:val="28"/>
              </w:rPr>
              <w:t>разрешени</w:t>
            </w:r>
            <w:r w:rsidR="0025714C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5A0FC1" w:rsidRPr="002571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6A2C" w:rsidRPr="0025714C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1E6A2C" w:rsidRPr="0025714C">
              <w:rPr>
                <w:rFonts w:ascii="Times New Roman" w:hAnsi="Times New Roman" w:cs="Times New Roman"/>
                <w:bCs/>
                <w:sz w:val="28"/>
                <w:szCs w:val="28"/>
              </w:rPr>
              <w:t>отступлению</w:t>
            </w:r>
            <w:r w:rsidR="001E6A2C" w:rsidRPr="0025714C">
              <w:rPr>
                <w:rFonts w:ascii="Times New Roman" w:hAnsi="Times New Roman" w:cs="Times New Roman"/>
                <w:sz w:val="28"/>
                <w:szCs w:val="28"/>
              </w:rPr>
              <w:t xml:space="preserve"> от предельных параметров разрешенного строительства от границ </w:t>
            </w:r>
          </w:p>
          <w:p w:rsidR="00BC069D" w:rsidRPr="00BE5AC2" w:rsidRDefault="001E6A2C" w:rsidP="00BE5A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14C">
              <w:rPr>
                <w:rFonts w:ascii="Times New Roman" w:hAnsi="Times New Roman" w:cs="Times New Roman"/>
                <w:sz w:val="28"/>
                <w:szCs w:val="28"/>
              </w:rPr>
              <w:t>земельного участка с кадастровым номером: 56:06:0201005:291</w:t>
            </w:r>
            <w:r w:rsidRPr="0025714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BC069D" w:rsidRDefault="001E6A2C" w:rsidP="0025714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25714C">
              <w:rPr>
                <w:rFonts w:ascii="Times New Roman" w:hAnsi="Times New Roman" w:cs="Times New Roman"/>
                <w:bCs/>
                <w:sz w:val="28"/>
                <w:szCs w:val="28"/>
              </w:rPr>
              <w:t>расположенного</w:t>
            </w:r>
            <w:proofErr w:type="gramEnd"/>
            <w:r w:rsidRPr="0025714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адресу: Оренбургская область, </w:t>
            </w:r>
          </w:p>
          <w:p w:rsidR="00CF1847" w:rsidRPr="00BC069D" w:rsidRDefault="001E6A2C" w:rsidP="00BC069D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5714C">
              <w:rPr>
                <w:rFonts w:ascii="Times New Roman" w:hAnsi="Times New Roman" w:cs="Times New Roman"/>
                <w:bCs/>
                <w:sz w:val="28"/>
                <w:szCs w:val="28"/>
              </w:rPr>
              <w:t>Беляевский</w:t>
            </w:r>
            <w:proofErr w:type="spellEnd"/>
            <w:r w:rsidRPr="0025714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район,</w:t>
            </w:r>
            <w:r w:rsidR="00BE5A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Pr="0025714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25714C">
              <w:rPr>
                <w:rFonts w:ascii="Times New Roman" w:hAnsi="Times New Roman" w:cs="Times New Roman"/>
                <w:sz w:val="28"/>
                <w:szCs w:val="28"/>
              </w:rPr>
              <w:t>. Беляевка, ул. Ленинская</w:t>
            </w:r>
            <w:bookmarkEnd w:id="0"/>
          </w:p>
        </w:tc>
      </w:tr>
    </w:tbl>
    <w:p w:rsidR="00CF1847" w:rsidRDefault="00CF1847" w:rsidP="001611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F1847" w:rsidRDefault="00CF1847" w:rsidP="00BC06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Градостроительным Кодексом Российской Федерации, на основании </w:t>
      </w:r>
      <w:r w:rsidR="006E0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заключения по результатам публичных слушаний по вопросу предоставления разрешения </w:t>
      </w:r>
      <w:r w:rsidR="005E45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отступлению</w:t>
      </w:r>
      <w:r w:rsidR="006E0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предельных параметров разрешенного строительства </w:t>
      </w:r>
      <w:r w:rsidR="000B61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земельном участке</w:t>
      </w:r>
      <w:r w:rsidR="006E0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предоставления разрешения на условно разрешенный вид использования земельного участка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5714C">
        <w:rPr>
          <w:rFonts w:ascii="Times New Roman" w:eastAsia="Times New Roman" w:hAnsi="Times New Roman" w:cs="Times New Roman"/>
          <w:sz w:val="28"/>
          <w:szCs w:val="28"/>
          <w:lang w:eastAsia="ru-RU"/>
        </w:rPr>
        <w:t>18.04.2019</w:t>
      </w:r>
      <w:r w:rsidR="00BC0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CF1847" w:rsidRPr="009E42F0" w:rsidRDefault="00CF1847" w:rsidP="00BC069D">
      <w:pPr>
        <w:pStyle w:val="a3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42F0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BE5AC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E42F0">
        <w:rPr>
          <w:rFonts w:ascii="Times New Roman" w:hAnsi="Times New Roman" w:cs="Times New Roman"/>
          <w:sz w:val="28"/>
          <w:szCs w:val="28"/>
          <w:lang w:eastAsia="ru-RU"/>
        </w:rPr>
        <w:t>Предоставить</w:t>
      </w:r>
      <w:r w:rsidR="009E42F0" w:rsidRPr="009E42F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5714C">
        <w:rPr>
          <w:rFonts w:ascii="Times New Roman" w:hAnsi="Times New Roman" w:cs="Times New Roman"/>
          <w:sz w:val="28"/>
          <w:szCs w:val="28"/>
          <w:lang w:eastAsia="ru-RU"/>
        </w:rPr>
        <w:t>Руппель</w:t>
      </w:r>
      <w:proofErr w:type="spellEnd"/>
      <w:r w:rsidR="0025714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E42F0" w:rsidRPr="009E42F0">
        <w:rPr>
          <w:rFonts w:ascii="Times New Roman" w:hAnsi="Times New Roman" w:cs="Times New Roman"/>
          <w:sz w:val="28"/>
          <w:szCs w:val="28"/>
          <w:lang w:eastAsia="ru-RU"/>
        </w:rPr>
        <w:t>Мари</w:t>
      </w:r>
      <w:r w:rsidR="0025714C">
        <w:rPr>
          <w:rFonts w:ascii="Times New Roman" w:hAnsi="Times New Roman" w:cs="Times New Roman"/>
          <w:sz w:val="28"/>
          <w:szCs w:val="28"/>
          <w:lang w:eastAsia="ru-RU"/>
        </w:rPr>
        <w:t>и Андреевне</w:t>
      </w:r>
      <w:r w:rsidR="009E42F0" w:rsidRPr="009E42F0">
        <w:rPr>
          <w:rFonts w:ascii="Times New Roman" w:hAnsi="Times New Roman" w:cs="Times New Roman"/>
          <w:sz w:val="28"/>
          <w:szCs w:val="28"/>
        </w:rPr>
        <w:t xml:space="preserve"> </w:t>
      </w:r>
      <w:r w:rsidRPr="009E42F0">
        <w:rPr>
          <w:rFonts w:ascii="Times New Roman" w:hAnsi="Times New Roman" w:cs="Times New Roman"/>
          <w:sz w:val="28"/>
          <w:szCs w:val="28"/>
          <w:lang w:eastAsia="ru-RU"/>
        </w:rPr>
        <w:t xml:space="preserve">разрешение </w:t>
      </w:r>
      <w:r w:rsidR="0025714C">
        <w:rPr>
          <w:rFonts w:ascii="Times New Roman" w:hAnsi="Times New Roman" w:cs="Times New Roman"/>
          <w:sz w:val="28"/>
          <w:szCs w:val="28"/>
          <w:lang w:eastAsia="ru-RU"/>
        </w:rPr>
        <w:t xml:space="preserve">по отступлению </w:t>
      </w:r>
      <w:r w:rsidRPr="009E42F0">
        <w:rPr>
          <w:rFonts w:ascii="Times New Roman" w:hAnsi="Times New Roman" w:cs="Times New Roman"/>
          <w:sz w:val="28"/>
          <w:szCs w:val="28"/>
          <w:lang w:eastAsia="ru-RU"/>
        </w:rPr>
        <w:t xml:space="preserve">от предельных параметров разрешенного строительства </w:t>
      </w:r>
      <w:r w:rsidR="0025714C">
        <w:rPr>
          <w:rFonts w:ascii="Times New Roman" w:hAnsi="Times New Roman" w:cs="Times New Roman"/>
          <w:sz w:val="28"/>
          <w:szCs w:val="28"/>
          <w:lang w:eastAsia="ru-RU"/>
        </w:rPr>
        <w:t>от границ</w:t>
      </w:r>
      <w:r w:rsidR="00C74167" w:rsidRPr="009E42F0">
        <w:rPr>
          <w:rFonts w:ascii="Times New Roman" w:hAnsi="Times New Roman" w:cs="Times New Roman"/>
          <w:sz w:val="28"/>
          <w:szCs w:val="28"/>
          <w:lang w:eastAsia="ru-RU"/>
        </w:rPr>
        <w:t xml:space="preserve"> земельно</w:t>
      </w:r>
      <w:r w:rsidR="0025714C"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="00C74167" w:rsidRPr="009E42F0">
        <w:rPr>
          <w:rFonts w:ascii="Times New Roman" w:hAnsi="Times New Roman" w:cs="Times New Roman"/>
          <w:sz w:val="28"/>
          <w:szCs w:val="28"/>
          <w:lang w:eastAsia="ru-RU"/>
        </w:rPr>
        <w:t xml:space="preserve"> участк</w:t>
      </w:r>
      <w:r w:rsidR="0025714C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9E42F0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25714C" w:rsidRDefault="0025714C" w:rsidP="00BC069D">
      <w:pPr>
        <w:tabs>
          <w:tab w:val="left" w:pos="0"/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14C">
        <w:rPr>
          <w:rFonts w:ascii="Times New Roman" w:hAnsi="Times New Roman" w:cs="Times New Roman"/>
          <w:sz w:val="28"/>
          <w:szCs w:val="28"/>
        </w:rPr>
        <w:t>- разрешение на отступлени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5714C">
        <w:rPr>
          <w:rFonts w:ascii="Times New Roman" w:hAnsi="Times New Roman" w:cs="Times New Roman"/>
          <w:sz w:val="28"/>
          <w:szCs w:val="28"/>
        </w:rPr>
        <w:t xml:space="preserve"> от предельных параметров разрешенного строительства, сократить отступ от западной стороны 0,76 метр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5714C">
        <w:rPr>
          <w:rFonts w:ascii="Times New Roman" w:hAnsi="Times New Roman" w:cs="Times New Roman"/>
          <w:sz w:val="28"/>
          <w:szCs w:val="28"/>
        </w:rPr>
        <w:t xml:space="preserve">, с восточной стороны 1,21 метра, с северо-западной точки 2,18 метра, с северо-восточной точки 2,60 метра, 6,93 метра, земельный участок с кадастровым номером 56:06:0201005:291 площадью 400 кв.м., расположенного по адресу: Оренбургская область, Беляевский район, Беляевский с/с, с. Беляевка, ул. Ленинская. </w:t>
      </w:r>
    </w:p>
    <w:p w:rsidR="00CF1847" w:rsidRPr="009E42F0" w:rsidRDefault="00CF1847" w:rsidP="00BC069D">
      <w:pPr>
        <w:tabs>
          <w:tab w:val="left" w:pos="0"/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F0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BE5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2F0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сайте администрации Беляевского сельсовета в сети Интернет.</w:t>
      </w:r>
    </w:p>
    <w:p w:rsidR="00CF1847" w:rsidRPr="009E42F0" w:rsidRDefault="00CF1847" w:rsidP="00BC069D">
      <w:pPr>
        <w:pStyle w:val="a3"/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9E42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9E4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CF1847" w:rsidRDefault="00CF1847" w:rsidP="00F76C16">
      <w:pPr>
        <w:pStyle w:val="a3"/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2F0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Постановление вступает в силу с момента</w:t>
      </w:r>
      <w:r w:rsidR="00A82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2F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опубликования.</w:t>
      </w:r>
    </w:p>
    <w:p w:rsidR="00BE5AC2" w:rsidRPr="009E42F0" w:rsidRDefault="00BE5AC2" w:rsidP="009E42F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177" w:type="dxa"/>
        <w:tblInd w:w="108" w:type="dxa"/>
        <w:tblLook w:val="04A0" w:firstRow="1" w:lastRow="0" w:firstColumn="1" w:lastColumn="0" w:noHBand="0" w:noVBand="1"/>
      </w:tblPr>
      <w:tblGrid>
        <w:gridCol w:w="4188"/>
        <w:gridCol w:w="4989"/>
      </w:tblGrid>
      <w:tr w:rsidR="00DC1BC4" w:rsidRPr="00DC1BC4" w:rsidTr="00BE5AC2">
        <w:trPr>
          <w:trHeight w:val="477"/>
        </w:trPr>
        <w:tc>
          <w:tcPr>
            <w:tcW w:w="4188" w:type="dxa"/>
            <w:hideMark/>
          </w:tcPr>
          <w:p w:rsidR="00DC1BC4" w:rsidRPr="00DC1BC4" w:rsidRDefault="00DC1BC4" w:rsidP="000B611C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>Глав</w:t>
            </w:r>
            <w:r w:rsidR="00034DC4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BE5A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администрации </w:t>
            </w:r>
          </w:p>
          <w:p w:rsidR="00DC1BC4" w:rsidRPr="00DC1BC4" w:rsidRDefault="001611AB" w:rsidP="00034DC4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="00DC1BC4"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>униципального</w:t>
            </w:r>
            <w:r w:rsidR="00034D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образования </w:t>
            </w:r>
            <w:r w:rsidR="00DC1BC4"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>Беляевский сельсовет</w:t>
            </w:r>
          </w:p>
        </w:tc>
        <w:tc>
          <w:tcPr>
            <w:tcW w:w="4989" w:type="dxa"/>
          </w:tcPr>
          <w:p w:rsidR="00712F59" w:rsidRDefault="00712F59" w:rsidP="000B611C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12F59" w:rsidRDefault="00712F59" w:rsidP="000B611C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C1BC4" w:rsidRPr="00DC1BC4" w:rsidRDefault="009E42F0" w:rsidP="000B611C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</w:t>
            </w:r>
            <w:r w:rsidR="00BE5A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="00DC1BC4"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>Ю.В. Злубко</w:t>
            </w:r>
          </w:p>
        </w:tc>
      </w:tr>
    </w:tbl>
    <w:p w:rsidR="00034DC4" w:rsidRDefault="00034DC4" w:rsidP="000B61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1847" w:rsidRDefault="00CF1847" w:rsidP="000B61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Разослано: </w:t>
      </w:r>
      <w:r w:rsidR="0025714C">
        <w:rPr>
          <w:rFonts w:ascii="Times New Roman" w:hAnsi="Times New Roman" w:cs="Times New Roman"/>
          <w:sz w:val="28"/>
          <w:szCs w:val="28"/>
        </w:rPr>
        <w:t>Руппель</w:t>
      </w:r>
      <w:r w:rsidR="009E42F0">
        <w:rPr>
          <w:rFonts w:ascii="Times New Roman" w:hAnsi="Times New Roman" w:cs="Times New Roman"/>
          <w:sz w:val="28"/>
          <w:szCs w:val="28"/>
        </w:rPr>
        <w:t xml:space="preserve"> М.</w:t>
      </w:r>
      <w:r w:rsidR="0025714C">
        <w:rPr>
          <w:rFonts w:ascii="Times New Roman" w:hAnsi="Times New Roman" w:cs="Times New Roman"/>
          <w:sz w:val="28"/>
          <w:szCs w:val="28"/>
        </w:rPr>
        <w:t>А</w:t>
      </w:r>
      <w:r w:rsidR="00316CF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="00316CF5">
        <w:rPr>
          <w:rFonts w:ascii="Times New Roman" w:hAnsi="Times New Roman" w:cs="Times New Roman"/>
          <w:sz w:val="28"/>
          <w:szCs w:val="28"/>
        </w:rPr>
        <w:t>и</w:t>
      </w:r>
      <w:r w:rsidR="00F76C16">
        <w:rPr>
          <w:rFonts w:ascii="Times New Roman" w:hAnsi="Times New Roman" w:cs="Times New Roman"/>
          <w:sz w:val="28"/>
          <w:szCs w:val="28"/>
        </w:rPr>
        <w:t xml:space="preserve"> района, </w:t>
      </w:r>
      <w:r>
        <w:rPr>
          <w:rFonts w:ascii="Times New Roman" w:hAnsi="Times New Roman" w:cs="Times New Roman"/>
          <w:sz w:val="28"/>
          <w:szCs w:val="28"/>
        </w:rPr>
        <w:t>прокурору района, в дело.</w:t>
      </w:r>
    </w:p>
    <w:sectPr w:rsidR="00CF1847" w:rsidSect="00BC069D">
      <w:pgSz w:w="11906" w:h="16838"/>
      <w:pgMar w:top="1135" w:right="1133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729F"/>
    <w:rsid w:val="00034DC4"/>
    <w:rsid w:val="00085B99"/>
    <w:rsid w:val="000A0362"/>
    <w:rsid w:val="000B611C"/>
    <w:rsid w:val="000C4203"/>
    <w:rsid w:val="000F1243"/>
    <w:rsid w:val="001179A1"/>
    <w:rsid w:val="00160600"/>
    <w:rsid w:val="001611AB"/>
    <w:rsid w:val="00181815"/>
    <w:rsid w:val="001B1837"/>
    <w:rsid w:val="001E1E3C"/>
    <w:rsid w:val="001E6A2C"/>
    <w:rsid w:val="00207C1D"/>
    <w:rsid w:val="00256FCA"/>
    <w:rsid w:val="0025714C"/>
    <w:rsid w:val="002E543E"/>
    <w:rsid w:val="00316CF5"/>
    <w:rsid w:val="00363589"/>
    <w:rsid w:val="003969B6"/>
    <w:rsid w:val="00417A30"/>
    <w:rsid w:val="0042645F"/>
    <w:rsid w:val="004D6394"/>
    <w:rsid w:val="00531B4E"/>
    <w:rsid w:val="00585335"/>
    <w:rsid w:val="005A0FC1"/>
    <w:rsid w:val="005C6A74"/>
    <w:rsid w:val="005D3A92"/>
    <w:rsid w:val="005E4593"/>
    <w:rsid w:val="005F54DF"/>
    <w:rsid w:val="00630C38"/>
    <w:rsid w:val="0063555E"/>
    <w:rsid w:val="006415C8"/>
    <w:rsid w:val="00697260"/>
    <w:rsid w:val="00697AD3"/>
    <w:rsid w:val="006A2A56"/>
    <w:rsid w:val="006C44A0"/>
    <w:rsid w:val="006E03FA"/>
    <w:rsid w:val="00712F59"/>
    <w:rsid w:val="007305AC"/>
    <w:rsid w:val="00811EEC"/>
    <w:rsid w:val="00846C87"/>
    <w:rsid w:val="008C1DB2"/>
    <w:rsid w:val="0098181C"/>
    <w:rsid w:val="009E42F0"/>
    <w:rsid w:val="009F3803"/>
    <w:rsid w:val="009F6D1B"/>
    <w:rsid w:val="00A16C6B"/>
    <w:rsid w:val="00A54DA4"/>
    <w:rsid w:val="00A803C6"/>
    <w:rsid w:val="00A829A3"/>
    <w:rsid w:val="00B0669C"/>
    <w:rsid w:val="00B30397"/>
    <w:rsid w:val="00B54900"/>
    <w:rsid w:val="00BC069D"/>
    <w:rsid w:val="00BE5AC2"/>
    <w:rsid w:val="00C02EB5"/>
    <w:rsid w:val="00C74167"/>
    <w:rsid w:val="00C916BA"/>
    <w:rsid w:val="00C958B8"/>
    <w:rsid w:val="00CF1847"/>
    <w:rsid w:val="00D26C19"/>
    <w:rsid w:val="00DA5394"/>
    <w:rsid w:val="00DB22D1"/>
    <w:rsid w:val="00DC1BC4"/>
    <w:rsid w:val="00DD2183"/>
    <w:rsid w:val="00E1028A"/>
    <w:rsid w:val="00E1729F"/>
    <w:rsid w:val="00E57322"/>
    <w:rsid w:val="00E911C4"/>
    <w:rsid w:val="00F412AC"/>
    <w:rsid w:val="00F45FB9"/>
    <w:rsid w:val="00F76C16"/>
    <w:rsid w:val="00F96C62"/>
    <w:rsid w:val="00FB7ED9"/>
    <w:rsid w:val="00FF6D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02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7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2019-04-23T06:40:00Z</cp:lastPrinted>
  <dcterms:created xsi:type="dcterms:W3CDTF">2016-06-27T04:24:00Z</dcterms:created>
  <dcterms:modified xsi:type="dcterms:W3CDTF">2019-04-23T06:43:00Z</dcterms:modified>
</cp:coreProperties>
</file>