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00DA5" w:rsidTr="00703135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00DA5" w:rsidRDefault="00543741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00DA5" w:rsidRDefault="00543741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00DA5" w:rsidRDefault="00543741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00DA5" w:rsidRDefault="00543741" w:rsidP="00703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D00DA5">
        <w:trPr>
          <w:cantSplit/>
          <w:trHeight w:val="1190"/>
        </w:trPr>
        <w:tc>
          <w:tcPr>
            <w:tcW w:w="9072" w:type="dxa"/>
            <w:vAlign w:val="bottom"/>
          </w:tcPr>
          <w:p w:rsidR="00D00DA5" w:rsidRDefault="00D00DA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00DA5" w:rsidRDefault="005437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00DA5" w:rsidRDefault="00D00D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0DA5" w:rsidRPr="007F22EB" w:rsidRDefault="007F22EB" w:rsidP="007F22E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7F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10.06.2024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7F22EB">
              <w:rPr>
                <w:rFonts w:ascii="Times New Roman" w:eastAsia="Times New Roman" w:hAnsi="Times New Roman" w:cs="Times New Roman"/>
                <w:sz w:val="28"/>
                <w:szCs w:val="28"/>
              </w:rPr>
              <w:t>№ 75-п</w:t>
            </w:r>
          </w:p>
          <w:p w:rsidR="00D00DA5" w:rsidRDefault="00D00D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00DA5" w:rsidRDefault="00D00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358" w:type="dxa"/>
        <w:tblLayout w:type="fixed"/>
        <w:tblLook w:val="04A0"/>
      </w:tblPr>
      <w:tblGrid>
        <w:gridCol w:w="8819"/>
      </w:tblGrid>
      <w:tr w:rsidR="00D00DA5">
        <w:trPr>
          <w:trHeight w:val="1044"/>
        </w:trPr>
        <w:tc>
          <w:tcPr>
            <w:tcW w:w="8819" w:type="dxa"/>
          </w:tcPr>
          <w:p w:rsidR="00D00DA5" w:rsidRDefault="005437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D00DA5" w:rsidRDefault="00543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Беляевка, ул. Почтовая д.38</w:t>
            </w:r>
          </w:p>
        </w:tc>
      </w:tr>
    </w:tbl>
    <w:p w:rsidR="00D00DA5" w:rsidRDefault="005437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0DA5" w:rsidRDefault="005437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07.06.2024 г. постановляю:</w:t>
      </w:r>
    </w:p>
    <w:p w:rsidR="00D00DA5" w:rsidRDefault="0054374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Иващенко Татьяне Викторовне </w:t>
      </w:r>
      <w:r>
        <w:rPr>
          <w:rFonts w:ascii="Times New Roman" w:eastAsia="Calibri" w:hAnsi="Times New Roman" w:cs="Times New Roman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D00DA5" w:rsidRDefault="00543741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разрешение на отступы от предельных параметров разрешенного строительства, по отступам с южной стороны жилого дома отступ с 3 метров до 1,8 метра, с восточной стороны жилого дома отступ по границе земельного участка, земельный участок с кадастровым номером 56:06:0201008:86 площадью 958 кв.м.,  расположенного по адресу: Оренбургская область, Беляевский район, Беляевский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/с, с. Беляевка, ул. Почтовая д.38.</w:t>
      </w:r>
    </w:p>
    <w:p w:rsidR="00D00DA5" w:rsidRDefault="0054374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00DA5" w:rsidRDefault="00543741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00DA5" w:rsidRDefault="00543741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D00DA5" w:rsidRDefault="00D00DA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EB" w:rsidRDefault="007F22E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/>
      </w:tblPr>
      <w:tblGrid>
        <w:gridCol w:w="4760"/>
        <w:gridCol w:w="4681"/>
      </w:tblGrid>
      <w:tr w:rsidR="00D00DA5">
        <w:trPr>
          <w:trHeight w:val="477"/>
        </w:trPr>
        <w:tc>
          <w:tcPr>
            <w:tcW w:w="4759" w:type="dxa"/>
          </w:tcPr>
          <w:p w:rsidR="00D00DA5" w:rsidRDefault="00543741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D00DA5" w:rsidRDefault="0070313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543741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543741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D00DA5" w:rsidRDefault="00D00DA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D00DA5" w:rsidRDefault="00D00DA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00DA5" w:rsidRDefault="00D00DA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3135" w:rsidRDefault="0070313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03135" w:rsidRDefault="0070313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00DA5" w:rsidRPr="00703135" w:rsidRDefault="00543741">
      <w:pPr>
        <w:jc w:val="both"/>
        <w:rPr>
          <w:rFonts w:ascii="Times New Roman" w:hAnsi="Times New Roman" w:cs="Times New Roman"/>
          <w:sz w:val="24"/>
          <w:szCs w:val="28"/>
        </w:rPr>
      </w:pPr>
      <w:r w:rsidRPr="00703135">
        <w:rPr>
          <w:rFonts w:ascii="Times New Roman" w:hAnsi="Times New Roman" w:cs="Times New Roman"/>
          <w:sz w:val="24"/>
          <w:szCs w:val="28"/>
        </w:rPr>
        <w:t>Разослано: Иващенко Т.В., администрации района,  прокурору района, в дело.</w:t>
      </w:r>
    </w:p>
    <w:sectPr w:rsidR="00D00DA5" w:rsidRPr="00703135" w:rsidSect="00D00DA5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rmala U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00DA5"/>
    <w:rsid w:val="00543741"/>
    <w:rsid w:val="00703135"/>
    <w:rsid w:val="007F22EB"/>
    <w:rsid w:val="008A2A05"/>
    <w:rsid w:val="00CB60E3"/>
    <w:rsid w:val="00D00DA5"/>
    <w:rsid w:val="00DD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6</cp:revision>
  <cp:lastPrinted>2024-06-10T06:31:00Z</cp:lastPrinted>
  <dcterms:created xsi:type="dcterms:W3CDTF">2024-06-10T09:55:00Z</dcterms:created>
  <dcterms:modified xsi:type="dcterms:W3CDTF">2024-07-01T12:07:00Z</dcterms:modified>
  <dc:language>ru-RU</dc:language>
</cp:coreProperties>
</file>