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1319D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B1319D" w:rsidRDefault="000576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1319D" w:rsidRDefault="000576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B1319D" w:rsidRDefault="000576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B1319D" w:rsidRDefault="000576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1319D">
        <w:trPr>
          <w:cantSplit/>
          <w:trHeight w:val="1190"/>
        </w:trPr>
        <w:tc>
          <w:tcPr>
            <w:tcW w:w="9072" w:type="dxa"/>
            <w:vAlign w:val="bottom"/>
          </w:tcPr>
          <w:p w:rsidR="00B1319D" w:rsidRDefault="00A15F0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2790190</wp:posOffset>
                  </wp:positionH>
                  <wp:positionV relativeFrom="page">
                    <wp:posOffset>2339340</wp:posOffset>
                  </wp:positionV>
                  <wp:extent cx="2921000" cy="356235"/>
                  <wp:effectExtent l="1905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0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1319D" w:rsidRDefault="000576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1319D" w:rsidRDefault="00B1319D" w:rsidP="00A15F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1319D" w:rsidRDefault="00B131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19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4819"/>
      </w:tblGrid>
      <w:tr w:rsidR="00B1319D">
        <w:trPr>
          <w:trHeight w:val="343"/>
        </w:trPr>
        <w:tc>
          <w:tcPr>
            <w:tcW w:w="4819" w:type="dxa"/>
          </w:tcPr>
          <w:p w:rsidR="00B1319D" w:rsidRDefault="000576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проведении аукциона по продаже муниципального имущества</w:t>
            </w:r>
          </w:p>
        </w:tc>
      </w:tr>
    </w:tbl>
    <w:p w:rsidR="00B1319D" w:rsidRDefault="00B13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19D" w:rsidRDefault="000576D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 законом РФ от 21.12.2001 № 178-ФЗ «О приватизации государственного и муниципального имущества», положением о приватизации муниципального имущества муниципального образования Беляевский сельсовет, Прогнозным планом (программой) приватизации муниципального имущества на 2024-2025 годы, утвержденным решением Совета депутатов от 27.06.2024 № 180, Уставом муниципального образования Беляевский сельсовет Оренбургской области, с учетом представленного ООО «Регион-Оценка» отчета № 021 от 25.04.2024 «Об оценке рыночной стоимости помещения № 2, назначение: нежилое, 1-этажное, общей площадью 247,2 кв.м., кадастровый номер 56:06:0201014:482, расположенного по адресу: Российская Федерация, Оренбургская область, Беляевский район, с. Беляевка, ул. Почтовая, 42 «а», помещение 2»:</w:t>
      </w:r>
    </w:p>
    <w:p w:rsidR="00B1319D" w:rsidRDefault="000576D2">
      <w:pPr>
        <w:pStyle w:val="ac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«07» августа 2024 года аукцион в электронной форме по продаже муниципального имущества, находящегося в собственности муниципального образования Беляевский сельсовет:</w:t>
      </w:r>
    </w:p>
    <w:p w:rsidR="00B1319D" w:rsidRDefault="000576D2">
      <w:pPr>
        <w:pStyle w:val="ac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Помещение, назначение: нежилое, 1-этажное общей площадью 247,2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56:06:0201014:482;</w:t>
      </w:r>
    </w:p>
    <w:p w:rsidR="00B1319D" w:rsidRDefault="000576D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Определить открытую форму подачи предложений о цене.</w:t>
      </w:r>
    </w:p>
    <w:p w:rsidR="00B1319D" w:rsidRDefault="000576D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начальную цену в размере:</w:t>
      </w:r>
    </w:p>
    <w:p w:rsidR="00B1319D" w:rsidRDefault="000576D2">
      <w:pPr>
        <w:pStyle w:val="ac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434000 (четыреста тридцать четыре тысячи)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319D" w:rsidRDefault="000576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Утвердить задаток для 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аукционе в размере 10 процентов от начальной минимальной цены:</w:t>
      </w:r>
    </w:p>
    <w:p w:rsidR="00B1319D" w:rsidRDefault="000576D2">
      <w:pPr>
        <w:pStyle w:val="ac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1 – 43400 (сорок три тысячи четыреста) рублей.</w:t>
      </w:r>
    </w:p>
    <w:p w:rsidR="00B1319D" w:rsidRDefault="000576D2">
      <w:pPr>
        <w:pStyle w:val="ad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Утвердить величину повышения начальной цены аукциона (шаг аукциона) в размере 5 процентов начальной цены:</w:t>
      </w:r>
    </w:p>
    <w:p w:rsidR="00B1319D" w:rsidRDefault="000576D2">
      <w:pPr>
        <w:pStyle w:val="ac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1 – 21700 (двадцать одна тысяча семьсот) рублей.</w:t>
      </w:r>
    </w:p>
    <w:p w:rsidR="00B1319D" w:rsidRDefault="000576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Определить место проведения аукциона:</w:t>
      </w:r>
      <w:r>
        <w:rPr>
          <w:rFonts w:ascii="Times New Roman" w:hAnsi="Times New Roman" w:cs="Times New Roman"/>
          <w:sz w:val="28"/>
          <w:szCs w:val="28"/>
        </w:rPr>
        <w:t xml:space="preserve"> – универсальная торговая платформа АО «Сбербанк-АСТ», размещается на сайте:  </w:t>
      </w:r>
      <w:hyperlink r:id="rId6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.sberbank-ast.ru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1319D" w:rsidRDefault="000576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Утвердить аукционную документацию, согласно приложению № 1.</w:t>
      </w:r>
    </w:p>
    <w:p w:rsidR="00B1319D" w:rsidRDefault="000576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Информационное сообщение о проведении аукциона разместить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определенном Правительством РФ  </w:t>
      </w:r>
      <w:hyperlink r:id="rId7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319D" w:rsidRDefault="000576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Создать единую комиссию по проведению аукциона по продаже муниципального имущества муниципального образования Беляевский сельсовет Беляевского района Оренбургской области в составе согласно приложению № 2.</w:t>
      </w:r>
    </w:p>
    <w:p w:rsidR="00B1319D" w:rsidRDefault="000576D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Контроль за исполнением настоящего постановления оставляю за собой.</w:t>
      </w:r>
    </w:p>
    <w:p w:rsidR="00B1319D" w:rsidRDefault="000576D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Постановление вступает в силу после его подписания.</w:t>
      </w:r>
    </w:p>
    <w:p w:rsidR="00B1319D" w:rsidRDefault="00B13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19D" w:rsidRDefault="00B13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19D" w:rsidRDefault="000576D2">
      <w:pPr>
        <w:pStyle w:val="ConsPlusNormal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                                                  М.Х.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B1319D" w:rsidRDefault="00B13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1319D" w:rsidRDefault="00B13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19D" w:rsidRDefault="00B131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5F09" w:rsidRDefault="00A15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5F09" w:rsidRDefault="00A15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5F09" w:rsidRDefault="00A15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5F09" w:rsidRDefault="00A15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5F09" w:rsidRDefault="00A15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5F09" w:rsidRDefault="00A15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5F09" w:rsidRDefault="00A15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319D" w:rsidRDefault="00057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членам комиссии, бухгалтерии, прокурору района, в дело.</w:t>
      </w:r>
    </w:p>
    <w:p w:rsidR="00B1319D" w:rsidRDefault="00B1319D">
      <w:pPr>
        <w:rPr>
          <w:rFonts w:eastAsiaTheme="minorHAnsi"/>
          <w:lang w:eastAsia="en-US"/>
        </w:rPr>
      </w:pPr>
    </w:p>
    <w:p w:rsidR="00B1319D" w:rsidRDefault="00B1319D"/>
    <w:p w:rsidR="00B1319D" w:rsidRDefault="00B1319D"/>
    <w:p w:rsidR="00B1319D" w:rsidRDefault="00B1319D"/>
    <w:p w:rsidR="00B1319D" w:rsidRDefault="00B1319D"/>
    <w:p w:rsidR="00B1319D" w:rsidRDefault="00B1319D"/>
    <w:p w:rsidR="00B1319D" w:rsidRDefault="00B1319D"/>
    <w:p w:rsidR="00B1319D" w:rsidRDefault="00B1319D"/>
    <w:p w:rsidR="00B1319D" w:rsidRDefault="00B1319D"/>
    <w:p w:rsidR="00B1319D" w:rsidRDefault="00B1319D"/>
    <w:p w:rsidR="00B1319D" w:rsidRDefault="00B1319D"/>
    <w:p w:rsidR="00B1319D" w:rsidRDefault="00B1319D"/>
    <w:p w:rsidR="00B1319D" w:rsidRDefault="00B1319D"/>
    <w:p w:rsidR="00B1319D" w:rsidRDefault="000576D2">
      <w:pPr>
        <w:pStyle w:val="ad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№ 1 </w:t>
      </w:r>
    </w:p>
    <w:p w:rsidR="00B1319D" w:rsidRDefault="000576D2">
      <w:pPr>
        <w:pStyle w:val="ad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B1319D" w:rsidRDefault="000576D2">
      <w:pPr>
        <w:pStyle w:val="ad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B1319D" w:rsidRDefault="000576D2">
      <w:pPr>
        <w:pStyle w:val="ad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Беляевский сельсовет </w:t>
      </w:r>
    </w:p>
    <w:p w:rsidR="00B1319D" w:rsidRDefault="00A15F09">
      <w:pPr>
        <w:pStyle w:val="ad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05.07.2024 № 83</w:t>
      </w:r>
      <w:r w:rsidR="000576D2">
        <w:rPr>
          <w:rFonts w:ascii="Times New Roman" w:hAnsi="Times New Roman" w:cs="Times New Roman"/>
          <w:sz w:val="28"/>
        </w:rPr>
        <w:t>-п</w:t>
      </w:r>
    </w:p>
    <w:p w:rsidR="00B1319D" w:rsidRPr="00A15F09" w:rsidRDefault="00B1319D" w:rsidP="00A15F0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Аукционная документация </w:t>
      </w:r>
    </w:p>
    <w:p w:rsidR="00B1319D" w:rsidRPr="00A15F09" w:rsidRDefault="000576D2" w:rsidP="00A15F09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по продаже муниципального имущества в электронной форме</w:t>
      </w:r>
    </w:p>
    <w:p w:rsidR="00B1319D" w:rsidRPr="00A15F09" w:rsidRDefault="00B1319D" w:rsidP="00A15F09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Извещение</w:t>
      </w: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о проведении открытого аукциона по продаже муниципального имущества</w:t>
      </w: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электронной форме</w:t>
      </w:r>
    </w:p>
    <w:p w:rsidR="00B1319D" w:rsidRPr="00A15F09" w:rsidRDefault="00B1319D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Беляевский сельсовет Беляевского района Оренбургской области (далее – организатор аукциона) сообщает о проведении</w:t>
      </w:r>
      <w:r w:rsidR="00A15F09" w:rsidRPr="00A15F09">
        <w:rPr>
          <w:rFonts w:ascii="Times New Roman" w:hAnsi="Times New Roman" w:cs="Times New Roman"/>
          <w:sz w:val="26"/>
          <w:szCs w:val="26"/>
        </w:rPr>
        <w:t xml:space="preserve"> </w:t>
      </w:r>
      <w:r w:rsidRPr="00A15F09">
        <w:rPr>
          <w:rFonts w:ascii="Times New Roman" w:hAnsi="Times New Roman" w:cs="Times New Roman"/>
          <w:b/>
          <w:color w:val="000000"/>
          <w:sz w:val="26"/>
          <w:szCs w:val="26"/>
        </w:rPr>
        <w:t>07 августа 2024 года в 10:00 (местное время)</w:t>
      </w:r>
      <w:r w:rsidR="00A15F09" w:rsidRPr="00A15F0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15F09">
        <w:rPr>
          <w:rFonts w:ascii="Times New Roman" w:hAnsi="Times New Roman" w:cs="Times New Roman"/>
          <w:sz w:val="26"/>
          <w:szCs w:val="26"/>
        </w:rPr>
        <w:t xml:space="preserve">открытого аукциона  по продаже муниципального имущества в электронной форме, открытого по составу участников и форме подачи предложения по цене. 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Контактная информация по организатору: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Адрес местонахождения: Оренбургская область, Беляевский район, с. Беляевка, ул. Банковская № 9;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Адрес электронной почты:  bel2011selsowet@yandex.ru;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контактный телефон: 8(35334)21488. 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 xml:space="preserve">Место проведения аукциона: </w:t>
      </w:r>
      <w:r w:rsidRPr="00A15F09">
        <w:rPr>
          <w:rFonts w:ascii="Times New Roman" w:hAnsi="Times New Roman" w:cs="Times New Roman"/>
          <w:sz w:val="26"/>
          <w:szCs w:val="26"/>
        </w:rPr>
        <w:t xml:space="preserve">аукцион проводится на электронной площадке – универсальная торговая платформа АО «Сбербанк-АСТ», размещается на сайте:  </w:t>
      </w:r>
      <w:hyperlink r:id="rId8">
        <w:r w:rsidRPr="00A15F0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A15F09">
          <w:rPr>
            <w:rStyle w:val="a3"/>
            <w:rFonts w:ascii="Times New Roman" w:hAnsi="Times New Roman" w:cs="Times New Roman"/>
            <w:sz w:val="26"/>
            <w:szCs w:val="26"/>
          </w:rPr>
          <w:t>.sberbank-ast.ru</w:t>
        </w:r>
      </w:hyperlink>
      <w:r w:rsidRPr="00A15F09">
        <w:rPr>
          <w:rFonts w:ascii="Times New Roman" w:hAnsi="Times New Roman" w:cs="Times New Roman"/>
          <w:sz w:val="26"/>
          <w:szCs w:val="26"/>
        </w:rPr>
        <w:t xml:space="preserve"> в сети Интернет (далее – электронная площадка) торговая секция «Приватизация, аренда и продажа прав»), в соответствии с требованиями статьи 32.1 Федерального закона от 21.12.2001 № 178-ФЗ «О приватизации государственного и муниципального имущества» (далее - Федеральный закон), Положения «Об организации 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 года № 860, Регламента электронной площадки «Сбербанк-АСТ» (далее – ЭП).</w:t>
      </w:r>
    </w:p>
    <w:p w:rsidR="00B1319D" w:rsidRPr="00A15F09" w:rsidRDefault="000576D2" w:rsidP="00A15F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Срок подведения итогов продажи муниципального имущества</w:t>
      </w:r>
      <w:r w:rsidRPr="00A15F09">
        <w:rPr>
          <w:rFonts w:ascii="Times New Roman" w:hAnsi="Times New Roman" w:cs="Times New Roman"/>
          <w:sz w:val="26"/>
          <w:szCs w:val="26"/>
        </w:rPr>
        <w:t xml:space="preserve"> – </w:t>
      </w:r>
      <w:r w:rsidRPr="00A15F0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процедура аукциона считается завершенной со времени подписания организатором аукциона протокола об итогах аукциона.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К участию в аукционе допускаются: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настоящем извещении, и обеспечившие поступление на счет организатора аукциона, указанный в настоящем извещении, установленной суммы задатка в порядке и сроки, предусмотренные настоящим извещением. 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соответствии со статьей 448 Гражданского кодекса РФ, организатор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lastRenderedPageBreak/>
        <w:t xml:space="preserve">Решение о продаже принято Постановлением администрации муниципального 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>образования  Беляевский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 «О проведении  аукциона по продаже муниципального имущества в электронной форме».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 xml:space="preserve">Предмет аукциона в электронной форме: </w:t>
      </w:r>
      <w:r w:rsidRPr="00A15F09">
        <w:rPr>
          <w:rFonts w:ascii="Times New Roman" w:hAnsi="Times New Roman" w:cs="Times New Roman"/>
          <w:sz w:val="26"/>
          <w:szCs w:val="26"/>
        </w:rPr>
        <w:t>право заключения договора купли-продажи муниципального имущества.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5F09">
        <w:rPr>
          <w:rFonts w:ascii="Times New Roman" w:hAnsi="Times New Roman" w:cs="Times New Roman"/>
          <w:b/>
          <w:bCs/>
          <w:sz w:val="26"/>
          <w:szCs w:val="26"/>
        </w:rPr>
        <w:t>Сведения об объекте, предмете и условиях аукциона в электронной форме:</w:t>
      </w:r>
    </w:p>
    <w:p w:rsidR="00B1319D" w:rsidRPr="00A15F09" w:rsidRDefault="00B1319D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3148"/>
        <w:gridCol w:w="6099"/>
      </w:tblGrid>
      <w:tr w:rsidR="00B1319D" w:rsidRPr="00A15F09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/>
                <w:sz w:val="26"/>
                <w:szCs w:val="26"/>
              </w:rPr>
              <w:t>Лот 1</w:t>
            </w:r>
          </w:p>
        </w:tc>
      </w:tr>
      <w:tr w:rsidR="00B1319D" w:rsidRPr="00A15F09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Предмет договора (лота)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>Право заключения договора купли-продажи помещения, назначение: нежилое, 1-этажное общей площадью 247,2 кв.м, кадастровый номер 56:06:0201014:482;</w:t>
            </w:r>
          </w:p>
        </w:tc>
      </w:tr>
      <w:tr w:rsidR="00B1319D" w:rsidRPr="00A15F09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Место расположения муниципального имущества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район, с. Беляевка, ул. Почтовая, 42 «а», помещение 2</w:t>
            </w:r>
          </w:p>
        </w:tc>
      </w:tr>
      <w:tr w:rsidR="00B1319D" w:rsidRPr="00A15F09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Описание и технические характеристики здания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Общая площадь,  кв.м.: 247,2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Адрес (местоположение) объекта: Российская Федерация, Оренбургская область, Беляевский район, с. Беляевка, ул. Почтовая, 42 «а», помещение 2</w:t>
            </w:r>
          </w:p>
          <w:p w:rsidR="00B1319D" w:rsidRPr="00A15F09" w:rsidRDefault="000576D2" w:rsidP="00A15F09">
            <w:pPr>
              <w:widowControl w:val="0"/>
              <w:tabs>
                <w:tab w:val="left" w:pos="708"/>
                <w:tab w:val="left" w:pos="1416"/>
                <w:tab w:val="left" w:pos="2124"/>
                <w:tab w:val="center" w:pos="2943"/>
              </w:tabs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Назначение:</w:t>
            </w: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ab/>
              <w:t>Нежилое</w:t>
            </w:r>
          </w:p>
          <w:p w:rsidR="00B1319D" w:rsidRPr="00A15F09" w:rsidRDefault="000576D2" w:rsidP="00A15F09">
            <w:pPr>
              <w:widowControl w:val="0"/>
              <w:tabs>
                <w:tab w:val="left" w:pos="708"/>
                <w:tab w:val="left" w:pos="1416"/>
                <w:tab w:val="left" w:pos="2124"/>
                <w:tab w:val="center" w:pos="2943"/>
              </w:tabs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Год постройки: 1959</w:t>
            </w:r>
          </w:p>
          <w:p w:rsidR="00B1319D" w:rsidRPr="00A15F09" w:rsidRDefault="000576D2" w:rsidP="00A15F09">
            <w:pPr>
              <w:widowControl w:val="0"/>
              <w:tabs>
                <w:tab w:val="left" w:pos="708"/>
                <w:tab w:val="left" w:pos="1416"/>
                <w:tab w:val="left" w:pos="2124"/>
                <w:tab w:val="center" w:pos="2943"/>
              </w:tabs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Износ здания: 70%</w:t>
            </w: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Текущее использование: не используется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Количество этажей: 1.  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>Кадастровый номер: 56:06:0201014:482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Конструктивная система: помещение № 2 отдельно стоящего здания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Стены (перегородки): Кирпичные, (перегородки-кирпичные, оштукатурены, покрыты водным составом)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Перекрытия: бетонные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Кровля: 2-х скатная, шифер по деревянной обрешетке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Окна: деревянные, двойные, глухие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Фундамент: бетонные, монолитные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Состояние фасада: фасад здания находится в неудовлетворительном состоянии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Физическое состояние здания: неудовлетворительное, требующее капитального ремонта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Инженерное оборудование: отсутствует</w:t>
            </w:r>
          </w:p>
        </w:tc>
      </w:tr>
      <w:tr w:rsidR="00B1319D" w:rsidRPr="00A15F09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Кадастровая стоимость</w:t>
            </w:r>
          </w:p>
          <w:p w:rsidR="00B1319D" w:rsidRPr="00A15F09" w:rsidRDefault="00B1319D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>2040490,15</w:t>
            </w:r>
          </w:p>
        </w:tc>
      </w:tr>
      <w:tr w:rsidR="00B1319D" w:rsidRPr="00A15F09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Существующие ограничения </w:t>
            </w:r>
            <w:r w:rsidRPr="00A15F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(обременения)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зарегистрировано</w:t>
            </w:r>
          </w:p>
        </w:tc>
      </w:tr>
      <w:tr w:rsidR="00B1319D" w:rsidRPr="00A15F09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Начальная (минимальная) цена договора (лота)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434 000,00 (четыреста тридцать четыре тысячи) рублей 00 копеек</w:t>
            </w:r>
          </w:p>
          <w:p w:rsidR="00B1319D" w:rsidRPr="00A15F09" w:rsidRDefault="00B1319D" w:rsidP="00A15F09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319D" w:rsidRPr="00A15F09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1319D" w:rsidRPr="00A15F09" w:rsidRDefault="000576D2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Размер задатка  10 % за участие в аукционе, руб.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43 400,00 (сорок три тысячи четыреста) рублей 00 копеек</w:t>
            </w:r>
          </w:p>
          <w:p w:rsidR="00B1319D" w:rsidRPr="00A15F09" w:rsidRDefault="00B1319D" w:rsidP="00A15F09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319D" w:rsidRPr="00A15F09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Шаг аукциона, 5 % от начальной (минимальной) </w:t>
            </w:r>
            <w:proofErr w:type="spellStart"/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>ценыдоговора</w:t>
            </w:r>
            <w:proofErr w:type="spellEnd"/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(лота) аренды в месяц</w:t>
            </w:r>
          </w:p>
        </w:tc>
        <w:tc>
          <w:tcPr>
            <w:tcW w:w="6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21 700,00 (двадцать одна тысяча семьсот) рублей 00 копеек</w:t>
            </w:r>
          </w:p>
        </w:tc>
      </w:tr>
      <w:tr w:rsidR="00B1319D" w:rsidRPr="00A15F09">
        <w:trPr>
          <w:trHeight w:val="150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Порядок обоснования  цены договора аренды(цены лота).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Начальная (минимальная) цена договора (лота) устанавливается на основании отчета об оценке № 021 «Об оценке рыночной стоимости помещения № 2, назначение: нежилое, 1-этажное, общей площадью 247,2 кв.м., кадастровый номер 56:06:0201014:482, расположенного по адресу: Российская Федерация, Оренбургская область, Беляевский район, с. Беляевка, ул. Почтовая, 42 «а», помещение 2» от 25.04.2024 г., произведенного Общество с ограниченной ответственностью  “Регион-Оценка” (в соответствии с требованиями ФЗ «Об оценочной деятельности в РФ» № 135-ФЗ от 29.07.1998 г.)  </w:t>
            </w:r>
          </w:p>
        </w:tc>
      </w:tr>
      <w:tr w:rsidR="00B1319D" w:rsidRPr="00A15F09">
        <w:trPr>
          <w:trHeight w:val="23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Pr="00A15F09" w:rsidRDefault="000576D2" w:rsidP="00A15F09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В случае, если аукцион </w:t>
            </w:r>
            <w:proofErr w:type="gramStart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признан  несостоявшимся</w:t>
            </w:r>
            <w:proofErr w:type="gramEnd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 и только один участник признан участником аукциона, договор  заключается по начальной (минимальной) цене договора (цене лота), указанной в извещении о проведении аукциона, но не ниже начальной (минимальной) цены договора (цены лота). Цена заключенного договора не может быть пересмотрена сторонами в сторону уменьшения.</w:t>
            </w:r>
          </w:p>
        </w:tc>
      </w:tr>
    </w:tbl>
    <w:p w:rsidR="00B1319D" w:rsidRPr="00A15F09" w:rsidRDefault="00B1319D" w:rsidP="00A15F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Для обеспечения доступа к участию в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 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Регистрации на электронной площадке подлежат претенденты, ранее </w:t>
      </w:r>
      <w:r w:rsidRPr="00A15F09">
        <w:rPr>
          <w:rFonts w:ascii="Times New Roman" w:hAnsi="Times New Roman" w:cs="Times New Roman"/>
          <w:sz w:val="26"/>
          <w:szCs w:val="26"/>
        </w:rPr>
        <w:br/>
        <w:t xml:space="preserve">не зарегистрированные на электронной площадке. 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Регистрация на электронной площадке проводится в соответствии с регламентом торговой секции «Приватизация, аренда и продажа прав» универсальной торговой платформы АО «Сбербанк – АСТ» </w:t>
      </w:r>
      <w:r w:rsidRPr="00A15F09">
        <w:rPr>
          <w:rFonts w:ascii="Times New Roman" w:hAnsi="Times New Roman" w:cs="Times New Roman"/>
          <w:color w:val="0000FF"/>
          <w:sz w:val="26"/>
          <w:szCs w:val="26"/>
          <w:u w:val="single"/>
          <w:lang w:val="en-US"/>
        </w:rPr>
        <w:t>www</w:t>
      </w:r>
      <w:r w:rsidRPr="00A15F09">
        <w:rPr>
          <w:rFonts w:ascii="Times New Roman" w:hAnsi="Times New Roman" w:cs="Times New Roman"/>
          <w:color w:val="0000FF"/>
          <w:sz w:val="26"/>
          <w:szCs w:val="26"/>
          <w:u w:val="single"/>
        </w:rPr>
        <w:t>.sberbank-ast.ru</w:t>
      </w:r>
      <w:r w:rsidRPr="00A15F0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После регистрации на электронной площадке необходимо направить оператору электронной площадки заявку и прилагаемые к ней электронные документы.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Срок подачи заявок оператору электронной площадке в сети Интернет на участие в аукционе (время приема заявок устанавливается в соответствии с регламентом электронной площадки):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lastRenderedPageBreak/>
        <w:t>начало –05 июля 2024 г. с 15 час. 00 мин. (местное время);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окончание – 05 августа 2024 г. до 09 час. 00 мин.  (местное время).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Претенденты подают заявку на участие в аукционе в электронной форме. Одно лицо имеет право подать только одну заявку. Подача заявки осуществляется только посредством интерфейса электронной площадки </w:t>
      </w:r>
      <w:hyperlink r:id="rId9">
        <w:r w:rsidRPr="00A15F0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A15F09">
          <w:rPr>
            <w:rStyle w:val="a3"/>
            <w:rFonts w:ascii="Times New Roman" w:hAnsi="Times New Roman" w:cs="Times New Roman"/>
            <w:sz w:val="26"/>
            <w:szCs w:val="26"/>
          </w:rPr>
          <w:t>.sberbank-ast.ru</w:t>
        </w:r>
      </w:hyperlink>
      <w:r w:rsidRPr="00A15F09">
        <w:rPr>
          <w:rFonts w:ascii="Times New Roman" w:hAnsi="Times New Roman" w:cs="Times New Roman"/>
          <w:sz w:val="26"/>
          <w:szCs w:val="26"/>
        </w:rPr>
        <w:t xml:space="preserve"> (торговая секция «Приватизация, аренда и продажа прав») из личного кабинета претендента. 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и в течение одного часа направляет в Личный кабинет Претендента уведомление о регистрации заявки. 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Одновременно с заявкой в форме электронных документов претенденты представляют следующие документы: 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юридические лица:</w:t>
      </w:r>
    </w:p>
    <w:p w:rsidR="00B1319D" w:rsidRPr="00A15F09" w:rsidRDefault="000576D2" w:rsidP="00A15F09">
      <w:pPr>
        <w:pStyle w:val="ae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A15F09">
        <w:rPr>
          <w:sz w:val="26"/>
          <w:szCs w:val="26"/>
        </w:rPr>
        <w:t>- заверенные копии учредительных документов;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1319D" w:rsidRPr="00A15F09" w:rsidRDefault="000576D2" w:rsidP="00A15F09">
      <w:pPr>
        <w:pStyle w:val="ae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A15F09">
        <w:rPr>
          <w:sz w:val="26"/>
          <w:szCs w:val="26"/>
        </w:rPr>
        <w:t xml:space="preserve">-     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B1319D" w:rsidRPr="00A15F09" w:rsidRDefault="000576D2" w:rsidP="00A15F09">
      <w:pPr>
        <w:pStyle w:val="ae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A15F09">
        <w:rPr>
          <w:sz w:val="26"/>
          <w:szCs w:val="26"/>
        </w:rPr>
        <w:t>физические лица предъявляют документ, удостоверяющий личность, или представляют копии всех его листов.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По вопросу осмотра муниципального имущества и получения иной информации, условиями договора купли-продажи, обращаться по телефону </w:t>
      </w:r>
    </w:p>
    <w:p w:rsidR="00B1319D" w:rsidRPr="00A15F09" w:rsidRDefault="000576D2" w:rsidP="00A15F0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8(35334)21488. </w:t>
      </w:r>
    </w:p>
    <w:p w:rsidR="00B1319D" w:rsidRPr="00A15F09" w:rsidRDefault="000576D2" w:rsidP="00A15F09">
      <w:pPr>
        <w:pStyle w:val="ae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A15F09">
        <w:rPr>
          <w:sz w:val="26"/>
          <w:szCs w:val="26"/>
        </w:rPr>
        <w:t>Данное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поданные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Для участия в аукционе Претенденты перечисляют задаток единым платежом в размере 10 % (процентов) от начальной цены продажи имущества, указанной в извещении в счет обеспечения оплаты приобретаемого имущества. Размер задатка  указан в таблице Сведения об объекте, предмете и условиях аукциона в электронной форме.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lastRenderedPageBreak/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 </w:t>
      </w:r>
      <w:hyperlink r:id="rId10">
        <w:r w:rsidRPr="00A15F0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A15F09">
          <w:rPr>
            <w:rStyle w:val="a3"/>
            <w:rFonts w:ascii="Times New Roman" w:hAnsi="Times New Roman" w:cs="Times New Roman"/>
            <w:sz w:val="26"/>
            <w:szCs w:val="26"/>
          </w:rPr>
          <w:t>.sberbank-ast.ru</w:t>
        </w:r>
      </w:hyperlink>
      <w:r w:rsidRPr="00A15F0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319D" w:rsidRPr="00A15F09" w:rsidRDefault="000576D2" w:rsidP="00A1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Задаток перечисляется на реквизиты оператора электронной площадки (</w:t>
      </w:r>
      <w:hyperlink r:id="rId11">
        <w:r w:rsidRPr="00A15F0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A15F09">
          <w:rPr>
            <w:rStyle w:val="a3"/>
            <w:rFonts w:ascii="Times New Roman" w:hAnsi="Times New Roman" w:cs="Times New Roman"/>
            <w:sz w:val="26"/>
            <w:szCs w:val="26"/>
          </w:rPr>
          <w:t>.sberbank-ast.ru</w:t>
        </w:r>
      </w:hyperlink>
      <w:r w:rsidRPr="00A15F09">
        <w:rPr>
          <w:rFonts w:ascii="Times New Roman" w:hAnsi="Times New Roman" w:cs="Times New Roman"/>
          <w:color w:val="0000FF"/>
          <w:sz w:val="26"/>
          <w:szCs w:val="26"/>
          <w:u w:val="single"/>
        </w:rPr>
        <w:t xml:space="preserve">) </w:t>
      </w:r>
    </w:p>
    <w:p w:rsidR="00B1319D" w:rsidRPr="00A15F09" w:rsidRDefault="000576D2" w:rsidP="00A15F0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Реквизиты оператора электронной площадки (Получатель): </w:t>
      </w:r>
    </w:p>
    <w:p w:rsidR="00B1319D" w:rsidRPr="00A15F09" w:rsidRDefault="000576D2" w:rsidP="00A15F0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Наименование: АО «Сбербанк-АСТ» </w:t>
      </w:r>
    </w:p>
    <w:p w:rsidR="00B1319D" w:rsidRPr="00A15F09" w:rsidRDefault="000576D2" w:rsidP="00A15F0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ИНН 7707308480 </w:t>
      </w:r>
    </w:p>
    <w:p w:rsidR="00B1319D" w:rsidRPr="00A15F09" w:rsidRDefault="000576D2" w:rsidP="00A15F0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КПП 770401001 </w:t>
      </w:r>
    </w:p>
    <w:p w:rsidR="00B1319D" w:rsidRPr="00A15F09" w:rsidRDefault="000576D2" w:rsidP="00A15F0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Расчетный счет: 40702810300020038047 </w:t>
      </w:r>
    </w:p>
    <w:p w:rsidR="00B1319D" w:rsidRPr="00A15F09" w:rsidRDefault="000576D2" w:rsidP="00A15F0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Банк Получателя: </w:t>
      </w:r>
    </w:p>
    <w:p w:rsidR="00B1319D" w:rsidRPr="00A15F09" w:rsidRDefault="000576D2" w:rsidP="00A15F0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Наименование банка: ПАО «СБЕРБАНК РОССИИ» Г.МОСКВА </w:t>
      </w:r>
    </w:p>
    <w:p w:rsidR="00B1319D" w:rsidRPr="00A15F09" w:rsidRDefault="000576D2" w:rsidP="00A15F0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БИК: 044525225 </w:t>
      </w:r>
    </w:p>
    <w:p w:rsidR="00B1319D" w:rsidRPr="00A15F09" w:rsidRDefault="000576D2" w:rsidP="00A15F0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Корреспондентский счет: 30101810400000000225  </w:t>
      </w:r>
    </w:p>
    <w:p w:rsidR="00B1319D" w:rsidRPr="00A15F09" w:rsidRDefault="000576D2" w:rsidP="00A15F0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Назначение платежа – Перечисление денежных средств в качестве задатка для участия в аукционе № ______от _________ по лоту№_____.</w:t>
      </w:r>
    </w:p>
    <w:p w:rsidR="00B1319D" w:rsidRPr="00A15F09" w:rsidRDefault="00B1319D" w:rsidP="00A15F0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Срок внесения задатка:</w:t>
      </w:r>
    </w:p>
    <w:p w:rsidR="00B1319D" w:rsidRPr="00A15F09" w:rsidRDefault="000576D2" w:rsidP="00A15F09">
      <w:pPr>
        <w:pStyle w:val="ae"/>
        <w:shd w:val="clear" w:color="auto" w:fill="FFFFFF"/>
        <w:spacing w:beforeAutospacing="0" w:after="0" w:afterAutospacing="0"/>
        <w:ind w:firstLine="567"/>
        <w:jc w:val="both"/>
        <w:rPr>
          <w:b/>
          <w:sz w:val="26"/>
          <w:szCs w:val="26"/>
        </w:rPr>
      </w:pPr>
      <w:r w:rsidRPr="00A15F09">
        <w:rPr>
          <w:b/>
          <w:sz w:val="26"/>
          <w:szCs w:val="26"/>
        </w:rPr>
        <w:t>начало –05 июля 2024 г. 2024 г. с 15 час. 00 мин. (местное время);</w:t>
      </w:r>
    </w:p>
    <w:p w:rsidR="00B1319D" w:rsidRPr="00A15F09" w:rsidRDefault="000576D2" w:rsidP="00A15F09">
      <w:pPr>
        <w:pStyle w:val="ae"/>
        <w:shd w:val="clear" w:color="auto" w:fill="FFFFFF"/>
        <w:spacing w:beforeAutospacing="0" w:after="0" w:afterAutospacing="0"/>
        <w:ind w:firstLine="567"/>
        <w:jc w:val="both"/>
        <w:rPr>
          <w:b/>
          <w:sz w:val="26"/>
          <w:szCs w:val="26"/>
        </w:rPr>
      </w:pPr>
      <w:r w:rsidRPr="00A15F09">
        <w:rPr>
          <w:b/>
          <w:sz w:val="26"/>
          <w:szCs w:val="26"/>
        </w:rPr>
        <w:t>окончание –  05 августа 2024 г. до 09 час. 00 мин.  (местное время).</w:t>
      </w:r>
    </w:p>
    <w:p w:rsidR="00B1319D" w:rsidRPr="00A15F09" w:rsidRDefault="000576D2" w:rsidP="00A15F09">
      <w:pPr>
        <w:pStyle w:val="ae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A15F09">
        <w:rPr>
          <w:sz w:val="26"/>
          <w:szCs w:val="26"/>
        </w:rPr>
        <w:t xml:space="preserve">При уклонении или отказе победителя аукциона от заключения </w:t>
      </w:r>
      <w:bookmarkStart w:id="1" w:name="l166"/>
      <w:bookmarkEnd w:id="1"/>
      <w:r w:rsidRPr="00A15F09">
        <w:rPr>
          <w:sz w:val="26"/>
          <w:szCs w:val="26"/>
        </w:rPr>
        <w:t xml:space="preserve">в установленный срок договора купли-продажи имущества задаток ему </w:t>
      </w:r>
      <w:proofErr w:type="gramStart"/>
      <w:r w:rsidRPr="00A15F09">
        <w:rPr>
          <w:sz w:val="26"/>
          <w:szCs w:val="26"/>
        </w:rPr>
        <w:t>не возвращается</w:t>
      </w:r>
      <w:proofErr w:type="gramEnd"/>
      <w:r w:rsidRPr="00A15F09">
        <w:rPr>
          <w:sz w:val="26"/>
          <w:szCs w:val="26"/>
        </w:rPr>
        <w:t xml:space="preserve"> и он утрачивает право на заключение указанного договора.</w:t>
      </w:r>
    </w:p>
    <w:p w:rsidR="00B1319D" w:rsidRPr="00A15F09" w:rsidRDefault="000576D2" w:rsidP="00A15F09">
      <w:pPr>
        <w:pStyle w:val="ae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A15F09">
        <w:rPr>
          <w:sz w:val="26"/>
          <w:szCs w:val="26"/>
        </w:rPr>
        <w:t xml:space="preserve">Суммы задатков возвращаются участникам аукциона, за </w:t>
      </w:r>
      <w:bookmarkStart w:id="2" w:name="l167"/>
      <w:bookmarkEnd w:id="2"/>
      <w:r w:rsidRPr="00A15F09">
        <w:rPr>
          <w:sz w:val="26"/>
          <w:szCs w:val="26"/>
        </w:rPr>
        <w:t>исключением его победителя, в течение пяти дней с даты подведения итогов аукциона.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B1319D" w:rsidRPr="00A15F09" w:rsidRDefault="000576D2" w:rsidP="00A15F09">
      <w:pPr>
        <w:pStyle w:val="ae"/>
        <w:shd w:val="clear" w:color="auto" w:fill="FFFFFF"/>
        <w:spacing w:beforeAutospacing="0" w:after="0" w:afterAutospacing="0"/>
        <w:ind w:firstLine="567"/>
        <w:jc w:val="both"/>
        <w:rPr>
          <w:b/>
          <w:sz w:val="26"/>
          <w:szCs w:val="26"/>
        </w:rPr>
      </w:pPr>
      <w:r w:rsidRPr="00A15F09">
        <w:rPr>
          <w:b/>
          <w:sz w:val="26"/>
          <w:szCs w:val="26"/>
        </w:rPr>
        <w:t>Дата определения и признания претендентов участниками аукциона: 06 августа 2024 г.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Победителем аукциона признается участник, предложивший в ходе аукциона наиболее высокую цену за муниципальное имущество. 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Ход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Результаты торгов оформляются протоколом, который является документом, удостоверяющий право победителя на заключение договора купли-продажи.      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Процедура аукциона считается завершенной со времени подписания организатором аукциона протокола об итогах аукциона.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течении пяти рабочих дней с даты подведения итогов аукциона с победителем аукциона заключается договор купли-продажи.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Оплата приобретаемого на аукционе имущества производится путем перечисления денежных средств по следующим реквизитам: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lastRenderedPageBreak/>
        <w:t xml:space="preserve">Получатель: 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ИНН 5623012123  КПП 562301001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15F09">
        <w:rPr>
          <w:rFonts w:ascii="Times New Roman" w:hAnsi="Times New Roman" w:cs="Times New Roman"/>
          <w:b/>
          <w:sz w:val="26"/>
          <w:szCs w:val="26"/>
        </w:rPr>
        <w:t>УФК  по</w:t>
      </w:r>
      <w:proofErr w:type="gramEnd"/>
      <w:r w:rsidRPr="00A15F09">
        <w:rPr>
          <w:rFonts w:ascii="Times New Roman" w:hAnsi="Times New Roman" w:cs="Times New Roman"/>
          <w:b/>
          <w:sz w:val="26"/>
          <w:szCs w:val="26"/>
        </w:rPr>
        <w:t xml:space="preserve"> Оренбургской  области (Администрация Беляевского сельсовета), л/с 05533026160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БИК 015354008 Отделение Оренбург Банка России//УФК по Оренбургской области, г.Оренбург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Единый казначейский счет (ЕКС) 40102810545370000045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Номер казначейского счета 03232643536104045300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 xml:space="preserve">ОКТМО 53610404 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42811402052100000410</w:t>
      </w:r>
    </w:p>
    <w:p w:rsidR="00B1319D" w:rsidRPr="00A15F09" w:rsidRDefault="00B1319D" w:rsidP="00A15F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Доходы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от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реализации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иного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,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находящегося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в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собственности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муниципальных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районов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(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за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исключением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муниципальных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бюджетных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и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автономных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учреждений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, а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также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муниципальных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унитарных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предприятий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, в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том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числе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казенных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), в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части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реализации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основных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средств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по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указанному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имуществу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</w:rPr>
        <w:t>.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</w:t>
      </w:r>
      <w:bookmarkStart w:id="3" w:name="l169"/>
      <w:bookmarkEnd w:id="3"/>
      <w:r w:rsidRPr="00A15F09">
        <w:rPr>
          <w:rFonts w:ascii="Times New Roman" w:hAnsi="Times New Roman" w:cs="Times New Roman"/>
          <w:sz w:val="26"/>
          <w:szCs w:val="26"/>
        </w:rPr>
        <w:t>оплаты имущества.</w:t>
      </w:r>
    </w:p>
    <w:p w:rsidR="00B1319D" w:rsidRPr="00A15F09" w:rsidRDefault="00B1319D" w:rsidP="00A15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B1319D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                                                  М.Х. </w:t>
      </w:r>
      <w:proofErr w:type="spellStart"/>
      <w:r w:rsidRPr="00A15F09">
        <w:rPr>
          <w:rFonts w:ascii="Times New Roman" w:hAnsi="Times New Roman" w:cs="Times New Roman"/>
          <w:sz w:val="26"/>
          <w:szCs w:val="26"/>
        </w:rPr>
        <w:t>Елешев</w:t>
      </w:r>
      <w:proofErr w:type="spellEnd"/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lastRenderedPageBreak/>
        <w:t>ЗАЯВКА</w:t>
      </w: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на участие в электронном аукционе</w:t>
      </w: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(Вариант 1 для физических лиц/ индивидуальных предпринимателях)</w:t>
      </w:r>
    </w:p>
    <w:p w:rsidR="00B1319D" w:rsidRPr="00A15F09" w:rsidRDefault="00B1319D" w:rsidP="00A15F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«_____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>__________________г.</w:t>
      </w:r>
    </w:p>
    <w:p w:rsidR="00B1319D" w:rsidRPr="00A15F09" w:rsidRDefault="000576D2" w:rsidP="00A15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(Ф.И.О., паспортные данные, адрес – для физического лица)</w:t>
      </w:r>
    </w:p>
    <w:p w:rsidR="00B1319D" w:rsidRPr="00A15F09" w:rsidRDefault="000576D2" w:rsidP="00A15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B1319D" w:rsidRPr="00A15F09" w:rsidRDefault="000576D2" w:rsidP="00A15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именуемый (-</w:t>
      </w:r>
      <w:proofErr w:type="spellStart"/>
      <w:r w:rsidRPr="00A15F0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A15F09">
        <w:rPr>
          <w:rFonts w:ascii="Times New Roman" w:hAnsi="Times New Roman" w:cs="Times New Roman"/>
          <w:sz w:val="26"/>
          <w:szCs w:val="26"/>
        </w:rPr>
        <w:t xml:space="preserve">) далее «Претендент», ознакомившись с информационным сообщением и пакетом документов, принимаю решение об участии 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>в  электронном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 xml:space="preserve"> аукционе по продаже имущества находящегося в муниципальной собственности  __________________________________________________________________</w:t>
      </w: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(наименование имущества, его основные характеристики и местонахождение)</w:t>
      </w: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Лот  №____________________________________________________________, </w:t>
      </w: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связи с чем обязуюсь: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- соблюдать условия аукциона, согласно Федерального закона от 21 декабря 2001 года №178-ФЗ «О приватизации государственного и муниципального имущества», Постановлением Правительства РФ от 27 августа 2012г. №860 «Об организации и проведении продажи государственного или муниципального имущества в электронной форме»;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- в случае признания меня победителем аукциона заключить с Продавцом договор и уплатить стоимость муниципального имущества, установленную по результатам аукциона, в сроки и порядке, определенные договором. При уклонении (отказе) от заключения в установленный срок договора задаток и продаваемое имущество остается у Продавца.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Подтверждаю, что располагаю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Подтверждаю, что на дату подписания настоящей заявки ознакомлен (-на) с характеристиками имущества, указанными в информационном сообщении о проведении настоящей процедуры, что мне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имею.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 июля 2006г.№152-ФЗ «О персональных данных», даю своё согласие  на обработку персональных данных с использованием средств автоматизации или без использования таких средств включая сбор, систематизацию, накопление, хранение, уточнение (обновление, изменение), использование, распространение (в том числе передачу), </w:t>
      </w:r>
      <w:r w:rsidRPr="00A15F09">
        <w:rPr>
          <w:rFonts w:ascii="Times New Roman" w:hAnsi="Times New Roman" w:cs="Times New Roman"/>
          <w:sz w:val="26"/>
          <w:szCs w:val="26"/>
        </w:rPr>
        <w:lastRenderedPageBreak/>
        <w:t>обезличивание, блокирование, уничтожение моих персональных данных включающих: фамилию, имя, отчество, дата, месяц, год и место рождения, адрес регистрации, серия и номер основного документа, удостоверяющего личность, сведения о дате выдачи указанного документа и выдавшем его органе, с целью участия в открытом аукционе по продаже муниципального имущества.</w:t>
      </w:r>
    </w:p>
    <w:p w:rsidR="00B1319D" w:rsidRPr="00A15F09" w:rsidRDefault="000576D2" w:rsidP="00A1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случае неправомерного использования предоставленных данных, либо по заявлению, соглашение может быть отозвано мною в любое время на основании моего письменного заявления, которое может быть направлено мной в адрес аукционной комиссии по почте заказным письмом с уведомлением о вручении, либо вручен лично под расписку представителю аукционной комиссии.</w:t>
      </w:r>
    </w:p>
    <w:p w:rsidR="00B1319D" w:rsidRPr="00A15F09" w:rsidRDefault="000576D2" w:rsidP="00A1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Соглашение действует до достижения цели обработки персональных данных, в период проведения аукциона и в течении 10 лет со дня предоставления услуги, либо до помещения в архив.</w:t>
      </w:r>
    </w:p>
    <w:p w:rsidR="00B1319D" w:rsidRPr="00A15F09" w:rsidRDefault="00B1319D" w:rsidP="00A15F0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возвращения задатка:</w:t>
      </w: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Заявка представлена Претендентом:</w:t>
      </w: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___________________________________________________(_____________)</w:t>
      </w:r>
    </w:p>
    <w:p w:rsidR="00B1319D" w:rsidRPr="00A15F09" w:rsidRDefault="00B1319D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B1319D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_______________                  </w:t>
      </w:r>
      <w:r w:rsidR="00A15F09" w:rsidRPr="00A15F0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A15F09">
        <w:rPr>
          <w:rFonts w:ascii="Times New Roman" w:hAnsi="Times New Roman" w:cs="Times New Roman"/>
          <w:sz w:val="26"/>
          <w:szCs w:val="26"/>
        </w:rPr>
        <w:t xml:space="preserve"> _____________(___________)</w:t>
      </w:r>
    </w:p>
    <w:p w:rsidR="00B1319D" w:rsidRPr="00A15F09" w:rsidRDefault="000576D2" w:rsidP="00A15F09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Подпись, расшифровка </w:t>
      </w:r>
    </w:p>
    <w:p w:rsidR="00B1319D" w:rsidRDefault="00B1319D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P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lastRenderedPageBreak/>
        <w:t>ЗАЯВКА</w:t>
      </w: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на участие в электронном аукционе</w:t>
      </w: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(Вариант 2 для юридических лиц)</w:t>
      </w:r>
    </w:p>
    <w:p w:rsidR="00B1319D" w:rsidRPr="00A15F09" w:rsidRDefault="00B1319D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A15F09">
        <w:rPr>
          <w:rFonts w:ascii="Times New Roman" w:hAnsi="Times New Roman" w:cs="Times New Roman"/>
          <w:sz w:val="26"/>
          <w:szCs w:val="26"/>
          <w:u w:val="single"/>
        </w:rPr>
        <w:t>______________________</w:t>
      </w:r>
    </w:p>
    <w:p w:rsidR="00B1319D" w:rsidRPr="00A15F09" w:rsidRDefault="000576D2" w:rsidP="00A15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адрес, банковские реквизиты)</w:t>
      </w: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  <w:u w:val="single"/>
        </w:rPr>
        <w:t>Юридический адрес:</w:t>
      </w: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в лице </w:t>
      </w:r>
      <w:r w:rsidRPr="00A15F09">
        <w:rPr>
          <w:rFonts w:ascii="Times New Roman" w:hAnsi="Times New Roman" w:cs="Times New Roman"/>
          <w:sz w:val="26"/>
          <w:szCs w:val="26"/>
          <w:u w:val="single"/>
        </w:rPr>
        <w:t xml:space="preserve">директора </w:t>
      </w: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(должность, Ф.И.О.)</w:t>
      </w: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A15F09">
        <w:rPr>
          <w:rFonts w:ascii="Times New Roman" w:hAnsi="Times New Roman" w:cs="Times New Roman"/>
          <w:sz w:val="26"/>
          <w:szCs w:val="26"/>
        </w:rPr>
        <w:t>действующего на основании ______</w:t>
      </w:r>
      <w:r w:rsidRPr="00A15F09">
        <w:rPr>
          <w:rFonts w:ascii="Times New Roman" w:hAnsi="Times New Roman" w:cs="Times New Roman"/>
          <w:sz w:val="26"/>
          <w:szCs w:val="26"/>
          <w:u w:val="single"/>
        </w:rPr>
        <w:t>___________________________________</w:t>
      </w: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(наименование документа)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именуемый далее «Претендент», ознакомившись с информационным сообщением и пакетом документов, принимает решение об участии в  электронном аукционе по продаже имущества находящегося в муниципальной собственности  </w:t>
      </w:r>
      <w:r w:rsidRPr="00A15F09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МУНИЦИПАЛЬНОГО ОБРАЗОВАНИЯ БЕЛЯЕВСКИЙ СЕЛЬСОВЕТ БЕЛЯЕВСКОГО РАЙОНА ОРЕНБУРГСКОЙ  ОБЛАСТИ  на  право  заключения  договора  купли-продажи 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B1319D" w:rsidRPr="00A15F09" w:rsidRDefault="000576D2" w:rsidP="00A15F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(наименование имущества, его основные характеристики и местонахождение)</w:t>
      </w:r>
    </w:p>
    <w:p w:rsidR="00B1319D" w:rsidRPr="00A15F09" w:rsidRDefault="00B1319D" w:rsidP="00A15F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  <w:u w:val="single"/>
        </w:rPr>
        <w:t xml:space="preserve">Лот  № 1. </w:t>
      </w: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</w:t>
      </w: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связи с чем обязуется: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- соблюдать условия аукциона, согласно Федерального закона от 21 декабря 2001 года №178-ФЗ «О приватизации государственного и муниципального имущества», Постановлением Правительства РФ от 27 августа 2012г. №860 «Об организации и проведении продажи государственного или муниципального имущества в электронной форме»;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- в случае признания нас победителем аукциона заключить с Продавцом договор и уплатить стоимость муниципального имущества, установленную по результатам аукциона, в сроки и порядке, определенные договором. При уклонении (отказе) от заключения в установленный срок договора задаток и продаваемое имущество остается у Продавца.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Подтверждаем, что располагаем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lastRenderedPageBreak/>
        <w:t>Подтверждаем, что на дату подписания настоящей заявки ознакомлены с характеристиками имущества, указанными в информационном сообщении о проведении настоящей процедуры, что нам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имеем.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Настоящей заявкой подтверждаем, что: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- против нас не проводится процедура ликвидации;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- в отношении нас отсутствует решение арбитражного суда о признании банкротом и об открытии конкурсного производства;</w:t>
      </w:r>
    </w:p>
    <w:p w:rsidR="00B1319D" w:rsidRPr="00A15F09" w:rsidRDefault="000576D2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- наша деятельность не приостановлена в порядке, предусмотренном Кодексом РФ об административных правонарушениях.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Настоящей заявкой подтверждаем свое согласие на обработку персональных данных.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Банковские реквизиты Претендента для возвращения задатка 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1319D" w:rsidRPr="00A15F09" w:rsidRDefault="00B1319D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Заявка представлена Претендентом:</w:t>
      </w: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B1319D" w:rsidRPr="00A15F09" w:rsidRDefault="00B1319D" w:rsidP="00A15F09">
      <w:pPr>
        <w:keepNext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:rsidR="00B1319D" w:rsidRPr="00A15F09" w:rsidRDefault="000576D2" w:rsidP="00A15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                                                    _____________(___________)</w:t>
      </w:r>
    </w:p>
    <w:p w:rsidR="00B1319D" w:rsidRPr="00A15F09" w:rsidRDefault="000576D2" w:rsidP="00A15F09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Подпись, расшифровка </w:t>
      </w:r>
    </w:p>
    <w:p w:rsidR="00B1319D" w:rsidRDefault="00B1319D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15F09" w:rsidRPr="00A15F09" w:rsidRDefault="00A15F09" w:rsidP="00A15F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A15F09">
        <w:rPr>
          <w:rFonts w:ascii="Times New Roman" w:hAnsi="Times New Roman" w:cs="Times New Roman"/>
          <w:b/>
          <w:bCs/>
          <w:spacing w:val="-1"/>
          <w:sz w:val="26"/>
          <w:szCs w:val="26"/>
        </w:rPr>
        <w:t>ПРОЕКТ</w:t>
      </w:r>
    </w:p>
    <w:p w:rsidR="00B1319D" w:rsidRPr="00A15F09" w:rsidRDefault="000576D2" w:rsidP="00A15F0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A15F09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ДОГОВОР КУПЛИ-ПРОДАЖИ </w:t>
      </w:r>
    </w:p>
    <w:p w:rsidR="00B1319D" w:rsidRPr="00A15F09" w:rsidRDefault="000576D2" w:rsidP="00A15F0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A15F09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муниципального имущества </w:t>
      </w:r>
    </w:p>
    <w:p w:rsidR="00B1319D" w:rsidRPr="00A15F09" w:rsidRDefault="000576D2" w:rsidP="00A15F0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A15F09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№ </w:t>
      </w:r>
    </w:p>
    <w:p w:rsidR="00B1319D" w:rsidRPr="00A15F09" w:rsidRDefault="000576D2" w:rsidP="00A15F0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с. Беляевка</w:t>
      </w:r>
    </w:p>
    <w:p w:rsidR="00B1319D" w:rsidRPr="00A15F09" w:rsidRDefault="000576D2" w:rsidP="00A15F0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Беляевского района </w:t>
      </w:r>
    </w:p>
    <w:p w:rsidR="00B1319D" w:rsidRPr="00A15F09" w:rsidRDefault="000576D2" w:rsidP="00A15F0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Оренбургской области                                                     «    » _______ 2024 года</w:t>
      </w:r>
    </w:p>
    <w:p w:rsidR="00B1319D" w:rsidRPr="00A15F09" w:rsidRDefault="00B1319D" w:rsidP="00A15F09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1319D" w:rsidRPr="00A15F09" w:rsidRDefault="000576D2" w:rsidP="00A15F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Беляевский сельсовет Беляевского района Оренбургской области, в лице главы администрации муниципального образования _________________________________________________________________,</w:t>
      </w:r>
      <w:r w:rsidRPr="00A15F09">
        <w:rPr>
          <w:rFonts w:ascii="Times New Roman" w:hAnsi="Times New Roman" w:cs="Times New Roman"/>
          <w:color w:val="000000"/>
          <w:sz w:val="26"/>
          <w:szCs w:val="26"/>
        </w:rPr>
        <w:t xml:space="preserve"> действующий на основании Устава, с одной стороны, далее именуемый «Продавец»</w:t>
      </w:r>
      <w:r w:rsidRPr="00A15F09">
        <w:rPr>
          <w:rFonts w:ascii="Times New Roman" w:hAnsi="Times New Roman" w:cs="Times New Roman"/>
          <w:sz w:val="26"/>
          <w:szCs w:val="26"/>
        </w:rPr>
        <w:t xml:space="preserve"> с одной стороны, и ________________________________, именуемый далее «Покупатель», с другой стороны, именуемые при совместном упоминании «Стороны», заключили настоящий Договор о нижеследующем:</w:t>
      </w:r>
    </w:p>
    <w:p w:rsidR="00B1319D" w:rsidRPr="00A15F09" w:rsidRDefault="00B1319D" w:rsidP="00A15F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B1319D" w:rsidRPr="00A15F09" w:rsidRDefault="00B1319D" w:rsidP="00A15F0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1.1. Продавец обязуется передать в собственность Покупателю следующее муниципальное имущество: </w:t>
      </w:r>
      <w:r w:rsidRPr="00A15F09">
        <w:rPr>
          <w:rFonts w:ascii="Times New Roman" w:hAnsi="Times New Roman" w:cs="Times New Roman"/>
          <w:bCs/>
          <w:sz w:val="26"/>
          <w:szCs w:val="26"/>
        </w:rPr>
        <w:t>_______________________________</w:t>
      </w:r>
    </w:p>
    <w:p w:rsidR="00B1319D" w:rsidRPr="00A15F09" w:rsidRDefault="000576D2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</w:t>
      </w:r>
    </w:p>
    <w:p w:rsidR="00B1319D" w:rsidRPr="00A15F09" w:rsidRDefault="000576D2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 xml:space="preserve">(далее-Имущество).  </w:t>
      </w:r>
      <w:r w:rsidRPr="00A15F09">
        <w:rPr>
          <w:rFonts w:ascii="Times New Roman" w:hAnsi="Times New Roman" w:cs="Times New Roman"/>
          <w:sz w:val="26"/>
          <w:szCs w:val="26"/>
        </w:rPr>
        <w:t xml:space="preserve">Адрес (местонахождение) Имущества: Российская Федерация, Оренбургская область, Беляевский район, с. Беляевка, ул. Почтовая, 42 «а», помещение 2.           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1.2. Настоящий Договор заключен на основании протокола подведения </w:t>
      </w:r>
      <w:r w:rsidRPr="00A15F09">
        <w:rPr>
          <w:rFonts w:ascii="Times New Roman" w:hAnsi="Times New Roman" w:cs="Times New Roman"/>
          <w:bCs/>
          <w:sz w:val="26"/>
          <w:szCs w:val="26"/>
        </w:rPr>
        <w:t xml:space="preserve">итогов по проведению электронного </w:t>
      </w:r>
      <w:r w:rsidRPr="00A15F09">
        <w:rPr>
          <w:rFonts w:ascii="Times New Roman" w:hAnsi="Times New Roman" w:cs="Times New Roman"/>
          <w:sz w:val="26"/>
          <w:szCs w:val="26"/>
        </w:rPr>
        <w:t xml:space="preserve">аукциона на право заключения договора купли-продажи муниципального имущества от «    » ___________2024 г. 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1.3. Продавец гарантирует, что Имущество до подписания настоящего Договора никому не продано, не подарено, не заложено, в споре и под запрещением (арестом) не стоит, свободно от прав и притязаний третьих лиц.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1.4. Имущество не является новым (ранее эксплуатировалось). Состояние и свойства Имущества Покупателю известны.</w:t>
      </w:r>
    </w:p>
    <w:p w:rsidR="00B1319D" w:rsidRPr="00A15F09" w:rsidRDefault="00B1319D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2. ЦЕНА ПРОДАЖИ И ПОРЯДОК РАСЧЕТОВ</w:t>
      </w:r>
    </w:p>
    <w:p w:rsidR="00B1319D" w:rsidRPr="00A15F09" w:rsidRDefault="00B1319D" w:rsidP="00A15F0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2.1. Определенная по итогам аукциона цена продажи Имущества, указанного в п. 1.1 настоящего Договора, составляет </w:t>
      </w:r>
      <w:r w:rsidRPr="00A15F09">
        <w:rPr>
          <w:rFonts w:ascii="Times New Roman" w:hAnsi="Times New Roman" w:cs="Times New Roman"/>
          <w:bCs/>
          <w:sz w:val="26"/>
          <w:szCs w:val="26"/>
        </w:rPr>
        <w:t>_________</w:t>
      </w:r>
      <w:proofErr w:type="gramStart"/>
      <w:r w:rsidRPr="00A15F09">
        <w:rPr>
          <w:rFonts w:ascii="Times New Roman" w:hAnsi="Times New Roman" w:cs="Times New Roman"/>
          <w:bCs/>
          <w:sz w:val="26"/>
          <w:szCs w:val="26"/>
        </w:rPr>
        <w:t>_(</w:t>
      </w:r>
      <w:proofErr w:type="gramEnd"/>
      <w:r w:rsidRPr="00A15F09">
        <w:rPr>
          <w:rFonts w:ascii="Times New Roman" w:hAnsi="Times New Roman" w:cs="Times New Roman"/>
          <w:bCs/>
          <w:sz w:val="26"/>
          <w:szCs w:val="26"/>
        </w:rPr>
        <w:t xml:space="preserve">________________________________) рублей ___ копеек. Сумма договора уплачивается покупателем </w:t>
      </w:r>
      <w:r w:rsidRPr="00A15F09">
        <w:rPr>
          <w:rFonts w:ascii="Times New Roman" w:hAnsi="Times New Roman" w:cs="Times New Roman"/>
          <w:sz w:val="26"/>
          <w:szCs w:val="26"/>
        </w:rPr>
        <w:t>б</w:t>
      </w:r>
      <w:r w:rsidRPr="00A15F09">
        <w:rPr>
          <w:rFonts w:ascii="Times New Roman" w:hAnsi="Times New Roman" w:cs="Times New Roman"/>
          <w:bCs/>
          <w:sz w:val="26"/>
          <w:szCs w:val="26"/>
        </w:rPr>
        <w:t>ез НДС.</w:t>
      </w:r>
    </w:p>
    <w:p w:rsidR="00B1319D" w:rsidRPr="00A15F09" w:rsidRDefault="000576D2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ab/>
        <w:t xml:space="preserve"> 2.2. Сумма задатка, внесенная Покупателем для участия в аукционе, в размере </w:t>
      </w:r>
      <w:r w:rsidRPr="00A15F09">
        <w:rPr>
          <w:rFonts w:ascii="Times New Roman" w:hAnsi="Times New Roman" w:cs="Times New Roman"/>
          <w:bCs/>
          <w:sz w:val="26"/>
          <w:szCs w:val="26"/>
        </w:rPr>
        <w:t>___________</w:t>
      </w:r>
      <w:proofErr w:type="gramStart"/>
      <w:r w:rsidRPr="00A15F09">
        <w:rPr>
          <w:rFonts w:ascii="Times New Roman" w:hAnsi="Times New Roman" w:cs="Times New Roman"/>
          <w:bCs/>
          <w:sz w:val="26"/>
          <w:szCs w:val="26"/>
        </w:rPr>
        <w:t>_(</w:t>
      </w:r>
      <w:proofErr w:type="gramEnd"/>
      <w:r w:rsidRPr="00A15F09">
        <w:rPr>
          <w:rFonts w:ascii="Times New Roman" w:hAnsi="Times New Roman" w:cs="Times New Roman"/>
          <w:bCs/>
          <w:sz w:val="26"/>
          <w:szCs w:val="26"/>
        </w:rPr>
        <w:t xml:space="preserve">____________________________________) рублей __ копеек </w:t>
      </w:r>
      <w:r w:rsidRPr="00A15F09">
        <w:rPr>
          <w:rFonts w:ascii="Times New Roman" w:hAnsi="Times New Roman" w:cs="Times New Roman"/>
          <w:sz w:val="26"/>
          <w:szCs w:val="26"/>
        </w:rPr>
        <w:t>засчитывается в оплату приобретаемого Имущества.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2.3. Оставшаяся часть цены Имущества, подлежащая уплате Покупателем, составляет _________ (___________________________) рублей __ 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>копеек  уплачивается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 xml:space="preserve"> Покупателем путем перечисления денежных средств на следующие банковские реквизиты Продавца: </w:t>
      </w:r>
    </w:p>
    <w:p w:rsidR="00B1319D" w:rsidRPr="00A15F09" w:rsidRDefault="000576D2" w:rsidP="00A15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Получатель: </w:t>
      </w:r>
    </w:p>
    <w:p w:rsidR="00B1319D" w:rsidRPr="00A15F09" w:rsidRDefault="000576D2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ИНН 5623012123  КПП 562301001</w:t>
      </w:r>
    </w:p>
    <w:p w:rsidR="00B1319D" w:rsidRPr="00A15F09" w:rsidRDefault="000576D2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15F09">
        <w:rPr>
          <w:rFonts w:ascii="Times New Roman" w:hAnsi="Times New Roman" w:cs="Times New Roman"/>
          <w:b/>
          <w:sz w:val="26"/>
          <w:szCs w:val="26"/>
        </w:rPr>
        <w:t>УФК  по</w:t>
      </w:r>
      <w:proofErr w:type="gramEnd"/>
      <w:r w:rsidRPr="00A15F09">
        <w:rPr>
          <w:rFonts w:ascii="Times New Roman" w:hAnsi="Times New Roman" w:cs="Times New Roman"/>
          <w:b/>
          <w:sz w:val="26"/>
          <w:szCs w:val="26"/>
        </w:rPr>
        <w:t xml:space="preserve"> Оренбургской  области (Администрация Беляевского сельсовета), л/с 05533026160</w:t>
      </w:r>
    </w:p>
    <w:p w:rsidR="00B1319D" w:rsidRPr="00A15F09" w:rsidRDefault="000576D2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БИК 015354008 Отделение Оренбург Банка России//УФК по Оренбургской области, г.Оренбург</w:t>
      </w:r>
    </w:p>
    <w:p w:rsidR="00B1319D" w:rsidRPr="00A15F09" w:rsidRDefault="000576D2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Единый казначейский счет (ЕКС) 40102810545370000045</w:t>
      </w:r>
    </w:p>
    <w:p w:rsidR="00B1319D" w:rsidRPr="00A15F09" w:rsidRDefault="000576D2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Номер казначейского счета 03232643536104045300</w:t>
      </w:r>
    </w:p>
    <w:p w:rsidR="00B1319D" w:rsidRPr="00A15F09" w:rsidRDefault="000576D2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 xml:space="preserve">ОКТМО 53610404 </w:t>
      </w:r>
    </w:p>
    <w:p w:rsidR="00B1319D" w:rsidRPr="00A15F09" w:rsidRDefault="000576D2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42811402052100000410</w:t>
      </w:r>
    </w:p>
    <w:p w:rsidR="00B1319D" w:rsidRPr="00A15F09" w:rsidRDefault="00B1319D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319D" w:rsidRPr="00A15F09" w:rsidRDefault="000576D2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Доходы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от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реализации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иного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,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находящегося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в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собственности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муниципальных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районов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(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за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исключением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муниципальных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бюджетных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и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автономных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учреждений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, а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также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муниципальных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унитарных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предприятий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, в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том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числе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казенных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), в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части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реализации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основных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средств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по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указанному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имуществу</w:t>
      </w:r>
      <w:proofErr w:type="spellEnd"/>
      <w:r w:rsidRPr="00A15F09">
        <w:rPr>
          <w:rFonts w:ascii="Times New Roman" w:hAnsi="Times New Roman" w:cs="Times New Roman"/>
          <w:sz w:val="26"/>
          <w:szCs w:val="26"/>
        </w:rPr>
        <w:t xml:space="preserve">, единовременным платежом. 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В платежном поручении, оформляющем оплату, должны быть указаны сведения о наименовании Покупателя, о дате и номере Договора купли-продажи Имущества. 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lastRenderedPageBreak/>
        <w:t>2.4. Денежные средства в счет оплаты Имущества подлежат перечислению Победителем в установленном порядке в размере и сроки, которые указаны в договоре купли-продажи, но не позднее 30 рабочих дней со дня заключения договора купли-продажи.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2.5. Покупатель вправе оплатить приобретаемое государственное или муниципальное имущество досрочно.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2.6. Обязательства Покупателя по оплате Имущества считаются исполненными с момента зачисления на счет Продавца денежных средств, указанных в п.2.3 настоящего Договора.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2.7. Уплата Покупателем цены продажи Имущества подтверждается выпиской со счета Продавца о поступлении денежных средств. </w:t>
      </w:r>
    </w:p>
    <w:p w:rsidR="00B1319D" w:rsidRPr="00A15F09" w:rsidRDefault="00B1319D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3. ОБЯЗАННОСТИ СТОРОН</w:t>
      </w:r>
    </w:p>
    <w:p w:rsidR="00B1319D" w:rsidRPr="00A15F09" w:rsidRDefault="000576D2" w:rsidP="00A15F09">
      <w:pPr>
        <w:widowControl w:val="0"/>
        <w:shd w:val="clear" w:color="auto" w:fill="FFFFFF"/>
        <w:tabs>
          <w:tab w:val="left" w:pos="1224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pacing w:val="-4"/>
          <w:sz w:val="26"/>
          <w:szCs w:val="26"/>
        </w:rPr>
        <w:t xml:space="preserve">3.1.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>Продавец обязан:</w:t>
      </w:r>
    </w:p>
    <w:p w:rsidR="00B1319D" w:rsidRPr="00A15F09" w:rsidRDefault="000576D2" w:rsidP="00A15F0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pacing w:val="-8"/>
          <w:sz w:val="26"/>
          <w:szCs w:val="26"/>
        </w:rPr>
        <w:t xml:space="preserve">а)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>принять от Покупателя денежные средства в счет оплаты Имущества;</w:t>
      </w:r>
    </w:p>
    <w:p w:rsidR="00B1319D" w:rsidRPr="00A15F09" w:rsidRDefault="000576D2" w:rsidP="00A15F0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pacing w:val="-6"/>
          <w:sz w:val="26"/>
          <w:szCs w:val="26"/>
        </w:rPr>
        <w:t xml:space="preserve">б)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>передать покупателю Имущество по акту приема-передачи в срок, установленный настоящим Договором;</w:t>
      </w:r>
    </w:p>
    <w:p w:rsidR="00B1319D" w:rsidRPr="00A15F09" w:rsidRDefault="000576D2" w:rsidP="00A15F0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A15F09">
        <w:rPr>
          <w:rFonts w:ascii="Times New Roman" w:hAnsi="Times New Roman" w:cs="Times New Roman"/>
          <w:spacing w:val="-6"/>
          <w:sz w:val="26"/>
          <w:szCs w:val="26"/>
        </w:rPr>
        <w:t xml:space="preserve">в)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 xml:space="preserve">выдать справку Покупателю о том, что оплата приобретенного им Имущества </w:t>
      </w:r>
      <w:r w:rsidRPr="00A15F09">
        <w:rPr>
          <w:rFonts w:ascii="Times New Roman" w:hAnsi="Times New Roman" w:cs="Times New Roman"/>
          <w:sz w:val="26"/>
          <w:szCs w:val="26"/>
        </w:rPr>
        <w:t>произведена в полном объёме.</w:t>
      </w:r>
    </w:p>
    <w:p w:rsidR="00B1319D" w:rsidRPr="00A15F09" w:rsidRDefault="000576D2" w:rsidP="00A15F09">
      <w:pPr>
        <w:widowControl w:val="0"/>
        <w:shd w:val="clear" w:color="auto" w:fill="FFFFFF"/>
        <w:tabs>
          <w:tab w:val="left" w:pos="1224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pacing w:val="-5"/>
          <w:sz w:val="26"/>
          <w:szCs w:val="26"/>
        </w:rPr>
        <w:t xml:space="preserve">3.2. </w:t>
      </w:r>
      <w:r w:rsidRPr="00A15F09">
        <w:rPr>
          <w:rFonts w:ascii="Times New Roman" w:hAnsi="Times New Roman" w:cs="Times New Roman"/>
          <w:spacing w:val="-2"/>
          <w:sz w:val="26"/>
          <w:szCs w:val="26"/>
        </w:rPr>
        <w:t>Покупатель обязан:</w:t>
      </w:r>
    </w:p>
    <w:p w:rsidR="00B1319D" w:rsidRPr="00A15F09" w:rsidRDefault="000576D2" w:rsidP="00A15F0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pacing w:val="-4"/>
          <w:sz w:val="26"/>
          <w:szCs w:val="26"/>
        </w:rPr>
        <w:t xml:space="preserve">а)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>в предусмотренный п.2.3 настоящего Договора срок произвести оплату стоимости Имущества</w:t>
      </w:r>
      <w:r w:rsidRPr="00A15F09">
        <w:rPr>
          <w:rFonts w:ascii="Times New Roman" w:hAnsi="Times New Roman" w:cs="Times New Roman"/>
          <w:sz w:val="26"/>
          <w:szCs w:val="26"/>
        </w:rPr>
        <w:t>;</w:t>
      </w:r>
    </w:p>
    <w:p w:rsidR="00B1319D" w:rsidRPr="00A15F09" w:rsidRDefault="000576D2" w:rsidP="00A15F0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A15F09">
        <w:rPr>
          <w:rFonts w:ascii="Times New Roman" w:hAnsi="Times New Roman" w:cs="Times New Roman"/>
          <w:spacing w:val="-6"/>
          <w:sz w:val="26"/>
          <w:szCs w:val="26"/>
        </w:rPr>
        <w:t xml:space="preserve">б)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 xml:space="preserve">принять Имущество по акту приема-передачи. </w:t>
      </w:r>
    </w:p>
    <w:p w:rsidR="00B1319D" w:rsidRPr="00A15F09" w:rsidRDefault="00B1319D" w:rsidP="00A15F09">
      <w:pPr>
        <w:widowControl w:val="0"/>
        <w:shd w:val="clear" w:color="auto" w:fill="FFFFFF"/>
        <w:tabs>
          <w:tab w:val="left" w:pos="1085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B1319D" w:rsidRPr="00A15F09" w:rsidRDefault="000576D2" w:rsidP="00A15F0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85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A15F09">
        <w:rPr>
          <w:rFonts w:ascii="Times New Roman" w:hAnsi="Times New Roman" w:cs="Times New Roman"/>
          <w:spacing w:val="-1"/>
          <w:sz w:val="26"/>
          <w:szCs w:val="26"/>
        </w:rPr>
        <w:t>4. ПЕРЕДАЧА ИМУЩЕСТВА. ПЕРЕХОД ПРАВА СОБСТВЕННОСТИ</w:t>
      </w:r>
    </w:p>
    <w:p w:rsidR="00B1319D" w:rsidRPr="00A15F09" w:rsidRDefault="00B1319D" w:rsidP="00A15F0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850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4.1. Имущество передается Продавцом Покупателю по акту приема-передачи.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>Факт подписания акта приема- передачи означает отсутствие у Покупателя претензий к качеству и составу принятого Имущества.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4.2. Передача Имущества Продавцом Покупателю осуществляется не позднее чем через 30 дней после дня полной его оплаты.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4.3. С момента передачи Имущества Продавцом Покупателю по акту приёма-передачи к последнему переходит право собственности, а также риск повреждения и утраты (гибели) Имущества.</w:t>
      </w:r>
    </w:p>
    <w:p w:rsidR="00B1319D" w:rsidRPr="00A15F09" w:rsidRDefault="00B1319D" w:rsidP="00A15F0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B1319D" w:rsidRPr="00A15F09" w:rsidRDefault="00B1319D" w:rsidP="00A15F0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5.2. В случае нарушения срока, указанного в п.2.3 настоящего Договора, Покупатель уплачивает Продавцу пени в размере 0,1 % от неуплаченной в срок суммы денежных средств, за каждый день просрочки.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5.3.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</w:t>
      </w:r>
      <w:r w:rsidRPr="00A15F09">
        <w:rPr>
          <w:rFonts w:ascii="Times New Roman" w:hAnsi="Times New Roman" w:cs="Times New Roman"/>
          <w:sz w:val="26"/>
          <w:szCs w:val="26"/>
        </w:rPr>
        <w:br/>
        <w:t xml:space="preserve">по оплате Имущества и является основанием расторжения настоящего Договора в одностороннем порядке по инициативе Продавца. В таком случае, договор </w:t>
      </w:r>
      <w:r w:rsidRPr="00A15F09">
        <w:rPr>
          <w:rFonts w:ascii="Times New Roman" w:hAnsi="Times New Roman" w:cs="Times New Roman"/>
          <w:sz w:val="26"/>
          <w:szCs w:val="26"/>
        </w:rPr>
        <w:lastRenderedPageBreak/>
        <w:t>считается расторгнутым с момента получения Покупателем письменного уведомления Продавца о расторжении Договора. Задаток Покупателю в указанном случае не возвращается.</w:t>
      </w:r>
    </w:p>
    <w:p w:rsidR="00B1319D" w:rsidRPr="00A15F09" w:rsidRDefault="00B1319D" w:rsidP="00A15F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B1319D" w:rsidRPr="00A15F09" w:rsidRDefault="00B1319D" w:rsidP="00A15F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6.1. Течение сроков, указанных в настоящем Договоре, исчисляется в календарных днях. Течение срока начинается на следующий день после наступления события, которым определено его начало. 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6.2.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6.3. Все изменения и дополнения к настоящему Договору должны быть составлены в письменной форме и подписаны обеими Сторонами.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6.4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6.5. Прекращение настоящего Договора не освобождает Стороны от ответственности за его неисполнение или ненадлежащее исполнение.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6.6. Споры, возникающие между Сторонами в ходе исполнения настоящего Договора, разрешаются сторонами путем переговоров, а при не достижении согласия, споры разрешаются в судебном порядке в соответствии с законодательством Российской Федерации.</w:t>
      </w:r>
    </w:p>
    <w:p w:rsidR="00B1319D" w:rsidRPr="00A15F09" w:rsidRDefault="000576D2" w:rsidP="00A15F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6.7. Настоящий Договор составлен в трех подлинных экземплярах, имеющих одинаковую юридическую силу.</w:t>
      </w:r>
    </w:p>
    <w:p w:rsidR="00B1319D" w:rsidRDefault="000576D2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7. РЕКВИЗИТЫ СТОРОН</w:t>
      </w:r>
    </w:p>
    <w:tbl>
      <w:tblPr>
        <w:tblW w:w="94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4344"/>
      </w:tblGrid>
      <w:tr w:rsidR="00B1319D">
        <w:trPr>
          <w:trHeight w:val="20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Default="000576D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Продавец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Default="000576D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Покупатель</w:t>
            </w:r>
          </w:p>
        </w:tc>
      </w:tr>
      <w:tr w:rsidR="00B1319D">
        <w:trPr>
          <w:trHeight w:val="41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Default="000576D2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Муниципальное образование Беляевский сельсовет Беляевского района Оренбургской области</w:t>
            </w:r>
          </w:p>
          <w:p w:rsidR="00B1319D" w:rsidRDefault="00B1319D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319D" w:rsidRDefault="00B1319D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319D" w:rsidRDefault="00B1319D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319D" w:rsidRDefault="00B1319D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319D" w:rsidRDefault="00B1319D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319D" w:rsidRDefault="000576D2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________________________/ М.Х.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/ </w:t>
            </w:r>
          </w:p>
          <w:p w:rsidR="00B1319D" w:rsidRDefault="000576D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М.п</w:t>
            </w:r>
            <w:proofErr w:type="spellEnd"/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9D" w:rsidRDefault="00B1319D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319D" w:rsidRDefault="00B1319D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319D" w:rsidRDefault="00B1319D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319D" w:rsidRDefault="00B1319D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319D" w:rsidRDefault="00B1319D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319D" w:rsidRDefault="00B1319D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319D" w:rsidRDefault="00B1319D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319D" w:rsidRDefault="00B1319D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319D" w:rsidRDefault="000576D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</w:p>
          <w:p w:rsidR="00B1319D" w:rsidRDefault="000576D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М.п. </w:t>
            </w:r>
          </w:p>
        </w:tc>
      </w:tr>
    </w:tbl>
    <w:p w:rsidR="00B1319D" w:rsidRDefault="00B1319D"/>
    <w:p w:rsidR="00A15F09" w:rsidRDefault="00A15F09"/>
    <w:p w:rsidR="00A15F09" w:rsidRDefault="00A15F09"/>
    <w:p w:rsidR="00A15F09" w:rsidRDefault="00A15F09"/>
    <w:p w:rsidR="00A15F09" w:rsidRDefault="00A15F09"/>
    <w:p w:rsidR="00A15F09" w:rsidRDefault="00A15F09"/>
    <w:p w:rsidR="00A15F09" w:rsidRDefault="00A15F09"/>
    <w:p w:rsidR="00B1319D" w:rsidRDefault="000576D2">
      <w:pPr>
        <w:pStyle w:val="ad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2 </w:t>
      </w:r>
    </w:p>
    <w:p w:rsidR="00B1319D" w:rsidRDefault="000576D2">
      <w:pPr>
        <w:pStyle w:val="ad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 администрации </w:t>
      </w:r>
    </w:p>
    <w:p w:rsidR="00B1319D" w:rsidRDefault="000576D2">
      <w:pPr>
        <w:pStyle w:val="ad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B1319D" w:rsidRDefault="000576D2">
      <w:pPr>
        <w:pStyle w:val="ad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Беляевский сельсовет </w:t>
      </w:r>
    </w:p>
    <w:p w:rsidR="00B1319D" w:rsidRDefault="00A15F09">
      <w:pPr>
        <w:pStyle w:val="ad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05.07.2024  № 83</w:t>
      </w:r>
      <w:r w:rsidR="000576D2">
        <w:rPr>
          <w:rFonts w:ascii="Times New Roman" w:hAnsi="Times New Roman" w:cs="Times New Roman"/>
          <w:sz w:val="28"/>
        </w:rPr>
        <w:t>-п</w:t>
      </w:r>
    </w:p>
    <w:p w:rsidR="00B1319D" w:rsidRDefault="00B1319D">
      <w:pPr>
        <w:jc w:val="right"/>
        <w:rPr>
          <w:rFonts w:ascii="Times New Roman" w:hAnsi="Times New Roman" w:cs="Times New Roman"/>
        </w:rPr>
      </w:pPr>
    </w:p>
    <w:p w:rsidR="00B1319D" w:rsidRDefault="00057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1319D" w:rsidRDefault="00057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Единой комиссии по проведению аукциона по продаже муниципального имущества</w:t>
      </w:r>
    </w:p>
    <w:p w:rsidR="00B1319D" w:rsidRDefault="00057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B1319D" w:rsidRDefault="000576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глава муниципального образования Беляевский сельсовет;  </w:t>
      </w:r>
    </w:p>
    <w:p w:rsidR="00B1319D" w:rsidRDefault="00057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B1319D" w:rsidRDefault="00057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Ермолов Петр Георгиевич - специалист администрации муниципального образования Беляевский сельсовет;</w:t>
      </w:r>
    </w:p>
    <w:p w:rsidR="00B1319D" w:rsidRDefault="00B1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19D" w:rsidRDefault="000576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B1319D" w:rsidRDefault="00057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Черкашина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Амангалеевна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специалист администрации муниципального образования Беляевский сельсовет; </w:t>
      </w:r>
    </w:p>
    <w:p w:rsidR="00B1319D" w:rsidRDefault="00B1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19D" w:rsidRDefault="00057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B1319D" w:rsidRDefault="00B13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19D" w:rsidRDefault="000576D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Варфаламеева Светлана Владимировна - директор МКУ «Центр сопровождения деятельности образовательных учреждений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»,депутат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Беляевский сельсовет (по согласованию); </w:t>
      </w:r>
    </w:p>
    <w:p w:rsidR="00B1319D" w:rsidRDefault="00057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Дмитрий Викторович - директор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ЖКХ» (по согласованию);</w:t>
      </w:r>
    </w:p>
    <w:p w:rsidR="00B1319D" w:rsidRDefault="00057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Тукушева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Исмагиловна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заведующая МБДОУ «Детский сад № 1», депутат Совета депутатов муниципального образования Беляевский сельсовет (по согласованию);</w:t>
      </w:r>
    </w:p>
    <w:p w:rsidR="00B1319D" w:rsidRDefault="00057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Анатольевна- заместитель главы администрации муниципального образования Беляевский сельсовет.</w:t>
      </w:r>
    </w:p>
    <w:sectPr w:rsidR="00B1319D" w:rsidSect="00B1319D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7421A"/>
    <w:multiLevelType w:val="multilevel"/>
    <w:tmpl w:val="1CFA22E4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52246"/>
    <w:multiLevelType w:val="multilevel"/>
    <w:tmpl w:val="44500A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1319D"/>
    <w:rsid w:val="000576D2"/>
    <w:rsid w:val="00A15F09"/>
    <w:rsid w:val="00B1319D"/>
    <w:rsid w:val="00D0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A6479-CEC0-4DB1-AA2F-5DC68BB1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1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0B3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231E3"/>
    <w:rPr>
      <w:rFonts w:ascii="Segoe UI" w:hAnsi="Segoe UI" w:cs="Segoe UI"/>
      <w:sz w:val="18"/>
      <w:szCs w:val="18"/>
    </w:rPr>
  </w:style>
  <w:style w:type="character" w:customStyle="1" w:styleId="a6">
    <w:name w:val="Заголовок Знак"/>
    <w:basedOn w:val="a0"/>
    <w:link w:val="a7"/>
    <w:qFormat/>
    <w:rsid w:val="00D21CA0"/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9"/>
    <w:semiHidden/>
    <w:qFormat/>
    <w:rsid w:val="00D21CA0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qFormat/>
    <w:rsid w:val="00D21CA0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1"/>
    <w:qFormat/>
    <w:locked/>
    <w:rsid w:val="00D21CA0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0">
    <w:name w:val="Гиперссылка1"/>
    <w:basedOn w:val="a0"/>
    <w:uiPriority w:val="99"/>
    <w:qFormat/>
    <w:rsid w:val="00D21CA0"/>
    <w:rPr>
      <w:color w:val="0000FF" w:themeColor="hyperlink"/>
      <w:u w:val="single"/>
    </w:rPr>
  </w:style>
  <w:style w:type="character" w:customStyle="1" w:styleId="rts-text">
    <w:name w:val="rts-text"/>
    <w:basedOn w:val="a0"/>
    <w:qFormat/>
    <w:rsid w:val="00D21CA0"/>
  </w:style>
  <w:style w:type="character" w:customStyle="1" w:styleId="FontStyle22">
    <w:name w:val="Font Style22"/>
    <w:uiPriority w:val="99"/>
    <w:qFormat/>
    <w:rsid w:val="00D21C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qFormat/>
    <w:rsid w:val="00D21CA0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basedOn w:val="a"/>
    <w:next w:val="a9"/>
    <w:qFormat/>
    <w:rsid w:val="00B1319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link w:val="a8"/>
    <w:semiHidden/>
    <w:unhideWhenUsed/>
    <w:qFormat/>
    <w:rsid w:val="00D21C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List"/>
    <w:basedOn w:val="a9"/>
    <w:rsid w:val="00B1319D"/>
  </w:style>
  <w:style w:type="paragraph" w:customStyle="1" w:styleId="11">
    <w:name w:val="Название объекта1"/>
    <w:basedOn w:val="a"/>
    <w:qFormat/>
    <w:rsid w:val="00B1319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1319D"/>
    <w:pPr>
      <w:suppressLineNumbers/>
    </w:pPr>
  </w:style>
  <w:style w:type="paragraph" w:styleId="ac">
    <w:name w:val="List Paragraph"/>
    <w:basedOn w:val="a"/>
    <w:uiPriority w:val="34"/>
    <w:qFormat/>
    <w:rsid w:val="00CB30B3"/>
    <w:pPr>
      <w:ind w:left="720"/>
      <w:contextualSpacing/>
    </w:pPr>
    <w:rPr>
      <w:rFonts w:eastAsiaTheme="minorHAnsi"/>
      <w:lang w:eastAsia="en-US"/>
    </w:rPr>
  </w:style>
  <w:style w:type="paragraph" w:styleId="ad">
    <w:name w:val="No Spacing"/>
    <w:uiPriority w:val="1"/>
    <w:qFormat/>
    <w:rsid w:val="00CB30B3"/>
  </w:style>
  <w:style w:type="paragraph" w:styleId="a5">
    <w:name w:val="Balloon Text"/>
    <w:basedOn w:val="a"/>
    <w:link w:val="a4"/>
    <w:uiPriority w:val="99"/>
    <w:semiHidden/>
    <w:unhideWhenUsed/>
    <w:qFormat/>
    <w:rsid w:val="00B231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nhideWhenUsed/>
    <w:qFormat/>
    <w:rsid w:val="00D21C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6"/>
    <w:qFormat/>
    <w:rsid w:val="00D21C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Indent 2"/>
    <w:basedOn w:val="a"/>
    <w:link w:val="2"/>
    <w:uiPriority w:val="99"/>
    <w:semiHidden/>
    <w:unhideWhenUsed/>
    <w:qFormat/>
    <w:rsid w:val="00D21CA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D21CA0"/>
    <w:pPr>
      <w:widowControl w:val="0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1">
    <w:name w:val="Основной текст1"/>
    <w:basedOn w:val="a"/>
    <w:link w:val="aa"/>
    <w:qFormat/>
    <w:rsid w:val="00D21CA0"/>
    <w:pPr>
      <w:widowControl w:val="0"/>
      <w:shd w:val="clear" w:color="auto" w:fill="FFFFFF"/>
      <w:spacing w:before="600" w:after="0" w:line="322" w:lineRule="exact"/>
      <w:ind w:hanging="2120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Style1">
    <w:name w:val="Style1"/>
    <w:basedOn w:val="a"/>
    <w:uiPriority w:val="99"/>
    <w:qFormat/>
    <w:rsid w:val="00D21CA0"/>
    <w:pPr>
      <w:widowControl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D21CA0"/>
    <w:pPr>
      <w:widowControl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D21CA0"/>
    <w:pPr>
      <w:widowControl w:val="0"/>
      <w:spacing w:after="0" w:line="278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D21CA0"/>
    <w:pPr>
      <w:widowControl w:val="0"/>
      <w:spacing w:after="0" w:line="278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qFormat/>
    <w:rsid w:val="00D21CA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qFormat/>
    <w:rsid w:val="00D21CA0"/>
    <w:pPr>
      <w:widowControl w:val="0"/>
      <w:spacing w:after="0" w:line="278" w:lineRule="exact"/>
      <w:ind w:firstLine="8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qFormat/>
    <w:rsid w:val="00D21CA0"/>
    <w:pPr>
      <w:widowControl w:val="0"/>
      <w:spacing w:after="0" w:line="389" w:lineRule="exact"/>
      <w:ind w:firstLine="11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2F65AB"/>
    <w:pPr>
      <w:widowControl w:val="0"/>
    </w:pPr>
    <w:rPr>
      <w:rFonts w:ascii="Arial" w:hAnsi="Arial" w:cs="Arial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11" Type="http://schemas.openxmlformats.org/officeDocument/2006/relationships/hyperlink" Target="http://www.sberbank-as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berbank-a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4840</Words>
  <Characters>27588</Characters>
  <Application>Microsoft Office Word</Application>
  <DocSecurity>0</DocSecurity>
  <Lines>229</Lines>
  <Paragraphs>64</Paragraphs>
  <ScaleCrop>false</ScaleCrop>
  <Company>Microsoft</Company>
  <LinksUpToDate>false</LinksUpToDate>
  <CharactersWithSpaces>32364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3</cp:revision>
  <cp:lastPrinted>2020-05-22T11:04:00Z</cp:lastPrinted>
  <dcterms:created xsi:type="dcterms:W3CDTF">2024-07-05T05:46:00Z</dcterms:created>
  <dcterms:modified xsi:type="dcterms:W3CDTF">2024-07-05T08:07:00Z</dcterms:modified>
  <dc:language>ru-RU</dc:language>
</cp:coreProperties>
</file>