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647" w:rsidRPr="003D44C2" w:rsidRDefault="00D102F6" w:rsidP="003D44C2">
      <w:pPr>
        <w:pStyle w:val="ae"/>
        <w:spacing w:after="0"/>
        <w:ind w:left="0"/>
        <w:rPr>
          <w:rFonts w:ascii="Times New Roman" w:hAnsi="Times New Roman"/>
        </w:rPr>
      </w:pPr>
      <w:r>
        <w:rPr>
          <w:rFonts w:ascii="Times New Roman" w:hAnsi="Times New Roman"/>
        </w:rPr>
        <w:t xml:space="preserve"> </w:t>
      </w:r>
    </w:p>
    <w:tbl>
      <w:tblPr>
        <w:tblW w:w="10680" w:type="dxa"/>
        <w:tblInd w:w="-290" w:type="dxa"/>
        <w:tblLayout w:type="fixed"/>
        <w:tblCellMar>
          <w:left w:w="70" w:type="dxa"/>
          <w:right w:w="70" w:type="dxa"/>
        </w:tblCellMar>
        <w:tblLook w:val="00A0" w:firstRow="1" w:lastRow="0" w:firstColumn="1" w:lastColumn="0" w:noHBand="0" w:noVBand="0"/>
      </w:tblPr>
      <w:tblGrid>
        <w:gridCol w:w="10680"/>
      </w:tblGrid>
      <w:tr w:rsidR="00184647" w:rsidTr="0073398A">
        <w:trPr>
          <w:cantSplit/>
          <w:trHeight w:val="4277"/>
        </w:trPr>
        <w:tc>
          <w:tcPr>
            <w:tcW w:w="10680" w:type="dxa"/>
          </w:tcPr>
          <w:tbl>
            <w:tblPr>
              <w:tblW w:w="0" w:type="auto"/>
              <w:tblInd w:w="70" w:type="dxa"/>
              <w:tblLayout w:type="fixed"/>
              <w:tblCellMar>
                <w:left w:w="70" w:type="dxa"/>
                <w:right w:w="70" w:type="dxa"/>
              </w:tblCellMar>
              <w:tblLook w:val="04A0" w:firstRow="1" w:lastRow="0" w:firstColumn="1" w:lastColumn="0" w:noHBand="0" w:noVBand="1"/>
            </w:tblPr>
            <w:tblGrid>
              <w:gridCol w:w="9923"/>
            </w:tblGrid>
            <w:tr w:rsidR="0073398A" w:rsidRPr="0073398A" w:rsidTr="00BE63EE">
              <w:trPr>
                <w:cantSplit/>
                <w:trHeight w:val="1519"/>
              </w:trPr>
              <w:tc>
                <w:tcPr>
                  <w:tcW w:w="9923" w:type="dxa"/>
                  <w:tcBorders>
                    <w:top w:val="nil"/>
                    <w:left w:val="nil"/>
                    <w:bottom w:val="double" w:sz="12" w:space="0" w:color="auto"/>
                    <w:right w:val="nil"/>
                  </w:tcBorders>
                  <w:hideMark/>
                </w:tcPr>
                <w:p w:rsidR="0073398A" w:rsidRPr="0073398A" w:rsidRDefault="0073398A" w:rsidP="0073398A">
                  <w:pPr>
                    <w:tabs>
                      <w:tab w:val="left" w:pos="321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АДМИНИСТРАЦИЯ</w:t>
                  </w:r>
                </w:p>
                <w:p w:rsidR="0073398A" w:rsidRPr="0073398A" w:rsidRDefault="0073398A" w:rsidP="0073398A">
                  <w:pPr>
                    <w:tabs>
                      <w:tab w:val="left" w:pos="186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МУНИЦИПАЛЬНОГО ОБРАЗОВАНИЯ</w:t>
                  </w:r>
                </w:p>
                <w:p w:rsidR="0073398A" w:rsidRPr="0073398A" w:rsidRDefault="0073398A" w:rsidP="0073398A">
                  <w:pPr>
                    <w:tabs>
                      <w:tab w:val="left" w:pos="240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БЕЛЯЕВСКИЙ СЕЛЬСОВЕТ</w:t>
                  </w:r>
                </w:p>
                <w:p w:rsidR="0073398A" w:rsidRPr="00F74029" w:rsidRDefault="0073398A" w:rsidP="00F74029">
                  <w:pPr>
                    <w:tabs>
                      <w:tab w:val="left" w:pos="64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БЕЛЯЕВСКОГО  РАЙОНА ОРЕНБУРГСКОЙ ОБЛАСТИ</w:t>
                  </w:r>
                </w:p>
              </w:tc>
            </w:tr>
            <w:tr w:rsidR="0073398A" w:rsidRPr="0073398A" w:rsidTr="00565FA4">
              <w:trPr>
                <w:cantSplit/>
                <w:trHeight w:val="529"/>
              </w:trPr>
              <w:tc>
                <w:tcPr>
                  <w:tcW w:w="9923" w:type="dxa"/>
                  <w:vAlign w:val="bottom"/>
                </w:tcPr>
                <w:p w:rsidR="00FC60C2" w:rsidRDefault="00FC60C2" w:rsidP="00565FA4">
                  <w:pPr>
                    <w:autoSpaceDE w:val="0"/>
                    <w:autoSpaceDN w:val="0"/>
                    <w:spacing w:line="276" w:lineRule="auto"/>
                    <w:rPr>
                      <w:rFonts w:ascii="Times New Roman" w:hAnsi="Times New Roman" w:cs="Times New Roman"/>
                      <w:b/>
                      <w:sz w:val="28"/>
                      <w:szCs w:val="28"/>
                      <w:lang w:eastAsia="en-US"/>
                    </w:rPr>
                  </w:pPr>
                </w:p>
                <w:p w:rsidR="0073398A" w:rsidRPr="00565FA4" w:rsidRDefault="0073398A" w:rsidP="00565FA4">
                  <w:pPr>
                    <w:autoSpaceDE w:val="0"/>
                    <w:autoSpaceDN w:val="0"/>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ПОСТАНОВЛЕНИЕ</w:t>
                  </w:r>
                  <w:r w:rsidR="009E304C">
                    <w:rPr>
                      <w:rFonts w:ascii="Times New Roman" w:hAnsi="Times New Roman" w:cs="Times New Roman"/>
                      <w:b/>
                      <w:sz w:val="28"/>
                      <w:szCs w:val="28"/>
                      <w:lang w:eastAsia="en-US"/>
                    </w:rPr>
                    <w:t xml:space="preserve"> </w:t>
                  </w:r>
                </w:p>
              </w:tc>
            </w:tr>
          </w:tbl>
          <w:p w:rsidR="00565FA4" w:rsidRDefault="00565FA4" w:rsidP="0073398A">
            <w:pPr>
              <w:tabs>
                <w:tab w:val="left" w:pos="3580"/>
                <w:tab w:val="left" w:pos="3615"/>
                <w:tab w:val="center" w:pos="4677"/>
              </w:tabs>
              <w:jc w:val="center"/>
              <w:rPr>
                <w:rFonts w:ascii="Times New Roman" w:hAnsi="Times New Roman" w:cs="Times New Roman"/>
                <w:sz w:val="28"/>
                <w:szCs w:val="28"/>
              </w:rPr>
            </w:pPr>
          </w:p>
          <w:p w:rsidR="0073398A" w:rsidRPr="00565FA4" w:rsidRDefault="00565FA4" w:rsidP="00565FA4">
            <w:pPr>
              <w:tabs>
                <w:tab w:val="left" w:pos="3580"/>
                <w:tab w:val="left" w:pos="3615"/>
                <w:tab w:val="center" w:pos="4677"/>
              </w:tabs>
              <w:jc w:val="center"/>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еляевка</w:t>
            </w:r>
            <w:proofErr w:type="spellEnd"/>
          </w:p>
          <w:p w:rsidR="0073398A" w:rsidRPr="00494600" w:rsidRDefault="00565FA4" w:rsidP="00494600">
            <w:pPr>
              <w:tabs>
                <w:tab w:val="left" w:pos="1140"/>
              </w:tabs>
              <w:rPr>
                <w:rFonts w:ascii="Times New Roman" w:hAnsi="Times New Roman" w:cs="Times New Roman"/>
                <w:sz w:val="28"/>
                <w:szCs w:val="28"/>
              </w:rPr>
            </w:pPr>
            <w:r>
              <w:rPr>
                <w:sz w:val="28"/>
                <w:szCs w:val="28"/>
              </w:rPr>
              <w:t xml:space="preserve">    </w:t>
            </w:r>
            <w:r w:rsidR="00494600" w:rsidRPr="00494600">
              <w:rPr>
                <w:rFonts w:ascii="Times New Roman" w:hAnsi="Times New Roman" w:cs="Times New Roman"/>
                <w:sz w:val="28"/>
                <w:szCs w:val="28"/>
              </w:rPr>
              <w:t xml:space="preserve">11.09.2017                                                                  </w:t>
            </w:r>
            <w:r w:rsidR="00494600">
              <w:rPr>
                <w:rFonts w:ascii="Times New Roman" w:hAnsi="Times New Roman" w:cs="Times New Roman"/>
                <w:sz w:val="28"/>
                <w:szCs w:val="28"/>
              </w:rPr>
              <w:t xml:space="preserve">              </w:t>
            </w:r>
            <w:r>
              <w:rPr>
                <w:rFonts w:ascii="Times New Roman" w:hAnsi="Times New Roman" w:cs="Times New Roman"/>
                <w:sz w:val="28"/>
                <w:szCs w:val="28"/>
              </w:rPr>
              <w:t xml:space="preserve">                     </w:t>
            </w:r>
            <w:r w:rsidR="00494600">
              <w:rPr>
                <w:rFonts w:ascii="Times New Roman" w:hAnsi="Times New Roman" w:cs="Times New Roman"/>
                <w:sz w:val="28"/>
                <w:szCs w:val="28"/>
              </w:rPr>
              <w:t xml:space="preserve"> </w:t>
            </w:r>
            <w:r w:rsidR="00494600" w:rsidRPr="00494600">
              <w:rPr>
                <w:rFonts w:ascii="Times New Roman" w:hAnsi="Times New Roman" w:cs="Times New Roman"/>
                <w:sz w:val="28"/>
                <w:szCs w:val="28"/>
              </w:rPr>
              <w:t>№ 113-п</w:t>
            </w:r>
          </w:p>
          <w:p w:rsidR="00184647" w:rsidRPr="0024044C" w:rsidRDefault="00184647" w:rsidP="0073398A">
            <w:pPr>
              <w:pStyle w:val="ConsPlusNormal"/>
              <w:ind w:firstLine="0"/>
              <w:jc w:val="both"/>
              <w:rPr>
                <w:sz w:val="28"/>
                <w:szCs w:val="28"/>
                <w:lang w:eastAsia="en-US"/>
              </w:rPr>
            </w:pPr>
          </w:p>
        </w:tc>
      </w:tr>
    </w:tbl>
    <w:p w:rsidR="00184647" w:rsidRPr="009E0837" w:rsidRDefault="00184647" w:rsidP="0073398A">
      <w:pPr>
        <w:jc w:val="center"/>
        <w:rPr>
          <w:rFonts w:ascii="Times New Roman" w:hAnsi="Times New Roman" w:cs="Times New Roman"/>
          <w:sz w:val="28"/>
          <w:szCs w:val="28"/>
        </w:rPr>
      </w:pPr>
      <w:r w:rsidRPr="009E0837">
        <w:rPr>
          <w:rFonts w:ascii="Times New Roman" w:hAnsi="Times New Roman" w:cs="Times New Roman"/>
          <w:sz w:val="28"/>
          <w:szCs w:val="28"/>
        </w:rPr>
        <w:t>О</w:t>
      </w:r>
      <w:r w:rsidR="00CD6863">
        <w:rPr>
          <w:rFonts w:ascii="Times New Roman" w:hAnsi="Times New Roman" w:cs="Times New Roman"/>
          <w:sz w:val="28"/>
          <w:szCs w:val="28"/>
        </w:rPr>
        <w:t>б утверждении</w:t>
      </w:r>
      <w:r w:rsidRPr="009E0837">
        <w:rPr>
          <w:rFonts w:ascii="Times New Roman" w:hAnsi="Times New Roman" w:cs="Times New Roman"/>
          <w:sz w:val="28"/>
          <w:szCs w:val="28"/>
        </w:rPr>
        <w:t xml:space="preserve"> программы комплексного развития социальной инфраструктуры муниципального образования </w:t>
      </w:r>
      <w:proofErr w:type="spellStart"/>
      <w:r w:rsidR="0073398A">
        <w:rPr>
          <w:rFonts w:ascii="Times New Roman" w:hAnsi="Times New Roman" w:cs="Times New Roman"/>
          <w:sz w:val="28"/>
          <w:szCs w:val="28"/>
        </w:rPr>
        <w:t>Беляе</w:t>
      </w:r>
      <w:r w:rsidRPr="009E0837">
        <w:rPr>
          <w:rFonts w:ascii="Times New Roman" w:hAnsi="Times New Roman" w:cs="Times New Roman"/>
          <w:sz w:val="28"/>
          <w:szCs w:val="28"/>
        </w:rPr>
        <w:t>вский</w:t>
      </w:r>
      <w:proofErr w:type="spellEnd"/>
      <w:r w:rsidRPr="009E0837">
        <w:rPr>
          <w:rFonts w:ascii="Times New Roman" w:hAnsi="Times New Roman" w:cs="Times New Roman"/>
          <w:sz w:val="28"/>
          <w:szCs w:val="28"/>
        </w:rPr>
        <w:t xml:space="preserve"> сельсовет</w:t>
      </w:r>
      <w:r>
        <w:rPr>
          <w:rFonts w:ascii="Times New Roman" w:hAnsi="Times New Roman" w:cs="Times New Roman"/>
          <w:sz w:val="28"/>
          <w:szCs w:val="28"/>
        </w:rPr>
        <w:t xml:space="preserve"> </w:t>
      </w:r>
      <w:r w:rsidRPr="009E0837">
        <w:rPr>
          <w:rFonts w:ascii="Times New Roman" w:hAnsi="Times New Roman" w:cs="Times New Roman"/>
          <w:sz w:val="28"/>
          <w:szCs w:val="28"/>
        </w:rPr>
        <w:t>Беляевского района Оренбургской области  до 2021 года и на период с 2022-2032 годы</w:t>
      </w:r>
    </w:p>
    <w:p w:rsidR="00184647" w:rsidRDefault="00184647" w:rsidP="003D44C2">
      <w:pPr>
        <w:pStyle w:val="ae"/>
        <w:spacing w:after="0"/>
        <w:ind w:left="0" w:firstLine="567"/>
        <w:jc w:val="both"/>
        <w:rPr>
          <w:rFonts w:ascii="Times New Roman" w:hAnsi="Times New Roman"/>
          <w:sz w:val="28"/>
          <w:szCs w:val="28"/>
        </w:rPr>
      </w:pPr>
    </w:p>
    <w:p w:rsidR="00184647" w:rsidRPr="00745104" w:rsidRDefault="00184647" w:rsidP="003D44C2">
      <w:pPr>
        <w:pStyle w:val="ae"/>
        <w:spacing w:after="0"/>
        <w:ind w:left="0" w:firstLine="567"/>
        <w:jc w:val="both"/>
        <w:rPr>
          <w:rFonts w:ascii="Times New Roman" w:hAnsi="Times New Roman"/>
          <w:sz w:val="28"/>
          <w:szCs w:val="28"/>
        </w:rPr>
      </w:pPr>
      <w:proofErr w:type="gramStart"/>
      <w:r w:rsidRPr="00745104">
        <w:rPr>
          <w:rFonts w:ascii="Times New Roman" w:hAnsi="Times New Roman"/>
          <w:sz w:val="28"/>
          <w:szCs w:val="28"/>
        </w:rPr>
        <w:t xml:space="preserve">В целях обеспечения развития социальной инфраструктуры муниципального образования </w:t>
      </w:r>
      <w:proofErr w:type="spellStart"/>
      <w:r w:rsidR="0073398A">
        <w:rPr>
          <w:rFonts w:ascii="Times New Roman" w:hAnsi="Times New Roman"/>
          <w:sz w:val="28"/>
          <w:szCs w:val="28"/>
        </w:rPr>
        <w:t>Беляев</w:t>
      </w:r>
      <w:r>
        <w:rPr>
          <w:rFonts w:ascii="Times New Roman" w:hAnsi="Times New Roman"/>
          <w:sz w:val="28"/>
          <w:szCs w:val="28"/>
        </w:rPr>
        <w:t>ский</w:t>
      </w:r>
      <w:proofErr w:type="spellEnd"/>
      <w:r w:rsidRPr="00745104">
        <w:rPr>
          <w:rFonts w:ascii="Times New Roman" w:hAnsi="Times New Roman"/>
          <w:sz w:val="28"/>
          <w:szCs w:val="28"/>
        </w:rPr>
        <w:t xml:space="preserve"> сельсовет </w:t>
      </w:r>
      <w:r>
        <w:rPr>
          <w:rFonts w:ascii="Times New Roman" w:hAnsi="Times New Roman"/>
          <w:sz w:val="28"/>
          <w:szCs w:val="28"/>
        </w:rPr>
        <w:t xml:space="preserve">Беляевского </w:t>
      </w:r>
      <w:r w:rsidRPr="00745104">
        <w:rPr>
          <w:rFonts w:ascii="Times New Roman" w:hAnsi="Times New Roman"/>
          <w:sz w:val="28"/>
          <w:szCs w:val="28"/>
        </w:rPr>
        <w:t>района Оренбургской области и повышения уровня жизни населения, руководствуясь Федеральным законом от 29 декабря 2014 года № 456-ФЗ «О внесении изменений в Градостроительный кодекс Российской Федерации и отдельные законодательные акты Российской Федерации», Постановлением Правительства от 1 октября 2015 года № 1050 «Об утверждении требований к программам комплексного развития социальной инфраструктуры поселений</w:t>
      </w:r>
      <w:proofErr w:type="gramEnd"/>
      <w:r w:rsidRPr="00745104">
        <w:rPr>
          <w:rFonts w:ascii="Times New Roman" w:hAnsi="Times New Roman"/>
          <w:sz w:val="28"/>
          <w:szCs w:val="28"/>
        </w:rPr>
        <w:t>, городских округов», в соответствии с</w:t>
      </w:r>
      <w:r>
        <w:rPr>
          <w:rFonts w:ascii="Times New Roman" w:hAnsi="Times New Roman"/>
          <w:sz w:val="28"/>
          <w:szCs w:val="28"/>
        </w:rPr>
        <w:t xml:space="preserve">о </w:t>
      </w:r>
      <w:r w:rsidRPr="0022393B">
        <w:rPr>
          <w:rFonts w:ascii="Times New Roman" w:hAnsi="Times New Roman"/>
          <w:sz w:val="28"/>
          <w:szCs w:val="28"/>
        </w:rPr>
        <w:t xml:space="preserve">ст.17 п.6.1 Федерального </w:t>
      </w:r>
      <w:hyperlink r:id="rId8" w:tooltip="Федеральный закон от 06.10.2003 N 131-ФЗ (ред. от 05.10.2015) &quot;Об общих принципах организации местного самоуправления в Российской Федерации&quot;------------ Недействующая редакция{КонсультантПлюс}" w:history="1">
        <w:proofErr w:type="gramStart"/>
        <w:r w:rsidRPr="0022393B">
          <w:rPr>
            <w:rFonts w:ascii="Times New Roman" w:hAnsi="Times New Roman"/>
            <w:sz w:val="28"/>
            <w:szCs w:val="28"/>
          </w:rPr>
          <w:t>закон</w:t>
        </w:r>
        <w:proofErr w:type="gramEnd"/>
      </w:hyperlink>
      <w:r w:rsidRPr="0022393B">
        <w:rPr>
          <w:rFonts w:ascii="Times New Roman" w:hAnsi="Times New Roman"/>
          <w:sz w:val="28"/>
          <w:szCs w:val="28"/>
        </w:rPr>
        <w:t>а от 06 октября 2003 года N 131-ФЗ "Об общих принципах организации местного самоуправления в Российской Федерации"; ст.7 п.6, ст.8 п.8, ст.57.1 Градостроительного кодекса Российской Федерации; Приказом Министерства экономического развития Российской Федерации от 29.03.2016 № 181 «Об утверждении Порядка осуществления мониторинга разработки и утверждения программ комплексного развития социальной инфраструктуры поселений, городских округов»;</w:t>
      </w:r>
      <w:r w:rsidRPr="00745104">
        <w:rPr>
          <w:rFonts w:ascii="Times New Roman" w:hAnsi="Times New Roman"/>
          <w:sz w:val="28"/>
          <w:szCs w:val="28"/>
        </w:rPr>
        <w:t xml:space="preserve"> Генеральным планом муниципального образования </w:t>
      </w:r>
      <w:proofErr w:type="spellStart"/>
      <w:r w:rsidR="0073398A">
        <w:rPr>
          <w:rFonts w:ascii="Times New Roman" w:hAnsi="Times New Roman"/>
          <w:sz w:val="28"/>
          <w:szCs w:val="28"/>
        </w:rPr>
        <w:t>Беляе</w:t>
      </w:r>
      <w:r>
        <w:rPr>
          <w:rFonts w:ascii="Times New Roman" w:hAnsi="Times New Roman"/>
          <w:sz w:val="28"/>
          <w:szCs w:val="28"/>
        </w:rPr>
        <w:t>вский</w:t>
      </w:r>
      <w:proofErr w:type="spellEnd"/>
      <w:r w:rsidRPr="00745104">
        <w:rPr>
          <w:rFonts w:ascii="Times New Roman" w:hAnsi="Times New Roman"/>
          <w:sz w:val="28"/>
          <w:szCs w:val="28"/>
        </w:rPr>
        <w:t xml:space="preserve"> сельсовет </w:t>
      </w:r>
      <w:r>
        <w:rPr>
          <w:rFonts w:ascii="Times New Roman" w:hAnsi="Times New Roman"/>
          <w:sz w:val="28"/>
          <w:szCs w:val="28"/>
        </w:rPr>
        <w:t>Беляевского</w:t>
      </w:r>
      <w:r w:rsidRPr="00745104">
        <w:rPr>
          <w:rFonts w:ascii="Times New Roman" w:hAnsi="Times New Roman"/>
          <w:sz w:val="28"/>
          <w:szCs w:val="28"/>
        </w:rPr>
        <w:t xml:space="preserve"> района Оренбургской области:</w:t>
      </w:r>
    </w:p>
    <w:p w:rsidR="00184647" w:rsidRPr="009E0837" w:rsidRDefault="00184647" w:rsidP="00FC60C2">
      <w:pPr>
        <w:ind w:firstLine="567"/>
        <w:jc w:val="both"/>
        <w:rPr>
          <w:rFonts w:ascii="Times New Roman" w:hAnsi="Times New Roman" w:cs="Times New Roman"/>
          <w:bCs/>
          <w:sz w:val="28"/>
          <w:szCs w:val="28"/>
        </w:rPr>
      </w:pPr>
      <w:r w:rsidRPr="0034756C">
        <w:rPr>
          <w:rFonts w:ascii="Times New Roman" w:hAnsi="Times New Roman" w:cs="Times New Roman"/>
          <w:sz w:val="28"/>
          <w:szCs w:val="28"/>
        </w:rPr>
        <w:t xml:space="preserve">1. </w:t>
      </w:r>
      <w:r w:rsidR="00CD6863">
        <w:rPr>
          <w:rFonts w:ascii="Times New Roman" w:hAnsi="Times New Roman" w:cs="Times New Roman"/>
          <w:sz w:val="28"/>
          <w:szCs w:val="28"/>
        </w:rPr>
        <w:t>Утвердить программу</w:t>
      </w:r>
      <w:r w:rsidRPr="009E0837">
        <w:rPr>
          <w:rFonts w:ascii="Times New Roman" w:hAnsi="Times New Roman" w:cs="Times New Roman"/>
          <w:sz w:val="28"/>
          <w:szCs w:val="28"/>
        </w:rPr>
        <w:t xml:space="preserve"> </w:t>
      </w:r>
      <w:r w:rsidRPr="009E0837">
        <w:rPr>
          <w:rFonts w:ascii="Times New Roman" w:hAnsi="Times New Roman" w:cs="Times New Roman"/>
          <w:bCs/>
          <w:sz w:val="28"/>
          <w:szCs w:val="28"/>
        </w:rPr>
        <w:t xml:space="preserve">комплексного развития социальной инфраструктуры муниципального образования </w:t>
      </w:r>
      <w:proofErr w:type="spellStart"/>
      <w:r w:rsidR="0073398A">
        <w:rPr>
          <w:rFonts w:ascii="Times New Roman" w:hAnsi="Times New Roman" w:cs="Times New Roman"/>
          <w:bCs/>
          <w:sz w:val="28"/>
          <w:szCs w:val="28"/>
        </w:rPr>
        <w:t>Беляе</w:t>
      </w:r>
      <w:r>
        <w:rPr>
          <w:rFonts w:ascii="Times New Roman" w:hAnsi="Times New Roman" w:cs="Times New Roman"/>
          <w:bCs/>
          <w:sz w:val="28"/>
          <w:szCs w:val="28"/>
        </w:rPr>
        <w:t>вский</w:t>
      </w:r>
      <w:proofErr w:type="spellEnd"/>
      <w:r w:rsidRPr="009E0837">
        <w:rPr>
          <w:rFonts w:ascii="Times New Roman" w:hAnsi="Times New Roman" w:cs="Times New Roman"/>
          <w:bCs/>
          <w:sz w:val="28"/>
          <w:szCs w:val="28"/>
        </w:rPr>
        <w:t xml:space="preserve"> сельсовет </w:t>
      </w:r>
      <w:r>
        <w:rPr>
          <w:rFonts w:ascii="Times New Roman" w:hAnsi="Times New Roman" w:cs="Times New Roman"/>
          <w:bCs/>
          <w:sz w:val="28"/>
          <w:szCs w:val="28"/>
        </w:rPr>
        <w:t>Беляевского</w:t>
      </w:r>
      <w:r w:rsidRPr="009E0837">
        <w:rPr>
          <w:rFonts w:ascii="Times New Roman" w:hAnsi="Times New Roman" w:cs="Times New Roman"/>
          <w:bCs/>
          <w:sz w:val="28"/>
          <w:szCs w:val="28"/>
        </w:rPr>
        <w:t xml:space="preserve"> района Оренбургской области  до 2021 года и на период с 2022-2032 годы</w:t>
      </w:r>
      <w:r w:rsidR="00CD6863">
        <w:rPr>
          <w:rFonts w:ascii="Times New Roman" w:hAnsi="Times New Roman" w:cs="Times New Roman"/>
          <w:bCs/>
          <w:sz w:val="28"/>
          <w:szCs w:val="28"/>
        </w:rPr>
        <w:t>.</w:t>
      </w:r>
    </w:p>
    <w:p w:rsidR="00184647" w:rsidRPr="00774A41" w:rsidRDefault="00184647" w:rsidP="00FC60C2">
      <w:pPr>
        <w:pStyle w:val="af8"/>
        <w:ind w:left="0" w:firstLine="567"/>
        <w:rPr>
          <w:rFonts w:ascii="Times New Roman" w:hAnsi="Times New Roman" w:cs="Times New Roman"/>
          <w:sz w:val="28"/>
          <w:szCs w:val="28"/>
        </w:rPr>
      </w:pPr>
      <w:r w:rsidRPr="0034756C">
        <w:rPr>
          <w:rFonts w:ascii="Times New Roman" w:hAnsi="Times New Roman" w:cs="Times New Roman"/>
          <w:color w:val="000000"/>
          <w:sz w:val="28"/>
          <w:szCs w:val="28"/>
        </w:rPr>
        <w:t xml:space="preserve">2. </w:t>
      </w:r>
      <w:proofErr w:type="gramStart"/>
      <w:r w:rsidRPr="0034756C">
        <w:rPr>
          <w:rFonts w:ascii="Times New Roman" w:hAnsi="Times New Roman" w:cs="Times New Roman"/>
          <w:color w:val="000000"/>
          <w:sz w:val="28"/>
          <w:szCs w:val="28"/>
        </w:rPr>
        <w:t>Разместить</w:t>
      </w:r>
      <w:proofErr w:type="gramEnd"/>
      <w:r w:rsidRPr="0034756C">
        <w:rPr>
          <w:rFonts w:ascii="Times New Roman" w:hAnsi="Times New Roman" w:cs="Times New Roman"/>
          <w:color w:val="000000"/>
          <w:sz w:val="28"/>
          <w:szCs w:val="28"/>
        </w:rPr>
        <w:t xml:space="preserve"> настоящее постановление на официальном сайте в сети интернет</w:t>
      </w:r>
      <w:r>
        <w:rPr>
          <w:rFonts w:ascii="Times New Roman" w:hAnsi="Times New Roman" w:cs="Times New Roman"/>
          <w:color w:val="000000"/>
          <w:sz w:val="28"/>
          <w:szCs w:val="28"/>
        </w:rPr>
        <w:t xml:space="preserve"> и </w:t>
      </w:r>
      <w:r w:rsidRPr="009E0837">
        <w:rPr>
          <w:rFonts w:ascii="Times New Roman" w:hAnsi="Times New Roman" w:cs="Times New Roman"/>
          <w:color w:val="000000"/>
          <w:sz w:val="28"/>
          <w:szCs w:val="28"/>
        </w:rPr>
        <w:t xml:space="preserve">в </w:t>
      </w:r>
      <w:r w:rsidRPr="009E0837">
        <w:rPr>
          <w:rFonts w:ascii="Times New Roman" w:hAnsi="Times New Roman" w:cs="Times New Roman"/>
          <w:sz w:val="28"/>
          <w:szCs w:val="28"/>
        </w:rPr>
        <w:t>федеральной государственной информационной системе территориального планирования.</w:t>
      </w:r>
    </w:p>
    <w:p w:rsidR="00184647" w:rsidRDefault="00184647" w:rsidP="00FC60C2">
      <w:pPr>
        <w:pStyle w:val="ae"/>
        <w:spacing w:after="0"/>
        <w:ind w:left="0" w:firstLine="567"/>
        <w:jc w:val="both"/>
        <w:rPr>
          <w:rFonts w:ascii="Times New Roman" w:hAnsi="Times New Roman"/>
          <w:sz w:val="28"/>
          <w:szCs w:val="28"/>
        </w:rPr>
      </w:pPr>
      <w:r w:rsidRPr="008E7A88">
        <w:rPr>
          <w:rFonts w:ascii="Times New Roman" w:hAnsi="Times New Roman"/>
          <w:sz w:val="28"/>
          <w:szCs w:val="28"/>
        </w:rPr>
        <w:t xml:space="preserve">3. Постановление  вступает в силу </w:t>
      </w:r>
      <w:r w:rsidR="00BB73AF">
        <w:rPr>
          <w:rFonts w:ascii="Times New Roman" w:hAnsi="Times New Roman"/>
          <w:sz w:val="28"/>
          <w:szCs w:val="28"/>
        </w:rPr>
        <w:t>после</w:t>
      </w:r>
      <w:r w:rsidRPr="008E7A88">
        <w:rPr>
          <w:rFonts w:ascii="Times New Roman" w:hAnsi="Times New Roman"/>
          <w:sz w:val="28"/>
          <w:szCs w:val="28"/>
        </w:rPr>
        <w:t xml:space="preserve"> дня его </w:t>
      </w:r>
      <w:r w:rsidR="00CD6863">
        <w:rPr>
          <w:rFonts w:ascii="Times New Roman" w:hAnsi="Times New Roman"/>
          <w:sz w:val="28"/>
          <w:szCs w:val="28"/>
        </w:rPr>
        <w:t>официального опубликования</w:t>
      </w:r>
      <w:r w:rsidR="003D44C2">
        <w:rPr>
          <w:rFonts w:ascii="Times New Roman" w:hAnsi="Times New Roman"/>
          <w:sz w:val="28"/>
          <w:szCs w:val="28"/>
        </w:rPr>
        <w:t xml:space="preserve"> на сайте Администрации муниципального образования</w:t>
      </w:r>
      <w:r w:rsidR="00BB73AF">
        <w:rPr>
          <w:rFonts w:ascii="Times New Roman" w:hAnsi="Times New Roman"/>
          <w:sz w:val="28"/>
          <w:szCs w:val="28"/>
        </w:rPr>
        <w:t xml:space="preserve"> </w:t>
      </w:r>
      <w:proofErr w:type="spellStart"/>
      <w:r w:rsidR="00BB73AF">
        <w:rPr>
          <w:rFonts w:ascii="Times New Roman" w:hAnsi="Times New Roman"/>
          <w:sz w:val="28"/>
          <w:szCs w:val="28"/>
        </w:rPr>
        <w:t>Беляевский</w:t>
      </w:r>
      <w:proofErr w:type="spellEnd"/>
      <w:r w:rsidR="00BB73AF">
        <w:rPr>
          <w:rFonts w:ascii="Times New Roman" w:hAnsi="Times New Roman"/>
          <w:sz w:val="28"/>
          <w:szCs w:val="28"/>
        </w:rPr>
        <w:t xml:space="preserve"> сельсовет.</w:t>
      </w:r>
      <w:r w:rsidRPr="008E7A88">
        <w:rPr>
          <w:rFonts w:ascii="Times New Roman" w:hAnsi="Times New Roman"/>
          <w:sz w:val="28"/>
          <w:szCs w:val="28"/>
        </w:rPr>
        <w:t xml:space="preserve"> </w:t>
      </w:r>
    </w:p>
    <w:p w:rsidR="003D44C2" w:rsidRDefault="003D44C2" w:rsidP="00FC60C2">
      <w:pPr>
        <w:pStyle w:val="ae"/>
        <w:spacing w:after="0"/>
        <w:ind w:left="0" w:firstLine="567"/>
        <w:jc w:val="both"/>
        <w:rPr>
          <w:rFonts w:ascii="Times New Roman" w:hAnsi="Times New Roman"/>
          <w:sz w:val="28"/>
          <w:szCs w:val="28"/>
        </w:rPr>
      </w:pPr>
    </w:p>
    <w:p w:rsidR="003D44C2" w:rsidRDefault="003D44C2" w:rsidP="00FC60C2">
      <w:pPr>
        <w:pStyle w:val="ae"/>
        <w:spacing w:after="0"/>
        <w:ind w:left="0" w:firstLine="567"/>
        <w:jc w:val="both"/>
        <w:rPr>
          <w:rFonts w:ascii="Times New Roman" w:hAnsi="Times New Roman"/>
          <w:sz w:val="28"/>
          <w:szCs w:val="28"/>
        </w:rPr>
      </w:pPr>
    </w:p>
    <w:p w:rsidR="003D44C2" w:rsidRDefault="003D44C2" w:rsidP="00FC60C2">
      <w:pPr>
        <w:pStyle w:val="ae"/>
        <w:spacing w:after="0"/>
        <w:ind w:left="0" w:firstLine="567"/>
        <w:jc w:val="both"/>
        <w:rPr>
          <w:rFonts w:ascii="Times New Roman" w:hAnsi="Times New Roman"/>
          <w:sz w:val="28"/>
          <w:szCs w:val="28"/>
        </w:rPr>
      </w:pPr>
    </w:p>
    <w:p w:rsidR="003D44C2" w:rsidRDefault="003D44C2" w:rsidP="00FC60C2">
      <w:pPr>
        <w:pStyle w:val="ae"/>
        <w:spacing w:after="0"/>
        <w:ind w:left="0" w:firstLine="567"/>
        <w:jc w:val="both"/>
        <w:rPr>
          <w:rFonts w:ascii="Times New Roman" w:hAnsi="Times New Roman"/>
          <w:sz w:val="28"/>
          <w:szCs w:val="28"/>
        </w:rPr>
      </w:pPr>
    </w:p>
    <w:p w:rsidR="00184647" w:rsidRPr="008E7A88" w:rsidRDefault="00184647" w:rsidP="002F30C0">
      <w:pPr>
        <w:pStyle w:val="ae"/>
        <w:spacing w:after="0"/>
        <w:ind w:firstLine="425"/>
        <w:rPr>
          <w:rFonts w:ascii="Times New Roman" w:hAnsi="Times New Roman"/>
          <w:sz w:val="28"/>
          <w:szCs w:val="28"/>
        </w:rPr>
      </w:pPr>
    </w:p>
    <w:p w:rsidR="00565FA4" w:rsidRPr="0073398A" w:rsidRDefault="0073398A" w:rsidP="0073398A">
      <w:pPr>
        <w:pStyle w:val="ae"/>
        <w:spacing w:after="0"/>
        <w:ind w:left="0"/>
        <w:rPr>
          <w:rFonts w:ascii="Times New Roman" w:hAnsi="Times New Roman"/>
          <w:sz w:val="28"/>
          <w:szCs w:val="28"/>
        </w:rPr>
      </w:pPr>
      <w:r>
        <w:rPr>
          <w:rFonts w:ascii="Times New Roman" w:hAnsi="Times New Roman"/>
          <w:sz w:val="28"/>
          <w:szCs w:val="28"/>
        </w:rPr>
        <w:t xml:space="preserve">    </w:t>
      </w:r>
    </w:p>
    <w:tbl>
      <w:tblPr>
        <w:tblW w:w="0" w:type="auto"/>
        <w:tblInd w:w="108" w:type="dxa"/>
        <w:tblLook w:val="04A0" w:firstRow="1" w:lastRow="0" w:firstColumn="1" w:lastColumn="0" w:noHBand="0" w:noVBand="1"/>
      </w:tblPr>
      <w:tblGrid>
        <w:gridCol w:w="4758"/>
        <w:gridCol w:w="4683"/>
      </w:tblGrid>
      <w:tr w:rsidR="00565FA4" w:rsidRPr="00565FA4" w:rsidTr="00FD29D7">
        <w:trPr>
          <w:trHeight w:val="477"/>
        </w:trPr>
        <w:tc>
          <w:tcPr>
            <w:tcW w:w="4758" w:type="dxa"/>
            <w:hideMark/>
          </w:tcPr>
          <w:p w:rsidR="00565FA4" w:rsidRPr="00565FA4" w:rsidRDefault="00565FA4" w:rsidP="00565FA4">
            <w:pPr>
              <w:tabs>
                <w:tab w:val="left" w:pos="3836"/>
              </w:tabs>
              <w:rPr>
                <w:rFonts w:ascii="Times New Roman" w:hAnsi="Times New Roman" w:cs="Times New Roman"/>
                <w:sz w:val="28"/>
                <w:szCs w:val="28"/>
                <w:lang w:eastAsia="en-US"/>
              </w:rPr>
            </w:pPr>
            <w:r w:rsidRPr="00565FA4">
              <w:rPr>
                <w:rFonts w:ascii="Times New Roman" w:hAnsi="Times New Roman" w:cs="Times New Roman"/>
                <w:sz w:val="28"/>
                <w:szCs w:val="28"/>
                <w:lang w:eastAsia="en-US"/>
              </w:rPr>
              <w:t xml:space="preserve">Глава  администрации </w:t>
            </w:r>
          </w:p>
          <w:p w:rsidR="00565FA4" w:rsidRPr="00565FA4" w:rsidRDefault="00565FA4" w:rsidP="00565FA4">
            <w:pPr>
              <w:tabs>
                <w:tab w:val="left" w:pos="3836"/>
              </w:tabs>
              <w:rPr>
                <w:rFonts w:ascii="Times New Roman" w:hAnsi="Times New Roman" w:cs="Times New Roman"/>
                <w:sz w:val="28"/>
                <w:szCs w:val="28"/>
                <w:lang w:eastAsia="en-US"/>
              </w:rPr>
            </w:pPr>
            <w:r w:rsidRPr="00565FA4">
              <w:rPr>
                <w:rFonts w:ascii="Times New Roman" w:hAnsi="Times New Roman" w:cs="Times New Roman"/>
                <w:sz w:val="28"/>
                <w:szCs w:val="28"/>
                <w:lang w:eastAsia="en-US"/>
              </w:rPr>
              <w:t xml:space="preserve">муниципального образования </w:t>
            </w:r>
            <w:proofErr w:type="spellStart"/>
            <w:r w:rsidRPr="00565FA4">
              <w:rPr>
                <w:rFonts w:ascii="Times New Roman" w:hAnsi="Times New Roman" w:cs="Times New Roman"/>
                <w:sz w:val="28"/>
                <w:szCs w:val="28"/>
                <w:lang w:eastAsia="en-US"/>
              </w:rPr>
              <w:t>Беляевский</w:t>
            </w:r>
            <w:proofErr w:type="spellEnd"/>
            <w:r w:rsidRPr="00565FA4">
              <w:rPr>
                <w:rFonts w:ascii="Times New Roman" w:hAnsi="Times New Roman" w:cs="Times New Roman"/>
                <w:sz w:val="28"/>
                <w:szCs w:val="28"/>
                <w:lang w:eastAsia="en-US"/>
              </w:rPr>
              <w:t xml:space="preserve"> сельсовет</w:t>
            </w:r>
          </w:p>
        </w:tc>
        <w:tc>
          <w:tcPr>
            <w:tcW w:w="4683" w:type="dxa"/>
            <w:hideMark/>
          </w:tcPr>
          <w:p w:rsidR="00565FA4" w:rsidRPr="00565FA4" w:rsidRDefault="00565FA4" w:rsidP="00565FA4">
            <w:pPr>
              <w:tabs>
                <w:tab w:val="left" w:pos="3836"/>
              </w:tabs>
              <w:jc w:val="right"/>
              <w:rPr>
                <w:rFonts w:ascii="Times New Roman" w:hAnsi="Times New Roman" w:cs="Times New Roman"/>
                <w:sz w:val="28"/>
                <w:szCs w:val="28"/>
                <w:lang w:eastAsia="en-US"/>
              </w:rPr>
            </w:pPr>
          </w:p>
          <w:p w:rsidR="00565FA4" w:rsidRPr="00565FA4" w:rsidRDefault="00565FA4" w:rsidP="00565FA4">
            <w:pPr>
              <w:tabs>
                <w:tab w:val="left" w:pos="3836"/>
              </w:tabs>
              <w:jc w:val="right"/>
              <w:rPr>
                <w:rFonts w:ascii="Times New Roman" w:hAnsi="Times New Roman" w:cs="Times New Roman"/>
                <w:sz w:val="28"/>
                <w:szCs w:val="28"/>
                <w:lang w:eastAsia="en-US"/>
              </w:rPr>
            </w:pPr>
          </w:p>
          <w:p w:rsidR="00565FA4" w:rsidRPr="00565FA4" w:rsidRDefault="00565FA4" w:rsidP="00565FA4">
            <w:pPr>
              <w:tabs>
                <w:tab w:val="left" w:pos="3836"/>
              </w:tabs>
              <w:jc w:val="right"/>
              <w:rPr>
                <w:rFonts w:ascii="Times New Roman" w:hAnsi="Times New Roman" w:cs="Times New Roman"/>
                <w:sz w:val="28"/>
                <w:szCs w:val="28"/>
                <w:lang w:eastAsia="en-US"/>
              </w:rPr>
            </w:pPr>
            <w:r w:rsidRPr="00565FA4">
              <w:rPr>
                <w:rFonts w:ascii="Times New Roman" w:hAnsi="Times New Roman" w:cs="Times New Roman"/>
                <w:sz w:val="28"/>
                <w:szCs w:val="28"/>
                <w:lang w:eastAsia="en-US"/>
              </w:rPr>
              <w:t xml:space="preserve">Ю.В. </w:t>
            </w:r>
            <w:proofErr w:type="spellStart"/>
            <w:r w:rsidRPr="00565FA4">
              <w:rPr>
                <w:rFonts w:ascii="Times New Roman" w:hAnsi="Times New Roman" w:cs="Times New Roman"/>
                <w:sz w:val="28"/>
                <w:szCs w:val="28"/>
                <w:lang w:eastAsia="en-US"/>
              </w:rPr>
              <w:t>Злубко</w:t>
            </w:r>
            <w:proofErr w:type="spellEnd"/>
          </w:p>
        </w:tc>
      </w:tr>
    </w:tbl>
    <w:p w:rsidR="00184647" w:rsidRPr="0073398A" w:rsidRDefault="00184647" w:rsidP="0073398A">
      <w:pPr>
        <w:pStyle w:val="ae"/>
        <w:spacing w:after="0"/>
        <w:ind w:left="0"/>
        <w:rPr>
          <w:rFonts w:ascii="Times New Roman" w:hAnsi="Times New Roman"/>
          <w:sz w:val="28"/>
          <w:szCs w:val="28"/>
        </w:rPr>
      </w:pPr>
    </w:p>
    <w:p w:rsidR="0073398A" w:rsidRDefault="0073398A" w:rsidP="002F30C0">
      <w:pPr>
        <w:pStyle w:val="ae"/>
        <w:spacing w:after="0"/>
        <w:rPr>
          <w:rFonts w:ascii="Times New Roman" w:hAnsi="Times New Roman"/>
          <w:sz w:val="28"/>
          <w:szCs w:val="28"/>
        </w:rPr>
      </w:pPr>
    </w:p>
    <w:p w:rsidR="00184647" w:rsidRPr="002F30C0" w:rsidRDefault="00E00246" w:rsidP="002F30C0">
      <w:pPr>
        <w:pStyle w:val="ae"/>
        <w:spacing w:after="0"/>
        <w:rPr>
          <w:rFonts w:ascii="Times New Roman" w:hAnsi="Times New Roman"/>
          <w:sz w:val="28"/>
          <w:szCs w:val="28"/>
        </w:rPr>
      </w:pPr>
      <w:r>
        <w:rPr>
          <w:rFonts w:ascii="Times New Roman" w:hAnsi="Times New Roman"/>
          <w:sz w:val="28"/>
          <w:szCs w:val="28"/>
        </w:rPr>
        <w:t xml:space="preserve">Разослано:  </w:t>
      </w:r>
      <w:r w:rsidR="00184647" w:rsidRPr="008E7A88">
        <w:rPr>
          <w:rFonts w:ascii="Times New Roman" w:hAnsi="Times New Roman"/>
          <w:sz w:val="28"/>
          <w:szCs w:val="28"/>
        </w:rPr>
        <w:t>администрация района</w:t>
      </w:r>
      <w:r w:rsidR="00184647">
        <w:rPr>
          <w:rFonts w:ascii="Times New Roman" w:hAnsi="Times New Roman"/>
          <w:sz w:val="28"/>
          <w:szCs w:val="28"/>
        </w:rPr>
        <w:t>, прокурору района</w:t>
      </w:r>
      <w:r>
        <w:rPr>
          <w:rFonts w:ascii="Times New Roman" w:hAnsi="Times New Roman"/>
          <w:sz w:val="28"/>
          <w:szCs w:val="28"/>
        </w:rPr>
        <w:t>, в дело</w:t>
      </w:r>
      <w:r w:rsidR="00184647" w:rsidRPr="008E7A88">
        <w:rPr>
          <w:rFonts w:ascii="Times New Roman" w:hAnsi="Times New Roman"/>
          <w:sz w:val="28"/>
          <w:szCs w:val="28"/>
        </w:rPr>
        <w:t>.</w:t>
      </w:r>
    </w:p>
    <w:p w:rsidR="0073398A" w:rsidRDefault="0073398A" w:rsidP="00777D26">
      <w:pPr>
        <w:spacing w:line="100" w:lineRule="atLeast"/>
        <w:jc w:val="right"/>
        <w:rPr>
          <w:rFonts w:ascii="Times New Roman" w:hAnsi="Times New Roman" w:cs="Times New Roman"/>
          <w:sz w:val="27"/>
          <w:szCs w:val="27"/>
        </w:rPr>
      </w:pPr>
    </w:p>
    <w:p w:rsidR="0073398A" w:rsidRDefault="0073398A" w:rsidP="00777D26">
      <w:pPr>
        <w:spacing w:line="100" w:lineRule="atLeast"/>
        <w:jc w:val="right"/>
        <w:rPr>
          <w:rFonts w:ascii="Times New Roman" w:hAnsi="Times New Roman" w:cs="Times New Roman"/>
          <w:sz w:val="27"/>
          <w:szCs w:val="27"/>
        </w:rPr>
      </w:pPr>
    </w:p>
    <w:p w:rsidR="0073398A" w:rsidRDefault="0073398A"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E00246" w:rsidRDefault="00E00246" w:rsidP="00777D26">
      <w:pPr>
        <w:spacing w:line="100" w:lineRule="atLeast"/>
        <w:jc w:val="right"/>
        <w:rPr>
          <w:rFonts w:ascii="Times New Roman" w:hAnsi="Times New Roman" w:cs="Times New Roman"/>
          <w:sz w:val="27"/>
          <w:szCs w:val="27"/>
        </w:rPr>
      </w:pPr>
    </w:p>
    <w:p w:rsidR="00184647" w:rsidRDefault="00184647" w:rsidP="00777D26">
      <w:pPr>
        <w:spacing w:line="100" w:lineRule="atLeast"/>
        <w:jc w:val="right"/>
        <w:rPr>
          <w:rFonts w:ascii="Times New Roman" w:hAnsi="Times New Roman" w:cs="Times New Roman"/>
          <w:sz w:val="27"/>
          <w:szCs w:val="27"/>
        </w:rPr>
      </w:pPr>
      <w:r>
        <w:rPr>
          <w:rFonts w:ascii="Times New Roman" w:hAnsi="Times New Roman" w:cs="Times New Roman"/>
          <w:sz w:val="27"/>
          <w:szCs w:val="27"/>
        </w:rPr>
        <w:lastRenderedPageBreak/>
        <w:t>Приложение</w:t>
      </w:r>
    </w:p>
    <w:p w:rsidR="00184647" w:rsidRDefault="00184647" w:rsidP="00777D26">
      <w:pPr>
        <w:spacing w:line="100" w:lineRule="atLeast"/>
        <w:jc w:val="right"/>
        <w:rPr>
          <w:rFonts w:ascii="Times New Roman" w:hAnsi="Times New Roman" w:cs="Times New Roman"/>
          <w:sz w:val="27"/>
          <w:szCs w:val="27"/>
        </w:rPr>
      </w:pPr>
      <w:r>
        <w:rPr>
          <w:rFonts w:ascii="Times New Roman" w:hAnsi="Times New Roman" w:cs="Times New Roman"/>
          <w:sz w:val="27"/>
          <w:szCs w:val="27"/>
        </w:rPr>
        <w:t>к постановлению администрации</w:t>
      </w:r>
    </w:p>
    <w:p w:rsidR="00184647" w:rsidRDefault="00184647" w:rsidP="00777D26">
      <w:pPr>
        <w:spacing w:line="100" w:lineRule="atLeast"/>
        <w:jc w:val="right"/>
        <w:rPr>
          <w:rFonts w:ascii="Times New Roman" w:hAnsi="Times New Roman" w:cs="Times New Roman"/>
          <w:sz w:val="27"/>
          <w:szCs w:val="27"/>
        </w:rPr>
      </w:pPr>
      <w:r>
        <w:rPr>
          <w:rFonts w:ascii="Times New Roman" w:hAnsi="Times New Roman" w:cs="Times New Roman"/>
          <w:sz w:val="27"/>
          <w:szCs w:val="27"/>
        </w:rPr>
        <w:t xml:space="preserve">муниципального образования </w:t>
      </w:r>
    </w:p>
    <w:p w:rsidR="00184647" w:rsidRDefault="00BE63EE" w:rsidP="00777D26">
      <w:pPr>
        <w:spacing w:line="100" w:lineRule="atLeast"/>
        <w:jc w:val="right"/>
        <w:rPr>
          <w:rFonts w:ascii="Times New Roman" w:hAnsi="Times New Roman" w:cs="Times New Roman"/>
          <w:sz w:val="27"/>
          <w:szCs w:val="27"/>
        </w:rPr>
      </w:pPr>
      <w:proofErr w:type="spellStart"/>
      <w:r>
        <w:rPr>
          <w:rFonts w:ascii="Times New Roman" w:hAnsi="Times New Roman" w:cs="Times New Roman"/>
          <w:sz w:val="27"/>
          <w:szCs w:val="27"/>
        </w:rPr>
        <w:t>Беляевский</w:t>
      </w:r>
      <w:proofErr w:type="spellEnd"/>
      <w:r w:rsidR="00184647">
        <w:rPr>
          <w:rFonts w:ascii="Times New Roman" w:hAnsi="Times New Roman" w:cs="Times New Roman"/>
          <w:sz w:val="27"/>
          <w:szCs w:val="27"/>
        </w:rPr>
        <w:t xml:space="preserve"> сельсовет</w:t>
      </w:r>
    </w:p>
    <w:p w:rsidR="00184647" w:rsidRPr="00602DAD" w:rsidRDefault="00602DAD" w:rsidP="00777D26">
      <w:pPr>
        <w:pStyle w:val="ConsPlusTitle"/>
        <w:widowControl/>
        <w:spacing w:line="200" w:lineRule="atLeast"/>
        <w:jc w:val="right"/>
        <w:rPr>
          <w:rFonts w:ascii="Times New Roman" w:hAnsi="Times New Roman" w:cs="Times New Roman"/>
          <w:sz w:val="24"/>
          <w:szCs w:val="24"/>
        </w:rPr>
      </w:pPr>
      <w:r>
        <w:rPr>
          <w:rStyle w:val="afa"/>
          <w:rFonts w:ascii="Times New Roman" w:hAnsi="Times New Roman" w:cs="Times New Roman"/>
          <w:sz w:val="24"/>
          <w:szCs w:val="24"/>
        </w:rPr>
        <w:t>о</w:t>
      </w:r>
      <w:r w:rsidRPr="00602DAD">
        <w:rPr>
          <w:rStyle w:val="afa"/>
          <w:rFonts w:ascii="Times New Roman" w:hAnsi="Times New Roman" w:cs="Times New Roman"/>
          <w:sz w:val="24"/>
          <w:szCs w:val="24"/>
        </w:rPr>
        <w:t>т  1</w:t>
      </w:r>
      <w:r>
        <w:rPr>
          <w:rStyle w:val="afa"/>
          <w:rFonts w:ascii="Times New Roman" w:hAnsi="Times New Roman" w:cs="Times New Roman"/>
          <w:sz w:val="24"/>
          <w:szCs w:val="24"/>
        </w:rPr>
        <w:t>1</w:t>
      </w:r>
      <w:r w:rsidRPr="00602DAD">
        <w:rPr>
          <w:rStyle w:val="afa"/>
          <w:rFonts w:ascii="Times New Roman" w:hAnsi="Times New Roman" w:cs="Times New Roman"/>
          <w:sz w:val="24"/>
          <w:szCs w:val="24"/>
        </w:rPr>
        <w:t>.0</w:t>
      </w:r>
      <w:r>
        <w:rPr>
          <w:rStyle w:val="afa"/>
          <w:rFonts w:ascii="Times New Roman" w:hAnsi="Times New Roman" w:cs="Times New Roman"/>
          <w:sz w:val="24"/>
          <w:szCs w:val="24"/>
        </w:rPr>
        <w:t>9</w:t>
      </w:r>
      <w:r w:rsidRPr="00602DAD">
        <w:rPr>
          <w:rStyle w:val="afa"/>
          <w:rFonts w:ascii="Times New Roman" w:hAnsi="Times New Roman" w:cs="Times New Roman"/>
          <w:sz w:val="24"/>
          <w:szCs w:val="24"/>
        </w:rPr>
        <w:t xml:space="preserve">.2017 № </w:t>
      </w:r>
      <w:r>
        <w:rPr>
          <w:rStyle w:val="afa"/>
          <w:rFonts w:ascii="Times New Roman" w:hAnsi="Times New Roman" w:cs="Times New Roman"/>
          <w:sz w:val="24"/>
          <w:szCs w:val="24"/>
        </w:rPr>
        <w:t>113</w:t>
      </w:r>
      <w:r w:rsidRPr="00602DAD">
        <w:rPr>
          <w:rStyle w:val="afa"/>
          <w:rFonts w:ascii="Times New Roman" w:hAnsi="Times New Roman" w:cs="Times New Roman"/>
          <w:sz w:val="24"/>
          <w:szCs w:val="24"/>
        </w:rPr>
        <w:t>-п</w:t>
      </w:r>
      <w:r w:rsidR="00184647" w:rsidRPr="00602DAD">
        <w:rPr>
          <w:rFonts w:ascii="Times New Roman" w:hAnsi="Times New Roman" w:cs="Times New Roman"/>
          <w:sz w:val="24"/>
          <w:szCs w:val="24"/>
        </w:rPr>
        <w:t xml:space="preserve">                                                                                                                       </w:t>
      </w:r>
    </w:p>
    <w:p w:rsidR="00184647" w:rsidRDefault="00184647" w:rsidP="00105B2A">
      <w:pPr>
        <w:pStyle w:val="ConsPlusTitle"/>
        <w:widowControl/>
        <w:spacing w:line="200" w:lineRule="atLeast"/>
        <w:ind w:left="6803"/>
        <w:jc w:val="right"/>
        <w:rPr>
          <w:rFonts w:ascii="Times New Roman" w:hAnsi="Times New Roman" w:cs="Times New Roman"/>
          <w:sz w:val="24"/>
          <w:szCs w:val="24"/>
        </w:rPr>
      </w:pPr>
    </w:p>
    <w:p w:rsidR="00184647" w:rsidRDefault="00184647" w:rsidP="00105B2A">
      <w:pPr>
        <w:pStyle w:val="ConsPlusTitle"/>
        <w:widowControl/>
        <w:spacing w:line="200" w:lineRule="atLeast"/>
        <w:ind w:left="6803"/>
        <w:jc w:val="right"/>
        <w:rPr>
          <w:rFonts w:ascii="Times New Roman" w:hAnsi="Times New Roman" w:cs="Times New Roman"/>
          <w:sz w:val="24"/>
          <w:szCs w:val="24"/>
        </w:rPr>
      </w:pPr>
    </w:p>
    <w:p w:rsidR="00184647" w:rsidRDefault="00184647" w:rsidP="00105B2A">
      <w:pPr>
        <w:pStyle w:val="ConsPlusTitle"/>
        <w:widowControl/>
        <w:spacing w:line="200" w:lineRule="atLeast"/>
        <w:ind w:left="6803"/>
        <w:jc w:val="right"/>
        <w:rPr>
          <w:rFonts w:ascii="Times New Roman" w:hAnsi="Times New Roman" w:cs="Times New Roman"/>
          <w:sz w:val="24"/>
          <w:szCs w:val="24"/>
        </w:rPr>
      </w:pPr>
    </w:p>
    <w:p w:rsidR="00184647" w:rsidRPr="009E0837" w:rsidRDefault="00184647" w:rsidP="00777D26">
      <w:pPr>
        <w:spacing w:line="100" w:lineRule="atLeast"/>
        <w:jc w:val="center"/>
        <w:rPr>
          <w:rFonts w:ascii="Times New Roman" w:hAnsi="Times New Roman" w:cs="Times New Roman"/>
          <w:b/>
          <w:sz w:val="27"/>
          <w:szCs w:val="27"/>
        </w:rPr>
      </w:pPr>
      <w:r w:rsidRPr="009E0837">
        <w:rPr>
          <w:rFonts w:ascii="Times New Roman" w:hAnsi="Times New Roman" w:cs="Times New Roman"/>
          <w:b/>
          <w:sz w:val="27"/>
          <w:szCs w:val="27"/>
        </w:rPr>
        <w:t>ПРОГРАММА</w:t>
      </w:r>
    </w:p>
    <w:p w:rsidR="00184647" w:rsidRDefault="00184647" w:rsidP="00777D26">
      <w:pPr>
        <w:spacing w:line="100" w:lineRule="atLeast"/>
        <w:jc w:val="center"/>
        <w:rPr>
          <w:rFonts w:ascii="Times New Roman" w:hAnsi="Times New Roman" w:cs="Times New Roman"/>
          <w:b/>
          <w:sz w:val="28"/>
          <w:szCs w:val="28"/>
        </w:rPr>
      </w:pPr>
      <w:r w:rsidRPr="009E0837">
        <w:rPr>
          <w:rFonts w:ascii="Times New Roman" w:hAnsi="Times New Roman" w:cs="Times New Roman"/>
          <w:b/>
          <w:sz w:val="27"/>
          <w:szCs w:val="27"/>
        </w:rPr>
        <w:t xml:space="preserve">КОМПЛЕКСНОГО РАЗВИТИЯ СОЦИАЛЬНОЙ ИНФРАСТРУКТУРЫ </w:t>
      </w:r>
      <w:r w:rsidRPr="009E0837">
        <w:rPr>
          <w:rFonts w:ascii="Times New Roman" w:hAnsi="Times New Roman" w:cs="Times New Roman"/>
          <w:b/>
          <w:sz w:val="28"/>
          <w:szCs w:val="28"/>
        </w:rPr>
        <w:t xml:space="preserve">МУНИЦИПАЛЬНОГО ОБРАЗОВАНИЯ </w:t>
      </w:r>
      <w:r w:rsidR="00BE63EE">
        <w:rPr>
          <w:rFonts w:ascii="Times New Roman" w:hAnsi="Times New Roman" w:cs="Times New Roman"/>
          <w:b/>
          <w:sz w:val="28"/>
          <w:szCs w:val="28"/>
        </w:rPr>
        <w:t xml:space="preserve">БЕЛЯЕВСКИЙ </w:t>
      </w:r>
      <w:r w:rsidRPr="009E0837">
        <w:rPr>
          <w:rFonts w:ascii="Times New Roman" w:hAnsi="Times New Roman" w:cs="Times New Roman"/>
          <w:b/>
          <w:sz w:val="28"/>
          <w:szCs w:val="28"/>
        </w:rPr>
        <w:t xml:space="preserve">СЕЛЬСОВЕТ </w:t>
      </w:r>
      <w:r>
        <w:rPr>
          <w:rFonts w:ascii="Times New Roman" w:hAnsi="Times New Roman" w:cs="Times New Roman"/>
          <w:b/>
          <w:sz w:val="28"/>
          <w:szCs w:val="28"/>
        </w:rPr>
        <w:t>БЕЛЯЕВСКОГО</w:t>
      </w:r>
      <w:r w:rsidRPr="009E0837">
        <w:rPr>
          <w:rFonts w:ascii="Times New Roman" w:hAnsi="Times New Roman" w:cs="Times New Roman"/>
          <w:b/>
          <w:sz w:val="28"/>
          <w:szCs w:val="28"/>
        </w:rPr>
        <w:t xml:space="preserve"> РАЙОНА ОРЕНБУРГСКОЙ ОБЛАСТИ  ДО</w:t>
      </w:r>
      <w:r w:rsidRPr="009E0837">
        <w:rPr>
          <w:rFonts w:ascii="Times New Roman" w:hAnsi="Times New Roman" w:cs="Times New Roman"/>
          <w:b/>
          <w:color w:val="auto"/>
          <w:sz w:val="28"/>
          <w:szCs w:val="28"/>
        </w:rPr>
        <w:t xml:space="preserve"> 2021 </w:t>
      </w:r>
      <w:r w:rsidRPr="009E0837">
        <w:rPr>
          <w:rFonts w:ascii="Times New Roman" w:hAnsi="Times New Roman" w:cs="Times New Roman"/>
          <w:b/>
          <w:sz w:val="28"/>
          <w:szCs w:val="28"/>
        </w:rPr>
        <w:t>ГОДА И НА ПЕРИОД С 2022 - 2032 ГОДЫ</w:t>
      </w:r>
    </w:p>
    <w:p w:rsidR="00184647" w:rsidRDefault="00184647" w:rsidP="00777D26">
      <w:pPr>
        <w:spacing w:line="100" w:lineRule="atLeast"/>
        <w:jc w:val="center"/>
        <w:rPr>
          <w:rFonts w:ascii="Times New Roman" w:hAnsi="Times New Roman" w:cs="Times New Roman"/>
          <w:b/>
        </w:rPr>
      </w:pPr>
    </w:p>
    <w:p w:rsidR="00184647" w:rsidRPr="00F31265" w:rsidRDefault="00184647" w:rsidP="009F611C">
      <w:pPr>
        <w:spacing w:line="100" w:lineRule="atLeast"/>
        <w:jc w:val="center"/>
        <w:rPr>
          <w:rFonts w:ascii="Times New Roman" w:hAnsi="Times New Roman" w:cs="Times New Roman"/>
        </w:rPr>
      </w:pPr>
      <w:r>
        <w:rPr>
          <w:rFonts w:ascii="Times New Roman" w:hAnsi="Times New Roman" w:cs="Times New Roman"/>
          <w:b/>
          <w:sz w:val="27"/>
          <w:szCs w:val="27"/>
        </w:rPr>
        <w:t>1.</w:t>
      </w:r>
      <w:r w:rsidRPr="00F31265">
        <w:rPr>
          <w:rFonts w:ascii="Times New Roman" w:hAnsi="Times New Roman" w:cs="Times New Roman"/>
          <w:b/>
        </w:rPr>
        <w:t>ПАСПОРТ ПРОГРАММЫ</w:t>
      </w:r>
    </w:p>
    <w:p w:rsidR="00184647" w:rsidRDefault="00184647" w:rsidP="00777D26">
      <w:pPr>
        <w:spacing w:line="100" w:lineRule="atLeast"/>
        <w:rPr>
          <w:rFonts w:ascii="Times New Roman" w:hAnsi="Times New Roman" w:cs="Times New Roman"/>
        </w:rPr>
      </w:pPr>
    </w:p>
    <w:tbl>
      <w:tblPr>
        <w:tblW w:w="17054" w:type="dxa"/>
        <w:tblInd w:w="-82" w:type="dxa"/>
        <w:tblLayout w:type="fixed"/>
        <w:tblCellMar>
          <w:top w:w="60" w:type="dxa"/>
          <w:left w:w="60" w:type="dxa"/>
          <w:bottom w:w="60" w:type="dxa"/>
          <w:right w:w="60" w:type="dxa"/>
        </w:tblCellMar>
        <w:tblLook w:val="0000" w:firstRow="0" w:lastRow="0" w:firstColumn="0" w:lastColumn="0" w:noHBand="0" w:noVBand="0"/>
      </w:tblPr>
      <w:tblGrid>
        <w:gridCol w:w="3024"/>
        <w:gridCol w:w="6900"/>
        <w:gridCol w:w="7130"/>
      </w:tblGrid>
      <w:tr w:rsidR="00184647" w:rsidRPr="008E6C81" w:rsidTr="00151266">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1.1</w:t>
            </w:r>
            <w:r w:rsidRPr="008E6C81">
              <w:rPr>
                <w:rFonts w:ascii="Times New Roman" w:hAnsi="Times New Roman" w:cs="Times New Roman"/>
              </w:rPr>
              <w:t xml:space="preserve">  Наименование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BE63EE">
            <w:pPr>
              <w:rPr>
                <w:rFonts w:ascii="Times New Roman" w:hAnsi="Times New Roman" w:cs="Times New Roman"/>
                <w:bCs/>
                <w:highlight w:val="green"/>
              </w:rPr>
            </w:pPr>
            <w:r w:rsidRPr="00940908">
              <w:rPr>
                <w:rFonts w:ascii="Times New Roman" w:hAnsi="Times New Roman" w:cs="Times New Roman"/>
                <w:bCs/>
              </w:rPr>
              <w:t xml:space="preserve">Программа комплексного развития социальной инфраструктуры муниципального образования </w:t>
            </w:r>
            <w:proofErr w:type="spellStart"/>
            <w:r w:rsidR="00BE63EE">
              <w:rPr>
                <w:rFonts w:ascii="Times New Roman" w:hAnsi="Times New Roman" w:cs="Times New Roman"/>
                <w:bCs/>
              </w:rPr>
              <w:t>Беляевский</w:t>
            </w:r>
            <w:proofErr w:type="spellEnd"/>
            <w:r w:rsidRPr="00940908">
              <w:rPr>
                <w:rFonts w:ascii="Times New Roman" w:hAnsi="Times New Roman" w:cs="Times New Roman"/>
                <w:bCs/>
              </w:rPr>
              <w:t xml:space="preserve"> сельсовет Беляевского района Оренбургской области  до 2021 года и на период с 2022-2032 годы</w:t>
            </w:r>
          </w:p>
        </w:tc>
      </w:tr>
      <w:tr w:rsidR="00184647" w:rsidRPr="008E6C81" w:rsidTr="00151266">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1.2</w:t>
            </w:r>
            <w:r w:rsidRPr="008E6C81">
              <w:rPr>
                <w:rFonts w:ascii="Times New Roman" w:hAnsi="Times New Roman" w:cs="Times New Roman"/>
              </w:rPr>
              <w:t xml:space="preserve">   Основание для разработки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940908" w:rsidRDefault="00184647" w:rsidP="004C5FE2">
            <w:pPr>
              <w:rPr>
                <w:rFonts w:ascii="Times New Roman" w:hAnsi="Times New Roman" w:cs="Times New Roman"/>
              </w:rPr>
            </w:pPr>
            <w:r w:rsidRPr="00940908">
              <w:rPr>
                <w:rFonts w:ascii="Times New Roman" w:hAnsi="Times New Roman" w:cs="Times New Roman"/>
              </w:rPr>
              <w:t xml:space="preserve">Федеральный закон от 06.10.2003 г. «Об общих принципах организации местного самоуправления в РФ»; </w:t>
            </w:r>
          </w:p>
          <w:p w:rsidR="00184647" w:rsidRPr="00940908" w:rsidRDefault="00184647" w:rsidP="004C5FE2">
            <w:pPr>
              <w:rPr>
                <w:rFonts w:ascii="Times New Roman" w:hAnsi="Times New Roman" w:cs="Times New Roman"/>
              </w:rPr>
            </w:pPr>
            <w:r w:rsidRPr="00940908">
              <w:rPr>
                <w:rFonts w:ascii="Times New Roman" w:hAnsi="Times New Roman" w:cs="Times New Roman"/>
              </w:rPr>
              <w:t>Постановление Правительства Российской Федерации от 01.10.2015 г. №1050 «Об утверждении требований к Программам комплексного развития социальной инфраструктуры поселений и городских округов»;</w:t>
            </w:r>
          </w:p>
          <w:p w:rsidR="00184647" w:rsidRPr="00302376" w:rsidRDefault="00184647" w:rsidP="004C5FE2">
            <w:pPr>
              <w:rPr>
                <w:rFonts w:ascii="Times New Roman" w:hAnsi="Times New Roman" w:cs="Times New Roman"/>
                <w:color w:val="auto"/>
              </w:rPr>
            </w:pPr>
            <w:r w:rsidRPr="00940908">
              <w:rPr>
                <w:rFonts w:ascii="Times New Roman" w:hAnsi="Times New Roman" w:cs="Times New Roman"/>
                <w:color w:val="auto"/>
              </w:rPr>
              <w:t xml:space="preserve">Устав муниципального образования </w:t>
            </w:r>
            <w:proofErr w:type="spellStart"/>
            <w:r w:rsidR="00BE63EE">
              <w:rPr>
                <w:rFonts w:ascii="Times New Roman" w:hAnsi="Times New Roman" w:cs="Times New Roman"/>
                <w:color w:val="auto"/>
              </w:rPr>
              <w:t>Беляев</w:t>
            </w:r>
            <w:r w:rsidRPr="00940908">
              <w:rPr>
                <w:rFonts w:ascii="Times New Roman" w:hAnsi="Times New Roman" w:cs="Times New Roman"/>
                <w:color w:val="auto"/>
              </w:rPr>
              <w:t>ский</w:t>
            </w:r>
            <w:proofErr w:type="spellEnd"/>
            <w:r w:rsidRPr="00940908">
              <w:rPr>
                <w:rFonts w:ascii="Times New Roman" w:hAnsi="Times New Roman" w:cs="Times New Roman"/>
                <w:color w:val="auto"/>
              </w:rPr>
              <w:t xml:space="preserve"> сельсовет Беляевского района  Оренбургской области, утвержденный решение Совета депутатов муниципального образования </w:t>
            </w:r>
            <w:proofErr w:type="spellStart"/>
            <w:r w:rsidR="00BE63EE">
              <w:rPr>
                <w:rFonts w:ascii="Times New Roman" w:hAnsi="Times New Roman" w:cs="Times New Roman"/>
                <w:color w:val="auto"/>
              </w:rPr>
              <w:t>Беляе</w:t>
            </w:r>
            <w:r w:rsidRPr="00940908">
              <w:rPr>
                <w:rFonts w:ascii="Times New Roman" w:hAnsi="Times New Roman" w:cs="Times New Roman"/>
                <w:color w:val="auto"/>
              </w:rPr>
              <w:t>вский</w:t>
            </w:r>
            <w:proofErr w:type="spellEnd"/>
            <w:r w:rsidRPr="00940908">
              <w:rPr>
                <w:rFonts w:ascii="Times New Roman" w:hAnsi="Times New Roman" w:cs="Times New Roman"/>
                <w:color w:val="auto"/>
              </w:rPr>
              <w:t xml:space="preserve"> сельсовет от </w:t>
            </w:r>
            <w:r w:rsidR="00302376">
              <w:rPr>
                <w:rFonts w:ascii="Times New Roman" w:hAnsi="Times New Roman" w:cs="Times New Roman"/>
                <w:color w:val="auto"/>
              </w:rPr>
              <w:t>30.11.2009</w:t>
            </w:r>
            <w:r w:rsidRPr="00BE63EE">
              <w:rPr>
                <w:rFonts w:ascii="Times New Roman" w:hAnsi="Times New Roman" w:cs="Times New Roman"/>
                <w:color w:val="FF0000"/>
              </w:rPr>
              <w:t xml:space="preserve"> </w:t>
            </w:r>
            <w:r w:rsidRPr="00302376">
              <w:rPr>
                <w:rFonts w:ascii="Times New Roman" w:hAnsi="Times New Roman" w:cs="Times New Roman"/>
                <w:color w:val="auto"/>
              </w:rPr>
              <w:t xml:space="preserve">года № </w:t>
            </w:r>
            <w:r w:rsidR="00302376" w:rsidRPr="00302376">
              <w:rPr>
                <w:rFonts w:ascii="Times New Roman" w:hAnsi="Times New Roman" w:cs="Times New Roman"/>
                <w:color w:val="auto"/>
              </w:rPr>
              <w:t>227</w:t>
            </w:r>
            <w:r w:rsidRPr="00302376">
              <w:rPr>
                <w:rFonts w:ascii="Times New Roman" w:hAnsi="Times New Roman" w:cs="Times New Roman"/>
                <w:color w:val="auto"/>
              </w:rPr>
              <w:t>;</w:t>
            </w:r>
          </w:p>
          <w:p w:rsidR="00184647" w:rsidRPr="00940908" w:rsidRDefault="00184647" w:rsidP="004C5FE2">
            <w:pPr>
              <w:rPr>
                <w:rFonts w:ascii="Times New Roman" w:hAnsi="Times New Roman" w:cs="Times New Roman"/>
              </w:rPr>
            </w:pPr>
            <w:r w:rsidRPr="00940908">
              <w:rPr>
                <w:rFonts w:ascii="Times New Roman" w:hAnsi="Times New Roman" w:cs="Times New Roman"/>
              </w:rPr>
              <w:t xml:space="preserve">Решение Совета депутатов муниципального образования </w:t>
            </w:r>
            <w:proofErr w:type="spellStart"/>
            <w:r w:rsidR="00BE63EE">
              <w:rPr>
                <w:rFonts w:ascii="Times New Roman" w:hAnsi="Times New Roman" w:cs="Times New Roman"/>
              </w:rPr>
              <w:t>Беляе</w:t>
            </w:r>
            <w:r w:rsidRPr="00940908">
              <w:rPr>
                <w:rFonts w:ascii="Times New Roman" w:hAnsi="Times New Roman" w:cs="Times New Roman"/>
              </w:rPr>
              <w:t>вский</w:t>
            </w:r>
            <w:proofErr w:type="spellEnd"/>
            <w:r w:rsidRPr="00940908">
              <w:rPr>
                <w:rFonts w:ascii="Times New Roman" w:hAnsi="Times New Roman" w:cs="Times New Roman"/>
              </w:rPr>
              <w:t xml:space="preserve"> сельсовет от  </w:t>
            </w:r>
            <w:r w:rsidRPr="00302376">
              <w:rPr>
                <w:rFonts w:ascii="Times New Roman" w:hAnsi="Times New Roman" w:cs="Times New Roman"/>
                <w:color w:val="auto"/>
              </w:rPr>
              <w:t>2</w:t>
            </w:r>
            <w:r w:rsidR="00302376" w:rsidRPr="00302376">
              <w:rPr>
                <w:rFonts w:ascii="Times New Roman" w:hAnsi="Times New Roman" w:cs="Times New Roman"/>
                <w:color w:val="auto"/>
              </w:rPr>
              <w:t>7</w:t>
            </w:r>
            <w:r w:rsidRPr="00302376">
              <w:rPr>
                <w:rFonts w:ascii="Times New Roman" w:hAnsi="Times New Roman" w:cs="Times New Roman"/>
                <w:color w:val="auto"/>
              </w:rPr>
              <w:t>.12.201</w:t>
            </w:r>
            <w:r w:rsidR="00302376" w:rsidRPr="00302376">
              <w:rPr>
                <w:rFonts w:ascii="Times New Roman" w:hAnsi="Times New Roman" w:cs="Times New Roman"/>
                <w:color w:val="auto"/>
              </w:rPr>
              <w:t>1</w:t>
            </w:r>
            <w:r w:rsidRPr="00302376">
              <w:rPr>
                <w:rFonts w:ascii="Times New Roman" w:hAnsi="Times New Roman" w:cs="Times New Roman"/>
                <w:color w:val="auto"/>
              </w:rPr>
              <w:t xml:space="preserve"> № </w:t>
            </w:r>
            <w:r w:rsidR="00302376" w:rsidRPr="00302376">
              <w:rPr>
                <w:rFonts w:ascii="Times New Roman" w:hAnsi="Times New Roman" w:cs="Times New Roman"/>
                <w:color w:val="auto"/>
              </w:rPr>
              <w:t>6</w:t>
            </w:r>
            <w:r w:rsidRPr="00302376">
              <w:rPr>
                <w:rFonts w:ascii="Times New Roman" w:hAnsi="Times New Roman" w:cs="Times New Roman"/>
                <w:color w:val="auto"/>
              </w:rPr>
              <w:t>6</w:t>
            </w:r>
            <w:r w:rsidRPr="00940908">
              <w:rPr>
                <w:rFonts w:ascii="Times New Roman" w:hAnsi="Times New Roman" w:cs="Times New Roman"/>
              </w:rPr>
              <w:t xml:space="preserve"> «Об утверждении генерального плана муниципального образования </w:t>
            </w:r>
            <w:proofErr w:type="spellStart"/>
            <w:r w:rsidR="00F01FBA">
              <w:rPr>
                <w:rFonts w:ascii="Times New Roman" w:hAnsi="Times New Roman" w:cs="Times New Roman"/>
              </w:rPr>
              <w:t>Беляе</w:t>
            </w:r>
            <w:r w:rsidRPr="00940908">
              <w:rPr>
                <w:rFonts w:ascii="Times New Roman" w:hAnsi="Times New Roman" w:cs="Times New Roman"/>
              </w:rPr>
              <w:t>вский</w:t>
            </w:r>
            <w:proofErr w:type="spellEnd"/>
            <w:r w:rsidRPr="00940908">
              <w:rPr>
                <w:rFonts w:ascii="Times New Roman" w:hAnsi="Times New Roman" w:cs="Times New Roman"/>
              </w:rPr>
              <w:t xml:space="preserve"> сельсовет»;</w:t>
            </w:r>
          </w:p>
          <w:p w:rsidR="00184647" w:rsidRPr="00940908" w:rsidRDefault="00184647" w:rsidP="00F01FBA">
            <w:pPr>
              <w:rPr>
                <w:rFonts w:ascii="Times New Roman" w:hAnsi="Times New Roman" w:cs="Times New Roman"/>
              </w:rPr>
            </w:pPr>
          </w:p>
        </w:tc>
      </w:tr>
      <w:tr w:rsidR="00184647" w:rsidRPr="008E6C81" w:rsidTr="002525C2">
        <w:trPr>
          <w:gridAfter w:val="1"/>
          <w:wAfter w:w="7130" w:type="dxa"/>
          <w:trHeight w:val="1292"/>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1.3.</w:t>
            </w:r>
            <w:r w:rsidRPr="008E6C81">
              <w:rPr>
                <w:rFonts w:ascii="Times New Roman" w:hAnsi="Times New Roman" w:cs="Times New Roman"/>
              </w:rPr>
              <w:t xml:space="preserve">  Наименование заказчика и разработчика Программы, их местонахождение</w:t>
            </w:r>
          </w:p>
        </w:tc>
        <w:tc>
          <w:tcPr>
            <w:tcW w:w="6900" w:type="dxa"/>
            <w:tcBorders>
              <w:top w:val="double" w:sz="2" w:space="0" w:color="000000"/>
              <w:left w:val="double" w:sz="2" w:space="0" w:color="000000"/>
              <w:bottom w:val="double" w:sz="2" w:space="0" w:color="000000"/>
              <w:right w:val="double" w:sz="2" w:space="0" w:color="000000"/>
            </w:tcBorders>
          </w:tcPr>
          <w:p w:rsidR="00184647" w:rsidRPr="00940908" w:rsidRDefault="00184647" w:rsidP="004C5FE2">
            <w:pPr>
              <w:rPr>
                <w:rFonts w:ascii="Times New Roman" w:hAnsi="Times New Roman" w:cs="Times New Roman"/>
              </w:rPr>
            </w:pPr>
            <w:r w:rsidRPr="00940908">
              <w:rPr>
                <w:rFonts w:ascii="Times New Roman" w:hAnsi="Times New Roman" w:cs="Times New Roman"/>
              </w:rPr>
              <w:t xml:space="preserve">Администрация муниципального образования </w:t>
            </w:r>
            <w:proofErr w:type="spellStart"/>
            <w:r w:rsidR="00F01FBA">
              <w:rPr>
                <w:rFonts w:ascii="Times New Roman" w:hAnsi="Times New Roman" w:cs="Times New Roman"/>
              </w:rPr>
              <w:t>Беляе</w:t>
            </w:r>
            <w:r w:rsidRPr="00940908">
              <w:rPr>
                <w:rFonts w:ascii="Times New Roman" w:hAnsi="Times New Roman" w:cs="Times New Roman"/>
              </w:rPr>
              <w:t>вский</w:t>
            </w:r>
            <w:proofErr w:type="spellEnd"/>
            <w:r w:rsidRPr="00940908">
              <w:rPr>
                <w:rFonts w:ascii="Times New Roman" w:hAnsi="Times New Roman" w:cs="Times New Roman"/>
              </w:rPr>
              <w:t xml:space="preserve"> сельсовет  Беляевского  района Оренбургской области </w:t>
            </w:r>
          </w:p>
          <w:p w:rsidR="00184647" w:rsidRPr="008E6C81" w:rsidRDefault="00184647" w:rsidP="00F01FBA">
            <w:pPr>
              <w:rPr>
                <w:rFonts w:ascii="Times New Roman" w:hAnsi="Times New Roman" w:cs="Times New Roman"/>
              </w:rPr>
            </w:pPr>
            <w:proofErr w:type="gramStart"/>
            <w:r w:rsidRPr="00940908">
              <w:rPr>
                <w:rFonts w:ascii="Times New Roman" w:hAnsi="Times New Roman" w:cs="Times New Roman"/>
              </w:rPr>
              <w:t>Адрес: 46133</w:t>
            </w:r>
            <w:r w:rsidR="00F01FBA">
              <w:rPr>
                <w:rFonts w:ascii="Times New Roman" w:hAnsi="Times New Roman" w:cs="Times New Roman"/>
              </w:rPr>
              <w:t>0</w:t>
            </w:r>
            <w:r w:rsidRPr="00940908">
              <w:rPr>
                <w:rFonts w:ascii="Times New Roman" w:hAnsi="Times New Roman" w:cs="Times New Roman"/>
              </w:rPr>
              <w:t xml:space="preserve">, д.6, ул. </w:t>
            </w:r>
            <w:r w:rsidR="00F01FBA">
              <w:rPr>
                <w:rFonts w:ascii="Times New Roman" w:hAnsi="Times New Roman" w:cs="Times New Roman"/>
              </w:rPr>
              <w:t>Банковская</w:t>
            </w:r>
            <w:r w:rsidRPr="00940908">
              <w:rPr>
                <w:rFonts w:ascii="Times New Roman" w:hAnsi="Times New Roman" w:cs="Times New Roman"/>
              </w:rPr>
              <w:t xml:space="preserve">, с. </w:t>
            </w:r>
            <w:r w:rsidR="00F01FBA">
              <w:rPr>
                <w:rFonts w:ascii="Times New Roman" w:hAnsi="Times New Roman" w:cs="Times New Roman"/>
              </w:rPr>
              <w:t>Беляе</w:t>
            </w:r>
            <w:r w:rsidRPr="00940908">
              <w:rPr>
                <w:rFonts w:ascii="Times New Roman" w:hAnsi="Times New Roman" w:cs="Times New Roman"/>
              </w:rPr>
              <w:t>вка, Беляевского района, Оренбургской области</w:t>
            </w:r>
            <w:proofErr w:type="gramEnd"/>
          </w:p>
        </w:tc>
      </w:tr>
      <w:tr w:rsidR="00184647" w:rsidRPr="008E6C81" w:rsidTr="005045B1">
        <w:trPr>
          <w:gridAfter w:val="1"/>
          <w:wAfter w:w="7130" w:type="dxa"/>
        </w:trPr>
        <w:tc>
          <w:tcPr>
            <w:tcW w:w="3024" w:type="dxa"/>
            <w:vMerge w:val="restart"/>
            <w:tcBorders>
              <w:top w:val="double" w:sz="2" w:space="0" w:color="000000"/>
              <w:left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 xml:space="preserve">1.4. </w:t>
            </w:r>
            <w:r w:rsidRPr="008E6C81">
              <w:rPr>
                <w:rFonts w:ascii="Times New Roman" w:hAnsi="Times New Roman" w:cs="Times New Roman"/>
              </w:rPr>
              <w:t>Цель Программы и задачи Программы</w:t>
            </w:r>
          </w:p>
          <w:p w:rsidR="00184647" w:rsidRPr="008E6C81" w:rsidRDefault="00184647" w:rsidP="004C5FE2">
            <w:pPr>
              <w:rPr>
                <w:rFonts w:ascii="Times New Roman" w:hAnsi="Times New Roman" w:cs="Times New Roman"/>
              </w:rPr>
            </w:pPr>
            <w:r w:rsidRPr="008E6C81">
              <w:rPr>
                <w:rFonts w:ascii="Times New Roman" w:hAnsi="Times New Roman" w:cs="Times New Roman"/>
                <w:b/>
              </w:rPr>
              <w:t xml:space="preserve"> </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r w:rsidRPr="008E6C81">
              <w:rPr>
                <w:rFonts w:ascii="Times New Roman" w:hAnsi="Times New Roman" w:cs="Times New Roman"/>
              </w:rPr>
              <w:t xml:space="preserve">Цель: Создание материальной базы развития социальной инфраструктуры для обеспечения </w:t>
            </w:r>
            <w:proofErr w:type="gramStart"/>
            <w:r w:rsidRPr="008E6C81">
              <w:rPr>
                <w:rFonts w:ascii="Times New Roman" w:hAnsi="Times New Roman" w:cs="Times New Roman"/>
              </w:rPr>
              <w:t>повышения  качества жизни населения сельсовета</w:t>
            </w:r>
            <w:proofErr w:type="gramEnd"/>
          </w:p>
        </w:tc>
      </w:tr>
      <w:tr w:rsidR="00184647" w:rsidRPr="008E6C81" w:rsidTr="005045B1">
        <w:trPr>
          <w:gridAfter w:val="1"/>
          <w:wAfter w:w="7130" w:type="dxa"/>
          <w:trHeight w:val="1202"/>
        </w:trPr>
        <w:tc>
          <w:tcPr>
            <w:tcW w:w="3024" w:type="dxa"/>
            <w:vMerge/>
            <w:tcBorders>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b/>
              </w:rPr>
            </w:pP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pStyle w:val="11"/>
              <w:spacing w:before="0" w:after="0" w:line="240" w:lineRule="auto"/>
              <w:jc w:val="both"/>
            </w:pPr>
            <w:r w:rsidRPr="008E6C81">
              <w:t>Задачи:</w:t>
            </w:r>
          </w:p>
          <w:p w:rsidR="00184647" w:rsidRPr="008E6C81" w:rsidRDefault="00184647" w:rsidP="004C5FE2">
            <w:pPr>
              <w:rPr>
                <w:rFonts w:ascii="Times New Roman" w:hAnsi="Times New Roman" w:cs="Times New Roman"/>
              </w:rPr>
            </w:pPr>
            <w:r w:rsidRPr="008E6C81">
              <w:rPr>
                <w:rFonts w:ascii="Times New Roman" w:hAnsi="Times New Roman" w:cs="Times New Roman"/>
              </w:rPr>
              <w:t>а) безопасность, качество и эффективность использования населением объектов социальной инфраструктуры поселения, городского округа;</w:t>
            </w:r>
          </w:p>
          <w:p w:rsidR="00184647" w:rsidRPr="004C5FE2" w:rsidRDefault="00184647" w:rsidP="004C5FE2">
            <w:pPr>
              <w:rPr>
                <w:rFonts w:ascii="Times New Roman" w:hAnsi="Times New Roman" w:cs="Times New Roman"/>
              </w:rPr>
            </w:pPr>
            <w:r w:rsidRPr="008E6C81">
              <w:rPr>
                <w:rFonts w:ascii="Times New Roman" w:hAnsi="Times New Roman" w:cs="Times New Roman"/>
              </w:rPr>
              <w:t xml:space="preserve">б) доступность объектов социальной инфраструктуры поселения, городского округа для населения поселения, городского округа в </w:t>
            </w:r>
            <w:r w:rsidRPr="004C5FE2">
              <w:rPr>
                <w:rFonts w:ascii="Times New Roman" w:hAnsi="Times New Roman" w:cs="Times New Roman"/>
              </w:rPr>
              <w:t>соответствии с нормативами градостроительного проектирования соответственно поселения или городского округа;</w:t>
            </w:r>
          </w:p>
          <w:p w:rsidR="00184647" w:rsidRPr="004C5FE2" w:rsidRDefault="00184647" w:rsidP="004C5FE2">
            <w:pPr>
              <w:rPr>
                <w:rFonts w:ascii="Times New Roman" w:hAnsi="Times New Roman" w:cs="Times New Roman"/>
              </w:rPr>
            </w:pPr>
            <w:r w:rsidRPr="004C5FE2">
              <w:rPr>
                <w:rFonts w:ascii="Times New Roman" w:hAnsi="Times New Roman" w:cs="Times New Roman"/>
              </w:rPr>
              <w:lastRenderedPageBreak/>
              <w:t>в) сбалансированное, перспективное развитие социальной инфраструктуры поселения, городского округа в соответствии с установленными потребностями в объектах социальной инфраструктуры поселения, городского округа;</w:t>
            </w:r>
          </w:p>
          <w:p w:rsidR="00184647" w:rsidRPr="004C5FE2" w:rsidRDefault="00184647" w:rsidP="004C5FE2">
            <w:pPr>
              <w:rPr>
                <w:rFonts w:ascii="Times New Roman" w:hAnsi="Times New Roman" w:cs="Times New Roman"/>
              </w:rPr>
            </w:pPr>
            <w:r w:rsidRPr="004C5FE2">
              <w:rPr>
                <w:rFonts w:ascii="Times New Roman" w:hAnsi="Times New Roman" w:cs="Times New Roman"/>
              </w:rPr>
              <w:t xml:space="preserve">г) достижение расчетного уровня обеспеченности населения поселения, </w:t>
            </w:r>
          </w:p>
          <w:p w:rsidR="00184647" w:rsidRPr="004C5FE2" w:rsidRDefault="00184647" w:rsidP="004C5FE2">
            <w:pPr>
              <w:pStyle w:val="11"/>
              <w:spacing w:before="0" w:after="0" w:line="240" w:lineRule="auto"/>
            </w:pPr>
            <w:r w:rsidRPr="004C5FE2">
              <w:t>д)</w:t>
            </w:r>
            <w:r>
              <w:t xml:space="preserve"> </w:t>
            </w:r>
            <w:r w:rsidRPr="004C5FE2">
              <w:t>эффективность функционирования действующей социальной инфраструктуры.</w:t>
            </w:r>
          </w:p>
          <w:p w:rsidR="00184647" w:rsidRPr="004C5FE2" w:rsidRDefault="00184647" w:rsidP="004C5FE2">
            <w:pPr>
              <w:rPr>
                <w:rFonts w:ascii="Times New Roman" w:hAnsi="Times New Roman"/>
              </w:rPr>
            </w:pPr>
            <w:r w:rsidRPr="004C5FE2">
              <w:rPr>
                <w:rFonts w:ascii="Times New Roman" w:hAnsi="Times New Roman"/>
              </w:rPr>
              <w:t xml:space="preserve">е) сохранение объектов культуры и активизация </w:t>
            </w:r>
            <w:r>
              <w:rPr>
                <w:rFonts w:ascii="Times New Roman" w:hAnsi="Times New Roman"/>
              </w:rPr>
              <w:t>культурной деятельности</w:t>
            </w:r>
          </w:p>
        </w:tc>
      </w:tr>
      <w:tr w:rsidR="00184647" w:rsidRPr="008E6C81" w:rsidTr="00151266">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b/>
              </w:rPr>
            </w:pPr>
            <w:r w:rsidRPr="008E6C81">
              <w:rPr>
                <w:rFonts w:ascii="Times New Roman" w:hAnsi="Times New Roman" w:cs="Times New Roman"/>
                <w:b/>
                <w:color w:val="auto"/>
              </w:rPr>
              <w:lastRenderedPageBreak/>
              <w:t>1.5.</w:t>
            </w:r>
            <w:r w:rsidRPr="008E6C81">
              <w:rPr>
                <w:rFonts w:ascii="Times New Roman" w:hAnsi="Times New Roman" w:cs="Times New Roman"/>
                <w:color w:val="auto"/>
              </w:rPr>
              <w:t xml:space="preserve">  Целевые показатели       (индикаторы) обеспеченности населения объектами социальной инфраструктуры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rPr>
              <w:t>-процент обеспеченности населения дошкольными учреждениями;</w:t>
            </w:r>
          </w:p>
          <w:p w:rsidR="00184647" w:rsidRPr="008E6C81" w:rsidRDefault="00184647" w:rsidP="004C5FE2">
            <w:pPr>
              <w:rPr>
                <w:rFonts w:ascii="Times New Roman" w:hAnsi="Times New Roman" w:cs="Times New Roman"/>
              </w:rPr>
            </w:pPr>
            <w:r w:rsidRPr="008E6C81">
              <w:rPr>
                <w:rFonts w:ascii="Times New Roman" w:hAnsi="Times New Roman" w:cs="Times New Roman"/>
              </w:rPr>
              <w:t>-процент обеспеченности населения общеобразовательными учреждениями;</w:t>
            </w:r>
          </w:p>
          <w:p w:rsidR="00184647" w:rsidRPr="008E6C81" w:rsidRDefault="00184647" w:rsidP="004C5FE2">
            <w:pPr>
              <w:rPr>
                <w:rFonts w:ascii="Times New Roman" w:hAnsi="Times New Roman" w:cs="Times New Roman"/>
              </w:rPr>
            </w:pPr>
            <w:r w:rsidRPr="008E6C81">
              <w:rPr>
                <w:rFonts w:ascii="Times New Roman" w:hAnsi="Times New Roman" w:cs="Times New Roman"/>
              </w:rPr>
              <w:t>-процент обеспеченности населения учреждениями здравоохранения;</w:t>
            </w:r>
          </w:p>
          <w:p w:rsidR="00184647" w:rsidRPr="008E6C81" w:rsidRDefault="00184647" w:rsidP="004C5FE2">
            <w:pPr>
              <w:rPr>
                <w:rFonts w:ascii="Times New Roman" w:hAnsi="Times New Roman" w:cs="Times New Roman"/>
              </w:rPr>
            </w:pPr>
            <w:r w:rsidRPr="008E6C81">
              <w:rPr>
                <w:rFonts w:ascii="Times New Roman" w:hAnsi="Times New Roman" w:cs="Times New Roman"/>
              </w:rPr>
              <w:t>- процент обеспеченности населения учреждениями культуры;</w:t>
            </w:r>
          </w:p>
          <w:p w:rsidR="00184647" w:rsidRPr="008E6C81" w:rsidRDefault="00184647" w:rsidP="004C5FE2">
            <w:pPr>
              <w:rPr>
                <w:rFonts w:ascii="Times New Roman" w:hAnsi="Times New Roman" w:cs="Times New Roman"/>
              </w:rPr>
            </w:pPr>
            <w:r w:rsidRPr="008E6C81">
              <w:rPr>
                <w:rFonts w:ascii="Times New Roman" w:hAnsi="Times New Roman" w:cs="Times New Roman"/>
              </w:rPr>
              <w:t>- процент обеспеченности населения спортивными сооружениями</w:t>
            </w:r>
          </w:p>
        </w:tc>
        <w:tc>
          <w:tcPr>
            <w:tcW w:w="7130" w:type="dxa"/>
          </w:tcPr>
          <w:p w:rsidR="00184647" w:rsidRPr="008E6C81" w:rsidRDefault="00184647" w:rsidP="004C5FE2">
            <w:pPr>
              <w:rPr>
                <w:b/>
              </w:rPr>
            </w:pPr>
          </w:p>
        </w:tc>
      </w:tr>
      <w:tr w:rsidR="00184647" w:rsidRPr="008E6C81" w:rsidTr="00151266">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b/>
              </w:rPr>
            </w:pPr>
            <w:r w:rsidRPr="008E6C81">
              <w:rPr>
                <w:rFonts w:ascii="Times New Roman" w:hAnsi="Times New Roman" w:cs="Times New Roman"/>
                <w:b/>
              </w:rPr>
              <w:t xml:space="preserve">1.6 </w:t>
            </w:r>
            <w:r w:rsidRPr="008E6C81">
              <w:rPr>
                <w:rFonts w:ascii="Times New Roman" w:hAnsi="Times New Roman" w:cs="Times New Roman"/>
              </w:rPr>
              <w:t>Укрупненное описание   запланированных мероприятий по проектированию, строительству, реконструкции объектов социальной инфраструктуры</w:t>
            </w:r>
          </w:p>
        </w:tc>
        <w:tc>
          <w:tcPr>
            <w:tcW w:w="6900" w:type="dxa"/>
            <w:tcBorders>
              <w:top w:val="double" w:sz="2" w:space="0" w:color="000000"/>
              <w:left w:val="double" w:sz="2" w:space="0" w:color="000000"/>
              <w:bottom w:val="double" w:sz="2" w:space="0" w:color="000000"/>
              <w:right w:val="double" w:sz="2" w:space="0" w:color="000000"/>
            </w:tcBorders>
          </w:tcPr>
          <w:p w:rsidR="00F01FBA" w:rsidRPr="00F01FBA" w:rsidRDefault="00F01FBA" w:rsidP="00F01FBA">
            <w:pPr>
              <w:rPr>
                <w:rFonts w:ascii="Times New Roman" w:hAnsi="Times New Roman" w:cs="Times New Roman"/>
              </w:rPr>
            </w:pPr>
            <w:r w:rsidRPr="00F01FBA">
              <w:rPr>
                <w:rFonts w:ascii="Times New Roman" w:hAnsi="Times New Roman" w:cs="Times New Roman"/>
              </w:rPr>
              <w:t>- сохранить существующую территориальную систему оказания первичной медицинской помощи;</w:t>
            </w:r>
          </w:p>
          <w:p w:rsidR="00F01FBA" w:rsidRPr="00F01FBA" w:rsidRDefault="00F01FBA" w:rsidP="00F01FBA">
            <w:pPr>
              <w:rPr>
                <w:rFonts w:ascii="Times New Roman" w:hAnsi="Times New Roman" w:cs="Times New Roman"/>
              </w:rPr>
            </w:pPr>
            <w:r w:rsidRPr="00F01FBA">
              <w:rPr>
                <w:rFonts w:ascii="Times New Roman" w:hAnsi="Times New Roman" w:cs="Times New Roman"/>
              </w:rPr>
              <w:t>- сохранить существующую сеть физкультурно-спортивных сооружений, обеспечить условия для развития на территории поселения физической культуры, массового спорта, а также участия населения в массовых физкультурных мероприятиях;</w:t>
            </w:r>
          </w:p>
          <w:p w:rsidR="00184647" w:rsidRPr="0097087A" w:rsidRDefault="00184647" w:rsidP="00C84C74">
            <w:pPr>
              <w:rPr>
                <w:rFonts w:ascii="Times New Roman" w:hAnsi="Times New Roman"/>
              </w:rPr>
            </w:pPr>
            <w:r>
              <w:rPr>
                <w:rFonts w:ascii="Times New Roman" w:hAnsi="Times New Roman"/>
              </w:rPr>
              <w:t>-</w:t>
            </w:r>
            <w:r w:rsidR="00BB5000">
              <w:rPr>
                <w:rFonts w:ascii="Times New Roman" w:hAnsi="Times New Roman"/>
              </w:rPr>
              <w:t xml:space="preserve"> </w:t>
            </w:r>
            <w:r w:rsidRPr="0097087A">
              <w:rPr>
                <w:rFonts w:ascii="Times New Roman" w:hAnsi="Times New Roman"/>
              </w:rPr>
              <w:t>разработка схемы территориального планирования муниципального образования;</w:t>
            </w:r>
          </w:p>
          <w:p w:rsidR="00184647" w:rsidRDefault="00184647" w:rsidP="00C84C74">
            <w:pPr>
              <w:autoSpaceDE w:val="0"/>
              <w:autoSpaceDN w:val="0"/>
              <w:adjustRightInd w:val="0"/>
              <w:jc w:val="both"/>
              <w:rPr>
                <w:rFonts w:ascii="Times New Roman" w:hAnsi="Times New Roman"/>
              </w:rPr>
            </w:pPr>
            <w:r w:rsidRPr="0097087A">
              <w:rPr>
                <w:rFonts w:ascii="Times New Roman" w:hAnsi="Times New Roman"/>
              </w:rPr>
              <w:t>-разработка документации по планировке территории муниципальных образований сельских поселений</w:t>
            </w:r>
            <w:r>
              <w:rPr>
                <w:rFonts w:ascii="Times New Roman" w:hAnsi="Times New Roman"/>
              </w:rPr>
              <w:t>;</w:t>
            </w:r>
          </w:p>
          <w:p w:rsidR="00184647" w:rsidRPr="00302376" w:rsidRDefault="00184647" w:rsidP="00C84C74">
            <w:pPr>
              <w:autoSpaceDE w:val="0"/>
              <w:autoSpaceDN w:val="0"/>
              <w:adjustRightInd w:val="0"/>
              <w:jc w:val="both"/>
              <w:rPr>
                <w:rFonts w:ascii="Times New Roman" w:hAnsi="Times New Roman" w:cs="Times New Roman"/>
                <w:color w:val="auto"/>
              </w:rPr>
            </w:pPr>
            <w:r w:rsidRPr="00302376">
              <w:rPr>
                <w:rFonts w:ascii="Times New Roman" w:hAnsi="Times New Roman"/>
                <w:color w:val="auto"/>
              </w:rPr>
              <w:t>- обустройство спортивных площадок</w:t>
            </w:r>
          </w:p>
        </w:tc>
        <w:tc>
          <w:tcPr>
            <w:tcW w:w="7130" w:type="dxa"/>
          </w:tcPr>
          <w:p w:rsidR="00184647" w:rsidRPr="008E6C81" w:rsidRDefault="00184647" w:rsidP="004C5FE2">
            <w:pPr>
              <w:rPr>
                <w:b/>
              </w:rPr>
            </w:pPr>
          </w:p>
        </w:tc>
      </w:tr>
      <w:tr w:rsidR="00184647" w:rsidRPr="008E6C81" w:rsidTr="000227BD">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1.7.</w:t>
            </w:r>
            <w:r w:rsidRPr="008E6C81">
              <w:rPr>
                <w:rFonts w:ascii="Times New Roman" w:hAnsi="Times New Roman" w:cs="Times New Roman"/>
              </w:rPr>
              <w:t xml:space="preserve">  Сроки  и этапы реализации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rPr>
              <w:t>Срок реализации программы: до 2021 года и на период с 2022-2032 годы.</w:t>
            </w:r>
          </w:p>
          <w:p w:rsidR="00184647" w:rsidRPr="008E6C81" w:rsidRDefault="00184647" w:rsidP="004C5FE2">
            <w:r w:rsidRPr="008E6C81">
              <w:rPr>
                <w:rFonts w:ascii="Times New Roman" w:hAnsi="Times New Roman" w:cs="Times New Roman"/>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184647" w:rsidRPr="008E6C81" w:rsidTr="000227BD">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1.8.</w:t>
            </w:r>
            <w:r w:rsidRPr="008E6C81">
              <w:rPr>
                <w:rFonts w:ascii="Times New Roman" w:hAnsi="Times New Roman" w:cs="Times New Roman"/>
              </w:rPr>
              <w:t xml:space="preserve">   Объемы и источники финансирования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rPr>
              <w:t xml:space="preserve">Общий объем финансирования за счет средств бюджетов различного уровня, в том числе привлечение внебюджетных источников. Бюджетные ассигнования внебюджетных средств могут быть учтены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на соответствующий год. </w:t>
            </w:r>
          </w:p>
        </w:tc>
      </w:tr>
      <w:tr w:rsidR="00184647" w:rsidRPr="008E6C81" w:rsidTr="00151266">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1.9.</w:t>
            </w:r>
            <w:r w:rsidRPr="008E6C81">
              <w:rPr>
                <w:rFonts w:ascii="Times New Roman" w:hAnsi="Times New Roman" w:cs="Times New Roman"/>
              </w:rPr>
              <w:t xml:space="preserve"> Ожидаемые результаты реализации Комплексной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Постановка на государственный кадастровый учёт земельных участков;</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Обеспечение регистрации права муниципальной собственности;</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Утверждение и освоение проектов планировки территорий;</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 xml:space="preserve"> Увеличение числа жителей, участвующих в культурно - массовых мероприятиях поселения, повышение доверия населения к органам местного самоуправления, расширение кругозора различных слоев населения </w:t>
            </w:r>
            <w:r w:rsidRPr="0097087A">
              <w:rPr>
                <w:rFonts w:ascii="Times New Roman" w:hAnsi="Times New Roman"/>
              </w:rPr>
              <w:lastRenderedPageBreak/>
              <w:t>муниципального образования;</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Повышение эффективности и качества культурно-досуговой деятельности в поселении;</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Организация проведения мероприятий военно-патриотической направленности, посвященные знаменательным датам Великой Отечественной войны;</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Обеспечение реализации конституционного права на доступ населения к культурным ценностям, а также условия для проявления социально-культурной активности населения, способствующие объединению людей на духовной основе, поддержанию социальных норм поведения;</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Увеличение количества граждан, систематически занимающихся физической культурой и спортом;</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Улучшение физического здоровья, физической подготовленности населения; повышение уровня физической подготовки молодежи и детей;</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Организация физкультурно-спортивных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 формирования привычки здорового образа жизни, сохранения и укрепления здоровья, активного отдыха, профилактики и предотвращения правонарушений среди детей и подростков;</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Обеспечение участия спортсменов и команд поселения в районных, областных и межрегиональных соревнованиях по всем культивирующим видам спорта;</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Повышение качества спортивно-массовой работы с населением;</w:t>
            </w:r>
          </w:p>
          <w:p w:rsidR="00184647" w:rsidRPr="008E6C81" w:rsidRDefault="00184647" w:rsidP="004C5FE2">
            <w:pPr>
              <w:rPr>
                <w:rFonts w:ascii="Times New Roman" w:hAnsi="Times New Roman" w:cs="Times New Roman"/>
              </w:rPr>
            </w:pPr>
          </w:p>
        </w:tc>
      </w:tr>
    </w:tbl>
    <w:p w:rsidR="00184647" w:rsidRDefault="00184647" w:rsidP="005045B1">
      <w:pPr>
        <w:pStyle w:val="11"/>
        <w:rPr>
          <w:b/>
          <w:sz w:val="28"/>
          <w:szCs w:val="28"/>
        </w:rPr>
      </w:pPr>
    </w:p>
    <w:p w:rsidR="00184647" w:rsidRDefault="00184647" w:rsidP="008A4BA1">
      <w:pPr>
        <w:pStyle w:val="11"/>
        <w:spacing w:before="0" w:after="0"/>
        <w:jc w:val="center"/>
        <w:rPr>
          <w:b/>
        </w:rPr>
      </w:pPr>
      <w:r>
        <w:rPr>
          <w:b/>
          <w:sz w:val="28"/>
          <w:szCs w:val="28"/>
        </w:rPr>
        <w:t>Раздел 1.</w:t>
      </w:r>
      <w:r>
        <w:rPr>
          <w:sz w:val="28"/>
          <w:szCs w:val="28"/>
        </w:rPr>
        <w:t xml:space="preserve"> </w:t>
      </w:r>
      <w:r>
        <w:rPr>
          <w:b/>
        </w:rPr>
        <w:t xml:space="preserve">ХАРАКТЕРИСТИКА СУЩЕСТВУЮЩЕГО СОСТОЯНИЯ СОЦИАЛЬНОЙ ИНФРАСТРУКТУРЫМУНИЦИПАЛЬНОГО ОБРАЗОВАНИЯ </w:t>
      </w:r>
      <w:r w:rsidR="00CD6863">
        <w:rPr>
          <w:b/>
        </w:rPr>
        <w:t>БЕЛЯЕВСКИЙ</w:t>
      </w:r>
      <w:r>
        <w:rPr>
          <w:b/>
        </w:rPr>
        <w:t xml:space="preserve"> СЕЛЬСОВЕТ БЕЛЯЕВСКОГО РАЙОНА ОРЕНБУРГСКОЙ ОБЛАСТИ</w:t>
      </w:r>
    </w:p>
    <w:p w:rsidR="00184647" w:rsidRDefault="00184647" w:rsidP="008A4BA1">
      <w:pPr>
        <w:pStyle w:val="11"/>
        <w:spacing w:before="0" w:after="0"/>
        <w:jc w:val="center"/>
        <w:rPr>
          <w:b/>
          <w:sz w:val="28"/>
          <w:szCs w:val="28"/>
          <w:u w:val="single"/>
        </w:rPr>
      </w:pPr>
    </w:p>
    <w:p w:rsidR="00184647" w:rsidRDefault="00184647" w:rsidP="008A4BA1">
      <w:pPr>
        <w:pStyle w:val="11"/>
        <w:numPr>
          <w:ilvl w:val="2"/>
          <w:numId w:val="12"/>
        </w:numPr>
        <w:spacing w:before="0" w:after="0"/>
        <w:jc w:val="center"/>
        <w:rPr>
          <w:b/>
          <w:sz w:val="28"/>
          <w:szCs w:val="28"/>
        </w:rPr>
      </w:pPr>
      <w:r w:rsidRPr="000227BD">
        <w:rPr>
          <w:b/>
          <w:sz w:val="28"/>
          <w:szCs w:val="28"/>
        </w:rPr>
        <w:t>Описание социально-экономического состояния</w:t>
      </w:r>
    </w:p>
    <w:p w:rsidR="00184647" w:rsidRPr="000227BD" w:rsidRDefault="00184647" w:rsidP="0026569D">
      <w:pPr>
        <w:pStyle w:val="11"/>
        <w:spacing w:before="0" w:after="0"/>
        <w:ind w:left="1743"/>
        <w:rPr>
          <w:b/>
          <w:sz w:val="28"/>
          <w:szCs w:val="28"/>
        </w:rPr>
      </w:pPr>
    </w:p>
    <w:p w:rsidR="00184647" w:rsidRPr="00CE2280" w:rsidRDefault="00184647" w:rsidP="00E00246">
      <w:pPr>
        <w:pStyle w:val="11"/>
        <w:spacing w:before="0" w:after="0"/>
        <w:ind w:firstLine="567"/>
        <w:jc w:val="both"/>
        <w:rPr>
          <w:sz w:val="28"/>
          <w:szCs w:val="28"/>
        </w:rPr>
      </w:pPr>
      <w:r w:rsidRPr="00CE2280">
        <w:rPr>
          <w:sz w:val="28"/>
          <w:szCs w:val="28"/>
        </w:rPr>
        <w:t xml:space="preserve">Муниципальное образование </w:t>
      </w:r>
      <w:proofErr w:type="spellStart"/>
      <w:r w:rsidR="00BB5000">
        <w:rPr>
          <w:sz w:val="28"/>
          <w:szCs w:val="28"/>
        </w:rPr>
        <w:t>Беляе</w:t>
      </w:r>
      <w:r w:rsidRPr="00CE2280">
        <w:rPr>
          <w:sz w:val="28"/>
          <w:szCs w:val="28"/>
        </w:rPr>
        <w:t>вский</w:t>
      </w:r>
      <w:proofErr w:type="spellEnd"/>
      <w:r w:rsidRPr="00CE2280">
        <w:rPr>
          <w:sz w:val="28"/>
          <w:szCs w:val="28"/>
        </w:rPr>
        <w:t xml:space="preserve"> сельсовет</w:t>
      </w:r>
      <w:r w:rsidRPr="00CE2280">
        <w:rPr>
          <w:b/>
          <w:sz w:val="28"/>
          <w:szCs w:val="28"/>
        </w:rPr>
        <w:t xml:space="preserve"> </w:t>
      </w:r>
      <w:r w:rsidRPr="00CE2280">
        <w:rPr>
          <w:sz w:val="28"/>
          <w:szCs w:val="28"/>
        </w:rPr>
        <w:t>располагается в 1</w:t>
      </w:r>
      <w:r w:rsidR="00BB5000">
        <w:rPr>
          <w:sz w:val="28"/>
          <w:szCs w:val="28"/>
        </w:rPr>
        <w:t>1</w:t>
      </w:r>
      <w:r w:rsidRPr="00CE2280">
        <w:rPr>
          <w:sz w:val="28"/>
          <w:szCs w:val="28"/>
        </w:rPr>
        <w:t xml:space="preserve">0 км от областного центра города Оренбурга и включает в свой состав </w:t>
      </w:r>
      <w:r w:rsidR="00746230">
        <w:rPr>
          <w:sz w:val="28"/>
          <w:szCs w:val="28"/>
        </w:rPr>
        <w:t>1</w:t>
      </w:r>
      <w:r w:rsidRPr="00CE2280">
        <w:rPr>
          <w:sz w:val="28"/>
          <w:szCs w:val="28"/>
        </w:rPr>
        <w:t xml:space="preserve"> населенны</w:t>
      </w:r>
      <w:r w:rsidR="00E92795">
        <w:rPr>
          <w:sz w:val="28"/>
          <w:szCs w:val="28"/>
        </w:rPr>
        <w:t>й</w:t>
      </w:r>
      <w:r w:rsidRPr="00CE2280">
        <w:rPr>
          <w:sz w:val="28"/>
          <w:szCs w:val="28"/>
        </w:rPr>
        <w:t xml:space="preserve"> пункт (</w:t>
      </w:r>
      <w:proofErr w:type="spellStart"/>
      <w:r w:rsidRPr="00CE2280">
        <w:rPr>
          <w:sz w:val="28"/>
          <w:szCs w:val="28"/>
        </w:rPr>
        <w:t>с</w:t>
      </w:r>
      <w:proofErr w:type="gramStart"/>
      <w:r w:rsidRPr="00CE2280">
        <w:rPr>
          <w:sz w:val="28"/>
          <w:szCs w:val="28"/>
        </w:rPr>
        <w:t>.</w:t>
      </w:r>
      <w:r w:rsidR="00746230">
        <w:rPr>
          <w:sz w:val="28"/>
          <w:szCs w:val="28"/>
        </w:rPr>
        <w:t>Ж</w:t>
      </w:r>
      <w:proofErr w:type="gramEnd"/>
      <w:r w:rsidR="00746230">
        <w:rPr>
          <w:sz w:val="28"/>
          <w:szCs w:val="28"/>
        </w:rPr>
        <w:t>анаталап</w:t>
      </w:r>
      <w:proofErr w:type="spellEnd"/>
      <w:r w:rsidRPr="00CE2280">
        <w:rPr>
          <w:sz w:val="28"/>
          <w:szCs w:val="28"/>
        </w:rPr>
        <w:t xml:space="preserve">). Административным центром </w:t>
      </w:r>
      <w:r w:rsidR="00746230">
        <w:rPr>
          <w:sz w:val="28"/>
          <w:szCs w:val="28"/>
        </w:rPr>
        <w:t>Беляе</w:t>
      </w:r>
      <w:r w:rsidRPr="00CE2280">
        <w:rPr>
          <w:sz w:val="28"/>
          <w:szCs w:val="28"/>
        </w:rPr>
        <w:t xml:space="preserve">вского сельсовет является </w:t>
      </w:r>
      <w:proofErr w:type="spellStart"/>
      <w:r w:rsidRPr="00CE2280">
        <w:rPr>
          <w:sz w:val="28"/>
          <w:szCs w:val="28"/>
        </w:rPr>
        <w:t>с</w:t>
      </w:r>
      <w:proofErr w:type="gramStart"/>
      <w:r w:rsidRPr="00CE2280">
        <w:rPr>
          <w:sz w:val="28"/>
          <w:szCs w:val="28"/>
        </w:rPr>
        <w:t>.</w:t>
      </w:r>
      <w:r w:rsidR="00746230">
        <w:rPr>
          <w:sz w:val="28"/>
          <w:szCs w:val="28"/>
        </w:rPr>
        <w:t>Б</w:t>
      </w:r>
      <w:proofErr w:type="gramEnd"/>
      <w:r w:rsidR="00746230">
        <w:rPr>
          <w:sz w:val="28"/>
          <w:szCs w:val="28"/>
        </w:rPr>
        <w:t>еляе</w:t>
      </w:r>
      <w:r w:rsidRPr="00CE2280">
        <w:rPr>
          <w:sz w:val="28"/>
          <w:szCs w:val="28"/>
        </w:rPr>
        <w:t>вка</w:t>
      </w:r>
      <w:proofErr w:type="spellEnd"/>
      <w:r w:rsidRPr="00CE2280">
        <w:rPr>
          <w:sz w:val="28"/>
          <w:szCs w:val="28"/>
        </w:rPr>
        <w:t xml:space="preserve">. Общая численность постоянно проживающего населения составила </w:t>
      </w:r>
      <w:r w:rsidR="00746230">
        <w:rPr>
          <w:sz w:val="28"/>
          <w:szCs w:val="28"/>
        </w:rPr>
        <w:t>6182</w:t>
      </w:r>
      <w:r w:rsidRPr="00CE2280">
        <w:rPr>
          <w:sz w:val="28"/>
          <w:szCs w:val="28"/>
        </w:rPr>
        <w:t xml:space="preserve"> человек.</w:t>
      </w:r>
    </w:p>
    <w:p w:rsidR="00746230" w:rsidRDefault="00746230" w:rsidP="00E00246">
      <w:pPr>
        <w:ind w:firstLine="567"/>
        <w:jc w:val="both"/>
        <w:rPr>
          <w:rFonts w:ascii="Times New Roman" w:hAnsi="Times New Roman" w:cs="Times New Roman"/>
          <w:color w:val="auto"/>
          <w:sz w:val="28"/>
          <w:szCs w:val="28"/>
        </w:rPr>
      </w:pPr>
      <w:proofErr w:type="spellStart"/>
      <w:r>
        <w:rPr>
          <w:rFonts w:ascii="Times New Roman" w:hAnsi="Times New Roman" w:cs="Times New Roman"/>
          <w:sz w:val="28"/>
          <w:szCs w:val="28"/>
        </w:rPr>
        <w:t>Беляе</w:t>
      </w:r>
      <w:r w:rsidR="00184647">
        <w:rPr>
          <w:rFonts w:ascii="Times New Roman" w:hAnsi="Times New Roman" w:cs="Times New Roman"/>
          <w:sz w:val="28"/>
          <w:szCs w:val="28"/>
        </w:rPr>
        <w:t>вский</w:t>
      </w:r>
      <w:proofErr w:type="spellEnd"/>
      <w:r w:rsidR="00184647">
        <w:rPr>
          <w:rFonts w:ascii="Times New Roman" w:hAnsi="Times New Roman" w:cs="Times New Roman"/>
          <w:sz w:val="28"/>
          <w:szCs w:val="28"/>
        </w:rPr>
        <w:t xml:space="preserve"> сельсовет, расположен в центральной части Беляевского муниципального района. </w:t>
      </w:r>
      <w:r w:rsidRPr="00746230">
        <w:rPr>
          <w:rFonts w:ascii="Times New Roman" w:hAnsi="Times New Roman" w:cs="Times New Roman"/>
          <w:color w:val="auto"/>
          <w:sz w:val="28"/>
          <w:szCs w:val="28"/>
        </w:rPr>
        <w:t xml:space="preserve">На севере район граничит с </w:t>
      </w:r>
      <w:proofErr w:type="spellStart"/>
      <w:r w:rsidRPr="00746230">
        <w:rPr>
          <w:rFonts w:ascii="Times New Roman" w:hAnsi="Times New Roman" w:cs="Times New Roman"/>
          <w:color w:val="auto"/>
          <w:sz w:val="28"/>
          <w:szCs w:val="28"/>
        </w:rPr>
        <w:t>Саракташским</w:t>
      </w:r>
      <w:proofErr w:type="spellEnd"/>
      <w:r w:rsidRPr="00746230">
        <w:rPr>
          <w:rFonts w:ascii="Times New Roman" w:hAnsi="Times New Roman" w:cs="Times New Roman"/>
          <w:color w:val="auto"/>
          <w:sz w:val="28"/>
          <w:szCs w:val="28"/>
        </w:rPr>
        <w:t xml:space="preserve"> районом Оренбургской области, на востоке с </w:t>
      </w:r>
      <w:proofErr w:type="spellStart"/>
      <w:r w:rsidRPr="00746230">
        <w:rPr>
          <w:rFonts w:ascii="Times New Roman" w:hAnsi="Times New Roman" w:cs="Times New Roman"/>
          <w:color w:val="auto"/>
          <w:sz w:val="28"/>
          <w:szCs w:val="28"/>
        </w:rPr>
        <w:t>Кувандыкским</w:t>
      </w:r>
      <w:proofErr w:type="spellEnd"/>
      <w:r w:rsidRPr="00746230">
        <w:rPr>
          <w:rFonts w:ascii="Times New Roman" w:hAnsi="Times New Roman" w:cs="Times New Roman"/>
          <w:color w:val="auto"/>
          <w:sz w:val="28"/>
          <w:szCs w:val="28"/>
        </w:rPr>
        <w:t xml:space="preserve"> районом, </w:t>
      </w:r>
      <w:proofErr w:type="gramStart"/>
      <w:r w:rsidRPr="00746230">
        <w:rPr>
          <w:rFonts w:ascii="Times New Roman" w:hAnsi="Times New Roman" w:cs="Times New Roman"/>
          <w:color w:val="auto"/>
          <w:sz w:val="28"/>
          <w:szCs w:val="28"/>
        </w:rPr>
        <w:t>на</w:t>
      </w:r>
      <w:proofErr w:type="gramEnd"/>
      <w:r w:rsidRPr="00746230">
        <w:rPr>
          <w:rFonts w:ascii="Times New Roman" w:hAnsi="Times New Roman" w:cs="Times New Roman"/>
          <w:color w:val="auto"/>
          <w:sz w:val="28"/>
          <w:szCs w:val="28"/>
        </w:rPr>
        <w:t xml:space="preserve"> юго-западном с </w:t>
      </w:r>
      <w:proofErr w:type="spellStart"/>
      <w:r w:rsidRPr="00746230">
        <w:rPr>
          <w:rFonts w:ascii="Times New Roman" w:hAnsi="Times New Roman" w:cs="Times New Roman"/>
          <w:color w:val="auto"/>
          <w:sz w:val="28"/>
          <w:szCs w:val="28"/>
        </w:rPr>
        <w:t>Акбулакским</w:t>
      </w:r>
      <w:proofErr w:type="spellEnd"/>
      <w:r w:rsidRPr="00746230">
        <w:rPr>
          <w:rFonts w:ascii="Times New Roman" w:hAnsi="Times New Roman" w:cs="Times New Roman"/>
          <w:color w:val="auto"/>
          <w:sz w:val="28"/>
          <w:szCs w:val="28"/>
        </w:rPr>
        <w:t xml:space="preserve">, на юго-восточном с </w:t>
      </w:r>
      <w:proofErr w:type="spellStart"/>
      <w:r w:rsidRPr="00746230">
        <w:rPr>
          <w:rFonts w:ascii="Times New Roman" w:hAnsi="Times New Roman" w:cs="Times New Roman"/>
          <w:color w:val="auto"/>
          <w:sz w:val="28"/>
          <w:szCs w:val="28"/>
        </w:rPr>
        <w:t>Мартукским</w:t>
      </w:r>
      <w:proofErr w:type="spellEnd"/>
      <w:r w:rsidRPr="00746230">
        <w:rPr>
          <w:rFonts w:ascii="Times New Roman" w:hAnsi="Times New Roman" w:cs="Times New Roman"/>
          <w:color w:val="auto"/>
          <w:sz w:val="28"/>
          <w:szCs w:val="28"/>
        </w:rPr>
        <w:t xml:space="preserve"> районам.</w:t>
      </w:r>
    </w:p>
    <w:p w:rsidR="00E00246" w:rsidRDefault="00E00246" w:rsidP="00E00246">
      <w:pPr>
        <w:ind w:firstLine="708"/>
        <w:jc w:val="both"/>
        <w:rPr>
          <w:rFonts w:ascii="Times New Roman" w:hAnsi="Times New Roman" w:cs="Times New Roman"/>
          <w:color w:val="auto"/>
          <w:sz w:val="28"/>
          <w:szCs w:val="28"/>
        </w:rPr>
      </w:pPr>
    </w:p>
    <w:p w:rsidR="00E00246" w:rsidRDefault="00E00246" w:rsidP="00E00246">
      <w:pPr>
        <w:ind w:firstLine="708"/>
        <w:jc w:val="both"/>
        <w:rPr>
          <w:rFonts w:ascii="Times New Roman" w:hAnsi="Times New Roman" w:cs="Times New Roman"/>
          <w:color w:val="auto"/>
          <w:sz w:val="28"/>
          <w:szCs w:val="28"/>
        </w:rPr>
      </w:pPr>
    </w:p>
    <w:p w:rsidR="00E00246" w:rsidRDefault="00E00246" w:rsidP="00E00246">
      <w:pPr>
        <w:ind w:firstLine="708"/>
        <w:jc w:val="both"/>
        <w:rPr>
          <w:rFonts w:ascii="Times New Roman" w:hAnsi="Times New Roman" w:cs="Times New Roman"/>
          <w:color w:val="auto"/>
          <w:sz w:val="28"/>
          <w:szCs w:val="28"/>
        </w:rPr>
      </w:pPr>
    </w:p>
    <w:p w:rsidR="00E00246" w:rsidRDefault="00E00246" w:rsidP="00E00246">
      <w:pPr>
        <w:ind w:firstLine="708"/>
        <w:jc w:val="both"/>
        <w:rPr>
          <w:rFonts w:ascii="Times New Roman" w:hAnsi="Times New Roman" w:cs="Times New Roman"/>
          <w:color w:val="auto"/>
          <w:sz w:val="28"/>
          <w:szCs w:val="28"/>
        </w:rPr>
      </w:pPr>
    </w:p>
    <w:p w:rsidR="00E00246" w:rsidRPr="00746230" w:rsidRDefault="00E00246" w:rsidP="00E00246">
      <w:pPr>
        <w:ind w:firstLine="708"/>
        <w:jc w:val="both"/>
        <w:rPr>
          <w:rFonts w:ascii="Times New Roman" w:hAnsi="Times New Roman" w:cs="Times New Roman"/>
          <w:color w:val="auto"/>
          <w:sz w:val="28"/>
          <w:szCs w:val="28"/>
        </w:rPr>
      </w:pPr>
    </w:p>
    <w:p w:rsidR="00184647" w:rsidRPr="00ED7468" w:rsidRDefault="00184647" w:rsidP="008A4BA1">
      <w:pPr>
        <w:jc w:val="both"/>
        <w:rPr>
          <w:rFonts w:ascii="Times New Roman" w:hAnsi="Times New Roman" w:cs="Times New Roman"/>
          <w:szCs w:val="28"/>
        </w:rPr>
      </w:pPr>
      <w:r w:rsidRPr="003E030C">
        <w:rPr>
          <w:rFonts w:ascii="Times New Roman" w:hAnsi="Times New Roman" w:cs="Times New Roman"/>
          <w:sz w:val="28"/>
          <w:szCs w:val="28"/>
        </w:rPr>
        <w:t>                                                                                                                           </w:t>
      </w:r>
      <w:r w:rsidRPr="008A4BA1">
        <w:rPr>
          <w:rFonts w:ascii="Times New Roman" w:hAnsi="Times New Roman" w:cs="Times New Roman"/>
          <w:sz w:val="22"/>
          <w:szCs w:val="28"/>
        </w:rPr>
        <w:t>Таб.1</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2941"/>
        <w:gridCol w:w="1655"/>
        <w:gridCol w:w="1453"/>
        <w:gridCol w:w="2113"/>
        <w:gridCol w:w="1410"/>
      </w:tblGrid>
      <w:tr w:rsidR="00184647" w:rsidRPr="003E030C" w:rsidTr="007F03E1">
        <w:trPr>
          <w:trHeight w:val="729"/>
          <w:jc w:val="center"/>
        </w:trPr>
        <w:tc>
          <w:tcPr>
            <w:tcW w:w="2941" w:type="dxa"/>
            <w:tcBorders>
              <w:top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Наименование поселения,  с указанием административного центра </w:t>
            </w:r>
          </w:p>
        </w:tc>
        <w:tc>
          <w:tcPr>
            <w:tcW w:w="1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Наименование населенных пунктов, входящих в состав поселения</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Численность населения населенного пункта, чел.</w:t>
            </w: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 xml:space="preserve">Расстояние от населенного пункта </w:t>
            </w:r>
            <w:proofErr w:type="gramStart"/>
            <w:r w:rsidRPr="00034901">
              <w:rPr>
                <w:rFonts w:ascii="Times New Roman" w:hAnsi="Times New Roman" w:cs="Times New Roman"/>
                <w:sz w:val="20"/>
                <w:szCs w:val="20"/>
              </w:rPr>
              <w:t>до</w:t>
            </w:r>
            <w:proofErr w:type="gramEnd"/>
            <w:r w:rsidRPr="00034901">
              <w:rPr>
                <w:rFonts w:ascii="Times New Roman" w:hAnsi="Times New Roman" w:cs="Times New Roman"/>
                <w:sz w:val="20"/>
                <w:szCs w:val="20"/>
              </w:rPr>
              <w:t xml:space="preserve"> административного</w:t>
            </w:r>
          </w:p>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 xml:space="preserve">центра, </w:t>
            </w:r>
            <w:proofErr w:type="gramStart"/>
            <w:r w:rsidRPr="00034901">
              <w:rPr>
                <w:rFonts w:ascii="Times New Roman" w:hAnsi="Times New Roman" w:cs="Times New Roman"/>
                <w:sz w:val="20"/>
                <w:szCs w:val="20"/>
              </w:rPr>
              <w:t>км</w:t>
            </w:r>
            <w:proofErr w:type="gramEnd"/>
          </w:p>
        </w:tc>
        <w:tc>
          <w:tcPr>
            <w:tcW w:w="1410" w:type="dxa"/>
            <w:tcBorders>
              <w:top w:val="single" w:sz="6" w:space="0" w:color="000000"/>
              <w:left w:val="single" w:sz="6" w:space="0" w:color="000000"/>
              <w:bottom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 xml:space="preserve">Расстояние от населенного пункта до  районного центра, </w:t>
            </w:r>
            <w:proofErr w:type="gramStart"/>
            <w:r w:rsidRPr="00034901">
              <w:rPr>
                <w:rFonts w:ascii="Times New Roman" w:hAnsi="Times New Roman" w:cs="Times New Roman"/>
                <w:sz w:val="20"/>
                <w:szCs w:val="20"/>
              </w:rPr>
              <w:t>км</w:t>
            </w:r>
            <w:proofErr w:type="gramEnd"/>
          </w:p>
        </w:tc>
      </w:tr>
      <w:tr w:rsidR="00184647" w:rsidRPr="003E030C" w:rsidTr="00ED7468">
        <w:trPr>
          <w:trHeight w:val="573"/>
          <w:jc w:val="center"/>
        </w:trPr>
        <w:tc>
          <w:tcPr>
            <w:tcW w:w="2941" w:type="dxa"/>
            <w:vMerge w:val="restart"/>
            <w:tcBorders>
              <w:top w:val="single" w:sz="6" w:space="0" w:color="D9D9D9"/>
              <w:right w:val="single" w:sz="6" w:space="0" w:color="000000"/>
            </w:tcBorders>
            <w:tcMar>
              <w:top w:w="0" w:type="dxa"/>
              <w:left w:w="108" w:type="dxa"/>
              <w:bottom w:w="0" w:type="dxa"/>
              <w:right w:w="108" w:type="dxa"/>
            </w:tcMar>
          </w:tcPr>
          <w:p w:rsidR="00184647" w:rsidRPr="00034901" w:rsidRDefault="00184647" w:rsidP="00746230">
            <w:pPr>
              <w:jc w:val="center"/>
              <w:rPr>
                <w:rFonts w:ascii="Times New Roman" w:hAnsi="Times New Roman" w:cs="Times New Roman"/>
                <w:sz w:val="20"/>
                <w:szCs w:val="20"/>
              </w:rPr>
            </w:pPr>
            <w:r w:rsidRPr="00034901">
              <w:rPr>
                <w:rFonts w:ascii="Times New Roman" w:hAnsi="Times New Roman" w:cs="Times New Roman"/>
                <w:sz w:val="20"/>
                <w:szCs w:val="20"/>
              </w:rPr>
              <w:t xml:space="preserve">Муниципальное образование </w:t>
            </w:r>
            <w:proofErr w:type="spellStart"/>
            <w:r w:rsidR="00746230">
              <w:rPr>
                <w:rFonts w:ascii="Times New Roman" w:hAnsi="Times New Roman" w:cs="Times New Roman"/>
                <w:sz w:val="20"/>
                <w:szCs w:val="20"/>
              </w:rPr>
              <w:t>Беляе</w:t>
            </w:r>
            <w:r>
              <w:rPr>
                <w:rFonts w:ascii="Times New Roman" w:hAnsi="Times New Roman" w:cs="Times New Roman"/>
                <w:sz w:val="20"/>
                <w:szCs w:val="20"/>
              </w:rPr>
              <w:t>вский</w:t>
            </w:r>
            <w:proofErr w:type="spellEnd"/>
            <w:r w:rsidRPr="00034901">
              <w:rPr>
                <w:rFonts w:ascii="Times New Roman" w:hAnsi="Times New Roman" w:cs="Times New Roman"/>
                <w:sz w:val="20"/>
                <w:szCs w:val="20"/>
              </w:rPr>
              <w:t xml:space="preserve"> сельсовет </w:t>
            </w:r>
            <w:r>
              <w:rPr>
                <w:rFonts w:ascii="Times New Roman" w:hAnsi="Times New Roman" w:cs="Times New Roman"/>
                <w:sz w:val="20"/>
                <w:szCs w:val="20"/>
              </w:rPr>
              <w:t>Беляевского</w:t>
            </w:r>
            <w:r w:rsidRPr="00034901">
              <w:rPr>
                <w:rFonts w:ascii="Times New Roman" w:hAnsi="Times New Roman" w:cs="Times New Roman"/>
                <w:sz w:val="20"/>
                <w:szCs w:val="20"/>
              </w:rPr>
              <w:t xml:space="preserve"> района Оренбургской области, административный центр – </w:t>
            </w:r>
            <w:proofErr w:type="gramStart"/>
            <w:r w:rsidRPr="00034901">
              <w:rPr>
                <w:rFonts w:ascii="Times New Roman" w:hAnsi="Times New Roman" w:cs="Times New Roman"/>
                <w:sz w:val="20"/>
                <w:szCs w:val="20"/>
              </w:rPr>
              <w:t>с</w:t>
            </w:r>
            <w:proofErr w:type="gramEnd"/>
            <w:r w:rsidRPr="00034901">
              <w:rPr>
                <w:rFonts w:ascii="Times New Roman" w:hAnsi="Times New Roman" w:cs="Times New Roman"/>
                <w:sz w:val="20"/>
                <w:szCs w:val="20"/>
              </w:rPr>
              <w:t xml:space="preserve">. </w:t>
            </w:r>
            <w:r w:rsidR="00746230">
              <w:rPr>
                <w:rFonts w:ascii="Times New Roman" w:hAnsi="Times New Roman" w:cs="Times New Roman"/>
                <w:sz w:val="20"/>
                <w:szCs w:val="20"/>
              </w:rPr>
              <w:t>Беляевка</w:t>
            </w:r>
          </w:p>
        </w:tc>
        <w:tc>
          <w:tcPr>
            <w:tcW w:w="1655" w:type="dxa"/>
            <w:tcBorders>
              <w:top w:val="single" w:sz="6" w:space="0" w:color="D9D9D9"/>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746230">
            <w:pPr>
              <w:jc w:val="both"/>
              <w:rPr>
                <w:rFonts w:ascii="Times New Roman" w:hAnsi="Times New Roman" w:cs="Times New Roman"/>
                <w:sz w:val="20"/>
                <w:szCs w:val="20"/>
              </w:rPr>
            </w:pPr>
            <w:proofErr w:type="gramStart"/>
            <w:r>
              <w:rPr>
                <w:rFonts w:ascii="Times New Roman" w:hAnsi="Times New Roman" w:cs="Times New Roman"/>
                <w:sz w:val="20"/>
                <w:szCs w:val="20"/>
              </w:rPr>
              <w:t>с</w:t>
            </w:r>
            <w:proofErr w:type="gramEnd"/>
            <w:r>
              <w:rPr>
                <w:rFonts w:ascii="Times New Roman" w:hAnsi="Times New Roman" w:cs="Times New Roman"/>
                <w:sz w:val="20"/>
                <w:szCs w:val="20"/>
              </w:rPr>
              <w:t xml:space="preserve">. </w:t>
            </w:r>
            <w:r w:rsidR="00746230">
              <w:rPr>
                <w:rFonts w:ascii="Times New Roman" w:hAnsi="Times New Roman" w:cs="Times New Roman"/>
                <w:sz w:val="20"/>
                <w:szCs w:val="20"/>
              </w:rPr>
              <w:t>Беляевка</w:t>
            </w:r>
          </w:p>
        </w:tc>
        <w:tc>
          <w:tcPr>
            <w:tcW w:w="1453" w:type="dxa"/>
            <w:tcBorders>
              <w:top w:val="single" w:sz="6" w:space="0" w:color="D9D9D9"/>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746230" w:rsidP="00ED7468">
            <w:pPr>
              <w:jc w:val="center"/>
              <w:rPr>
                <w:rFonts w:ascii="Times New Roman" w:hAnsi="Times New Roman" w:cs="Times New Roman"/>
                <w:sz w:val="20"/>
                <w:szCs w:val="20"/>
              </w:rPr>
            </w:pPr>
            <w:r>
              <w:rPr>
                <w:rFonts w:ascii="Times New Roman" w:hAnsi="Times New Roman" w:cs="Times New Roman"/>
                <w:sz w:val="20"/>
                <w:szCs w:val="20"/>
              </w:rPr>
              <w:t>5703</w:t>
            </w:r>
          </w:p>
        </w:tc>
        <w:tc>
          <w:tcPr>
            <w:tcW w:w="2113" w:type="dxa"/>
            <w:tcBorders>
              <w:top w:val="single" w:sz="6" w:space="0" w:color="D9D9D9"/>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ED7468">
            <w:pPr>
              <w:jc w:val="center"/>
              <w:rPr>
                <w:rFonts w:ascii="Times New Roman" w:hAnsi="Times New Roman" w:cs="Times New Roman"/>
                <w:sz w:val="20"/>
                <w:szCs w:val="20"/>
              </w:rPr>
            </w:pPr>
            <w:r w:rsidRPr="00034901">
              <w:rPr>
                <w:rFonts w:ascii="Times New Roman" w:hAnsi="Times New Roman" w:cs="Times New Roman"/>
                <w:sz w:val="20"/>
                <w:szCs w:val="20"/>
              </w:rPr>
              <w:t>-</w:t>
            </w:r>
          </w:p>
        </w:tc>
        <w:tc>
          <w:tcPr>
            <w:tcW w:w="1410" w:type="dxa"/>
            <w:tcBorders>
              <w:top w:val="single" w:sz="6" w:space="0" w:color="D9D9D9"/>
              <w:left w:val="single" w:sz="6" w:space="0" w:color="000000"/>
              <w:bottom w:val="single" w:sz="6" w:space="0" w:color="000000"/>
            </w:tcBorders>
            <w:tcMar>
              <w:top w:w="0" w:type="dxa"/>
              <w:left w:w="108" w:type="dxa"/>
              <w:bottom w:w="0" w:type="dxa"/>
              <w:right w:w="108" w:type="dxa"/>
            </w:tcMar>
          </w:tcPr>
          <w:p w:rsidR="00184647" w:rsidRPr="00034901" w:rsidRDefault="00184647" w:rsidP="00F4649E">
            <w:pPr>
              <w:jc w:val="center"/>
              <w:rPr>
                <w:rFonts w:ascii="Times New Roman" w:hAnsi="Times New Roman" w:cs="Times New Roman"/>
                <w:sz w:val="20"/>
                <w:szCs w:val="20"/>
              </w:rPr>
            </w:pPr>
            <w:r w:rsidRPr="00034901">
              <w:rPr>
                <w:rFonts w:ascii="Times New Roman" w:hAnsi="Times New Roman" w:cs="Times New Roman"/>
                <w:sz w:val="20"/>
                <w:szCs w:val="20"/>
              </w:rPr>
              <w:t>-</w:t>
            </w:r>
          </w:p>
          <w:p w:rsidR="00184647" w:rsidRPr="00034901" w:rsidRDefault="00184647" w:rsidP="00ED7468">
            <w:pPr>
              <w:rPr>
                <w:rFonts w:ascii="Times New Roman" w:hAnsi="Times New Roman" w:cs="Times New Roman"/>
                <w:sz w:val="20"/>
                <w:szCs w:val="20"/>
              </w:rPr>
            </w:pPr>
          </w:p>
        </w:tc>
      </w:tr>
      <w:tr w:rsidR="00184647" w:rsidRPr="003E030C" w:rsidTr="00E15E9E">
        <w:trPr>
          <w:trHeight w:val="901"/>
          <w:jc w:val="center"/>
        </w:trPr>
        <w:tc>
          <w:tcPr>
            <w:tcW w:w="2941" w:type="dxa"/>
            <w:vMerge/>
            <w:tcBorders>
              <w:bottom w:val="single" w:sz="6" w:space="0" w:color="000000"/>
              <w:right w:val="single" w:sz="6" w:space="0" w:color="000000"/>
            </w:tcBorders>
            <w:tcMar>
              <w:top w:w="0" w:type="dxa"/>
              <w:left w:w="108" w:type="dxa"/>
              <w:bottom w:w="0" w:type="dxa"/>
              <w:right w:w="108" w:type="dxa"/>
            </w:tcMar>
          </w:tcPr>
          <w:p w:rsidR="00184647" w:rsidRPr="00034901" w:rsidRDefault="00184647" w:rsidP="00E15E9E">
            <w:pPr>
              <w:jc w:val="center"/>
              <w:rPr>
                <w:rFonts w:ascii="Times New Roman" w:hAnsi="Times New Roman" w:cs="Times New Roman"/>
                <w:sz w:val="20"/>
                <w:szCs w:val="20"/>
              </w:rPr>
            </w:pPr>
          </w:p>
        </w:tc>
        <w:tc>
          <w:tcPr>
            <w:tcW w:w="1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746230">
            <w:pPr>
              <w:jc w:val="both"/>
              <w:rPr>
                <w:rFonts w:ascii="Times New Roman" w:hAnsi="Times New Roman" w:cs="Times New Roman"/>
                <w:sz w:val="20"/>
                <w:szCs w:val="20"/>
              </w:rPr>
            </w:pPr>
            <w:r w:rsidRPr="00034901">
              <w:rPr>
                <w:rFonts w:ascii="Times New Roman" w:hAnsi="Times New Roman" w:cs="Times New Roman"/>
                <w:sz w:val="20"/>
                <w:szCs w:val="20"/>
              </w:rPr>
              <w:t>с.</w:t>
            </w:r>
            <w:r>
              <w:rPr>
                <w:rFonts w:ascii="Times New Roman" w:hAnsi="Times New Roman" w:cs="Times New Roman"/>
                <w:sz w:val="20"/>
                <w:szCs w:val="20"/>
              </w:rPr>
              <w:t xml:space="preserve"> </w:t>
            </w:r>
            <w:proofErr w:type="spellStart"/>
            <w:r w:rsidR="00746230">
              <w:rPr>
                <w:rFonts w:ascii="Times New Roman" w:hAnsi="Times New Roman" w:cs="Times New Roman"/>
                <w:sz w:val="20"/>
                <w:szCs w:val="20"/>
              </w:rPr>
              <w:t>Жанаталап</w:t>
            </w:r>
            <w:proofErr w:type="spellEnd"/>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746230">
            <w:pPr>
              <w:jc w:val="center"/>
              <w:rPr>
                <w:rFonts w:ascii="Times New Roman" w:hAnsi="Times New Roman" w:cs="Times New Roman"/>
                <w:sz w:val="20"/>
                <w:szCs w:val="20"/>
              </w:rPr>
            </w:pPr>
            <w:r>
              <w:rPr>
                <w:rFonts w:ascii="Times New Roman" w:hAnsi="Times New Roman" w:cs="Times New Roman"/>
                <w:sz w:val="20"/>
                <w:szCs w:val="20"/>
              </w:rPr>
              <w:t>4</w:t>
            </w:r>
            <w:r w:rsidR="00746230">
              <w:rPr>
                <w:rFonts w:ascii="Times New Roman" w:hAnsi="Times New Roman" w:cs="Times New Roman"/>
                <w:sz w:val="20"/>
                <w:szCs w:val="20"/>
              </w:rPr>
              <w:t>79</w:t>
            </w: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746230" w:rsidP="00E15E9E">
            <w:pPr>
              <w:jc w:val="center"/>
              <w:rPr>
                <w:rFonts w:ascii="Times New Roman" w:hAnsi="Times New Roman" w:cs="Times New Roman"/>
                <w:sz w:val="20"/>
                <w:szCs w:val="20"/>
              </w:rPr>
            </w:pPr>
            <w:r>
              <w:rPr>
                <w:rFonts w:ascii="Times New Roman" w:hAnsi="Times New Roman" w:cs="Times New Roman"/>
                <w:sz w:val="20"/>
                <w:szCs w:val="20"/>
              </w:rPr>
              <w:t>5</w:t>
            </w:r>
          </w:p>
          <w:p w:rsidR="00184647" w:rsidRPr="00034901" w:rsidRDefault="00184647" w:rsidP="00F4649E">
            <w:pPr>
              <w:jc w:val="center"/>
              <w:rPr>
                <w:rFonts w:ascii="Times New Roman" w:hAnsi="Times New Roman" w:cs="Times New Roman"/>
                <w:b/>
                <w:sz w:val="20"/>
                <w:szCs w:val="20"/>
              </w:rPr>
            </w:pPr>
          </w:p>
        </w:tc>
        <w:tc>
          <w:tcPr>
            <w:tcW w:w="1410" w:type="dxa"/>
            <w:tcBorders>
              <w:top w:val="single" w:sz="6" w:space="0" w:color="000000"/>
              <w:left w:val="single" w:sz="6" w:space="0" w:color="000000"/>
              <w:bottom w:val="single" w:sz="6" w:space="0" w:color="000000"/>
            </w:tcBorders>
            <w:tcMar>
              <w:top w:w="0" w:type="dxa"/>
              <w:left w:w="108" w:type="dxa"/>
              <w:bottom w:w="0" w:type="dxa"/>
              <w:right w:w="108" w:type="dxa"/>
            </w:tcMar>
          </w:tcPr>
          <w:p w:rsidR="00184647" w:rsidRPr="00034901" w:rsidRDefault="00746230" w:rsidP="00F4649E">
            <w:pPr>
              <w:jc w:val="center"/>
              <w:rPr>
                <w:rFonts w:ascii="Times New Roman" w:hAnsi="Times New Roman" w:cs="Times New Roman"/>
                <w:sz w:val="20"/>
                <w:szCs w:val="20"/>
              </w:rPr>
            </w:pPr>
            <w:r>
              <w:rPr>
                <w:rFonts w:ascii="Times New Roman" w:hAnsi="Times New Roman" w:cs="Times New Roman"/>
                <w:sz w:val="20"/>
                <w:szCs w:val="20"/>
              </w:rPr>
              <w:t>5</w:t>
            </w:r>
          </w:p>
        </w:tc>
      </w:tr>
    </w:tbl>
    <w:p w:rsidR="00184647" w:rsidRDefault="00184647" w:rsidP="003E030C">
      <w:pPr>
        <w:ind w:firstLine="540"/>
        <w:jc w:val="both"/>
        <w:rPr>
          <w:rFonts w:ascii="Times New Roman" w:hAnsi="Times New Roman" w:cs="Times New Roman"/>
          <w:sz w:val="28"/>
          <w:szCs w:val="28"/>
        </w:rPr>
      </w:pPr>
      <w:bookmarkStart w:id="0" w:name="_Toc132715994"/>
      <w:bookmarkEnd w:id="0"/>
    </w:p>
    <w:p w:rsidR="00302376" w:rsidRDefault="00184647" w:rsidP="00E00246">
      <w:pPr>
        <w:ind w:firstLine="540"/>
        <w:jc w:val="both"/>
        <w:rPr>
          <w:rFonts w:ascii="Times New Roman" w:hAnsi="Times New Roman" w:cs="Times New Roman"/>
          <w:sz w:val="28"/>
          <w:szCs w:val="28"/>
        </w:rPr>
      </w:pPr>
      <w:r w:rsidRPr="003E030C">
        <w:rPr>
          <w:rFonts w:ascii="Times New Roman" w:hAnsi="Times New Roman" w:cs="Times New Roman"/>
          <w:sz w:val="28"/>
          <w:szCs w:val="28"/>
        </w:rPr>
        <w:t> </w:t>
      </w:r>
    </w:p>
    <w:p w:rsidR="00184647"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 xml:space="preserve">Общая  численность  населения муниципального образования </w:t>
      </w:r>
      <w:proofErr w:type="spellStart"/>
      <w:r w:rsidR="00E92795">
        <w:rPr>
          <w:rFonts w:ascii="Times New Roman" w:hAnsi="Times New Roman" w:cs="Times New Roman"/>
          <w:sz w:val="28"/>
          <w:szCs w:val="28"/>
        </w:rPr>
        <w:t>Беляев</w:t>
      </w:r>
      <w:r>
        <w:rPr>
          <w:rFonts w:ascii="Times New Roman" w:hAnsi="Times New Roman" w:cs="Times New Roman"/>
          <w:sz w:val="28"/>
          <w:szCs w:val="28"/>
        </w:rPr>
        <w:t>ский</w:t>
      </w:r>
      <w:proofErr w:type="spellEnd"/>
      <w:r w:rsidRPr="003E030C">
        <w:rPr>
          <w:rFonts w:ascii="Times New Roman" w:hAnsi="Times New Roman" w:cs="Times New Roman"/>
          <w:sz w:val="28"/>
          <w:szCs w:val="28"/>
        </w:rPr>
        <w:t xml:space="preserve"> сел</w:t>
      </w:r>
      <w:r>
        <w:rPr>
          <w:rFonts w:ascii="Times New Roman" w:hAnsi="Times New Roman" w:cs="Times New Roman"/>
          <w:sz w:val="28"/>
          <w:szCs w:val="28"/>
        </w:rPr>
        <w:t>ьсовет на 01.01.2017 г.</w:t>
      </w:r>
      <w:r w:rsidRPr="003E030C">
        <w:rPr>
          <w:rFonts w:ascii="Times New Roman" w:hAnsi="Times New Roman" w:cs="Times New Roman"/>
          <w:sz w:val="28"/>
          <w:szCs w:val="28"/>
        </w:rPr>
        <w:t xml:space="preserve">  составила </w:t>
      </w:r>
      <w:r w:rsidR="00746230">
        <w:rPr>
          <w:rFonts w:ascii="Times New Roman" w:hAnsi="Times New Roman" w:cs="Times New Roman"/>
          <w:sz w:val="28"/>
          <w:szCs w:val="28"/>
        </w:rPr>
        <w:t>6182</w:t>
      </w:r>
      <w:r w:rsidRPr="003E030C">
        <w:rPr>
          <w:rFonts w:ascii="Times New Roman" w:hAnsi="Times New Roman" w:cs="Times New Roman"/>
          <w:sz w:val="28"/>
          <w:szCs w:val="28"/>
        </w:rPr>
        <w:t xml:space="preserve"> человек. Численность  трудоспособного  возраста  составляет </w:t>
      </w:r>
      <w:r w:rsidR="00964F5B">
        <w:rPr>
          <w:rFonts w:ascii="Times New Roman" w:hAnsi="Times New Roman" w:cs="Times New Roman"/>
          <w:sz w:val="28"/>
          <w:szCs w:val="28"/>
        </w:rPr>
        <w:t>3352</w:t>
      </w:r>
      <w:r w:rsidRPr="003E030C">
        <w:rPr>
          <w:rFonts w:ascii="Times New Roman" w:hAnsi="Times New Roman" w:cs="Times New Roman"/>
          <w:sz w:val="28"/>
          <w:szCs w:val="28"/>
        </w:rPr>
        <w:t xml:space="preserve"> человек</w:t>
      </w:r>
      <w:r>
        <w:rPr>
          <w:rFonts w:ascii="Times New Roman" w:hAnsi="Times New Roman" w:cs="Times New Roman"/>
          <w:sz w:val="28"/>
          <w:szCs w:val="28"/>
        </w:rPr>
        <w:t>а.</w:t>
      </w:r>
    </w:p>
    <w:p w:rsidR="00184647" w:rsidRPr="003E030C" w:rsidRDefault="00184647" w:rsidP="0026569D">
      <w:pPr>
        <w:ind w:firstLine="540"/>
        <w:jc w:val="both"/>
        <w:rPr>
          <w:rFonts w:ascii="Times New Roman" w:hAnsi="Times New Roman" w:cs="Times New Roman"/>
          <w:sz w:val="28"/>
          <w:szCs w:val="28"/>
        </w:rPr>
      </w:pPr>
    </w:p>
    <w:p w:rsidR="00184647" w:rsidRPr="003E030C" w:rsidRDefault="00184647" w:rsidP="0026569D">
      <w:pPr>
        <w:jc w:val="center"/>
        <w:rPr>
          <w:rFonts w:ascii="Times New Roman" w:hAnsi="Times New Roman" w:cs="Times New Roman"/>
          <w:sz w:val="28"/>
          <w:szCs w:val="28"/>
        </w:rPr>
      </w:pPr>
      <w:r w:rsidRPr="003E030C">
        <w:rPr>
          <w:rFonts w:ascii="Times New Roman" w:hAnsi="Times New Roman" w:cs="Times New Roman"/>
          <w:b/>
          <w:bCs/>
          <w:sz w:val="28"/>
          <w:szCs w:val="28"/>
        </w:rPr>
        <w:t>Данные о возрастной структуре населения на 01. 01. 2017 г.</w:t>
      </w:r>
    </w:p>
    <w:p w:rsidR="00184647" w:rsidRPr="008A4BA1" w:rsidRDefault="00184647" w:rsidP="0026569D">
      <w:pPr>
        <w:jc w:val="right"/>
        <w:rPr>
          <w:rFonts w:ascii="Times New Roman" w:hAnsi="Times New Roman" w:cs="Times New Roman"/>
          <w:szCs w:val="28"/>
        </w:rPr>
      </w:pPr>
      <w:r w:rsidRPr="008A4BA1">
        <w:rPr>
          <w:rFonts w:ascii="Times New Roman" w:hAnsi="Times New Roman" w:cs="Times New Roman"/>
          <w:b/>
          <w:bCs/>
          <w:szCs w:val="28"/>
        </w:rPr>
        <w:t>                                                                                                                                                                                                 </w:t>
      </w:r>
      <w:r w:rsidRPr="008A4BA1">
        <w:rPr>
          <w:rFonts w:ascii="Times New Roman" w:hAnsi="Times New Roman" w:cs="Times New Roman"/>
          <w:sz w:val="22"/>
          <w:szCs w:val="28"/>
        </w:rPr>
        <w:t>Таб.2</w:t>
      </w: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49"/>
        <w:gridCol w:w="1123"/>
        <w:gridCol w:w="1530"/>
        <w:gridCol w:w="1712"/>
        <w:gridCol w:w="1828"/>
        <w:gridCol w:w="1457"/>
      </w:tblGrid>
      <w:tr w:rsidR="00184647" w:rsidRPr="00ED7468" w:rsidTr="00ED7468">
        <w:tc>
          <w:tcPr>
            <w:tcW w:w="1949"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Наименование населенного пункта</w:t>
            </w:r>
          </w:p>
        </w:tc>
        <w:tc>
          <w:tcPr>
            <w:tcW w:w="1123"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Число жителей, чел.</w:t>
            </w:r>
          </w:p>
        </w:tc>
        <w:tc>
          <w:tcPr>
            <w:tcW w:w="1530"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Детей от 0 до 6 лет</w:t>
            </w:r>
          </w:p>
        </w:tc>
        <w:tc>
          <w:tcPr>
            <w:tcW w:w="1712"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Детей от 7 до 15 лет</w:t>
            </w:r>
          </w:p>
        </w:tc>
        <w:tc>
          <w:tcPr>
            <w:tcW w:w="1828"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Население трудоспособного возраста</w:t>
            </w:r>
          </w:p>
        </w:tc>
        <w:tc>
          <w:tcPr>
            <w:tcW w:w="1457"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Население пенсионного возраста</w:t>
            </w:r>
          </w:p>
        </w:tc>
      </w:tr>
      <w:tr w:rsidR="003A2031" w:rsidRPr="00ED7468" w:rsidTr="00ED7468">
        <w:tc>
          <w:tcPr>
            <w:tcW w:w="1949" w:type="dxa"/>
            <w:tcMar>
              <w:top w:w="0" w:type="dxa"/>
              <w:left w:w="108" w:type="dxa"/>
              <w:bottom w:w="0" w:type="dxa"/>
              <w:right w:w="108" w:type="dxa"/>
            </w:tcMar>
          </w:tcPr>
          <w:p w:rsidR="003A2031" w:rsidRPr="00ED7468" w:rsidRDefault="003A2031" w:rsidP="00964F5B">
            <w:pPr>
              <w:jc w:val="center"/>
              <w:rPr>
                <w:rFonts w:ascii="Times New Roman" w:hAnsi="Times New Roman" w:cs="Times New Roman"/>
                <w:szCs w:val="28"/>
              </w:rPr>
            </w:pPr>
            <w:proofErr w:type="gramStart"/>
            <w:r w:rsidRPr="00ED7468">
              <w:rPr>
                <w:rFonts w:ascii="Times New Roman" w:hAnsi="Times New Roman" w:cs="Times New Roman"/>
                <w:sz w:val="22"/>
                <w:szCs w:val="28"/>
              </w:rPr>
              <w:t>с</w:t>
            </w:r>
            <w:proofErr w:type="gramEnd"/>
            <w:r w:rsidRPr="00ED7468">
              <w:rPr>
                <w:rFonts w:ascii="Times New Roman" w:hAnsi="Times New Roman" w:cs="Times New Roman"/>
                <w:sz w:val="22"/>
                <w:szCs w:val="28"/>
              </w:rPr>
              <w:t xml:space="preserve">. </w:t>
            </w:r>
            <w:r>
              <w:rPr>
                <w:rFonts w:ascii="Times New Roman" w:hAnsi="Times New Roman" w:cs="Times New Roman"/>
                <w:sz w:val="22"/>
                <w:szCs w:val="28"/>
              </w:rPr>
              <w:t>Беляевка</w:t>
            </w:r>
          </w:p>
        </w:tc>
        <w:tc>
          <w:tcPr>
            <w:tcW w:w="1123"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5703</w:t>
            </w:r>
          </w:p>
        </w:tc>
        <w:tc>
          <w:tcPr>
            <w:tcW w:w="1530"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Pr>
                <w:rFonts w:ascii="Times New Roman" w:hAnsi="Times New Roman" w:cs="Times New Roman"/>
                <w:sz w:val="22"/>
                <w:szCs w:val="28"/>
              </w:rPr>
              <w:t>446</w:t>
            </w:r>
          </w:p>
        </w:tc>
        <w:tc>
          <w:tcPr>
            <w:tcW w:w="1712"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sidRPr="00ED7468">
              <w:rPr>
                <w:rFonts w:ascii="Times New Roman" w:hAnsi="Times New Roman" w:cs="Times New Roman"/>
                <w:sz w:val="22"/>
                <w:szCs w:val="28"/>
              </w:rPr>
              <w:t>600</w:t>
            </w:r>
          </w:p>
        </w:tc>
        <w:tc>
          <w:tcPr>
            <w:tcW w:w="1828" w:type="dxa"/>
            <w:tcMar>
              <w:top w:w="0" w:type="dxa"/>
              <w:left w:w="108" w:type="dxa"/>
              <w:bottom w:w="0" w:type="dxa"/>
              <w:right w:w="108" w:type="dxa"/>
            </w:tcMar>
          </w:tcPr>
          <w:p w:rsidR="003A2031" w:rsidRPr="00ED7468" w:rsidRDefault="003A2031" w:rsidP="000A3F8E">
            <w:pPr>
              <w:jc w:val="center"/>
              <w:rPr>
                <w:rFonts w:ascii="Times New Roman" w:hAnsi="Times New Roman" w:cs="Times New Roman"/>
                <w:szCs w:val="28"/>
              </w:rPr>
            </w:pPr>
            <w:r>
              <w:rPr>
                <w:rFonts w:ascii="Times New Roman" w:hAnsi="Times New Roman" w:cs="Times New Roman"/>
                <w:sz w:val="22"/>
                <w:szCs w:val="28"/>
              </w:rPr>
              <w:t>3056</w:t>
            </w:r>
          </w:p>
        </w:tc>
        <w:tc>
          <w:tcPr>
            <w:tcW w:w="1457"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1440</w:t>
            </w:r>
          </w:p>
        </w:tc>
      </w:tr>
      <w:tr w:rsidR="003A2031" w:rsidRPr="00ED7468" w:rsidTr="00ED7468">
        <w:tc>
          <w:tcPr>
            <w:tcW w:w="1949" w:type="dxa"/>
            <w:tcMar>
              <w:top w:w="0" w:type="dxa"/>
              <w:left w:w="108" w:type="dxa"/>
              <w:bottom w:w="0" w:type="dxa"/>
              <w:right w:w="108" w:type="dxa"/>
            </w:tcMar>
          </w:tcPr>
          <w:p w:rsidR="003A2031" w:rsidRPr="00ED7468" w:rsidRDefault="003A2031" w:rsidP="00964F5B">
            <w:pPr>
              <w:jc w:val="center"/>
              <w:rPr>
                <w:rFonts w:ascii="Times New Roman" w:hAnsi="Times New Roman" w:cs="Times New Roman"/>
                <w:szCs w:val="28"/>
              </w:rPr>
            </w:pPr>
            <w:r w:rsidRPr="00ED7468">
              <w:rPr>
                <w:rFonts w:ascii="Times New Roman" w:hAnsi="Times New Roman" w:cs="Times New Roman"/>
                <w:sz w:val="22"/>
                <w:szCs w:val="28"/>
              </w:rPr>
              <w:t xml:space="preserve">с. </w:t>
            </w:r>
            <w:proofErr w:type="spellStart"/>
            <w:r>
              <w:rPr>
                <w:rFonts w:ascii="Times New Roman" w:hAnsi="Times New Roman" w:cs="Times New Roman"/>
                <w:sz w:val="22"/>
                <w:szCs w:val="28"/>
              </w:rPr>
              <w:t>Жанаталап</w:t>
            </w:r>
            <w:proofErr w:type="spellEnd"/>
          </w:p>
        </w:tc>
        <w:tc>
          <w:tcPr>
            <w:tcW w:w="1123"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479</w:t>
            </w:r>
          </w:p>
        </w:tc>
        <w:tc>
          <w:tcPr>
            <w:tcW w:w="1530"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Pr>
                <w:rFonts w:ascii="Times New Roman" w:hAnsi="Times New Roman" w:cs="Times New Roman"/>
                <w:sz w:val="22"/>
                <w:szCs w:val="28"/>
              </w:rPr>
              <w:t>102</w:t>
            </w:r>
          </w:p>
        </w:tc>
        <w:tc>
          <w:tcPr>
            <w:tcW w:w="1712"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Pr>
                <w:rFonts w:ascii="Times New Roman" w:hAnsi="Times New Roman" w:cs="Times New Roman"/>
                <w:sz w:val="22"/>
                <w:szCs w:val="28"/>
              </w:rPr>
              <w:t>35</w:t>
            </w:r>
          </w:p>
        </w:tc>
        <w:tc>
          <w:tcPr>
            <w:tcW w:w="1828" w:type="dxa"/>
            <w:tcMar>
              <w:top w:w="0" w:type="dxa"/>
              <w:left w:w="108" w:type="dxa"/>
              <w:bottom w:w="0" w:type="dxa"/>
              <w:right w:w="108" w:type="dxa"/>
            </w:tcMar>
          </w:tcPr>
          <w:p w:rsidR="003A2031" w:rsidRPr="00ED7468" w:rsidRDefault="003A2031" w:rsidP="000A3F8E">
            <w:pPr>
              <w:jc w:val="center"/>
              <w:rPr>
                <w:rFonts w:ascii="Times New Roman" w:hAnsi="Times New Roman" w:cs="Times New Roman"/>
                <w:szCs w:val="28"/>
              </w:rPr>
            </w:pPr>
            <w:r>
              <w:rPr>
                <w:rFonts w:ascii="Times New Roman" w:hAnsi="Times New Roman" w:cs="Times New Roman"/>
                <w:sz w:val="22"/>
                <w:szCs w:val="28"/>
              </w:rPr>
              <w:t>296</w:t>
            </w:r>
          </w:p>
        </w:tc>
        <w:tc>
          <w:tcPr>
            <w:tcW w:w="1457"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81</w:t>
            </w:r>
          </w:p>
        </w:tc>
      </w:tr>
    </w:tbl>
    <w:p w:rsidR="00E00246" w:rsidRDefault="00E00246" w:rsidP="0026569D">
      <w:pPr>
        <w:ind w:firstLine="720"/>
        <w:jc w:val="both"/>
        <w:rPr>
          <w:rFonts w:ascii="Times New Roman" w:hAnsi="Times New Roman" w:cs="Times New Roman"/>
          <w:sz w:val="28"/>
          <w:szCs w:val="28"/>
        </w:rPr>
      </w:pPr>
    </w:p>
    <w:p w:rsidR="00184647" w:rsidRPr="003E030C" w:rsidRDefault="00184647" w:rsidP="00E00246">
      <w:pPr>
        <w:ind w:firstLine="567"/>
        <w:jc w:val="both"/>
        <w:rPr>
          <w:rFonts w:ascii="Times New Roman" w:hAnsi="Times New Roman" w:cs="Times New Roman"/>
          <w:sz w:val="28"/>
          <w:szCs w:val="28"/>
        </w:rPr>
      </w:pPr>
      <w:r w:rsidRPr="003E030C">
        <w:rPr>
          <w:rFonts w:ascii="Times New Roman" w:hAnsi="Times New Roman" w:cs="Times New Roman"/>
          <w:sz w:val="28"/>
          <w:szCs w:val="28"/>
        </w:rPr>
        <w:t xml:space="preserve"> Демографическая ситуация в муниципальном образовании </w:t>
      </w:r>
      <w:proofErr w:type="spellStart"/>
      <w:r w:rsidR="000A3F8E">
        <w:rPr>
          <w:rFonts w:ascii="Times New Roman" w:hAnsi="Times New Roman" w:cs="Times New Roman"/>
          <w:sz w:val="28"/>
          <w:szCs w:val="28"/>
        </w:rPr>
        <w:t>Беляе</w:t>
      </w:r>
      <w:r>
        <w:rPr>
          <w:rFonts w:ascii="Times New Roman" w:hAnsi="Times New Roman" w:cs="Times New Roman"/>
          <w:sz w:val="28"/>
          <w:szCs w:val="28"/>
        </w:rPr>
        <w:t>вский</w:t>
      </w:r>
      <w:proofErr w:type="spellEnd"/>
      <w:r w:rsidRPr="003E030C">
        <w:rPr>
          <w:rFonts w:ascii="Times New Roman" w:hAnsi="Times New Roman" w:cs="Times New Roman"/>
          <w:sz w:val="28"/>
          <w:szCs w:val="28"/>
        </w:rPr>
        <w:t xml:space="preserve"> сельсовет в 2016 году </w:t>
      </w:r>
      <w:r>
        <w:rPr>
          <w:rFonts w:ascii="Times New Roman" w:hAnsi="Times New Roman" w:cs="Times New Roman"/>
          <w:sz w:val="28"/>
          <w:szCs w:val="28"/>
        </w:rPr>
        <w:t>улучшилась</w:t>
      </w:r>
      <w:r w:rsidRPr="003E030C">
        <w:rPr>
          <w:rFonts w:ascii="Times New Roman" w:hAnsi="Times New Roman" w:cs="Times New Roman"/>
          <w:sz w:val="28"/>
          <w:szCs w:val="28"/>
        </w:rPr>
        <w:t xml:space="preserve"> по сравнению с предыдущими периодами,  число </w:t>
      </w:r>
      <w:proofErr w:type="gramStart"/>
      <w:r w:rsidRPr="003E030C">
        <w:rPr>
          <w:rFonts w:ascii="Times New Roman" w:hAnsi="Times New Roman" w:cs="Times New Roman"/>
          <w:sz w:val="28"/>
          <w:szCs w:val="28"/>
        </w:rPr>
        <w:t>родившихся</w:t>
      </w:r>
      <w:proofErr w:type="gramEnd"/>
      <w:r w:rsidRPr="003E030C">
        <w:rPr>
          <w:rFonts w:ascii="Times New Roman" w:hAnsi="Times New Roman" w:cs="Times New Roman"/>
          <w:sz w:val="28"/>
          <w:szCs w:val="28"/>
        </w:rPr>
        <w:t xml:space="preserve">  </w:t>
      </w:r>
      <w:r>
        <w:rPr>
          <w:rFonts w:ascii="Times New Roman" w:hAnsi="Times New Roman" w:cs="Times New Roman"/>
          <w:sz w:val="28"/>
          <w:szCs w:val="28"/>
        </w:rPr>
        <w:t>не превышает число умерших</w:t>
      </w:r>
      <w:r w:rsidRPr="003E030C">
        <w:rPr>
          <w:rFonts w:ascii="Times New Roman" w:hAnsi="Times New Roman" w:cs="Times New Roman"/>
          <w:sz w:val="28"/>
          <w:szCs w:val="28"/>
        </w:rPr>
        <w:t xml:space="preserve">. </w:t>
      </w:r>
    </w:p>
    <w:p w:rsidR="00184647" w:rsidRDefault="00184647" w:rsidP="00E00246">
      <w:pPr>
        <w:ind w:firstLine="567"/>
        <w:jc w:val="both"/>
        <w:rPr>
          <w:rFonts w:ascii="Times New Roman" w:hAnsi="Times New Roman" w:cs="Times New Roman"/>
          <w:sz w:val="28"/>
          <w:szCs w:val="28"/>
        </w:rPr>
      </w:pPr>
      <w:r w:rsidRPr="003E030C">
        <w:rPr>
          <w:rFonts w:ascii="Times New Roman" w:hAnsi="Times New Roman" w:cs="Times New Roman"/>
          <w:sz w:val="28"/>
          <w:szCs w:val="28"/>
        </w:rPr>
        <w:t> </w:t>
      </w:r>
      <w:proofErr w:type="gramStart"/>
      <w:r w:rsidRPr="003E030C">
        <w:rPr>
          <w:rFonts w:ascii="Times New Roman" w:hAnsi="Times New Roman" w:cs="Times New Roman"/>
          <w:sz w:val="28"/>
          <w:szCs w:val="28"/>
        </w:rPr>
        <w:t xml:space="preserve">Короткая продолжительность жизни, невысокая рождаемость, объясняется следующими факторами: многократным повышением стоимости </w:t>
      </w:r>
      <w:proofErr w:type="spellStart"/>
      <w:r w:rsidRPr="003E030C">
        <w:rPr>
          <w:rFonts w:ascii="Times New Roman" w:hAnsi="Times New Roman" w:cs="Times New Roman"/>
          <w:sz w:val="28"/>
          <w:szCs w:val="28"/>
        </w:rPr>
        <w:t>самообеспечения</w:t>
      </w:r>
      <w:proofErr w:type="spellEnd"/>
      <w:r w:rsidRPr="003E030C">
        <w:rPr>
          <w:rFonts w:ascii="Times New Roman" w:hAnsi="Times New Roman" w:cs="Times New Roman"/>
          <w:sz w:val="28"/>
          <w:szCs w:val="28"/>
        </w:rPr>
        <w:t xml:space="preserve"> (питание, лечение, лекарства, одежда),  </w:t>
      </w:r>
      <w:r>
        <w:rPr>
          <w:rFonts w:ascii="Times New Roman" w:hAnsi="Times New Roman" w:cs="Times New Roman"/>
          <w:sz w:val="28"/>
          <w:szCs w:val="28"/>
        </w:rPr>
        <w:t>сокращением работников здравоохранения, социальной защиты</w:t>
      </w:r>
      <w:r w:rsidRPr="003E030C">
        <w:rPr>
          <w:rFonts w:ascii="Times New Roman" w:hAnsi="Times New Roman" w:cs="Times New Roman"/>
          <w:sz w:val="28"/>
          <w:szCs w:val="28"/>
        </w:rPr>
        <w:t>, появилась безработица, резко снизились доходы населения.</w:t>
      </w:r>
      <w:proofErr w:type="gramEnd"/>
      <w:r w:rsidRPr="003E030C">
        <w:rPr>
          <w:rFonts w:ascii="Times New Roman" w:hAnsi="Times New Roman" w:cs="Times New Roman"/>
          <w:sz w:val="28"/>
          <w:szCs w:val="28"/>
        </w:rPr>
        <w:t xml:space="preserve"> Деструктивные изменения в системе медицинского обслуживания также оказывают влияние на рост смертности от </w:t>
      </w:r>
      <w:proofErr w:type="spellStart"/>
      <w:r w:rsidR="0032026D" w:rsidRPr="003E030C">
        <w:rPr>
          <w:rFonts w:ascii="Times New Roman" w:hAnsi="Times New Roman" w:cs="Times New Roman"/>
          <w:sz w:val="28"/>
          <w:szCs w:val="28"/>
        </w:rPr>
        <w:t>сердечнососудистых</w:t>
      </w:r>
      <w:proofErr w:type="spellEnd"/>
      <w:r w:rsidRPr="003E030C">
        <w:rPr>
          <w:rFonts w:ascii="Times New Roman" w:hAnsi="Times New Roman" w:cs="Times New Roman"/>
          <w:sz w:val="28"/>
          <w:szCs w:val="28"/>
        </w:rPr>
        <w:t xml:space="preserve"> заболеваний, онкологии. </w:t>
      </w:r>
    </w:p>
    <w:p w:rsidR="00184647" w:rsidRPr="003E030C" w:rsidRDefault="00184647" w:rsidP="00E00246">
      <w:pPr>
        <w:ind w:firstLine="567"/>
        <w:jc w:val="both"/>
        <w:rPr>
          <w:rFonts w:ascii="Times New Roman" w:hAnsi="Times New Roman" w:cs="Times New Roman"/>
          <w:sz w:val="28"/>
          <w:szCs w:val="28"/>
        </w:rPr>
      </w:pPr>
      <w:r w:rsidRPr="003E030C">
        <w:rPr>
          <w:rFonts w:ascii="Times New Roman" w:hAnsi="Times New Roman" w:cs="Times New Roman"/>
          <w:sz w:val="28"/>
          <w:szCs w:val="28"/>
        </w:rPr>
        <w:t>На показатели рождаемости влияют следующие моменты:</w:t>
      </w:r>
    </w:p>
    <w:p w:rsidR="00184647" w:rsidRPr="003E030C" w:rsidRDefault="00184647" w:rsidP="00E00246">
      <w:pPr>
        <w:ind w:firstLine="567"/>
        <w:jc w:val="both"/>
        <w:rPr>
          <w:rFonts w:ascii="Times New Roman" w:hAnsi="Times New Roman" w:cs="Times New Roman"/>
          <w:sz w:val="28"/>
          <w:szCs w:val="28"/>
        </w:rPr>
      </w:pPr>
      <w:r w:rsidRPr="003E030C">
        <w:rPr>
          <w:rFonts w:ascii="Times New Roman" w:hAnsi="Times New Roman" w:cs="Times New Roman"/>
          <w:sz w:val="28"/>
          <w:szCs w:val="28"/>
        </w:rPr>
        <w:t>- материальное благополучие;</w:t>
      </w:r>
    </w:p>
    <w:p w:rsidR="00184647" w:rsidRPr="003E030C" w:rsidRDefault="00184647" w:rsidP="00E00246">
      <w:pPr>
        <w:ind w:firstLine="567"/>
        <w:jc w:val="both"/>
        <w:rPr>
          <w:rFonts w:ascii="Times New Roman" w:hAnsi="Times New Roman" w:cs="Times New Roman"/>
          <w:sz w:val="28"/>
          <w:szCs w:val="28"/>
        </w:rPr>
      </w:pPr>
      <w:r w:rsidRPr="003E030C">
        <w:rPr>
          <w:rFonts w:ascii="Times New Roman" w:hAnsi="Times New Roman" w:cs="Times New Roman"/>
          <w:sz w:val="28"/>
          <w:szCs w:val="28"/>
        </w:rPr>
        <w:t>- государственные выплаты за рождение второго ребенка;</w:t>
      </w:r>
    </w:p>
    <w:p w:rsidR="00184647" w:rsidRPr="003E030C" w:rsidRDefault="00184647" w:rsidP="00E00246">
      <w:pPr>
        <w:ind w:firstLine="567"/>
        <w:jc w:val="both"/>
        <w:rPr>
          <w:rFonts w:ascii="Times New Roman" w:hAnsi="Times New Roman" w:cs="Times New Roman"/>
          <w:sz w:val="28"/>
          <w:szCs w:val="28"/>
        </w:rPr>
      </w:pPr>
      <w:r w:rsidRPr="003E030C">
        <w:rPr>
          <w:rFonts w:ascii="Times New Roman" w:hAnsi="Times New Roman" w:cs="Times New Roman"/>
          <w:sz w:val="28"/>
          <w:szCs w:val="28"/>
        </w:rPr>
        <w:t>- наличие собственного жилья;</w:t>
      </w:r>
    </w:p>
    <w:p w:rsidR="00184647" w:rsidRDefault="00184647" w:rsidP="00E00246">
      <w:pPr>
        <w:ind w:firstLine="567"/>
        <w:jc w:val="both"/>
        <w:rPr>
          <w:rFonts w:ascii="Times New Roman" w:hAnsi="Times New Roman" w:cs="Times New Roman"/>
          <w:sz w:val="28"/>
          <w:szCs w:val="28"/>
        </w:rPr>
      </w:pPr>
      <w:r w:rsidRPr="003E030C">
        <w:rPr>
          <w:rFonts w:ascii="Times New Roman" w:hAnsi="Times New Roman" w:cs="Times New Roman"/>
          <w:sz w:val="28"/>
          <w:szCs w:val="28"/>
        </w:rPr>
        <w:t>- уверенность в будущем подрастающего поколения.</w:t>
      </w:r>
    </w:p>
    <w:p w:rsidR="00184647" w:rsidRPr="003E030C" w:rsidRDefault="00184647" w:rsidP="00E00246">
      <w:pPr>
        <w:ind w:firstLine="567"/>
        <w:jc w:val="both"/>
        <w:rPr>
          <w:rFonts w:ascii="Times New Roman" w:hAnsi="Times New Roman" w:cs="Times New Roman"/>
          <w:sz w:val="28"/>
          <w:szCs w:val="28"/>
        </w:rPr>
      </w:pPr>
      <w:r>
        <w:rPr>
          <w:rFonts w:ascii="Times New Roman" w:hAnsi="Times New Roman" w:cs="Times New Roman"/>
          <w:sz w:val="28"/>
          <w:szCs w:val="28"/>
        </w:rPr>
        <w:t>Начиная с периода 2017</w:t>
      </w:r>
      <w:r w:rsidR="000A3F8E">
        <w:rPr>
          <w:rFonts w:ascii="Times New Roman" w:hAnsi="Times New Roman" w:cs="Times New Roman"/>
          <w:sz w:val="28"/>
          <w:szCs w:val="28"/>
        </w:rPr>
        <w:t xml:space="preserve"> </w:t>
      </w:r>
      <w:r>
        <w:rPr>
          <w:rFonts w:ascii="Times New Roman" w:hAnsi="Times New Roman" w:cs="Times New Roman"/>
          <w:sz w:val="28"/>
          <w:szCs w:val="28"/>
        </w:rPr>
        <w:t>г. ожидается рост численности населения на территории сельского поселения, это связано с изменением подхода к участию в социальных проектах.</w:t>
      </w:r>
    </w:p>
    <w:p w:rsidR="00184647" w:rsidRPr="003E030C" w:rsidRDefault="00184647" w:rsidP="00E00246">
      <w:pPr>
        <w:ind w:firstLine="567"/>
        <w:jc w:val="both"/>
        <w:rPr>
          <w:rFonts w:ascii="Times New Roman" w:hAnsi="Times New Roman" w:cs="Times New Roman"/>
          <w:sz w:val="28"/>
          <w:szCs w:val="28"/>
        </w:rPr>
      </w:pPr>
      <w:r>
        <w:rPr>
          <w:rFonts w:ascii="Times New Roman" w:hAnsi="Times New Roman" w:cs="Times New Roman"/>
          <w:sz w:val="28"/>
          <w:szCs w:val="28"/>
        </w:rPr>
        <w:t>Прогнозом на 2017 г.</w:t>
      </w:r>
      <w:r w:rsidRPr="003E030C">
        <w:rPr>
          <w:rFonts w:ascii="Times New Roman" w:hAnsi="Times New Roman" w:cs="Times New Roman"/>
          <w:sz w:val="28"/>
          <w:szCs w:val="28"/>
        </w:rPr>
        <w:t xml:space="preserve"> и на период </w:t>
      </w:r>
      <w:r>
        <w:rPr>
          <w:rFonts w:ascii="Times New Roman" w:hAnsi="Times New Roman" w:cs="Times New Roman"/>
          <w:sz w:val="28"/>
          <w:szCs w:val="28"/>
        </w:rPr>
        <w:t>с 2022-</w:t>
      </w:r>
      <w:r w:rsidRPr="003E030C">
        <w:rPr>
          <w:rFonts w:ascii="Times New Roman" w:hAnsi="Times New Roman" w:cs="Times New Roman"/>
          <w:sz w:val="28"/>
          <w:szCs w:val="28"/>
        </w:rPr>
        <w:t>203</w:t>
      </w:r>
      <w:r>
        <w:rPr>
          <w:rFonts w:ascii="Times New Roman" w:hAnsi="Times New Roman" w:cs="Times New Roman"/>
          <w:sz w:val="28"/>
          <w:szCs w:val="28"/>
        </w:rPr>
        <w:t xml:space="preserve">2 гг. </w:t>
      </w:r>
      <w:r w:rsidRPr="003E030C">
        <w:rPr>
          <w:rFonts w:ascii="Times New Roman" w:hAnsi="Times New Roman" w:cs="Times New Roman"/>
          <w:sz w:val="28"/>
          <w:szCs w:val="28"/>
        </w:rPr>
        <w:t xml:space="preserve">  определены следующие приоритеты социального  развития муниципального образования </w:t>
      </w:r>
      <w:proofErr w:type="spellStart"/>
      <w:r w:rsidR="000A3F8E">
        <w:rPr>
          <w:rFonts w:ascii="Times New Roman" w:hAnsi="Times New Roman" w:cs="Times New Roman"/>
          <w:sz w:val="28"/>
          <w:szCs w:val="28"/>
        </w:rPr>
        <w:t>Беляе</w:t>
      </w:r>
      <w:r>
        <w:rPr>
          <w:rFonts w:ascii="Times New Roman" w:hAnsi="Times New Roman" w:cs="Times New Roman"/>
          <w:sz w:val="28"/>
          <w:szCs w:val="28"/>
        </w:rPr>
        <w:t>вский</w:t>
      </w:r>
      <w:proofErr w:type="spellEnd"/>
      <w:r w:rsidRPr="003E030C">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w:t>
      </w:r>
      <w:r w:rsidRPr="003E030C">
        <w:rPr>
          <w:rFonts w:ascii="Times New Roman" w:hAnsi="Times New Roman" w:cs="Times New Roman"/>
          <w:sz w:val="28"/>
          <w:szCs w:val="28"/>
        </w:rPr>
        <w:t xml:space="preserve"> района Оренбургской области:</w:t>
      </w:r>
    </w:p>
    <w:p w:rsidR="00184647"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lastRenderedPageBreak/>
        <w:t>-</w:t>
      </w:r>
      <w:r w:rsidR="000A3F8E">
        <w:rPr>
          <w:rFonts w:ascii="Times New Roman" w:hAnsi="Times New Roman" w:cs="Times New Roman"/>
          <w:sz w:val="28"/>
          <w:szCs w:val="28"/>
        </w:rPr>
        <w:t xml:space="preserve"> </w:t>
      </w:r>
      <w:r w:rsidRPr="003E030C">
        <w:rPr>
          <w:rFonts w:ascii="Times New Roman" w:hAnsi="Times New Roman" w:cs="Times New Roman"/>
          <w:sz w:val="28"/>
          <w:szCs w:val="28"/>
        </w:rPr>
        <w:t xml:space="preserve">повышение уровня жизни населения муниципального образования </w:t>
      </w:r>
      <w:proofErr w:type="spellStart"/>
      <w:r w:rsidR="000A3F8E">
        <w:rPr>
          <w:rFonts w:ascii="Times New Roman" w:hAnsi="Times New Roman" w:cs="Times New Roman"/>
          <w:sz w:val="28"/>
          <w:szCs w:val="28"/>
        </w:rPr>
        <w:t>Беляе</w:t>
      </w:r>
      <w:r>
        <w:rPr>
          <w:rFonts w:ascii="Times New Roman" w:hAnsi="Times New Roman" w:cs="Times New Roman"/>
          <w:sz w:val="28"/>
          <w:szCs w:val="28"/>
        </w:rPr>
        <w:t>вский</w:t>
      </w:r>
      <w:proofErr w:type="spellEnd"/>
      <w:r w:rsidRPr="003E030C">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w:t>
      </w:r>
      <w:r w:rsidRPr="003E030C">
        <w:rPr>
          <w:rFonts w:ascii="Times New Roman" w:hAnsi="Times New Roman" w:cs="Times New Roman"/>
          <w:sz w:val="28"/>
          <w:szCs w:val="28"/>
        </w:rPr>
        <w:t xml:space="preserve"> района Оренбургской области, в </w:t>
      </w:r>
      <w:proofErr w:type="spellStart"/>
      <w:r w:rsidRPr="003E030C">
        <w:rPr>
          <w:rFonts w:ascii="Times New Roman" w:hAnsi="Times New Roman" w:cs="Times New Roman"/>
          <w:sz w:val="28"/>
          <w:szCs w:val="28"/>
        </w:rPr>
        <w:t>т.ч</w:t>
      </w:r>
      <w:proofErr w:type="spellEnd"/>
      <w:r w:rsidRPr="003E030C">
        <w:rPr>
          <w:rFonts w:ascii="Times New Roman" w:hAnsi="Times New Roman" w:cs="Times New Roman"/>
          <w:sz w:val="28"/>
          <w:szCs w:val="28"/>
        </w:rPr>
        <w:t>. на основе развития социальной инфраструктуры;</w:t>
      </w:r>
    </w:p>
    <w:p w:rsidR="00184647" w:rsidRPr="003E030C" w:rsidRDefault="00184647" w:rsidP="0026569D">
      <w:pPr>
        <w:ind w:firstLine="709"/>
        <w:jc w:val="both"/>
        <w:rPr>
          <w:rFonts w:ascii="Times New Roman" w:hAnsi="Times New Roman" w:cs="Times New Roman"/>
          <w:sz w:val="28"/>
          <w:szCs w:val="28"/>
        </w:rPr>
      </w:pPr>
      <w:r>
        <w:rPr>
          <w:rFonts w:ascii="Times New Roman" w:hAnsi="Times New Roman" w:cs="Times New Roman"/>
          <w:sz w:val="28"/>
          <w:szCs w:val="28"/>
        </w:rPr>
        <w:t>-</w:t>
      </w:r>
      <w:r w:rsidRPr="00065CFE">
        <w:rPr>
          <w:rFonts w:ascii="Times New Roman" w:hAnsi="Times New Roman" w:cs="Times New Roman"/>
          <w:sz w:val="28"/>
          <w:szCs w:val="28"/>
        </w:rPr>
        <w:t xml:space="preserve"> </w:t>
      </w:r>
      <w:r>
        <w:rPr>
          <w:rFonts w:ascii="Times New Roman" w:hAnsi="Times New Roman" w:cs="Times New Roman"/>
          <w:sz w:val="28"/>
          <w:szCs w:val="28"/>
        </w:rPr>
        <w:t>увеличения получателей социальных выплат на приобретение и строительство жилья;</w:t>
      </w:r>
    </w:p>
    <w:p w:rsidR="00184647" w:rsidRPr="003E030C"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t>-</w:t>
      </w:r>
      <w:r w:rsidR="000A3F8E">
        <w:rPr>
          <w:rFonts w:ascii="Times New Roman" w:hAnsi="Times New Roman" w:cs="Times New Roman"/>
          <w:sz w:val="28"/>
          <w:szCs w:val="28"/>
        </w:rPr>
        <w:t xml:space="preserve">   </w:t>
      </w:r>
      <w:r w:rsidRPr="003E030C">
        <w:rPr>
          <w:rFonts w:ascii="Times New Roman" w:hAnsi="Times New Roman" w:cs="Times New Roman"/>
          <w:sz w:val="28"/>
          <w:szCs w:val="28"/>
        </w:rPr>
        <w:t>улучшение состояния здоровья населения на основе доступной широким слоям населения медицинской помощи</w:t>
      </w:r>
      <w:r>
        <w:rPr>
          <w:rFonts w:ascii="Times New Roman" w:hAnsi="Times New Roman" w:cs="Times New Roman"/>
          <w:sz w:val="28"/>
          <w:szCs w:val="28"/>
        </w:rPr>
        <w:t xml:space="preserve"> в шаговой доступности</w:t>
      </w:r>
      <w:r w:rsidRPr="003E030C">
        <w:rPr>
          <w:rFonts w:ascii="Times New Roman" w:hAnsi="Times New Roman" w:cs="Times New Roman"/>
          <w:sz w:val="28"/>
          <w:szCs w:val="28"/>
        </w:rPr>
        <w:t xml:space="preserve"> и по</w:t>
      </w:r>
      <w:r>
        <w:rPr>
          <w:rFonts w:ascii="Times New Roman" w:hAnsi="Times New Roman" w:cs="Times New Roman"/>
          <w:sz w:val="28"/>
          <w:szCs w:val="28"/>
        </w:rPr>
        <w:t>ниж</w:t>
      </w:r>
      <w:r w:rsidRPr="003E030C">
        <w:rPr>
          <w:rFonts w:ascii="Times New Roman" w:hAnsi="Times New Roman" w:cs="Times New Roman"/>
          <w:sz w:val="28"/>
          <w:szCs w:val="28"/>
        </w:rPr>
        <w:t xml:space="preserve">ения </w:t>
      </w:r>
      <w:r>
        <w:rPr>
          <w:rFonts w:ascii="Times New Roman" w:hAnsi="Times New Roman" w:cs="Times New Roman"/>
          <w:sz w:val="28"/>
          <w:szCs w:val="28"/>
        </w:rPr>
        <w:t>нагрузки на объекты медицинского обслуживания населения</w:t>
      </w:r>
      <w:r w:rsidRPr="003E030C">
        <w:rPr>
          <w:rFonts w:ascii="Times New Roman" w:hAnsi="Times New Roman" w:cs="Times New Roman"/>
          <w:sz w:val="28"/>
          <w:szCs w:val="28"/>
        </w:rPr>
        <w:t>;</w:t>
      </w:r>
    </w:p>
    <w:p w:rsidR="00184647" w:rsidRPr="003E030C"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t>-</w:t>
      </w:r>
      <w:r w:rsidR="000A3F8E">
        <w:rPr>
          <w:rFonts w:ascii="Times New Roman" w:hAnsi="Times New Roman" w:cs="Times New Roman"/>
          <w:sz w:val="28"/>
          <w:szCs w:val="28"/>
        </w:rPr>
        <w:t xml:space="preserve">  </w:t>
      </w:r>
      <w:r w:rsidRPr="003E030C">
        <w:rPr>
          <w:rFonts w:ascii="Times New Roman" w:hAnsi="Times New Roman" w:cs="Times New Roman"/>
          <w:sz w:val="28"/>
          <w:szCs w:val="28"/>
        </w:rPr>
        <w:t>создание условий для развития</w:t>
      </w:r>
      <w:r>
        <w:rPr>
          <w:rFonts w:ascii="Times New Roman" w:hAnsi="Times New Roman" w:cs="Times New Roman"/>
          <w:sz w:val="28"/>
          <w:szCs w:val="28"/>
        </w:rPr>
        <w:t xml:space="preserve"> спортивных движений</w:t>
      </w:r>
      <w:r w:rsidRPr="003E030C">
        <w:rPr>
          <w:rFonts w:ascii="Times New Roman" w:hAnsi="Times New Roman" w:cs="Times New Roman"/>
          <w:sz w:val="28"/>
          <w:szCs w:val="28"/>
        </w:rPr>
        <w:t xml:space="preserve"> подрастающего поколения в муниципальном образовании </w:t>
      </w:r>
      <w:proofErr w:type="spellStart"/>
      <w:r w:rsidR="000A3F8E">
        <w:rPr>
          <w:rFonts w:ascii="Times New Roman" w:hAnsi="Times New Roman" w:cs="Times New Roman"/>
          <w:sz w:val="28"/>
          <w:szCs w:val="28"/>
        </w:rPr>
        <w:t>Беляе</w:t>
      </w:r>
      <w:r>
        <w:rPr>
          <w:rFonts w:ascii="Times New Roman" w:hAnsi="Times New Roman" w:cs="Times New Roman"/>
          <w:sz w:val="28"/>
          <w:szCs w:val="28"/>
        </w:rPr>
        <w:t>вский</w:t>
      </w:r>
      <w:proofErr w:type="spellEnd"/>
      <w:r w:rsidRPr="003E030C">
        <w:rPr>
          <w:rFonts w:ascii="Times New Roman" w:hAnsi="Times New Roman" w:cs="Times New Roman"/>
          <w:sz w:val="28"/>
          <w:szCs w:val="28"/>
        </w:rPr>
        <w:t xml:space="preserve"> </w:t>
      </w:r>
      <w:r>
        <w:rPr>
          <w:rFonts w:ascii="Times New Roman" w:hAnsi="Times New Roman" w:cs="Times New Roman"/>
          <w:sz w:val="28"/>
          <w:szCs w:val="28"/>
        </w:rPr>
        <w:t>се</w:t>
      </w:r>
      <w:r w:rsidRPr="003E030C">
        <w:rPr>
          <w:rFonts w:ascii="Times New Roman" w:hAnsi="Times New Roman" w:cs="Times New Roman"/>
          <w:sz w:val="28"/>
          <w:szCs w:val="28"/>
        </w:rPr>
        <w:t>льсовет;</w:t>
      </w:r>
    </w:p>
    <w:p w:rsidR="00184647" w:rsidRPr="003E030C"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t>-сохранение культурного наследия.</w:t>
      </w:r>
    </w:p>
    <w:p w:rsidR="00302376" w:rsidRDefault="00302376" w:rsidP="00E00246">
      <w:pPr>
        <w:spacing w:before="100" w:beforeAutospacing="1" w:after="100" w:afterAutospacing="1"/>
        <w:rPr>
          <w:rFonts w:ascii="Times New Roman" w:hAnsi="Times New Roman" w:cs="Times New Roman"/>
          <w:b/>
          <w:bCs/>
          <w:sz w:val="28"/>
          <w:szCs w:val="28"/>
        </w:rPr>
      </w:pPr>
    </w:p>
    <w:p w:rsidR="00184647" w:rsidRDefault="00184647" w:rsidP="0026569D">
      <w:pPr>
        <w:spacing w:before="100" w:beforeAutospacing="1" w:after="100" w:afterAutospacing="1"/>
        <w:ind w:firstLine="425"/>
        <w:jc w:val="center"/>
        <w:rPr>
          <w:rFonts w:ascii="Times New Roman" w:hAnsi="Times New Roman" w:cs="Times New Roman"/>
          <w:b/>
          <w:bCs/>
          <w:sz w:val="28"/>
          <w:szCs w:val="28"/>
          <w:u w:val="single"/>
        </w:rPr>
      </w:pPr>
      <w:r>
        <w:rPr>
          <w:rFonts w:ascii="Times New Roman" w:hAnsi="Times New Roman" w:cs="Times New Roman"/>
          <w:b/>
          <w:bCs/>
          <w:sz w:val="28"/>
          <w:szCs w:val="28"/>
        </w:rPr>
        <w:t>1</w:t>
      </w:r>
      <w:r w:rsidRPr="00ED7468">
        <w:rPr>
          <w:rFonts w:ascii="Times New Roman" w:hAnsi="Times New Roman" w:cs="Times New Roman"/>
          <w:b/>
          <w:bCs/>
          <w:sz w:val="28"/>
          <w:szCs w:val="28"/>
        </w:rPr>
        <w:t>.1.2. Сведения о градостроительной деятельности</w:t>
      </w:r>
      <w:r w:rsidRPr="00031079">
        <w:rPr>
          <w:rFonts w:ascii="Times New Roman" w:hAnsi="Times New Roman" w:cs="Times New Roman"/>
          <w:b/>
          <w:bCs/>
          <w:sz w:val="28"/>
          <w:szCs w:val="28"/>
          <w:u w:val="single"/>
        </w:rPr>
        <w:t xml:space="preserve"> </w:t>
      </w:r>
    </w:p>
    <w:p w:rsidR="00184647" w:rsidRPr="005C2100" w:rsidRDefault="00184647" w:rsidP="00E00246">
      <w:pPr>
        <w:numPr>
          <w:ilvl w:val="0"/>
          <w:numId w:val="14"/>
        </w:numPr>
        <w:ind w:left="0" w:firstLine="567"/>
        <w:jc w:val="both"/>
        <w:rPr>
          <w:rFonts w:ascii="Times New Roman" w:hAnsi="Times New Roman" w:cs="Times New Roman"/>
          <w:sz w:val="28"/>
          <w:szCs w:val="28"/>
        </w:rPr>
      </w:pPr>
      <w:r w:rsidRPr="005C2100">
        <w:rPr>
          <w:rFonts w:ascii="Times New Roman" w:hAnsi="Times New Roman" w:cs="Times New Roman"/>
          <w:sz w:val="28"/>
          <w:szCs w:val="28"/>
        </w:rPr>
        <w:t xml:space="preserve">Решение Совета депутатов муниципального образования </w:t>
      </w:r>
      <w:proofErr w:type="spellStart"/>
      <w:r w:rsidR="000A3F8E">
        <w:rPr>
          <w:rFonts w:ascii="Times New Roman" w:hAnsi="Times New Roman" w:cs="Times New Roman"/>
          <w:sz w:val="28"/>
          <w:szCs w:val="28"/>
        </w:rPr>
        <w:t>Беляе</w:t>
      </w:r>
      <w:r w:rsidRPr="005C2100">
        <w:rPr>
          <w:rFonts w:ascii="Times New Roman" w:hAnsi="Times New Roman" w:cs="Times New Roman"/>
          <w:sz w:val="28"/>
          <w:szCs w:val="28"/>
        </w:rPr>
        <w:t>вский</w:t>
      </w:r>
      <w:proofErr w:type="spellEnd"/>
      <w:r w:rsidRPr="005C2100">
        <w:rPr>
          <w:rFonts w:ascii="Times New Roman" w:hAnsi="Times New Roman" w:cs="Times New Roman"/>
          <w:sz w:val="28"/>
          <w:szCs w:val="28"/>
        </w:rPr>
        <w:t xml:space="preserve"> сельсовет Беляевского района Оренбургской области </w:t>
      </w:r>
      <w:r w:rsidR="00302376">
        <w:rPr>
          <w:rFonts w:ascii="Times New Roman" w:hAnsi="Times New Roman" w:cs="Times New Roman"/>
          <w:sz w:val="28"/>
          <w:szCs w:val="28"/>
        </w:rPr>
        <w:t>14.11.2012 г. № 104</w:t>
      </w:r>
      <w:r w:rsidRPr="005C2100">
        <w:rPr>
          <w:rFonts w:ascii="Times New Roman" w:hAnsi="Times New Roman" w:cs="Times New Roman"/>
          <w:sz w:val="28"/>
          <w:szCs w:val="28"/>
        </w:rPr>
        <w:t xml:space="preserve">   </w:t>
      </w:r>
      <w:r w:rsidR="00AF4D3B">
        <w:rPr>
          <w:rFonts w:ascii="Times New Roman" w:hAnsi="Times New Roman" w:cs="Times New Roman"/>
          <w:sz w:val="28"/>
          <w:szCs w:val="28"/>
        </w:rPr>
        <w:t xml:space="preserve">                </w:t>
      </w:r>
      <w:r w:rsidRPr="005C2100">
        <w:rPr>
          <w:rFonts w:ascii="Times New Roman" w:hAnsi="Times New Roman" w:cs="Times New Roman"/>
          <w:sz w:val="28"/>
          <w:szCs w:val="28"/>
        </w:rPr>
        <w:t xml:space="preserve"> «Об утверждении Правил землепользования и застройки муниципального образования </w:t>
      </w:r>
      <w:proofErr w:type="spellStart"/>
      <w:r w:rsidR="00E92795">
        <w:rPr>
          <w:rFonts w:ascii="Times New Roman" w:hAnsi="Times New Roman" w:cs="Times New Roman"/>
          <w:sz w:val="28"/>
          <w:szCs w:val="28"/>
        </w:rPr>
        <w:t>Беляе</w:t>
      </w:r>
      <w:r w:rsidRPr="005C2100">
        <w:rPr>
          <w:rFonts w:ascii="Times New Roman" w:hAnsi="Times New Roman" w:cs="Times New Roman"/>
          <w:sz w:val="28"/>
          <w:szCs w:val="28"/>
        </w:rPr>
        <w:t>вский</w:t>
      </w:r>
      <w:proofErr w:type="spellEnd"/>
      <w:r w:rsidRPr="005C2100">
        <w:rPr>
          <w:rFonts w:ascii="Times New Roman" w:hAnsi="Times New Roman" w:cs="Times New Roman"/>
          <w:sz w:val="28"/>
          <w:szCs w:val="28"/>
        </w:rPr>
        <w:t xml:space="preserve"> сельсовет Беляевского района Оренбургской области»;   </w:t>
      </w:r>
    </w:p>
    <w:p w:rsidR="00184647" w:rsidRPr="005C2100" w:rsidRDefault="00184647" w:rsidP="00E00246">
      <w:pPr>
        <w:numPr>
          <w:ilvl w:val="0"/>
          <w:numId w:val="14"/>
        </w:numPr>
        <w:ind w:left="0" w:firstLine="567"/>
        <w:jc w:val="both"/>
        <w:rPr>
          <w:rFonts w:ascii="Times New Roman" w:hAnsi="Times New Roman" w:cs="Times New Roman"/>
          <w:sz w:val="28"/>
          <w:szCs w:val="28"/>
        </w:rPr>
      </w:pPr>
      <w:r w:rsidRPr="005C2100">
        <w:rPr>
          <w:rFonts w:ascii="Times New Roman" w:hAnsi="Times New Roman" w:cs="Times New Roman"/>
          <w:sz w:val="28"/>
          <w:szCs w:val="28"/>
        </w:rPr>
        <w:t xml:space="preserve">Решение Совета депутатов муниципального образования </w:t>
      </w:r>
      <w:proofErr w:type="spellStart"/>
      <w:r w:rsidR="000A3F8E">
        <w:rPr>
          <w:rFonts w:ascii="Times New Roman" w:hAnsi="Times New Roman" w:cs="Times New Roman"/>
          <w:sz w:val="28"/>
          <w:szCs w:val="28"/>
        </w:rPr>
        <w:t>Беляе</w:t>
      </w:r>
      <w:r w:rsidRPr="005C2100">
        <w:rPr>
          <w:rFonts w:ascii="Times New Roman" w:hAnsi="Times New Roman" w:cs="Times New Roman"/>
          <w:sz w:val="28"/>
          <w:szCs w:val="28"/>
        </w:rPr>
        <w:t>вский</w:t>
      </w:r>
      <w:proofErr w:type="spellEnd"/>
      <w:r w:rsidRPr="005C2100">
        <w:rPr>
          <w:rFonts w:ascii="Times New Roman" w:hAnsi="Times New Roman" w:cs="Times New Roman"/>
          <w:sz w:val="28"/>
          <w:szCs w:val="28"/>
        </w:rPr>
        <w:t xml:space="preserve"> сельсовет Беляевского района Оренбургской области от </w:t>
      </w:r>
      <w:r w:rsidR="003A2031" w:rsidRPr="002B57BA">
        <w:rPr>
          <w:rFonts w:ascii="Times New Roman" w:hAnsi="Times New Roman" w:cs="Times New Roman"/>
          <w:color w:val="auto"/>
          <w:sz w:val="28"/>
          <w:szCs w:val="28"/>
        </w:rPr>
        <w:t xml:space="preserve">27.12.2011 г.  № 66 </w:t>
      </w:r>
      <w:r w:rsidRPr="005C2100">
        <w:rPr>
          <w:rFonts w:ascii="Times New Roman" w:hAnsi="Times New Roman" w:cs="Times New Roman"/>
          <w:sz w:val="28"/>
          <w:szCs w:val="28"/>
        </w:rPr>
        <w:t xml:space="preserve">«Об утверждении генерального плана муниципального образования </w:t>
      </w:r>
      <w:proofErr w:type="spellStart"/>
      <w:r w:rsidR="000A3F8E">
        <w:rPr>
          <w:rFonts w:ascii="Times New Roman" w:hAnsi="Times New Roman" w:cs="Times New Roman"/>
          <w:sz w:val="28"/>
          <w:szCs w:val="28"/>
        </w:rPr>
        <w:t>Беляе</w:t>
      </w:r>
      <w:r w:rsidRPr="005C2100">
        <w:rPr>
          <w:rFonts w:ascii="Times New Roman" w:hAnsi="Times New Roman" w:cs="Times New Roman"/>
          <w:sz w:val="28"/>
          <w:szCs w:val="28"/>
        </w:rPr>
        <w:t>вский</w:t>
      </w:r>
      <w:proofErr w:type="spellEnd"/>
      <w:r w:rsidRPr="005C2100">
        <w:rPr>
          <w:rFonts w:ascii="Times New Roman" w:hAnsi="Times New Roman" w:cs="Times New Roman"/>
          <w:sz w:val="28"/>
          <w:szCs w:val="28"/>
        </w:rPr>
        <w:t xml:space="preserve"> сельсовет»;</w:t>
      </w:r>
    </w:p>
    <w:p w:rsidR="00184647" w:rsidRPr="005C2100" w:rsidRDefault="00184647" w:rsidP="00E00246">
      <w:pPr>
        <w:numPr>
          <w:ilvl w:val="0"/>
          <w:numId w:val="14"/>
        </w:numPr>
        <w:ind w:left="0" w:firstLine="567"/>
        <w:jc w:val="both"/>
        <w:rPr>
          <w:rFonts w:ascii="Times New Roman" w:hAnsi="Times New Roman" w:cs="Times New Roman"/>
          <w:sz w:val="28"/>
          <w:szCs w:val="28"/>
        </w:rPr>
      </w:pPr>
      <w:r w:rsidRPr="005C2100">
        <w:rPr>
          <w:rFonts w:ascii="Times New Roman" w:hAnsi="Times New Roman" w:cs="Times New Roman"/>
          <w:sz w:val="28"/>
          <w:szCs w:val="28"/>
        </w:rPr>
        <w:t xml:space="preserve">Решение Совета депутатов муниципального образования </w:t>
      </w:r>
      <w:proofErr w:type="spellStart"/>
      <w:r w:rsidR="000A3F8E">
        <w:rPr>
          <w:rFonts w:ascii="Times New Roman" w:hAnsi="Times New Roman" w:cs="Times New Roman"/>
          <w:sz w:val="28"/>
          <w:szCs w:val="28"/>
        </w:rPr>
        <w:t>Беляе</w:t>
      </w:r>
      <w:r w:rsidRPr="005C2100">
        <w:rPr>
          <w:rFonts w:ascii="Times New Roman" w:hAnsi="Times New Roman" w:cs="Times New Roman"/>
          <w:sz w:val="28"/>
          <w:szCs w:val="28"/>
        </w:rPr>
        <w:t>вский</w:t>
      </w:r>
      <w:proofErr w:type="spellEnd"/>
      <w:r w:rsidRPr="005C2100">
        <w:rPr>
          <w:rFonts w:ascii="Times New Roman" w:hAnsi="Times New Roman" w:cs="Times New Roman"/>
          <w:sz w:val="28"/>
          <w:szCs w:val="28"/>
        </w:rPr>
        <w:t xml:space="preserve"> сельсовет Беляевского района Оренбургской области от </w:t>
      </w:r>
      <w:r w:rsidR="00302376">
        <w:rPr>
          <w:rFonts w:ascii="Times New Roman" w:hAnsi="Times New Roman" w:cs="Times New Roman"/>
          <w:sz w:val="28"/>
          <w:szCs w:val="28"/>
        </w:rPr>
        <w:t>25.08.2014 г. № 163</w:t>
      </w:r>
      <w:r w:rsidR="00AF4D3B">
        <w:rPr>
          <w:rFonts w:ascii="Times New Roman" w:hAnsi="Times New Roman" w:cs="Times New Roman"/>
          <w:sz w:val="28"/>
          <w:szCs w:val="28"/>
        </w:rPr>
        <w:t xml:space="preserve">            </w:t>
      </w:r>
      <w:r w:rsidRPr="005C2100">
        <w:rPr>
          <w:rFonts w:ascii="Times New Roman" w:hAnsi="Times New Roman" w:cs="Times New Roman"/>
          <w:sz w:val="28"/>
          <w:szCs w:val="28"/>
        </w:rPr>
        <w:t xml:space="preserve"> «Об утверждении Положения о составе, порядке подготовки и утверждения</w:t>
      </w:r>
      <w:r>
        <w:rPr>
          <w:rFonts w:ascii="Times New Roman" w:hAnsi="Times New Roman" w:cs="Times New Roman"/>
          <w:sz w:val="28"/>
          <w:szCs w:val="28"/>
        </w:rPr>
        <w:t xml:space="preserve"> </w:t>
      </w:r>
      <w:r w:rsidRPr="005C2100">
        <w:rPr>
          <w:rFonts w:ascii="Times New Roman" w:hAnsi="Times New Roman" w:cs="Times New Roman"/>
          <w:sz w:val="28"/>
          <w:szCs w:val="28"/>
        </w:rPr>
        <w:t>местных нормативов градостроительного проектирования</w:t>
      </w:r>
      <w:r>
        <w:rPr>
          <w:rFonts w:ascii="Times New Roman" w:hAnsi="Times New Roman" w:cs="Times New Roman"/>
          <w:sz w:val="28"/>
          <w:szCs w:val="28"/>
        </w:rPr>
        <w:t xml:space="preserve"> </w:t>
      </w:r>
      <w:r w:rsidRPr="005C2100">
        <w:rPr>
          <w:rFonts w:ascii="Times New Roman" w:hAnsi="Times New Roman" w:cs="Times New Roman"/>
          <w:sz w:val="28"/>
          <w:szCs w:val="28"/>
        </w:rPr>
        <w:t xml:space="preserve">муниципального образования </w:t>
      </w:r>
      <w:proofErr w:type="spellStart"/>
      <w:r w:rsidR="000A3F8E">
        <w:rPr>
          <w:rFonts w:ascii="Times New Roman" w:hAnsi="Times New Roman" w:cs="Times New Roman"/>
          <w:sz w:val="28"/>
          <w:szCs w:val="28"/>
        </w:rPr>
        <w:t>Беляе</w:t>
      </w:r>
      <w:r w:rsidRPr="005C2100">
        <w:rPr>
          <w:rFonts w:ascii="Times New Roman" w:hAnsi="Times New Roman" w:cs="Times New Roman"/>
          <w:sz w:val="28"/>
          <w:szCs w:val="28"/>
        </w:rPr>
        <w:t>вский</w:t>
      </w:r>
      <w:proofErr w:type="spellEnd"/>
      <w:r w:rsidRPr="005C2100">
        <w:rPr>
          <w:rFonts w:ascii="Times New Roman" w:hAnsi="Times New Roman" w:cs="Times New Roman"/>
          <w:sz w:val="28"/>
          <w:szCs w:val="28"/>
        </w:rPr>
        <w:t xml:space="preserve"> сельсовет»;</w:t>
      </w:r>
    </w:p>
    <w:p w:rsidR="00184647" w:rsidRPr="005C2100" w:rsidRDefault="0032026D" w:rsidP="00E00246">
      <w:pPr>
        <w:pStyle w:val="ad"/>
        <w:numPr>
          <w:ilvl w:val="0"/>
          <w:numId w:val="14"/>
        </w:numPr>
        <w:spacing w:before="0" w:beforeAutospacing="0" w:after="0" w:afterAutospacing="0"/>
        <w:ind w:left="0" w:firstLine="567"/>
        <w:jc w:val="both"/>
        <w:rPr>
          <w:sz w:val="28"/>
          <w:szCs w:val="28"/>
        </w:rPr>
      </w:pPr>
      <w:r w:rsidRPr="005C2100">
        <w:rPr>
          <w:sz w:val="28"/>
          <w:szCs w:val="28"/>
        </w:rPr>
        <w:t xml:space="preserve">Решение Совета депутатов муниципального образования </w:t>
      </w:r>
      <w:proofErr w:type="spellStart"/>
      <w:r>
        <w:rPr>
          <w:sz w:val="28"/>
          <w:szCs w:val="28"/>
        </w:rPr>
        <w:t>Беляе</w:t>
      </w:r>
      <w:r w:rsidRPr="005C2100">
        <w:rPr>
          <w:sz w:val="28"/>
          <w:szCs w:val="28"/>
        </w:rPr>
        <w:t>вский</w:t>
      </w:r>
      <w:proofErr w:type="spellEnd"/>
      <w:r w:rsidRPr="005C2100">
        <w:rPr>
          <w:sz w:val="28"/>
          <w:szCs w:val="28"/>
        </w:rPr>
        <w:t xml:space="preserve"> сельсовет Беляевского района Оренбургской области от </w:t>
      </w:r>
      <w:r>
        <w:rPr>
          <w:sz w:val="28"/>
          <w:szCs w:val="28"/>
        </w:rPr>
        <w:t xml:space="preserve">25.12.2014 г. № 185              </w:t>
      </w:r>
      <w:r w:rsidRPr="005C2100">
        <w:rPr>
          <w:sz w:val="28"/>
          <w:szCs w:val="28"/>
        </w:rPr>
        <w:t xml:space="preserve"> «Об утверждении местных нормативов градостроительного проектирования муниципального образования </w:t>
      </w:r>
      <w:proofErr w:type="spellStart"/>
      <w:r>
        <w:rPr>
          <w:sz w:val="28"/>
          <w:szCs w:val="28"/>
        </w:rPr>
        <w:t>Беляе</w:t>
      </w:r>
      <w:r w:rsidRPr="005C2100">
        <w:rPr>
          <w:sz w:val="28"/>
          <w:szCs w:val="28"/>
        </w:rPr>
        <w:t>вский</w:t>
      </w:r>
      <w:proofErr w:type="spellEnd"/>
      <w:r w:rsidRPr="005C2100">
        <w:rPr>
          <w:sz w:val="28"/>
          <w:szCs w:val="28"/>
        </w:rPr>
        <w:t xml:space="preserve"> сельсовет Беляевского района  Оренбургской области</w:t>
      </w:r>
      <w:r>
        <w:rPr>
          <w:sz w:val="28"/>
          <w:szCs w:val="28"/>
        </w:rPr>
        <w:t>».</w:t>
      </w:r>
    </w:p>
    <w:p w:rsidR="00184647" w:rsidRDefault="00184647" w:rsidP="005C2100">
      <w:pPr>
        <w:ind w:firstLine="426"/>
        <w:jc w:val="both"/>
        <w:rPr>
          <w:rFonts w:ascii="Times New Roman" w:hAnsi="Times New Roman" w:cs="Times New Roman"/>
          <w:b/>
          <w:bCs/>
          <w:sz w:val="28"/>
          <w:szCs w:val="28"/>
          <w:highlight w:val="green"/>
        </w:rPr>
      </w:pPr>
    </w:p>
    <w:p w:rsidR="00184647" w:rsidRPr="005C2100" w:rsidRDefault="00184647" w:rsidP="003A093B">
      <w:pPr>
        <w:pStyle w:val="af2"/>
        <w:numPr>
          <w:ilvl w:val="1"/>
          <w:numId w:val="12"/>
        </w:numPr>
        <w:jc w:val="center"/>
        <w:rPr>
          <w:rFonts w:ascii="Times New Roman" w:hAnsi="Times New Roman"/>
          <w:b/>
          <w:bCs/>
          <w:sz w:val="28"/>
          <w:szCs w:val="28"/>
        </w:rPr>
      </w:pPr>
      <w:r w:rsidRPr="005C2100">
        <w:rPr>
          <w:rFonts w:ascii="Times New Roman" w:hAnsi="Times New Roman"/>
          <w:b/>
          <w:bCs/>
          <w:sz w:val="28"/>
          <w:szCs w:val="28"/>
        </w:rPr>
        <w:t xml:space="preserve">Технико-экономические параметры существующих объектов социальной инфраструктуры </w:t>
      </w:r>
    </w:p>
    <w:p w:rsidR="00184647" w:rsidRPr="003A093B" w:rsidRDefault="00184647" w:rsidP="00391C91">
      <w:pPr>
        <w:pStyle w:val="af2"/>
        <w:spacing w:after="0"/>
        <w:ind w:left="750"/>
        <w:rPr>
          <w:rFonts w:ascii="Times New Roman" w:hAnsi="Times New Roman"/>
          <w:b/>
          <w:bCs/>
          <w:sz w:val="28"/>
          <w:szCs w:val="28"/>
        </w:rPr>
      </w:pPr>
    </w:p>
    <w:p w:rsidR="00184647" w:rsidRDefault="00184647" w:rsidP="008A4BA1">
      <w:pPr>
        <w:ind w:left="360" w:hanging="360"/>
        <w:jc w:val="center"/>
        <w:outlineLvl w:val="2"/>
        <w:rPr>
          <w:rFonts w:ascii="Times New Roman" w:hAnsi="Times New Roman" w:cs="Times New Roman"/>
          <w:b/>
          <w:bCs/>
          <w:caps/>
          <w:sz w:val="28"/>
          <w:szCs w:val="28"/>
        </w:rPr>
      </w:pPr>
      <w:r>
        <w:rPr>
          <w:rFonts w:ascii="Times New Roman" w:hAnsi="Times New Roman" w:cs="Times New Roman"/>
          <w:b/>
          <w:bCs/>
          <w:caps/>
          <w:sz w:val="28"/>
          <w:szCs w:val="28"/>
        </w:rPr>
        <w:t>1.2</w:t>
      </w:r>
      <w:r w:rsidRPr="003E030C">
        <w:rPr>
          <w:rFonts w:ascii="Times New Roman" w:hAnsi="Times New Roman" w:cs="Times New Roman"/>
          <w:b/>
          <w:bCs/>
          <w:caps/>
          <w:sz w:val="28"/>
          <w:szCs w:val="28"/>
        </w:rPr>
        <w:t>.</w:t>
      </w:r>
      <w:r>
        <w:rPr>
          <w:rFonts w:ascii="Times New Roman" w:hAnsi="Times New Roman" w:cs="Times New Roman"/>
          <w:b/>
          <w:bCs/>
          <w:caps/>
          <w:sz w:val="28"/>
          <w:szCs w:val="28"/>
        </w:rPr>
        <w:t>1</w:t>
      </w:r>
      <w:r w:rsidRPr="003E030C">
        <w:rPr>
          <w:rFonts w:ascii="Times New Roman" w:hAnsi="Times New Roman" w:cs="Times New Roman"/>
          <w:caps/>
          <w:sz w:val="28"/>
          <w:szCs w:val="28"/>
        </w:rPr>
        <w:t>    </w:t>
      </w:r>
      <w:r>
        <w:rPr>
          <w:rFonts w:ascii="Times New Roman" w:hAnsi="Times New Roman" w:cs="Times New Roman"/>
          <w:b/>
          <w:bCs/>
          <w:sz w:val="28"/>
          <w:szCs w:val="28"/>
        </w:rPr>
        <w:t>Образование</w:t>
      </w:r>
    </w:p>
    <w:p w:rsidR="00184647" w:rsidRPr="003E030C" w:rsidRDefault="00184647" w:rsidP="008A4BA1">
      <w:pPr>
        <w:ind w:left="360" w:hanging="360"/>
        <w:jc w:val="center"/>
        <w:outlineLvl w:val="2"/>
        <w:rPr>
          <w:rFonts w:ascii="Times New Roman" w:hAnsi="Times New Roman" w:cs="Times New Roman"/>
          <w:b/>
          <w:bCs/>
          <w:caps/>
          <w:sz w:val="28"/>
          <w:szCs w:val="28"/>
        </w:rPr>
      </w:pPr>
    </w:p>
    <w:p w:rsidR="00184647" w:rsidRDefault="00184647" w:rsidP="003A093B">
      <w:pPr>
        <w:ind w:firstLine="720"/>
        <w:rPr>
          <w:rFonts w:ascii="Times New Roman" w:hAnsi="Times New Roman" w:cs="Times New Roman"/>
          <w:b/>
          <w:bCs/>
          <w:sz w:val="28"/>
          <w:szCs w:val="28"/>
        </w:rPr>
      </w:pPr>
      <w:r w:rsidRPr="006D637B">
        <w:rPr>
          <w:rFonts w:ascii="Times New Roman" w:hAnsi="Times New Roman" w:cs="Times New Roman"/>
          <w:b/>
          <w:bCs/>
          <w:sz w:val="28"/>
          <w:szCs w:val="28"/>
        </w:rPr>
        <w:t>Данные о дошкольных учреждениях и общеобразовательных школах</w:t>
      </w:r>
    </w:p>
    <w:p w:rsidR="00184647" w:rsidRPr="00ED7468"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Таб.3</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861"/>
        <w:gridCol w:w="4543"/>
        <w:gridCol w:w="1417"/>
        <w:gridCol w:w="993"/>
        <w:gridCol w:w="1134"/>
        <w:gridCol w:w="1134"/>
      </w:tblGrid>
      <w:tr w:rsidR="00184647" w:rsidRPr="006D637B" w:rsidTr="008A4BA1">
        <w:trPr>
          <w:trHeight w:val="896"/>
        </w:trPr>
        <w:tc>
          <w:tcPr>
            <w:tcW w:w="861" w:type="dxa"/>
            <w:vMerge w:val="restart"/>
          </w:tcPr>
          <w:p w:rsidR="00184647" w:rsidRPr="00DC7A65" w:rsidRDefault="00184647" w:rsidP="00DC7A65">
            <w:pPr>
              <w:ind w:left="17" w:firstLine="720"/>
              <w:jc w:val="center"/>
              <w:rPr>
                <w:rFonts w:ascii="Times New Roman" w:hAnsi="Times New Roman" w:cs="Times New Roman"/>
                <w:szCs w:val="28"/>
              </w:rPr>
            </w:pPr>
          </w:p>
          <w:p w:rsidR="00184647" w:rsidRPr="00DC7A65" w:rsidRDefault="00184647" w:rsidP="00DC7A65">
            <w:pPr>
              <w:jc w:val="center"/>
              <w:rPr>
                <w:rFonts w:ascii="Times New Roman" w:hAnsi="Times New Roman" w:cs="Times New Roman"/>
                <w:szCs w:val="28"/>
              </w:rPr>
            </w:pPr>
            <w:r w:rsidRPr="00DC7A65">
              <w:rPr>
                <w:rFonts w:ascii="Times New Roman" w:hAnsi="Times New Roman" w:cs="Times New Roman"/>
                <w:szCs w:val="28"/>
              </w:rPr>
              <w:t xml:space="preserve">№ </w:t>
            </w:r>
            <w:proofErr w:type="gramStart"/>
            <w:r w:rsidRPr="00DC7A65">
              <w:rPr>
                <w:rFonts w:ascii="Times New Roman" w:hAnsi="Times New Roman" w:cs="Times New Roman"/>
                <w:szCs w:val="28"/>
              </w:rPr>
              <w:t>п</w:t>
            </w:r>
            <w:proofErr w:type="gramEnd"/>
            <w:r w:rsidRPr="00DC7A65">
              <w:rPr>
                <w:rFonts w:ascii="Times New Roman" w:hAnsi="Times New Roman" w:cs="Times New Roman"/>
                <w:szCs w:val="28"/>
              </w:rPr>
              <w:t>/п</w:t>
            </w:r>
          </w:p>
        </w:tc>
        <w:tc>
          <w:tcPr>
            <w:tcW w:w="4543" w:type="dxa"/>
            <w:vMerge w:val="restart"/>
          </w:tcPr>
          <w:p w:rsidR="00184647" w:rsidRPr="00DC7A65" w:rsidRDefault="00184647" w:rsidP="00DC7A65">
            <w:pPr>
              <w:ind w:left="281"/>
              <w:jc w:val="center"/>
              <w:rPr>
                <w:rFonts w:ascii="Times New Roman" w:hAnsi="Times New Roman" w:cs="Times New Roman"/>
              </w:rPr>
            </w:pPr>
          </w:p>
          <w:p w:rsidR="00184647" w:rsidRPr="00DC7A65" w:rsidRDefault="00184647" w:rsidP="00DC7A65">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DC7A65">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DC7A65">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DC7A65">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DC7A65">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DC7A65">
            <w:pPr>
              <w:ind w:right="-108"/>
              <w:jc w:val="center"/>
              <w:rPr>
                <w:rFonts w:ascii="Times New Roman" w:hAnsi="Times New Roman" w:cs="Times New Roman"/>
              </w:rPr>
            </w:pPr>
            <w:proofErr w:type="spellStart"/>
            <w:proofErr w:type="gramStart"/>
            <w:r w:rsidRPr="00DC7A65">
              <w:rPr>
                <w:rFonts w:ascii="Times New Roman" w:hAnsi="Times New Roman" w:cs="Times New Roman"/>
              </w:rPr>
              <w:t>загру-женности</w:t>
            </w:r>
            <w:proofErr w:type="spellEnd"/>
            <w:proofErr w:type="gramEnd"/>
          </w:p>
        </w:tc>
      </w:tr>
      <w:tr w:rsidR="00184647" w:rsidRPr="006D637B" w:rsidTr="003A093B">
        <w:trPr>
          <w:trHeight w:val="319"/>
        </w:trPr>
        <w:tc>
          <w:tcPr>
            <w:tcW w:w="861" w:type="dxa"/>
            <w:vMerge/>
          </w:tcPr>
          <w:p w:rsidR="00184647" w:rsidRPr="00DC7A65" w:rsidRDefault="00184647" w:rsidP="00DC7A65">
            <w:pPr>
              <w:ind w:left="17" w:firstLine="720"/>
              <w:jc w:val="center"/>
              <w:rPr>
                <w:rFonts w:ascii="Times New Roman" w:hAnsi="Times New Roman" w:cs="Times New Roman"/>
                <w:szCs w:val="28"/>
              </w:rPr>
            </w:pPr>
          </w:p>
        </w:tc>
        <w:tc>
          <w:tcPr>
            <w:tcW w:w="4543" w:type="dxa"/>
            <w:vMerge/>
          </w:tcPr>
          <w:p w:rsidR="00184647" w:rsidRPr="00DC7A65" w:rsidRDefault="00184647" w:rsidP="00DC7A65">
            <w:pPr>
              <w:ind w:left="281"/>
              <w:jc w:val="center"/>
              <w:rPr>
                <w:rFonts w:ascii="Times New Roman" w:hAnsi="Times New Roman" w:cs="Times New Roman"/>
                <w:szCs w:val="28"/>
              </w:rPr>
            </w:pPr>
          </w:p>
        </w:tc>
        <w:tc>
          <w:tcPr>
            <w:tcW w:w="1417" w:type="dxa"/>
          </w:tcPr>
          <w:p w:rsidR="00184647" w:rsidRPr="00DC7A65" w:rsidRDefault="00184647" w:rsidP="00DC7A65">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tc>
        <w:tc>
          <w:tcPr>
            <w:tcW w:w="993" w:type="dxa"/>
          </w:tcPr>
          <w:p w:rsidR="00184647" w:rsidRPr="00DC7A65" w:rsidRDefault="00184647" w:rsidP="00DC7A65">
            <w:pPr>
              <w:ind w:left="-108"/>
              <w:jc w:val="center"/>
              <w:rPr>
                <w:rFonts w:ascii="Times New Roman" w:hAnsi="Times New Roman" w:cs="Times New Roman"/>
              </w:rPr>
            </w:pPr>
            <w:proofErr w:type="spellStart"/>
            <w:r w:rsidRPr="00DC7A65">
              <w:rPr>
                <w:rFonts w:ascii="Times New Roman" w:hAnsi="Times New Roman" w:cs="Times New Roman"/>
              </w:rPr>
              <w:t>Фактич</w:t>
            </w:r>
            <w:proofErr w:type="spellEnd"/>
            <w:r w:rsidRPr="00DC7A65">
              <w:rPr>
                <w:rFonts w:ascii="Times New Roman" w:hAnsi="Times New Roman" w:cs="Times New Roman"/>
              </w:rPr>
              <w:t>.</w:t>
            </w:r>
          </w:p>
        </w:tc>
        <w:tc>
          <w:tcPr>
            <w:tcW w:w="1134" w:type="dxa"/>
            <w:vMerge/>
          </w:tcPr>
          <w:p w:rsidR="00184647" w:rsidRPr="00DC7A65" w:rsidRDefault="00184647" w:rsidP="00DC7A65">
            <w:pPr>
              <w:jc w:val="center"/>
              <w:rPr>
                <w:rFonts w:ascii="Times New Roman" w:hAnsi="Times New Roman" w:cs="Times New Roman"/>
                <w:szCs w:val="28"/>
              </w:rPr>
            </w:pPr>
          </w:p>
        </w:tc>
        <w:tc>
          <w:tcPr>
            <w:tcW w:w="1134" w:type="dxa"/>
            <w:vMerge/>
          </w:tcPr>
          <w:p w:rsidR="00184647" w:rsidRPr="00DC7A65" w:rsidRDefault="00184647" w:rsidP="00DC7A65">
            <w:pPr>
              <w:jc w:val="center"/>
              <w:rPr>
                <w:rFonts w:ascii="Times New Roman" w:hAnsi="Times New Roman" w:cs="Times New Roman"/>
                <w:szCs w:val="28"/>
              </w:rPr>
            </w:pPr>
          </w:p>
        </w:tc>
      </w:tr>
      <w:tr w:rsidR="003E22BF" w:rsidRPr="006D637B" w:rsidTr="008A4BA1">
        <w:trPr>
          <w:trHeight w:val="385"/>
        </w:trPr>
        <w:tc>
          <w:tcPr>
            <w:tcW w:w="861" w:type="dxa"/>
          </w:tcPr>
          <w:p w:rsidR="003E22BF" w:rsidRPr="00DC7A65" w:rsidRDefault="003E22BF" w:rsidP="00BD2ECD">
            <w:pPr>
              <w:ind w:left="17"/>
              <w:rPr>
                <w:rFonts w:ascii="Times New Roman" w:hAnsi="Times New Roman" w:cs="Times New Roman"/>
                <w:szCs w:val="28"/>
              </w:rPr>
            </w:pPr>
            <w:r w:rsidRPr="00DC7A65">
              <w:rPr>
                <w:rFonts w:ascii="Times New Roman" w:hAnsi="Times New Roman" w:cs="Times New Roman"/>
                <w:szCs w:val="28"/>
              </w:rPr>
              <w:lastRenderedPageBreak/>
              <w:t>1</w:t>
            </w:r>
            <w:r>
              <w:rPr>
                <w:rFonts w:ascii="Times New Roman" w:hAnsi="Times New Roman" w:cs="Times New Roman"/>
                <w:szCs w:val="28"/>
              </w:rPr>
              <w:t>.</w:t>
            </w:r>
          </w:p>
        </w:tc>
        <w:tc>
          <w:tcPr>
            <w:tcW w:w="4543" w:type="dxa"/>
          </w:tcPr>
          <w:p w:rsidR="003E22BF" w:rsidRPr="00807556" w:rsidRDefault="003E22BF" w:rsidP="00AF4D3B">
            <w:pPr>
              <w:rPr>
                <w:rFonts w:ascii="Times New Roman" w:hAnsi="Times New Roman" w:cs="Times New Roman"/>
                <w:szCs w:val="28"/>
              </w:rPr>
            </w:pPr>
            <w:r w:rsidRPr="00807556">
              <w:rPr>
                <w:rFonts w:ascii="Times New Roman" w:hAnsi="Times New Roman" w:cs="Times New Roman"/>
                <w:szCs w:val="28"/>
              </w:rPr>
              <w:t xml:space="preserve">Белевская средняя общеобразовательная школа  </w:t>
            </w:r>
          </w:p>
          <w:p w:rsidR="003E22BF" w:rsidRPr="00807556" w:rsidRDefault="003E22BF" w:rsidP="00AF4D3B">
            <w:pPr>
              <w:rPr>
                <w:rFonts w:ascii="Times New Roman" w:hAnsi="Times New Roman" w:cs="Times New Roman"/>
                <w:szCs w:val="28"/>
              </w:rPr>
            </w:pPr>
            <w:proofErr w:type="gramStart"/>
            <w:r w:rsidRPr="00807556">
              <w:rPr>
                <w:rFonts w:ascii="Times New Roman" w:hAnsi="Times New Roman" w:cs="Times New Roman"/>
                <w:szCs w:val="28"/>
              </w:rPr>
              <w:t>с</w:t>
            </w:r>
            <w:proofErr w:type="gramEnd"/>
            <w:r w:rsidRPr="00807556">
              <w:rPr>
                <w:rFonts w:ascii="Times New Roman" w:hAnsi="Times New Roman" w:cs="Times New Roman"/>
                <w:szCs w:val="28"/>
              </w:rPr>
              <w:t xml:space="preserve">. Беляевка, ул. Комсомольская, </w:t>
            </w:r>
            <w:r w:rsidRPr="003E22BF">
              <w:rPr>
                <w:rFonts w:ascii="Times New Roman" w:hAnsi="Times New Roman" w:cs="Times New Roman"/>
                <w:color w:val="auto"/>
                <w:szCs w:val="28"/>
              </w:rPr>
              <w:t>16.</w:t>
            </w:r>
          </w:p>
        </w:tc>
        <w:tc>
          <w:tcPr>
            <w:tcW w:w="1417"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625</w:t>
            </w:r>
          </w:p>
        </w:tc>
        <w:tc>
          <w:tcPr>
            <w:tcW w:w="993"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620</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100%</w:t>
            </w:r>
          </w:p>
        </w:tc>
      </w:tr>
      <w:tr w:rsidR="003E22BF" w:rsidRPr="006D637B" w:rsidTr="008A4BA1">
        <w:trPr>
          <w:trHeight w:val="565"/>
        </w:trPr>
        <w:tc>
          <w:tcPr>
            <w:tcW w:w="861" w:type="dxa"/>
          </w:tcPr>
          <w:p w:rsidR="003E22BF" w:rsidRPr="00DC7A65" w:rsidRDefault="003E22BF" w:rsidP="00BD2ECD">
            <w:pPr>
              <w:rPr>
                <w:rFonts w:ascii="Times New Roman" w:hAnsi="Times New Roman" w:cs="Times New Roman"/>
                <w:szCs w:val="28"/>
              </w:rPr>
            </w:pPr>
            <w:r>
              <w:rPr>
                <w:rFonts w:ascii="Times New Roman" w:hAnsi="Times New Roman" w:cs="Times New Roman"/>
                <w:szCs w:val="28"/>
              </w:rPr>
              <w:t>2</w:t>
            </w:r>
            <w:r w:rsidRPr="00DC7A65">
              <w:rPr>
                <w:rFonts w:ascii="Times New Roman" w:hAnsi="Times New Roman" w:cs="Times New Roman"/>
                <w:szCs w:val="28"/>
              </w:rPr>
              <w:t>.</w:t>
            </w:r>
          </w:p>
        </w:tc>
        <w:tc>
          <w:tcPr>
            <w:tcW w:w="4543" w:type="dxa"/>
          </w:tcPr>
          <w:p w:rsidR="003E22BF" w:rsidRPr="003E22BF" w:rsidRDefault="003E22BF" w:rsidP="00AF4D3B">
            <w:pPr>
              <w:rPr>
                <w:rFonts w:ascii="Times New Roman" w:hAnsi="Times New Roman" w:cs="Times New Roman"/>
                <w:color w:val="FF0000"/>
                <w:szCs w:val="28"/>
              </w:rPr>
            </w:pPr>
            <w:r w:rsidRPr="00807556">
              <w:rPr>
                <w:rFonts w:ascii="Times New Roman" w:hAnsi="Times New Roman" w:cs="Times New Roman"/>
                <w:szCs w:val="28"/>
              </w:rPr>
              <w:t xml:space="preserve">ДДУ  </w:t>
            </w:r>
            <w:proofErr w:type="spellStart"/>
            <w:r w:rsidRPr="00807556">
              <w:rPr>
                <w:rFonts w:ascii="Times New Roman" w:hAnsi="Times New Roman" w:cs="Times New Roman"/>
                <w:szCs w:val="28"/>
              </w:rPr>
              <w:t>с</w:t>
            </w:r>
            <w:proofErr w:type="gramStart"/>
            <w:r w:rsidRPr="00807556">
              <w:rPr>
                <w:rFonts w:ascii="Times New Roman" w:hAnsi="Times New Roman" w:cs="Times New Roman"/>
                <w:szCs w:val="28"/>
              </w:rPr>
              <w:t>.Б</w:t>
            </w:r>
            <w:proofErr w:type="gramEnd"/>
            <w:r w:rsidRPr="00807556">
              <w:rPr>
                <w:rFonts w:ascii="Times New Roman" w:hAnsi="Times New Roman" w:cs="Times New Roman"/>
                <w:szCs w:val="28"/>
              </w:rPr>
              <w:t>еляевка</w:t>
            </w:r>
            <w:proofErr w:type="spellEnd"/>
            <w:r w:rsidRPr="00807556">
              <w:rPr>
                <w:rFonts w:ascii="Times New Roman" w:hAnsi="Times New Roman" w:cs="Times New Roman"/>
                <w:szCs w:val="28"/>
              </w:rPr>
              <w:t xml:space="preserve">, </w:t>
            </w:r>
            <w:proofErr w:type="spellStart"/>
            <w:r w:rsidRPr="00807556">
              <w:rPr>
                <w:rFonts w:ascii="Times New Roman" w:hAnsi="Times New Roman" w:cs="Times New Roman"/>
                <w:szCs w:val="28"/>
              </w:rPr>
              <w:t>ул.Советская</w:t>
            </w:r>
            <w:proofErr w:type="spellEnd"/>
            <w:r w:rsidRPr="00807556">
              <w:rPr>
                <w:rFonts w:ascii="Times New Roman" w:hAnsi="Times New Roman" w:cs="Times New Roman"/>
                <w:szCs w:val="28"/>
              </w:rPr>
              <w:t xml:space="preserve">, </w:t>
            </w:r>
            <w:r w:rsidRPr="00D90400">
              <w:rPr>
                <w:rFonts w:ascii="Times New Roman" w:hAnsi="Times New Roman" w:cs="Times New Roman"/>
                <w:color w:val="auto"/>
                <w:szCs w:val="28"/>
              </w:rPr>
              <w:t>д.</w:t>
            </w:r>
            <w:r w:rsidR="00D90400" w:rsidRPr="00D90400">
              <w:rPr>
                <w:rFonts w:ascii="Times New Roman" w:hAnsi="Times New Roman" w:cs="Times New Roman"/>
                <w:color w:val="auto"/>
                <w:szCs w:val="28"/>
              </w:rPr>
              <w:t>65</w:t>
            </w:r>
          </w:p>
        </w:tc>
        <w:tc>
          <w:tcPr>
            <w:tcW w:w="1417"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162</w:t>
            </w:r>
          </w:p>
        </w:tc>
        <w:tc>
          <w:tcPr>
            <w:tcW w:w="993"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172</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110%</w:t>
            </w:r>
          </w:p>
        </w:tc>
      </w:tr>
      <w:tr w:rsidR="003E22BF" w:rsidRPr="006D637B" w:rsidTr="008A4BA1">
        <w:trPr>
          <w:trHeight w:val="565"/>
        </w:trPr>
        <w:tc>
          <w:tcPr>
            <w:tcW w:w="861" w:type="dxa"/>
          </w:tcPr>
          <w:p w:rsidR="003E22BF" w:rsidRDefault="003E22BF" w:rsidP="00BD2ECD">
            <w:pPr>
              <w:rPr>
                <w:rFonts w:ascii="Times New Roman" w:hAnsi="Times New Roman" w:cs="Times New Roman"/>
                <w:szCs w:val="28"/>
              </w:rPr>
            </w:pPr>
            <w:r>
              <w:rPr>
                <w:rFonts w:ascii="Times New Roman" w:hAnsi="Times New Roman" w:cs="Times New Roman"/>
                <w:szCs w:val="28"/>
              </w:rPr>
              <w:t>3.</w:t>
            </w:r>
          </w:p>
        </w:tc>
        <w:tc>
          <w:tcPr>
            <w:tcW w:w="4543" w:type="dxa"/>
          </w:tcPr>
          <w:p w:rsidR="003E22BF" w:rsidRPr="005D38EA" w:rsidRDefault="003E22BF" w:rsidP="00AF4D3B">
            <w:pPr>
              <w:rPr>
                <w:rFonts w:ascii="Times New Roman" w:hAnsi="Times New Roman" w:cs="Times New Roman"/>
              </w:rPr>
            </w:pPr>
            <w:r w:rsidRPr="00807556">
              <w:rPr>
                <w:rFonts w:ascii="Times New Roman" w:hAnsi="Times New Roman" w:cs="Times New Roman"/>
                <w:sz w:val="28"/>
                <w:szCs w:val="28"/>
              </w:rPr>
              <w:t xml:space="preserve"> </w:t>
            </w:r>
            <w:r w:rsidRPr="005D38EA">
              <w:rPr>
                <w:rFonts w:ascii="Times New Roman" w:hAnsi="Times New Roman" w:cs="Times New Roman"/>
              </w:rPr>
              <w:t xml:space="preserve">МБДОУ детский сад №1 в </w:t>
            </w:r>
            <w:proofErr w:type="spellStart"/>
            <w:r w:rsidRPr="005D38EA">
              <w:rPr>
                <w:rFonts w:ascii="Times New Roman" w:hAnsi="Times New Roman" w:cs="Times New Roman"/>
              </w:rPr>
              <w:t>с</w:t>
            </w:r>
            <w:proofErr w:type="gramStart"/>
            <w:r w:rsidRPr="005D38EA">
              <w:rPr>
                <w:rFonts w:ascii="Times New Roman" w:hAnsi="Times New Roman" w:cs="Times New Roman"/>
              </w:rPr>
              <w:t>.Б</w:t>
            </w:r>
            <w:proofErr w:type="gramEnd"/>
            <w:r w:rsidRPr="005D38EA">
              <w:rPr>
                <w:rFonts w:ascii="Times New Roman" w:hAnsi="Times New Roman" w:cs="Times New Roman"/>
              </w:rPr>
              <w:t>еляевка</w:t>
            </w:r>
            <w:proofErr w:type="spellEnd"/>
            <w:r w:rsidRPr="005D38EA">
              <w:rPr>
                <w:rFonts w:ascii="Times New Roman" w:hAnsi="Times New Roman" w:cs="Times New Roman"/>
              </w:rPr>
              <w:t>, ул. Советская, 2.</w:t>
            </w:r>
          </w:p>
        </w:tc>
        <w:tc>
          <w:tcPr>
            <w:tcW w:w="1417"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295</w:t>
            </w:r>
          </w:p>
        </w:tc>
        <w:tc>
          <w:tcPr>
            <w:tcW w:w="993"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295</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100%</w:t>
            </w:r>
          </w:p>
        </w:tc>
      </w:tr>
    </w:tbl>
    <w:p w:rsidR="00184647" w:rsidRDefault="00184647" w:rsidP="008A4BA1">
      <w:pPr>
        <w:outlineLvl w:val="2"/>
        <w:rPr>
          <w:rFonts w:ascii="Times New Roman" w:hAnsi="Times New Roman" w:cs="Times New Roman"/>
          <w:b/>
          <w:bCs/>
          <w:caps/>
          <w:sz w:val="28"/>
          <w:szCs w:val="28"/>
        </w:rPr>
      </w:pPr>
    </w:p>
    <w:p w:rsidR="00184647" w:rsidRDefault="00184647" w:rsidP="008A4BA1">
      <w:pPr>
        <w:ind w:firstLine="720"/>
        <w:jc w:val="center"/>
        <w:rPr>
          <w:rFonts w:ascii="Times New Roman" w:hAnsi="Times New Roman" w:cs="Times New Roman"/>
          <w:b/>
          <w:bCs/>
          <w:caps/>
          <w:sz w:val="28"/>
          <w:szCs w:val="28"/>
        </w:rPr>
      </w:pPr>
    </w:p>
    <w:p w:rsidR="00184647" w:rsidRPr="00BD2ECD" w:rsidRDefault="00D90400" w:rsidP="00D90400">
      <w:pPr>
        <w:rPr>
          <w:rFonts w:ascii="Times New Roman" w:hAnsi="Times New Roman" w:cs="Times New Roman"/>
          <w:b/>
          <w:bCs/>
          <w:sz w:val="28"/>
          <w:szCs w:val="28"/>
        </w:rPr>
      </w:pPr>
      <w:r>
        <w:rPr>
          <w:rFonts w:ascii="Times New Roman" w:hAnsi="Times New Roman" w:cs="Times New Roman"/>
          <w:b/>
          <w:bCs/>
          <w:caps/>
          <w:sz w:val="28"/>
          <w:szCs w:val="28"/>
        </w:rPr>
        <w:t xml:space="preserve">                                                      </w:t>
      </w:r>
      <w:r w:rsidR="00184647">
        <w:rPr>
          <w:rFonts w:ascii="Times New Roman" w:hAnsi="Times New Roman" w:cs="Times New Roman"/>
          <w:b/>
          <w:bCs/>
          <w:caps/>
          <w:sz w:val="28"/>
          <w:szCs w:val="28"/>
        </w:rPr>
        <w:t>1.2.2</w:t>
      </w:r>
      <w:r w:rsidR="00184647" w:rsidRPr="003E030C">
        <w:rPr>
          <w:rFonts w:ascii="Times New Roman" w:hAnsi="Times New Roman" w:cs="Times New Roman"/>
          <w:b/>
          <w:bCs/>
          <w:caps/>
          <w:sz w:val="28"/>
          <w:szCs w:val="28"/>
        </w:rPr>
        <w:t>  </w:t>
      </w:r>
      <w:r w:rsidR="00184647">
        <w:rPr>
          <w:rFonts w:ascii="Times New Roman" w:hAnsi="Times New Roman" w:cs="Times New Roman"/>
          <w:b/>
          <w:bCs/>
          <w:sz w:val="28"/>
          <w:szCs w:val="28"/>
        </w:rPr>
        <w:t>Здравоохранение</w:t>
      </w:r>
      <w:r w:rsidR="00184647" w:rsidRPr="006D637B">
        <w:rPr>
          <w:rFonts w:ascii="Times New Roman" w:hAnsi="Times New Roman" w:cs="Times New Roman"/>
          <w:b/>
          <w:bCs/>
          <w:sz w:val="28"/>
          <w:szCs w:val="28"/>
        </w:rPr>
        <w:t xml:space="preserve"> </w:t>
      </w:r>
    </w:p>
    <w:p w:rsidR="00184647" w:rsidRPr="00C027AD" w:rsidRDefault="00184647" w:rsidP="00C027AD">
      <w:pPr>
        <w:ind w:firstLine="720"/>
        <w:jc w:val="right"/>
        <w:rPr>
          <w:rFonts w:ascii="Times New Roman" w:hAnsi="Times New Roman" w:cs="Times New Roman"/>
          <w:b/>
          <w:bCs/>
          <w:sz w:val="28"/>
          <w:szCs w:val="28"/>
        </w:rPr>
      </w:pPr>
      <w:bookmarkStart w:id="1" w:name="_Toc132716910"/>
      <w:bookmarkEnd w:id="1"/>
      <w:r>
        <w:rPr>
          <w:rFonts w:ascii="Times New Roman" w:hAnsi="Times New Roman" w:cs="Times New Roman"/>
          <w:sz w:val="22"/>
          <w:szCs w:val="28"/>
        </w:rPr>
        <w:t>Таб.4</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726"/>
        <w:gridCol w:w="4678"/>
        <w:gridCol w:w="1417"/>
        <w:gridCol w:w="993"/>
        <w:gridCol w:w="1134"/>
        <w:gridCol w:w="1134"/>
      </w:tblGrid>
      <w:tr w:rsidR="00184647" w:rsidRPr="006D637B" w:rsidTr="008A4BA1">
        <w:trPr>
          <w:trHeight w:val="534"/>
        </w:trPr>
        <w:tc>
          <w:tcPr>
            <w:tcW w:w="726" w:type="dxa"/>
            <w:vMerge w:val="restart"/>
          </w:tcPr>
          <w:p w:rsidR="00184647" w:rsidRPr="00DC7A65" w:rsidRDefault="00184647" w:rsidP="008A4BA1">
            <w:pPr>
              <w:ind w:left="17" w:firstLine="720"/>
              <w:jc w:val="center"/>
              <w:rPr>
                <w:rFonts w:ascii="Times New Roman" w:hAnsi="Times New Roman" w:cs="Times New Roman"/>
                <w:szCs w:val="28"/>
              </w:rPr>
            </w:pPr>
          </w:p>
          <w:p w:rsidR="00184647" w:rsidRPr="00DC7A65" w:rsidRDefault="00184647" w:rsidP="008A4BA1">
            <w:pPr>
              <w:jc w:val="center"/>
              <w:rPr>
                <w:rFonts w:ascii="Times New Roman" w:hAnsi="Times New Roman" w:cs="Times New Roman"/>
                <w:szCs w:val="28"/>
              </w:rPr>
            </w:pPr>
            <w:r w:rsidRPr="00DC7A65">
              <w:rPr>
                <w:rFonts w:ascii="Times New Roman" w:hAnsi="Times New Roman" w:cs="Times New Roman"/>
                <w:szCs w:val="28"/>
              </w:rPr>
              <w:t xml:space="preserve">№ </w:t>
            </w:r>
            <w:proofErr w:type="gramStart"/>
            <w:r w:rsidRPr="00DC7A65">
              <w:rPr>
                <w:rFonts w:ascii="Times New Roman" w:hAnsi="Times New Roman" w:cs="Times New Roman"/>
                <w:szCs w:val="28"/>
              </w:rPr>
              <w:t>п</w:t>
            </w:r>
            <w:proofErr w:type="gramEnd"/>
            <w:r w:rsidRPr="00DC7A65">
              <w:rPr>
                <w:rFonts w:ascii="Times New Roman" w:hAnsi="Times New Roman" w:cs="Times New Roman"/>
                <w:szCs w:val="28"/>
              </w:rPr>
              <w:t>/п</w:t>
            </w:r>
          </w:p>
        </w:tc>
        <w:tc>
          <w:tcPr>
            <w:tcW w:w="4678" w:type="dxa"/>
            <w:vMerge w:val="restart"/>
          </w:tcPr>
          <w:p w:rsidR="00184647" w:rsidRPr="00DC7A65" w:rsidRDefault="00184647" w:rsidP="008A4BA1">
            <w:pPr>
              <w:ind w:left="281"/>
              <w:jc w:val="center"/>
              <w:rPr>
                <w:rFonts w:ascii="Times New Roman" w:hAnsi="Times New Roman" w:cs="Times New Roman"/>
              </w:rPr>
            </w:pPr>
          </w:p>
          <w:p w:rsidR="00184647" w:rsidRPr="00DC7A65" w:rsidRDefault="00184647" w:rsidP="008A4BA1">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8A4BA1">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8A4BA1">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8A4BA1">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8A4BA1">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8A4BA1">
            <w:pPr>
              <w:ind w:right="-108"/>
              <w:jc w:val="center"/>
              <w:rPr>
                <w:rFonts w:ascii="Times New Roman" w:hAnsi="Times New Roman" w:cs="Times New Roman"/>
              </w:rPr>
            </w:pPr>
            <w:proofErr w:type="spellStart"/>
            <w:proofErr w:type="gramStart"/>
            <w:r w:rsidRPr="00DC7A65">
              <w:rPr>
                <w:rFonts w:ascii="Times New Roman" w:hAnsi="Times New Roman" w:cs="Times New Roman"/>
              </w:rPr>
              <w:t>загру-женности</w:t>
            </w:r>
            <w:proofErr w:type="spellEnd"/>
            <w:proofErr w:type="gramEnd"/>
          </w:p>
        </w:tc>
      </w:tr>
      <w:tr w:rsidR="00184647" w:rsidRPr="006D637B" w:rsidTr="008A4BA1">
        <w:trPr>
          <w:trHeight w:val="477"/>
        </w:trPr>
        <w:tc>
          <w:tcPr>
            <w:tcW w:w="726" w:type="dxa"/>
            <w:vMerge/>
          </w:tcPr>
          <w:p w:rsidR="00184647" w:rsidRPr="00DC7A65" w:rsidRDefault="00184647" w:rsidP="008713AA">
            <w:pPr>
              <w:ind w:left="17" w:firstLine="720"/>
              <w:jc w:val="center"/>
              <w:rPr>
                <w:rFonts w:ascii="Times New Roman" w:hAnsi="Times New Roman" w:cs="Times New Roman"/>
                <w:szCs w:val="28"/>
              </w:rPr>
            </w:pPr>
          </w:p>
        </w:tc>
        <w:tc>
          <w:tcPr>
            <w:tcW w:w="4678" w:type="dxa"/>
            <w:vMerge/>
          </w:tcPr>
          <w:p w:rsidR="00184647" w:rsidRPr="00DC7A65" w:rsidRDefault="00184647" w:rsidP="008713AA">
            <w:pPr>
              <w:ind w:left="281"/>
              <w:jc w:val="center"/>
              <w:rPr>
                <w:rFonts w:ascii="Times New Roman" w:hAnsi="Times New Roman" w:cs="Times New Roman"/>
                <w:szCs w:val="28"/>
              </w:rPr>
            </w:pPr>
          </w:p>
        </w:tc>
        <w:tc>
          <w:tcPr>
            <w:tcW w:w="1417" w:type="dxa"/>
          </w:tcPr>
          <w:p w:rsidR="00184647" w:rsidRPr="00DC7A65" w:rsidRDefault="00184647" w:rsidP="008713AA">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tc>
        <w:tc>
          <w:tcPr>
            <w:tcW w:w="993" w:type="dxa"/>
          </w:tcPr>
          <w:p w:rsidR="00184647" w:rsidRPr="00DC7A65" w:rsidRDefault="00184647" w:rsidP="008713AA">
            <w:pPr>
              <w:ind w:left="-108"/>
              <w:jc w:val="center"/>
              <w:rPr>
                <w:rFonts w:ascii="Times New Roman" w:hAnsi="Times New Roman" w:cs="Times New Roman"/>
              </w:rPr>
            </w:pPr>
            <w:proofErr w:type="spellStart"/>
            <w:r w:rsidRPr="00DC7A65">
              <w:rPr>
                <w:rFonts w:ascii="Times New Roman" w:hAnsi="Times New Roman" w:cs="Times New Roman"/>
              </w:rPr>
              <w:t>Фактич</w:t>
            </w:r>
            <w:proofErr w:type="spellEnd"/>
            <w:r w:rsidRPr="00DC7A65">
              <w:rPr>
                <w:rFonts w:ascii="Times New Roman" w:hAnsi="Times New Roman" w:cs="Times New Roman"/>
              </w:rPr>
              <w:t>.</w:t>
            </w:r>
          </w:p>
        </w:tc>
        <w:tc>
          <w:tcPr>
            <w:tcW w:w="1134" w:type="dxa"/>
            <w:vMerge/>
          </w:tcPr>
          <w:p w:rsidR="00184647" w:rsidRPr="00DC7A65" w:rsidRDefault="00184647" w:rsidP="008713AA">
            <w:pPr>
              <w:jc w:val="center"/>
              <w:rPr>
                <w:rFonts w:ascii="Times New Roman" w:hAnsi="Times New Roman" w:cs="Times New Roman"/>
                <w:szCs w:val="28"/>
              </w:rPr>
            </w:pPr>
          </w:p>
        </w:tc>
        <w:tc>
          <w:tcPr>
            <w:tcW w:w="1134" w:type="dxa"/>
            <w:vMerge/>
          </w:tcPr>
          <w:p w:rsidR="00184647" w:rsidRPr="00DC7A65" w:rsidRDefault="00184647" w:rsidP="008713AA">
            <w:pPr>
              <w:jc w:val="center"/>
              <w:rPr>
                <w:rFonts w:ascii="Times New Roman" w:hAnsi="Times New Roman" w:cs="Times New Roman"/>
                <w:szCs w:val="28"/>
              </w:rPr>
            </w:pPr>
          </w:p>
        </w:tc>
      </w:tr>
      <w:tr w:rsidR="003E22BF" w:rsidRPr="006D637B" w:rsidTr="008A4BA1">
        <w:trPr>
          <w:trHeight w:val="385"/>
        </w:trPr>
        <w:tc>
          <w:tcPr>
            <w:tcW w:w="726" w:type="dxa"/>
          </w:tcPr>
          <w:p w:rsidR="003E22BF" w:rsidRPr="00DC7A65" w:rsidRDefault="003E22BF" w:rsidP="00BD2ECD">
            <w:pPr>
              <w:ind w:left="17"/>
              <w:rPr>
                <w:rFonts w:ascii="Times New Roman" w:hAnsi="Times New Roman" w:cs="Times New Roman"/>
                <w:szCs w:val="28"/>
              </w:rPr>
            </w:pPr>
            <w:r w:rsidRPr="00DC7A65">
              <w:rPr>
                <w:rFonts w:ascii="Times New Roman" w:hAnsi="Times New Roman" w:cs="Times New Roman"/>
                <w:szCs w:val="28"/>
              </w:rPr>
              <w:t>1</w:t>
            </w:r>
            <w:r>
              <w:rPr>
                <w:rFonts w:ascii="Times New Roman" w:hAnsi="Times New Roman" w:cs="Times New Roman"/>
                <w:szCs w:val="28"/>
              </w:rPr>
              <w:t>.</w:t>
            </w:r>
          </w:p>
        </w:tc>
        <w:tc>
          <w:tcPr>
            <w:tcW w:w="4678" w:type="dxa"/>
          </w:tcPr>
          <w:p w:rsidR="003E22BF" w:rsidRPr="00DC7A65" w:rsidRDefault="003E22BF" w:rsidP="00AF4D3B">
            <w:pPr>
              <w:rPr>
                <w:rFonts w:ascii="Times New Roman" w:hAnsi="Times New Roman" w:cs="Times New Roman"/>
                <w:szCs w:val="28"/>
              </w:rPr>
            </w:pPr>
            <w:proofErr w:type="spellStart"/>
            <w:r>
              <w:rPr>
                <w:rFonts w:ascii="Times New Roman" w:hAnsi="Times New Roman" w:cs="Times New Roman"/>
                <w:szCs w:val="28"/>
              </w:rPr>
              <w:t>Беляев</w:t>
            </w:r>
            <w:r w:rsidRPr="00B82FFC">
              <w:rPr>
                <w:rFonts w:ascii="Times New Roman" w:hAnsi="Times New Roman" w:cs="Times New Roman"/>
                <w:szCs w:val="28"/>
              </w:rPr>
              <w:t>ская</w:t>
            </w:r>
            <w:proofErr w:type="spellEnd"/>
            <w:r w:rsidRPr="00B82FFC">
              <w:rPr>
                <w:rFonts w:ascii="Times New Roman" w:hAnsi="Times New Roman" w:cs="Times New Roman"/>
                <w:szCs w:val="28"/>
              </w:rPr>
              <w:t xml:space="preserve"> ЦРБ</w:t>
            </w:r>
            <w:r>
              <w:rPr>
                <w:rFonts w:ascii="Times New Roman" w:hAnsi="Times New Roman" w:cs="Times New Roman"/>
                <w:szCs w:val="28"/>
              </w:rPr>
              <w:t xml:space="preserve">, </w:t>
            </w:r>
            <w:proofErr w:type="gramStart"/>
            <w:r>
              <w:rPr>
                <w:rFonts w:ascii="Times New Roman" w:hAnsi="Times New Roman" w:cs="Times New Roman"/>
                <w:szCs w:val="28"/>
              </w:rPr>
              <w:t>с</w:t>
            </w:r>
            <w:proofErr w:type="gramEnd"/>
            <w:r>
              <w:rPr>
                <w:rFonts w:ascii="Times New Roman" w:hAnsi="Times New Roman" w:cs="Times New Roman"/>
                <w:szCs w:val="28"/>
              </w:rPr>
              <w:t>. Беляевка,                        ул. Ленинская, 37</w:t>
            </w:r>
          </w:p>
        </w:tc>
        <w:tc>
          <w:tcPr>
            <w:tcW w:w="1417"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350</w:t>
            </w:r>
          </w:p>
        </w:tc>
        <w:tc>
          <w:tcPr>
            <w:tcW w:w="993"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415</w:t>
            </w:r>
          </w:p>
        </w:tc>
        <w:tc>
          <w:tcPr>
            <w:tcW w:w="1134" w:type="dxa"/>
          </w:tcPr>
          <w:p w:rsidR="003E22BF" w:rsidRPr="00DC7A65" w:rsidRDefault="003E22BF" w:rsidP="00AF4D3B">
            <w:pPr>
              <w:jc w:val="center"/>
              <w:rPr>
                <w:rFonts w:ascii="Times New Roman" w:hAnsi="Times New Roman" w:cs="Times New Roman"/>
                <w:szCs w:val="28"/>
              </w:rPr>
            </w:pPr>
            <w:r w:rsidRPr="00DC7A65">
              <w:rPr>
                <w:rFonts w:ascii="Times New Roman" w:hAnsi="Times New Roman" w:cs="Times New Roman"/>
                <w:szCs w:val="28"/>
              </w:rPr>
              <w:t>-</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119</w:t>
            </w:r>
            <w:r w:rsidRPr="00DC7A65">
              <w:rPr>
                <w:rFonts w:ascii="Times New Roman" w:hAnsi="Times New Roman" w:cs="Times New Roman"/>
                <w:szCs w:val="28"/>
              </w:rPr>
              <w:t>%</w:t>
            </w:r>
          </w:p>
        </w:tc>
      </w:tr>
    </w:tbl>
    <w:p w:rsidR="00184647" w:rsidRDefault="00184647" w:rsidP="00031079">
      <w:pPr>
        <w:ind w:right="284"/>
        <w:jc w:val="both"/>
        <w:rPr>
          <w:rFonts w:ascii="Times New Roman" w:hAnsi="Times New Roman" w:cs="Times New Roman"/>
          <w:sz w:val="28"/>
          <w:szCs w:val="28"/>
        </w:rPr>
      </w:pPr>
    </w:p>
    <w:p w:rsidR="00184647" w:rsidRDefault="00184647" w:rsidP="00C027AD">
      <w:pPr>
        <w:ind w:right="284"/>
        <w:jc w:val="center"/>
        <w:rPr>
          <w:rFonts w:ascii="Times New Roman" w:hAnsi="Times New Roman" w:cs="Times New Roman"/>
          <w:b/>
          <w:bCs/>
          <w:sz w:val="28"/>
          <w:szCs w:val="28"/>
        </w:rPr>
      </w:pPr>
    </w:p>
    <w:p w:rsidR="00184647" w:rsidRDefault="00184647" w:rsidP="00C027AD">
      <w:pPr>
        <w:ind w:firstLine="720"/>
        <w:jc w:val="center"/>
        <w:rPr>
          <w:rFonts w:ascii="Times New Roman" w:hAnsi="Times New Roman" w:cs="Times New Roman"/>
          <w:b/>
          <w:bCs/>
          <w:sz w:val="28"/>
          <w:szCs w:val="28"/>
        </w:rPr>
      </w:pPr>
      <w:r>
        <w:rPr>
          <w:rFonts w:ascii="Times New Roman" w:hAnsi="Times New Roman" w:cs="Times New Roman"/>
          <w:b/>
          <w:bCs/>
          <w:sz w:val="28"/>
          <w:szCs w:val="28"/>
        </w:rPr>
        <w:t>1</w:t>
      </w:r>
      <w:r w:rsidRPr="00FA3F5C">
        <w:rPr>
          <w:rFonts w:ascii="Times New Roman" w:hAnsi="Times New Roman" w:cs="Times New Roman"/>
          <w:b/>
          <w:bCs/>
          <w:sz w:val="28"/>
          <w:szCs w:val="28"/>
        </w:rPr>
        <w:t xml:space="preserve">.2.3 </w:t>
      </w:r>
      <w:r>
        <w:rPr>
          <w:rFonts w:ascii="Times New Roman" w:hAnsi="Times New Roman" w:cs="Times New Roman"/>
          <w:b/>
          <w:bCs/>
          <w:sz w:val="28"/>
          <w:szCs w:val="28"/>
        </w:rPr>
        <w:t>Физическая культура и массовый спорт</w:t>
      </w:r>
    </w:p>
    <w:p w:rsidR="00184647" w:rsidRPr="00C027AD"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Таб.5</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861"/>
        <w:gridCol w:w="4543"/>
        <w:gridCol w:w="1417"/>
        <w:gridCol w:w="993"/>
        <w:gridCol w:w="1134"/>
        <w:gridCol w:w="1134"/>
      </w:tblGrid>
      <w:tr w:rsidR="00184647" w:rsidRPr="006D637B" w:rsidTr="00C027AD">
        <w:trPr>
          <w:trHeight w:val="457"/>
        </w:trPr>
        <w:tc>
          <w:tcPr>
            <w:tcW w:w="861" w:type="dxa"/>
            <w:vMerge w:val="restart"/>
          </w:tcPr>
          <w:p w:rsidR="00184647" w:rsidRPr="00DC7A65" w:rsidRDefault="00184647" w:rsidP="00C027AD">
            <w:pPr>
              <w:ind w:left="17" w:firstLine="720"/>
              <w:jc w:val="center"/>
              <w:rPr>
                <w:rFonts w:ascii="Times New Roman" w:hAnsi="Times New Roman" w:cs="Times New Roman"/>
                <w:szCs w:val="28"/>
              </w:rPr>
            </w:pPr>
          </w:p>
          <w:p w:rsidR="00184647" w:rsidRPr="00DC7A65" w:rsidRDefault="00184647" w:rsidP="00C027AD">
            <w:pPr>
              <w:jc w:val="center"/>
              <w:rPr>
                <w:rFonts w:ascii="Times New Roman" w:hAnsi="Times New Roman" w:cs="Times New Roman"/>
                <w:szCs w:val="28"/>
              </w:rPr>
            </w:pPr>
            <w:r w:rsidRPr="00DC7A65">
              <w:rPr>
                <w:rFonts w:ascii="Times New Roman" w:hAnsi="Times New Roman" w:cs="Times New Roman"/>
                <w:szCs w:val="28"/>
              </w:rPr>
              <w:t xml:space="preserve">№ </w:t>
            </w:r>
            <w:proofErr w:type="gramStart"/>
            <w:r w:rsidRPr="00DC7A65">
              <w:rPr>
                <w:rFonts w:ascii="Times New Roman" w:hAnsi="Times New Roman" w:cs="Times New Roman"/>
                <w:szCs w:val="28"/>
              </w:rPr>
              <w:t>п</w:t>
            </w:r>
            <w:proofErr w:type="gramEnd"/>
            <w:r w:rsidRPr="00DC7A65">
              <w:rPr>
                <w:rFonts w:ascii="Times New Roman" w:hAnsi="Times New Roman" w:cs="Times New Roman"/>
                <w:szCs w:val="28"/>
              </w:rPr>
              <w:t>/п</w:t>
            </w:r>
          </w:p>
        </w:tc>
        <w:tc>
          <w:tcPr>
            <w:tcW w:w="4543" w:type="dxa"/>
            <w:vMerge w:val="restart"/>
          </w:tcPr>
          <w:p w:rsidR="00184647" w:rsidRPr="00DC7A65" w:rsidRDefault="00184647" w:rsidP="00C027AD">
            <w:pPr>
              <w:ind w:left="281"/>
              <w:jc w:val="center"/>
              <w:rPr>
                <w:rFonts w:ascii="Times New Roman" w:hAnsi="Times New Roman" w:cs="Times New Roman"/>
              </w:rPr>
            </w:pPr>
          </w:p>
          <w:p w:rsidR="00184647" w:rsidRPr="00DC7A65" w:rsidRDefault="00184647" w:rsidP="00C027AD">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C027AD">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C027AD">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C027AD">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C027AD">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C027AD">
            <w:pPr>
              <w:ind w:right="-108"/>
              <w:jc w:val="center"/>
              <w:rPr>
                <w:rFonts w:ascii="Times New Roman" w:hAnsi="Times New Roman" w:cs="Times New Roman"/>
              </w:rPr>
            </w:pPr>
            <w:proofErr w:type="spellStart"/>
            <w:proofErr w:type="gramStart"/>
            <w:r w:rsidRPr="00DC7A65">
              <w:rPr>
                <w:rFonts w:ascii="Times New Roman" w:hAnsi="Times New Roman" w:cs="Times New Roman"/>
              </w:rPr>
              <w:t>загру-женност</w:t>
            </w:r>
            <w:r w:rsidR="003E22BF">
              <w:rPr>
                <w:rFonts w:ascii="Times New Roman" w:hAnsi="Times New Roman" w:cs="Times New Roman"/>
              </w:rPr>
              <w:t>и</w:t>
            </w:r>
            <w:proofErr w:type="spellEnd"/>
            <w:proofErr w:type="gramEnd"/>
          </w:p>
        </w:tc>
      </w:tr>
      <w:tr w:rsidR="00184647" w:rsidRPr="006D637B" w:rsidTr="00C027AD">
        <w:trPr>
          <w:trHeight w:val="682"/>
        </w:trPr>
        <w:tc>
          <w:tcPr>
            <w:tcW w:w="861" w:type="dxa"/>
            <w:vMerge/>
          </w:tcPr>
          <w:p w:rsidR="00184647" w:rsidRPr="00DC7A65" w:rsidRDefault="00184647" w:rsidP="00C027AD">
            <w:pPr>
              <w:ind w:left="17" w:firstLine="720"/>
              <w:jc w:val="center"/>
              <w:rPr>
                <w:rFonts w:ascii="Times New Roman" w:hAnsi="Times New Roman" w:cs="Times New Roman"/>
                <w:szCs w:val="28"/>
              </w:rPr>
            </w:pPr>
          </w:p>
        </w:tc>
        <w:tc>
          <w:tcPr>
            <w:tcW w:w="4543" w:type="dxa"/>
            <w:vMerge/>
          </w:tcPr>
          <w:p w:rsidR="00184647" w:rsidRPr="00DC7A65" w:rsidRDefault="00184647" w:rsidP="00C027AD">
            <w:pPr>
              <w:ind w:left="281"/>
              <w:jc w:val="center"/>
              <w:rPr>
                <w:rFonts w:ascii="Times New Roman" w:hAnsi="Times New Roman" w:cs="Times New Roman"/>
                <w:szCs w:val="28"/>
              </w:rPr>
            </w:pPr>
          </w:p>
        </w:tc>
        <w:tc>
          <w:tcPr>
            <w:tcW w:w="1417" w:type="dxa"/>
          </w:tcPr>
          <w:p w:rsidR="00184647" w:rsidRDefault="00184647" w:rsidP="00C027AD">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p w:rsidR="00184647" w:rsidRPr="00DC7A65" w:rsidRDefault="00184647" w:rsidP="00C027AD">
            <w:pPr>
              <w:jc w:val="center"/>
              <w:rPr>
                <w:rFonts w:ascii="Times New Roman" w:hAnsi="Times New Roman" w:cs="Times New Roman"/>
              </w:rPr>
            </w:pPr>
            <w:r w:rsidRPr="006C59E9">
              <w:rPr>
                <w:rFonts w:ascii="Times New Roman" w:hAnsi="Times New Roman" w:cs="Times New Roman"/>
                <w:sz w:val="22"/>
                <w:szCs w:val="28"/>
              </w:rPr>
              <w:t>(м</w:t>
            </w:r>
            <w:proofErr w:type="gramStart"/>
            <w:r w:rsidRPr="006C59E9">
              <w:rPr>
                <w:rFonts w:ascii="Times New Roman" w:hAnsi="Times New Roman" w:cs="Times New Roman"/>
                <w:sz w:val="22"/>
                <w:szCs w:val="28"/>
                <w:vertAlign w:val="superscript"/>
              </w:rPr>
              <w:t>2</w:t>
            </w:r>
            <w:proofErr w:type="gramEnd"/>
            <w:r w:rsidRPr="006C59E9">
              <w:rPr>
                <w:rFonts w:ascii="Times New Roman" w:hAnsi="Times New Roman" w:cs="Times New Roman"/>
                <w:sz w:val="22"/>
                <w:szCs w:val="28"/>
              </w:rPr>
              <w:t>)</w:t>
            </w:r>
          </w:p>
        </w:tc>
        <w:tc>
          <w:tcPr>
            <w:tcW w:w="993" w:type="dxa"/>
          </w:tcPr>
          <w:p w:rsidR="00184647" w:rsidRDefault="00184647" w:rsidP="00C027AD">
            <w:pPr>
              <w:rPr>
                <w:rFonts w:ascii="Times New Roman" w:hAnsi="Times New Roman" w:cs="Times New Roman"/>
              </w:rPr>
            </w:pPr>
            <w:proofErr w:type="spellStart"/>
            <w:r w:rsidRPr="00DC7A65">
              <w:rPr>
                <w:rFonts w:ascii="Times New Roman" w:hAnsi="Times New Roman" w:cs="Times New Roman"/>
              </w:rPr>
              <w:t>Фактич</w:t>
            </w:r>
            <w:proofErr w:type="spellEnd"/>
            <w:r w:rsidRPr="00DC7A65">
              <w:rPr>
                <w:rFonts w:ascii="Times New Roman" w:hAnsi="Times New Roman" w:cs="Times New Roman"/>
              </w:rPr>
              <w:t>.</w:t>
            </w:r>
          </w:p>
          <w:p w:rsidR="00184647" w:rsidRPr="00DC7A65" w:rsidRDefault="00184647" w:rsidP="00C027AD">
            <w:pPr>
              <w:ind w:left="-108"/>
              <w:jc w:val="center"/>
              <w:rPr>
                <w:rFonts w:ascii="Times New Roman" w:hAnsi="Times New Roman" w:cs="Times New Roman"/>
              </w:rPr>
            </w:pPr>
            <w:r w:rsidRPr="006C59E9">
              <w:rPr>
                <w:rFonts w:ascii="Times New Roman" w:hAnsi="Times New Roman" w:cs="Times New Roman"/>
                <w:sz w:val="22"/>
                <w:szCs w:val="28"/>
              </w:rPr>
              <w:t>(м</w:t>
            </w:r>
            <w:proofErr w:type="gramStart"/>
            <w:r w:rsidRPr="006C59E9">
              <w:rPr>
                <w:rFonts w:ascii="Times New Roman" w:hAnsi="Times New Roman" w:cs="Times New Roman"/>
                <w:sz w:val="22"/>
                <w:szCs w:val="28"/>
                <w:vertAlign w:val="superscript"/>
              </w:rPr>
              <w:t>2</w:t>
            </w:r>
            <w:proofErr w:type="gramEnd"/>
            <w:r w:rsidRPr="006C59E9">
              <w:rPr>
                <w:rFonts w:ascii="Times New Roman" w:hAnsi="Times New Roman" w:cs="Times New Roman"/>
                <w:sz w:val="22"/>
                <w:szCs w:val="28"/>
              </w:rPr>
              <w:t>)</w:t>
            </w:r>
          </w:p>
        </w:tc>
        <w:tc>
          <w:tcPr>
            <w:tcW w:w="1134" w:type="dxa"/>
            <w:vMerge/>
          </w:tcPr>
          <w:p w:rsidR="00184647" w:rsidRPr="00DC7A65" w:rsidRDefault="00184647" w:rsidP="00C027AD">
            <w:pPr>
              <w:jc w:val="center"/>
              <w:rPr>
                <w:rFonts w:ascii="Times New Roman" w:hAnsi="Times New Roman" w:cs="Times New Roman"/>
                <w:szCs w:val="28"/>
              </w:rPr>
            </w:pPr>
          </w:p>
        </w:tc>
        <w:tc>
          <w:tcPr>
            <w:tcW w:w="1134" w:type="dxa"/>
            <w:vMerge/>
          </w:tcPr>
          <w:p w:rsidR="00184647" w:rsidRPr="00DC7A65" w:rsidRDefault="00184647" w:rsidP="00C027AD">
            <w:pPr>
              <w:jc w:val="center"/>
              <w:rPr>
                <w:rFonts w:ascii="Times New Roman" w:hAnsi="Times New Roman" w:cs="Times New Roman"/>
                <w:szCs w:val="28"/>
              </w:rPr>
            </w:pPr>
          </w:p>
        </w:tc>
      </w:tr>
      <w:tr w:rsidR="003E22BF" w:rsidRPr="006D637B" w:rsidTr="00C027AD">
        <w:trPr>
          <w:trHeight w:val="385"/>
        </w:trPr>
        <w:tc>
          <w:tcPr>
            <w:tcW w:w="861" w:type="dxa"/>
          </w:tcPr>
          <w:p w:rsidR="003E22BF" w:rsidRPr="00DC7A65" w:rsidRDefault="003E22BF" w:rsidP="00C027AD">
            <w:pPr>
              <w:rPr>
                <w:rFonts w:ascii="Times New Roman" w:hAnsi="Times New Roman" w:cs="Times New Roman"/>
                <w:szCs w:val="28"/>
              </w:rPr>
            </w:pPr>
            <w:r>
              <w:rPr>
                <w:rFonts w:ascii="Times New Roman" w:hAnsi="Times New Roman" w:cs="Times New Roman"/>
                <w:szCs w:val="28"/>
              </w:rPr>
              <w:t>1.</w:t>
            </w:r>
          </w:p>
        </w:tc>
        <w:tc>
          <w:tcPr>
            <w:tcW w:w="4543" w:type="dxa"/>
          </w:tcPr>
          <w:p w:rsidR="003E22BF" w:rsidRPr="00080BD5" w:rsidRDefault="003E22BF" w:rsidP="00AF4D3B">
            <w:pPr>
              <w:rPr>
                <w:rFonts w:ascii="Times New Roman" w:hAnsi="Times New Roman" w:cs="Times New Roman"/>
                <w:sz w:val="22"/>
                <w:szCs w:val="28"/>
              </w:rPr>
            </w:pPr>
            <w:r w:rsidRPr="00080BD5">
              <w:rPr>
                <w:rFonts w:ascii="Times New Roman" w:hAnsi="Times New Roman" w:cs="Times New Roman"/>
                <w:i/>
                <w:sz w:val="22"/>
                <w:szCs w:val="28"/>
              </w:rPr>
              <w:t>Спортивный зал ДЮСШ</w:t>
            </w:r>
            <w:r w:rsidRPr="00080BD5">
              <w:rPr>
                <w:rFonts w:ascii="Times New Roman" w:hAnsi="Times New Roman" w:cs="Times New Roman"/>
                <w:sz w:val="22"/>
                <w:szCs w:val="28"/>
              </w:rPr>
              <w:t xml:space="preserve">,                                 </w:t>
            </w:r>
            <w:proofErr w:type="gramStart"/>
            <w:r w:rsidRPr="00080BD5">
              <w:rPr>
                <w:rFonts w:ascii="Times New Roman" w:hAnsi="Times New Roman" w:cs="Times New Roman"/>
                <w:sz w:val="22"/>
                <w:szCs w:val="28"/>
              </w:rPr>
              <w:t>с</w:t>
            </w:r>
            <w:proofErr w:type="gramEnd"/>
            <w:r w:rsidRPr="00080BD5">
              <w:rPr>
                <w:rFonts w:ascii="Times New Roman" w:hAnsi="Times New Roman" w:cs="Times New Roman"/>
                <w:sz w:val="22"/>
                <w:szCs w:val="28"/>
              </w:rPr>
              <w:t xml:space="preserve">. Беляевка, ул. Южная </w:t>
            </w:r>
          </w:p>
        </w:tc>
        <w:tc>
          <w:tcPr>
            <w:tcW w:w="1417" w:type="dxa"/>
          </w:tcPr>
          <w:p w:rsidR="003E22BF" w:rsidRPr="00D90400" w:rsidRDefault="003E22BF" w:rsidP="00C027AD">
            <w:pPr>
              <w:rPr>
                <w:rFonts w:ascii="Times New Roman" w:hAnsi="Times New Roman" w:cs="Times New Roman"/>
                <w:color w:val="auto"/>
                <w:szCs w:val="28"/>
              </w:rPr>
            </w:pPr>
            <w:r w:rsidRPr="00D90400">
              <w:rPr>
                <w:rFonts w:ascii="Times New Roman" w:hAnsi="Times New Roman" w:cs="Times New Roman"/>
                <w:color w:val="auto"/>
                <w:sz w:val="22"/>
                <w:szCs w:val="28"/>
              </w:rPr>
              <w:t>(</w:t>
            </w:r>
            <w:r w:rsidRPr="00D90400">
              <w:rPr>
                <w:rFonts w:ascii="Times New Roman" w:hAnsi="Times New Roman" w:cs="Times New Roman"/>
                <w:color w:val="auto"/>
                <w:sz w:val="22"/>
                <w:szCs w:val="28"/>
                <w:lang w:val="en-US"/>
              </w:rPr>
              <w:t>S</w:t>
            </w:r>
            <w:r w:rsidRPr="00D90400">
              <w:rPr>
                <w:rFonts w:ascii="Times New Roman" w:hAnsi="Times New Roman" w:cs="Times New Roman"/>
                <w:color w:val="auto"/>
                <w:sz w:val="22"/>
                <w:szCs w:val="28"/>
              </w:rPr>
              <w:t>=288м</w:t>
            </w:r>
            <w:r w:rsidRPr="00D90400">
              <w:rPr>
                <w:rFonts w:ascii="Times New Roman" w:hAnsi="Times New Roman" w:cs="Times New Roman"/>
                <w:color w:val="auto"/>
                <w:sz w:val="22"/>
                <w:szCs w:val="28"/>
                <w:vertAlign w:val="superscript"/>
              </w:rPr>
              <w:t>2</w:t>
            </w:r>
            <w:r w:rsidRPr="00D90400">
              <w:rPr>
                <w:rFonts w:ascii="Times New Roman" w:hAnsi="Times New Roman" w:cs="Times New Roman"/>
                <w:color w:val="auto"/>
                <w:sz w:val="22"/>
                <w:szCs w:val="28"/>
              </w:rPr>
              <w:t>)</w:t>
            </w:r>
          </w:p>
        </w:tc>
        <w:tc>
          <w:tcPr>
            <w:tcW w:w="993" w:type="dxa"/>
            <w:vMerge w:val="restart"/>
          </w:tcPr>
          <w:p w:rsidR="003E22BF" w:rsidRPr="00D90400" w:rsidRDefault="003E22BF" w:rsidP="00C027AD">
            <w:pPr>
              <w:rPr>
                <w:rFonts w:ascii="Times New Roman" w:hAnsi="Times New Roman" w:cs="Times New Roman"/>
                <w:color w:val="auto"/>
                <w:szCs w:val="28"/>
              </w:rPr>
            </w:pPr>
            <w:r w:rsidRPr="00D90400">
              <w:rPr>
                <w:rFonts w:ascii="Times New Roman" w:hAnsi="Times New Roman" w:cs="Times New Roman"/>
                <w:color w:val="auto"/>
                <w:sz w:val="22"/>
                <w:szCs w:val="28"/>
              </w:rPr>
              <w:t>38 773,0 м</w:t>
            </w:r>
            <w:proofErr w:type="gramStart"/>
            <w:r w:rsidRPr="00D90400">
              <w:rPr>
                <w:rFonts w:ascii="Times New Roman" w:hAnsi="Times New Roman" w:cs="Times New Roman"/>
                <w:color w:val="auto"/>
                <w:sz w:val="22"/>
                <w:szCs w:val="28"/>
                <w:vertAlign w:val="superscript"/>
              </w:rPr>
              <w:t>2</w:t>
            </w:r>
            <w:proofErr w:type="gramEnd"/>
          </w:p>
        </w:tc>
        <w:tc>
          <w:tcPr>
            <w:tcW w:w="1134" w:type="dxa"/>
            <w:vMerge w:val="restart"/>
          </w:tcPr>
          <w:p w:rsidR="003E22BF" w:rsidRPr="00D90400" w:rsidRDefault="003E22BF" w:rsidP="00C027AD">
            <w:pPr>
              <w:ind w:right="-108"/>
              <w:jc w:val="center"/>
              <w:rPr>
                <w:rFonts w:ascii="Times New Roman" w:hAnsi="Times New Roman" w:cs="Times New Roman"/>
                <w:color w:val="auto"/>
                <w:szCs w:val="28"/>
              </w:rPr>
            </w:pPr>
          </w:p>
        </w:tc>
        <w:tc>
          <w:tcPr>
            <w:tcW w:w="1134" w:type="dxa"/>
            <w:vMerge w:val="restart"/>
          </w:tcPr>
          <w:p w:rsidR="003E22BF" w:rsidRPr="00D90400" w:rsidRDefault="003E22BF" w:rsidP="00C027AD">
            <w:pPr>
              <w:rPr>
                <w:rFonts w:ascii="Times New Roman" w:hAnsi="Times New Roman" w:cs="Times New Roman"/>
                <w:color w:val="auto"/>
                <w:szCs w:val="28"/>
              </w:rPr>
            </w:pPr>
            <w:r w:rsidRPr="00D90400">
              <w:rPr>
                <w:rFonts w:ascii="Times New Roman" w:hAnsi="Times New Roman" w:cs="Times New Roman"/>
                <w:color w:val="auto"/>
                <w:szCs w:val="28"/>
              </w:rPr>
              <w:t>181,5%</w:t>
            </w:r>
          </w:p>
        </w:tc>
      </w:tr>
      <w:tr w:rsidR="003E22BF" w:rsidRPr="006D637B" w:rsidTr="00C027AD">
        <w:trPr>
          <w:trHeight w:val="385"/>
        </w:trPr>
        <w:tc>
          <w:tcPr>
            <w:tcW w:w="861" w:type="dxa"/>
          </w:tcPr>
          <w:p w:rsidR="003E22BF" w:rsidRDefault="003E22BF" w:rsidP="00BD2ECD">
            <w:pPr>
              <w:rPr>
                <w:rFonts w:ascii="Times New Roman" w:hAnsi="Times New Roman" w:cs="Times New Roman"/>
                <w:szCs w:val="28"/>
              </w:rPr>
            </w:pPr>
            <w:r>
              <w:rPr>
                <w:rFonts w:ascii="Times New Roman" w:hAnsi="Times New Roman" w:cs="Times New Roman"/>
                <w:szCs w:val="28"/>
              </w:rPr>
              <w:t>2.</w:t>
            </w:r>
          </w:p>
        </w:tc>
        <w:tc>
          <w:tcPr>
            <w:tcW w:w="4543" w:type="dxa"/>
          </w:tcPr>
          <w:p w:rsidR="003E22BF" w:rsidRPr="00080BD5" w:rsidRDefault="003E22BF" w:rsidP="00AF4D3B">
            <w:pPr>
              <w:rPr>
                <w:rFonts w:ascii="Times New Roman" w:hAnsi="Times New Roman" w:cs="Times New Roman"/>
                <w:sz w:val="22"/>
                <w:szCs w:val="28"/>
              </w:rPr>
            </w:pPr>
            <w:r w:rsidRPr="00080BD5">
              <w:rPr>
                <w:rFonts w:ascii="Times New Roman" w:hAnsi="Times New Roman" w:cs="Times New Roman"/>
                <w:i/>
                <w:sz w:val="22"/>
                <w:szCs w:val="28"/>
              </w:rPr>
              <w:t>Стадион</w:t>
            </w:r>
            <w:r w:rsidRPr="00080BD5">
              <w:rPr>
                <w:rFonts w:ascii="Times New Roman" w:hAnsi="Times New Roman" w:cs="Times New Roman"/>
                <w:sz w:val="22"/>
                <w:szCs w:val="28"/>
              </w:rPr>
              <w:t xml:space="preserve">,  </w:t>
            </w:r>
            <w:proofErr w:type="gramStart"/>
            <w:r w:rsidRPr="00080BD5">
              <w:rPr>
                <w:rFonts w:ascii="Times New Roman" w:hAnsi="Times New Roman" w:cs="Times New Roman"/>
                <w:sz w:val="22"/>
                <w:szCs w:val="28"/>
              </w:rPr>
              <w:t>с</w:t>
            </w:r>
            <w:proofErr w:type="gramEnd"/>
            <w:r w:rsidRPr="00080BD5">
              <w:rPr>
                <w:rFonts w:ascii="Times New Roman" w:hAnsi="Times New Roman" w:cs="Times New Roman"/>
                <w:sz w:val="22"/>
                <w:szCs w:val="28"/>
              </w:rPr>
              <w:t xml:space="preserve">. Беляевка, ул. Банковская </w:t>
            </w:r>
          </w:p>
        </w:tc>
        <w:tc>
          <w:tcPr>
            <w:tcW w:w="1417" w:type="dxa"/>
          </w:tcPr>
          <w:p w:rsidR="003E22BF" w:rsidRPr="00D90400" w:rsidRDefault="003E22BF" w:rsidP="00AF4D3B">
            <w:pPr>
              <w:rPr>
                <w:rFonts w:ascii="Times New Roman" w:hAnsi="Times New Roman" w:cs="Times New Roman"/>
                <w:color w:val="auto"/>
                <w:szCs w:val="28"/>
              </w:rPr>
            </w:pPr>
            <w:r w:rsidRPr="00D90400">
              <w:rPr>
                <w:rFonts w:ascii="Times New Roman" w:hAnsi="Times New Roman" w:cs="Times New Roman"/>
                <w:color w:val="auto"/>
                <w:sz w:val="22"/>
                <w:szCs w:val="28"/>
              </w:rPr>
              <w:t>(</w:t>
            </w:r>
            <w:r w:rsidRPr="00D90400">
              <w:rPr>
                <w:rFonts w:ascii="Times New Roman" w:hAnsi="Times New Roman" w:cs="Times New Roman"/>
                <w:color w:val="auto"/>
                <w:sz w:val="22"/>
                <w:szCs w:val="28"/>
                <w:lang w:val="en-US"/>
              </w:rPr>
              <w:t>S</w:t>
            </w:r>
            <w:r w:rsidRPr="00D90400">
              <w:rPr>
                <w:rFonts w:ascii="Times New Roman" w:hAnsi="Times New Roman" w:cs="Times New Roman"/>
                <w:color w:val="auto"/>
                <w:sz w:val="22"/>
                <w:szCs w:val="28"/>
              </w:rPr>
              <w:t>=13643м</w:t>
            </w:r>
            <w:r w:rsidRPr="00D90400">
              <w:rPr>
                <w:rFonts w:ascii="Times New Roman" w:hAnsi="Times New Roman" w:cs="Times New Roman"/>
                <w:color w:val="auto"/>
                <w:sz w:val="22"/>
                <w:szCs w:val="28"/>
                <w:vertAlign w:val="superscript"/>
              </w:rPr>
              <w:t>2</w:t>
            </w:r>
            <w:r w:rsidRPr="00D90400">
              <w:rPr>
                <w:rFonts w:ascii="Times New Roman" w:hAnsi="Times New Roman" w:cs="Times New Roman"/>
                <w:color w:val="auto"/>
                <w:sz w:val="22"/>
                <w:szCs w:val="28"/>
              </w:rPr>
              <w:t>)</w:t>
            </w:r>
          </w:p>
        </w:tc>
        <w:tc>
          <w:tcPr>
            <w:tcW w:w="993" w:type="dxa"/>
            <w:vMerge/>
          </w:tcPr>
          <w:p w:rsidR="003E22BF" w:rsidRPr="00D90400" w:rsidRDefault="003E22BF" w:rsidP="00BD2ECD">
            <w:pPr>
              <w:rPr>
                <w:rFonts w:ascii="Times New Roman" w:hAnsi="Times New Roman" w:cs="Times New Roman"/>
                <w:color w:val="auto"/>
                <w:szCs w:val="28"/>
              </w:rPr>
            </w:pPr>
          </w:p>
        </w:tc>
        <w:tc>
          <w:tcPr>
            <w:tcW w:w="1134" w:type="dxa"/>
            <w:vMerge/>
          </w:tcPr>
          <w:p w:rsidR="003E22BF" w:rsidRPr="00D90400" w:rsidRDefault="003E22BF" w:rsidP="00BD2ECD">
            <w:pPr>
              <w:rPr>
                <w:rFonts w:ascii="Times New Roman" w:hAnsi="Times New Roman" w:cs="Times New Roman"/>
                <w:color w:val="auto"/>
                <w:szCs w:val="28"/>
              </w:rPr>
            </w:pPr>
          </w:p>
        </w:tc>
        <w:tc>
          <w:tcPr>
            <w:tcW w:w="1134" w:type="dxa"/>
            <w:vMerge/>
          </w:tcPr>
          <w:p w:rsidR="003E22BF" w:rsidRPr="00D90400" w:rsidRDefault="003E22BF" w:rsidP="00BD2ECD">
            <w:pPr>
              <w:rPr>
                <w:rFonts w:ascii="Times New Roman" w:hAnsi="Times New Roman" w:cs="Times New Roman"/>
                <w:color w:val="auto"/>
                <w:szCs w:val="28"/>
              </w:rPr>
            </w:pPr>
          </w:p>
        </w:tc>
      </w:tr>
      <w:tr w:rsidR="003E22BF" w:rsidRPr="006D637B" w:rsidTr="00C027AD">
        <w:trPr>
          <w:trHeight w:val="385"/>
        </w:trPr>
        <w:tc>
          <w:tcPr>
            <w:tcW w:w="861" w:type="dxa"/>
          </w:tcPr>
          <w:p w:rsidR="003E22BF" w:rsidRDefault="003E22BF" w:rsidP="00BD2ECD">
            <w:pPr>
              <w:rPr>
                <w:rFonts w:ascii="Times New Roman" w:hAnsi="Times New Roman" w:cs="Times New Roman"/>
                <w:szCs w:val="28"/>
              </w:rPr>
            </w:pPr>
            <w:r>
              <w:rPr>
                <w:rFonts w:ascii="Times New Roman" w:hAnsi="Times New Roman" w:cs="Times New Roman"/>
                <w:szCs w:val="28"/>
              </w:rPr>
              <w:t>3.</w:t>
            </w:r>
          </w:p>
        </w:tc>
        <w:tc>
          <w:tcPr>
            <w:tcW w:w="4543" w:type="dxa"/>
          </w:tcPr>
          <w:p w:rsidR="003E22BF" w:rsidRPr="00080BD5" w:rsidRDefault="003E22BF" w:rsidP="00AF4D3B">
            <w:pPr>
              <w:rPr>
                <w:rFonts w:ascii="Times New Roman" w:hAnsi="Times New Roman" w:cs="Times New Roman"/>
                <w:i/>
              </w:rPr>
            </w:pPr>
            <w:r w:rsidRPr="00080BD5">
              <w:rPr>
                <w:rFonts w:ascii="Times New Roman" w:hAnsi="Times New Roman" w:cs="Times New Roman"/>
                <w:i/>
                <w:sz w:val="22"/>
              </w:rPr>
              <w:t>Спортивный зал при школе</w:t>
            </w:r>
            <w:r w:rsidRPr="00080BD5">
              <w:rPr>
                <w:rFonts w:ascii="Times New Roman" w:hAnsi="Times New Roman" w:cs="Times New Roman"/>
                <w:sz w:val="22"/>
              </w:rPr>
              <w:t xml:space="preserve">                                  с. Беляевка, </w:t>
            </w:r>
            <w:proofErr w:type="spellStart"/>
            <w:r w:rsidRPr="00080BD5">
              <w:rPr>
                <w:rFonts w:ascii="Times New Roman" w:hAnsi="Times New Roman" w:cs="Times New Roman"/>
                <w:sz w:val="22"/>
              </w:rPr>
              <w:t>ул</w:t>
            </w:r>
            <w:proofErr w:type="gramStart"/>
            <w:r w:rsidRPr="00080BD5">
              <w:rPr>
                <w:rFonts w:ascii="Times New Roman" w:hAnsi="Times New Roman" w:cs="Times New Roman"/>
                <w:sz w:val="22"/>
              </w:rPr>
              <w:t>.К</w:t>
            </w:r>
            <w:proofErr w:type="gramEnd"/>
            <w:r w:rsidRPr="00080BD5">
              <w:rPr>
                <w:rFonts w:ascii="Times New Roman" w:hAnsi="Times New Roman" w:cs="Times New Roman"/>
                <w:sz w:val="22"/>
              </w:rPr>
              <w:t>омсомольская</w:t>
            </w:r>
            <w:proofErr w:type="spellEnd"/>
            <w:r w:rsidRPr="00080BD5">
              <w:rPr>
                <w:rFonts w:ascii="Times New Roman" w:hAnsi="Times New Roman" w:cs="Times New Roman"/>
                <w:sz w:val="22"/>
              </w:rPr>
              <w:t xml:space="preserve"> 16 </w:t>
            </w:r>
          </w:p>
        </w:tc>
        <w:tc>
          <w:tcPr>
            <w:tcW w:w="1417" w:type="dxa"/>
          </w:tcPr>
          <w:p w:rsidR="003E22BF" w:rsidRPr="00D90400" w:rsidRDefault="003E22BF" w:rsidP="00AF4D3B">
            <w:pPr>
              <w:rPr>
                <w:rFonts w:ascii="Times New Roman" w:hAnsi="Times New Roman" w:cs="Times New Roman"/>
                <w:color w:val="auto"/>
                <w:szCs w:val="28"/>
              </w:rPr>
            </w:pPr>
            <w:r w:rsidRPr="00D90400">
              <w:rPr>
                <w:rFonts w:ascii="Times New Roman" w:hAnsi="Times New Roman" w:cs="Times New Roman"/>
                <w:color w:val="auto"/>
                <w:sz w:val="22"/>
                <w:szCs w:val="28"/>
              </w:rPr>
              <w:t>(</w:t>
            </w:r>
            <w:r w:rsidRPr="00D90400">
              <w:rPr>
                <w:rFonts w:ascii="Times New Roman" w:hAnsi="Times New Roman" w:cs="Times New Roman"/>
                <w:color w:val="auto"/>
                <w:sz w:val="22"/>
                <w:szCs w:val="28"/>
                <w:lang w:val="en-US"/>
              </w:rPr>
              <w:t>S</w:t>
            </w:r>
            <w:r w:rsidRPr="00D90400">
              <w:rPr>
                <w:rFonts w:ascii="Times New Roman" w:hAnsi="Times New Roman" w:cs="Times New Roman"/>
                <w:color w:val="auto"/>
                <w:sz w:val="22"/>
                <w:szCs w:val="28"/>
              </w:rPr>
              <w:t>=150м</w:t>
            </w:r>
            <w:r w:rsidRPr="00D90400">
              <w:rPr>
                <w:rFonts w:ascii="Times New Roman" w:hAnsi="Times New Roman" w:cs="Times New Roman"/>
                <w:color w:val="auto"/>
                <w:sz w:val="22"/>
                <w:szCs w:val="28"/>
                <w:vertAlign w:val="superscript"/>
              </w:rPr>
              <w:t>2</w:t>
            </w:r>
            <w:r w:rsidRPr="00D90400">
              <w:rPr>
                <w:rFonts w:ascii="Times New Roman" w:hAnsi="Times New Roman" w:cs="Times New Roman"/>
                <w:color w:val="auto"/>
                <w:sz w:val="22"/>
                <w:szCs w:val="28"/>
              </w:rPr>
              <w:t>)</w:t>
            </w:r>
          </w:p>
        </w:tc>
        <w:tc>
          <w:tcPr>
            <w:tcW w:w="993" w:type="dxa"/>
          </w:tcPr>
          <w:p w:rsidR="003E22BF" w:rsidRPr="00D90400" w:rsidRDefault="003E22BF" w:rsidP="00BD2ECD">
            <w:pPr>
              <w:rPr>
                <w:rFonts w:ascii="Times New Roman" w:hAnsi="Times New Roman" w:cs="Times New Roman"/>
                <w:color w:val="auto"/>
                <w:szCs w:val="28"/>
              </w:rPr>
            </w:pPr>
          </w:p>
        </w:tc>
        <w:tc>
          <w:tcPr>
            <w:tcW w:w="1134" w:type="dxa"/>
          </w:tcPr>
          <w:p w:rsidR="003E22BF" w:rsidRPr="00D90400" w:rsidRDefault="003E22BF" w:rsidP="00BD2ECD">
            <w:pPr>
              <w:rPr>
                <w:rFonts w:ascii="Times New Roman" w:hAnsi="Times New Roman" w:cs="Times New Roman"/>
                <w:color w:val="auto"/>
                <w:szCs w:val="28"/>
              </w:rPr>
            </w:pPr>
          </w:p>
        </w:tc>
        <w:tc>
          <w:tcPr>
            <w:tcW w:w="1134" w:type="dxa"/>
          </w:tcPr>
          <w:p w:rsidR="003E22BF" w:rsidRPr="00D90400" w:rsidRDefault="003E22BF" w:rsidP="00BD2ECD">
            <w:pPr>
              <w:rPr>
                <w:rFonts w:ascii="Times New Roman" w:hAnsi="Times New Roman" w:cs="Times New Roman"/>
                <w:color w:val="auto"/>
                <w:szCs w:val="28"/>
              </w:rPr>
            </w:pPr>
          </w:p>
        </w:tc>
      </w:tr>
    </w:tbl>
    <w:p w:rsidR="00184647" w:rsidRPr="00332AF7" w:rsidRDefault="00184647" w:rsidP="00BD2ECD">
      <w:pPr>
        <w:spacing w:after="120"/>
        <w:ind w:right="284"/>
        <w:rPr>
          <w:rFonts w:ascii="Times New Roman" w:hAnsi="Times New Roman" w:cs="Times New Roman"/>
          <w:i/>
          <w:sz w:val="28"/>
          <w:szCs w:val="28"/>
        </w:rPr>
      </w:pPr>
    </w:p>
    <w:p w:rsidR="00184647" w:rsidRDefault="00184647" w:rsidP="00BD2ECD">
      <w:pPr>
        <w:ind w:firstLine="720"/>
        <w:jc w:val="center"/>
        <w:rPr>
          <w:rFonts w:ascii="Times New Roman" w:hAnsi="Times New Roman" w:cs="Times New Roman"/>
          <w:b/>
          <w:bCs/>
          <w:sz w:val="28"/>
          <w:szCs w:val="28"/>
        </w:rPr>
      </w:pPr>
      <w:r w:rsidRPr="00FA3F5C">
        <w:rPr>
          <w:rFonts w:ascii="Times New Roman" w:hAnsi="Times New Roman" w:cs="Times New Roman"/>
          <w:b/>
          <w:bCs/>
          <w:sz w:val="28"/>
          <w:szCs w:val="28"/>
        </w:rPr>
        <w:t>1.2.4</w:t>
      </w:r>
      <w:r>
        <w:rPr>
          <w:rFonts w:ascii="Times New Roman" w:hAnsi="Times New Roman" w:cs="Times New Roman"/>
          <w:b/>
          <w:bCs/>
          <w:sz w:val="28"/>
          <w:szCs w:val="28"/>
        </w:rPr>
        <w:t>. Культура</w:t>
      </w:r>
    </w:p>
    <w:p w:rsidR="00184647" w:rsidRPr="00C027AD" w:rsidRDefault="00184647" w:rsidP="00C027AD">
      <w:pPr>
        <w:ind w:firstLine="720"/>
        <w:jc w:val="right"/>
        <w:rPr>
          <w:rFonts w:ascii="Times New Roman" w:hAnsi="Times New Roman" w:cs="Times New Roman"/>
          <w:b/>
          <w:bCs/>
          <w:sz w:val="28"/>
          <w:szCs w:val="28"/>
        </w:rPr>
      </w:pPr>
      <w:r w:rsidRPr="00FA3F5C">
        <w:rPr>
          <w:rFonts w:ascii="Times New Roman" w:hAnsi="Times New Roman" w:cs="Times New Roman"/>
          <w:b/>
          <w:bCs/>
          <w:sz w:val="28"/>
          <w:szCs w:val="28"/>
        </w:rPr>
        <w:t xml:space="preserve"> </w:t>
      </w:r>
      <w:r>
        <w:rPr>
          <w:rFonts w:ascii="Times New Roman" w:hAnsi="Times New Roman" w:cs="Times New Roman"/>
          <w:sz w:val="22"/>
          <w:szCs w:val="28"/>
        </w:rPr>
        <w:t>Таб.6</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584"/>
        <w:gridCol w:w="4820"/>
        <w:gridCol w:w="1417"/>
        <w:gridCol w:w="993"/>
        <w:gridCol w:w="1134"/>
        <w:gridCol w:w="1134"/>
      </w:tblGrid>
      <w:tr w:rsidR="00184647" w:rsidRPr="006D637B" w:rsidTr="00C027AD">
        <w:trPr>
          <w:trHeight w:val="896"/>
        </w:trPr>
        <w:tc>
          <w:tcPr>
            <w:tcW w:w="584" w:type="dxa"/>
            <w:vMerge w:val="restart"/>
          </w:tcPr>
          <w:p w:rsidR="00184647" w:rsidRPr="00DC7A65" w:rsidRDefault="00184647" w:rsidP="008713AA">
            <w:pPr>
              <w:ind w:left="17" w:firstLine="720"/>
              <w:jc w:val="center"/>
              <w:rPr>
                <w:rFonts w:ascii="Times New Roman" w:hAnsi="Times New Roman" w:cs="Times New Roman"/>
                <w:szCs w:val="28"/>
              </w:rPr>
            </w:pPr>
          </w:p>
          <w:p w:rsidR="00184647" w:rsidRPr="00DC7A65" w:rsidRDefault="00184647" w:rsidP="008713AA">
            <w:pPr>
              <w:jc w:val="center"/>
              <w:rPr>
                <w:rFonts w:ascii="Times New Roman" w:hAnsi="Times New Roman" w:cs="Times New Roman"/>
                <w:szCs w:val="28"/>
              </w:rPr>
            </w:pPr>
            <w:r w:rsidRPr="00DC7A65">
              <w:rPr>
                <w:rFonts w:ascii="Times New Roman" w:hAnsi="Times New Roman" w:cs="Times New Roman"/>
                <w:szCs w:val="28"/>
              </w:rPr>
              <w:t xml:space="preserve">№ </w:t>
            </w:r>
            <w:proofErr w:type="gramStart"/>
            <w:r w:rsidRPr="00DC7A65">
              <w:rPr>
                <w:rFonts w:ascii="Times New Roman" w:hAnsi="Times New Roman" w:cs="Times New Roman"/>
                <w:szCs w:val="28"/>
              </w:rPr>
              <w:t>п</w:t>
            </w:r>
            <w:proofErr w:type="gramEnd"/>
            <w:r w:rsidRPr="00DC7A65">
              <w:rPr>
                <w:rFonts w:ascii="Times New Roman" w:hAnsi="Times New Roman" w:cs="Times New Roman"/>
                <w:szCs w:val="28"/>
              </w:rPr>
              <w:t>/п</w:t>
            </w:r>
          </w:p>
        </w:tc>
        <w:tc>
          <w:tcPr>
            <w:tcW w:w="4820" w:type="dxa"/>
            <w:vMerge w:val="restart"/>
          </w:tcPr>
          <w:p w:rsidR="00184647" w:rsidRPr="00DC7A65" w:rsidRDefault="00184647" w:rsidP="008713AA">
            <w:pPr>
              <w:ind w:left="281"/>
              <w:jc w:val="center"/>
              <w:rPr>
                <w:rFonts w:ascii="Times New Roman" w:hAnsi="Times New Roman" w:cs="Times New Roman"/>
              </w:rPr>
            </w:pPr>
          </w:p>
          <w:p w:rsidR="00184647" w:rsidRPr="00DC7A65" w:rsidRDefault="00184647" w:rsidP="008713AA">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8713AA">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8713AA">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8713AA">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8713AA">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8713AA">
            <w:pPr>
              <w:ind w:right="-108"/>
              <w:jc w:val="center"/>
              <w:rPr>
                <w:rFonts w:ascii="Times New Roman" w:hAnsi="Times New Roman" w:cs="Times New Roman"/>
              </w:rPr>
            </w:pPr>
            <w:proofErr w:type="spellStart"/>
            <w:proofErr w:type="gramStart"/>
            <w:r w:rsidRPr="00DC7A65">
              <w:rPr>
                <w:rFonts w:ascii="Times New Roman" w:hAnsi="Times New Roman" w:cs="Times New Roman"/>
              </w:rPr>
              <w:t>загру-женности</w:t>
            </w:r>
            <w:proofErr w:type="spellEnd"/>
            <w:proofErr w:type="gramEnd"/>
          </w:p>
        </w:tc>
      </w:tr>
      <w:tr w:rsidR="00184647" w:rsidRPr="006D637B" w:rsidTr="00C027AD">
        <w:trPr>
          <w:trHeight w:val="415"/>
        </w:trPr>
        <w:tc>
          <w:tcPr>
            <w:tcW w:w="584" w:type="dxa"/>
            <w:vMerge/>
          </w:tcPr>
          <w:p w:rsidR="00184647" w:rsidRPr="00DC7A65" w:rsidRDefault="00184647" w:rsidP="008713AA">
            <w:pPr>
              <w:ind w:left="17" w:firstLine="720"/>
              <w:jc w:val="center"/>
              <w:rPr>
                <w:rFonts w:ascii="Times New Roman" w:hAnsi="Times New Roman" w:cs="Times New Roman"/>
                <w:szCs w:val="28"/>
              </w:rPr>
            </w:pPr>
          </w:p>
        </w:tc>
        <w:tc>
          <w:tcPr>
            <w:tcW w:w="4820" w:type="dxa"/>
            <w:vMerge/>
          </w:tcPr>
          <w:p w:rsidR="00184647" w:rsidRPr="00DC7A65" w:rsidRDefault="00184647" w:rsidP="008713AA">
            <w:pPr>
              <w:ind w:left="281"/>
              <w:jc w:val="center"/>
              <w:rPr>
                <w:rFonts w:ascii="Times New Roman" w:hAnsi="Times New Roman" w:cs="Times New Roman"/>
                <w:szCs w:val="28"/>
              </w:rPr>
            </w:pPr>
          </w:p>
        </w:tc>
        <w:tc>
          <w:tcPr>
            <w:tcW w:w="1417" w:type="dxa"/>
          </w:tcPr>
          <w:p w:rsidR="00184647" w:rsidRPr="00DC7A65" w:rsidRDefault="00184647" w:rsidP="008713AA">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tc>
        <w:tc>
          <w:tcPr>
            <w:tcW w:w="993" w:type="dxa"/>
          </w:tcPr>
          <w:p w:rsidR="00184647" w:rsidRPr="00DC7A65" w:rsidRDefault="00184647" w:rsidP="008713AA">
            <w:pPr>
              <w:ind w:left="-108"/>
              <w:jc w:val="center"/>
              <w:rPr>
                <w:rFonts w:ascii="Times New Roman" w:hAnsi="Times New Roman" w:cs="Times New Roman"/>
              </w:rPr>
            </w:pPr>
            <w:proofErr w:type="spellStart"/>
            <w:r w:rsidRPr="00DC7A65">
              <w:rPr>
                <w:rFonts w:ascii="Times New Roman" w:hAnsi="Times New Roman" w:cs="Times New Roman"/>
              </w:rPr>
              <w:t>Фактич</w:t>
            </w:r>
            <w:proofErr w:type="spellEnd"/>
            <w:r w:rsidRPr="00DC7A65">
              <w:rPr>
                <w:rFonts w:ascii="Times New Roman" w:hAnsi="Times New Roman" w:cs="Times New Roman"/>
              </w:rPr>
              <w:t>.</w:t>
            </w:r>
          </w:p>
        </w:tc>
        <w:tc>
          <w:tcPr>
            <w:tcW w:w="1134" w:type="dxa"/>
            <w:vMerge/>
          </w:tcPr>
          <w:p w:rsidR="00184647" w:rsidRPr="00DC7A65" w:rsidRDefault="00184647" w:rsidP="008713AA">
            <w:pPr>
              <w:jc w:val="center"/>
              <w:rPr>
                <w:rFonts w:ascii="Times New Roman" w:hAnsi="Times New Roman" w:cs="Times New Roman"/>
                <w:szCs w:val="28"/>
              </w:rPr>
            </w:pPr>
          </w:p>
        </w:tc>
        <w:tc>
          <w:tcPr>
            <w:tcW w:w="1134" w:type="dxa"/>
            <w:vMerge/>
          </w:tcPr>
          <w:p w:rsidR="00184647" w:rsidRPr="00DC7A65" w:rsidRDefault="00184647" w:rsidP="008713AA">
            <w:pPr>
              <w:jc w:val="center"/>
              <w:rPr>
                <w:rFonts w:ascii="Times New Roman" w:hAnsi="Times New Roman" w:cs="Times New Roman"/>
                <w:szCs w:val="28"/>
              </w:rPr>
            </w:pPr>
          </w:p>
        </w:tc>
      </w:tr>
      <w:tr w:rsidR="003E22BF" w:rsidRPr="006D637B" w:rsidTr="00C027AD">
        <w:trPr>
          <w:trHeight w:val="385"/>
        </w:trPr>
        <w:tc>
          <w:tcPr>
            <w:tcW w:w="584" w:type="dxa"/>
          </w:tcPr>
          <w:p w:rsidR="003E22BF" w:rsidRPr="00DC7A65" w:rsidRDefault="003E22BF" w:rsidP="00BD2ECD">
            <w:pPr>
              <w:ind w:left="17"/>
              <w:jc w:val="center"/>
              <w:rPr>
                <w:rFonts w:ascii="Times New Roman" w:hAnsi="Times New Roman" w:cs="Times New Roman"/>
                <w:szCs w:val="28"/>
              </w:rPr>
            </w:pPr>
            <w:r>
              <w:rPr>
                <w:rFonts w:ascii="Times New Roman" w:hAnsi="Times New Roman" w:cs="Times New Roman"/>
                <w:szCs w:val="28"/>
              </w:rPr>
              <w:t>1.</w:t>
            </w:r>
          </w:p>
        </w:tc>
        <w:tc>
          <w:tcPr>
            <w:tcW w:w="4820" w:type="dxa"/>
          </w:tcPr>
          <w:p w:rsidR="003E22BF" w:rsidRPr="00A362D6" w:rsidRDefault="0032026D" w:rsidP="00AF4D3B">
            <w:pPr>
              <w:rPr>
                <w:rFonts w:ascii="Times New Roman" w:hAnsi="Times New Roman" w:cs="Times New Roman"/>
                <w:sz w:val="22"/>
                <w:szCs w:val="28"/>
              </w:rPr>
            </w:pPr>
            <w:r w:rsidRPr="00A362D6">
              <w:rPr>
                <w:rFonts w:ascii="Times New Roman" w:hAnsi="Times New Roman" w:cs="Times New Roman"/>
                <w:sz w:val="22"/>
                <w:szCs w:val="28"/>
              </w:rPr>
              <w:t xml:space="preserve">Районный дом культуры, </w:t>
            </w:r>
            <w:proofErr w:type="spellStart"/>
            <w:r w:rsidRPr="00A362D6">
              <w:rPr>
                <w:rFonts w:ascii="Times New Roman" w:hAnsi="Times New Roman" w:cs="Times New Roman"/>
                <w:sz w:val="22"/>
                <w:szCs w:val="28"/>
              </w:rPr>
              <w:t>с</w:t>
            </w:r>
            <w:proofErr w:type="gramStart"/>
            <w:r w:rsidRPr="00A362D6">
              <w:rPr>
                <w:rFonts w:ascii="Times New Roman" w:hAnsi="Times New Roman" w:cs="Times New Roman"/>
                <w:sz w:val="22"/>
                <w:szCs w:val="28"/>
              </w:rPr>
              <w:t>.Б</w:t>
            </w:r>
            <w:proofErr w:type="gramEnd"/>
            <w:r w:rsidRPr="00A362D6">
              <w:rPr>
                <w:rFonts w:ascii="Times New Roman" w:hAnsi="Times New Roman" w:cs="Times New Roman"/>
                <w:sz w:val="22"/>
                <w:szCs w:val="28"/>
              </w:rPr>
              <w:t>еляевка</w:t>
            </w:r>
            <w:proofErr w:type="spellEnd"/>
            <w:r w:rsidRPr="00A362D6">
              <w:rPr>
                <w:rFonts w:ascii="Times New Roman" w:hAnsi="Times New Roman" w:cs="Times New Roman"/>
                <w:sz w:val="22"/>
                <w:szCs w:val="28"/>
              </w:rPr>
              <w:t>,</w:t>
            </w:r>
          </w:p>
          <w:p w:rsidR="003E22BF" w:rsidRPr="00A362D6" w:rsidRDefault="003E22BF" w:rsidP="00B74FDA">
            <w:pPr>
              <w:rPr>
                <w:rFonts w:ascii="Times New Roman" w:hAnsi="Times New Roman" w:cs="Times New Roman"/>
                <w:sz w:val="22"/>
                <w:szCs w:val="28"/>
              </w:rPr>
            </w:pPr>
            <w:r w:rsidRPr="00A362D6">
              <w:rPr>
                <w:rFonts w:ascii="Times New Roman" w:hAnsi="Times New Roman" w:cs="Times New Roman"/>
                <w:sz w:val="22"/>
                <w:szCs w:val="28"/>
              </w:rPr>
              <w:t xml:space="preserve"> ул. </w:t>
            </w:r>
            <w:r w:rsidRPr="00B74FDA">
              <w:rPr>
                <w:rFonts w:ascii="Times New Roman" w:hAnsi="Times New Roman" w:cs="Times New Roman"/>
                <w:color w:val="auto"/>
                <w:sz w:val="22"/>
                <w:szCs w:val="28"/>
              </w:rPr>
              <w:t>Ленинская</w:t>
            </w:r>
            <w:r w:rsidR="00B74FDA" w:rsidRPr="00B74FDA">
              <w:rPr>
                <w:rFonts w:ascii="Times New Roman" w:hAnsi="Times New Roman" w:cs="Times New Roman"/>
                <w:color w:val="auto"/>
                <w:sz w:val="22"/>
                <w:szCs w:val="28"/>
              </w:rPr>
              <w:t xml:space="preserve"> 42</w:t>
            </w:r>
            <w:proofErr w:type="gramStart"/>
            <w:r w:rsidR="00B74FDA" w:rsidRPr="00B74FDA">
              <w:rPr>
                <w:rFonts w:ascii="Times New Roman" w:hAnsi="Times New Roman" w:cs="Times New Roman"/>
                <w:color w:val="auto"/>
                <w:sz w:val="22"/>
                <w:szCs w:val="28"/>
              </w:rPr>
              <w:t xml:space="preserve"> В</w:t>
            </w:r>
            <w:proofErr w:type="gramEnd"/>
          </w:p>
        </w:tc>
        <w:tc>
          <w:tcPr>
            <w:tcW w:w="1417"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500</w:t>
            </w:r>
          </w:p>
        </w:tc>
        <w:tc>
          <w:tcPr>
            <w:tcW w:w="993"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510</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102</w:t>
            </w:r>
            <w:r w:rsidRPr="00DC7A65">
              <w:rPr>
                <w:rFonts w:ascii="Times New Roman" w:hAnsi="Times New Roman" w:cs="Times New Roman"/>
                <w:szCs w:val="28"/>
              </w:rPr>
              <w:t>%</w:t>
            </w:r>
          </w:p>
        </w:tc>
      </w:tr>
      <w:tr w:rsidR="003E22BF" w:rsidRPr="006D637B" w:rsidTr="00C027AD">
        <w:trPr>
          <w:trHeight w:val="385"/>
        </w:trPr>
        <w:tc>
          <w:tcPr>
            <w:tcW w:w="584" w:type="dxa"/>
          </w:tcPr>
          <w:p w:rsidR="003E22BF" w:rsidRPr="00DC7A65" w:rsidRDefault="003E22BF" w:rsidP="00BD2ECD">
            <w:pPr>
              <w:jc w:val="center"/>
              <w:rPr>
                <w:rFonts w:ascii="Times New Roman" w:hAnsi="Times New Roman" w:cs="Times New Roman"/>
                <w:szCs w:val="28"/>
              </w:rPr>
            </w:pPr>
            <w:r>
              <w:rPr>
                <w:rFonts w:ascii="Times New Roman" w:hAnsi="Times New Roman" w:cs="Times New Roman"/>
                <w:szCs w:val="28"/>
              </w:rPr>
              <w:t>2.</w:t>
            </w:r>
          </w:p>
        </w:tc>
        <w:tc>
          <w:tcPr>
            <w:tcW w:w="4820" w:type="dxa"/>
          </w:tcPr>
          <w:p w:rsidR="003E22BF" w:rsidRPr="00CA6B30" w:rsidRDefault="0032026D" w:rsidP="00AF4D3B">
            <w:pPr>
              <w:rPr>
                <w:rFonts w:ascii="Times New Roman" w:hAnsi="Times New Roman" w:cs="Times New Roman"/>
                <w:color w:val="auto"/>
                <w:sz w:val="22"/>
                <w:szCs w:val="28"/>
              </w:rPr>
            </w:pPr>
            <w:r w:rsidRPr="00CA6B30">
              <w:rPr>
                <w:rFonts w:ascii="Times New Roman" w:hAnsi="Times New Roman" w:cs="Times New Roman"/>
                <w:color w:val="auto"/>
                <w:sz w:val="22"/>
                <w:szCs w:val="28"/>
              </w:rPr>
              <w:t xml:space="preserve">Районная библиотека, </w:t>
            </w:r>
            <w:proofErr w:type="spellStart"/>
            <w:r w:rsidRPr="00CA6B30">
              <w:rPr>
                <w:rFonts w:ascii="Times New Roman" w:hAnsi="Times New Roman" w:cs="Times New Roman"/>
                <w:color w:val="auto"/>
                <w:sz w:val="22"/>
                <w:szCs w:val="28"/>
              </w:rPr>
              <w:t>с</w:t>
            </w:r>
            <w:proofErr w:type="gramStart"/>
            <w:r w:rsidRPr="00CA6B30">
              <w:rPr>
                <w:rFonts w:ascii="Times New Roman" w:hAnsi="Times New Roman" w:cs="Times New Roman"/>
                <w:color w:val="auto"/>
                <w:sz w:val="22"/>
                <w:szCs w:val="28"/>
              </w:rPr>
              <w:t>.Б</w:t>
            </w:r>
            <w:proofErr w:type="gramEnd"/>
            <w:r w:rsidRPr="00CA6B30">
              <w:rPr>
                <w:rFonts w:ascii="Times New Roman" w:hAnsi="Times New Roman" w:cs="Times New Roman"/>
                <w:color w:val="auto"/>
                <w:sz w:val="22"/>
                <w:szCs w:val="28"/>
              </w:rPr>
              <w:t>еляевка</w:t>
            </w:r>
            <w:proofErr w:type="spellEnd"/>
            <w:r w:rsidRPr="00CA6B30">
              <w:rPr>
                <w:rFonts w:ascii="Times New Roman" w:hAnsi="Times New Roman" w:cs="Times New Roman"/>
                <w:color w:val="auto"/>
                <w:sz w:val="22"/>
                <w:szCs w:val="28"/>
              </w:rPr>
              <w:t xml:space="preserve">, </w:t>
            </w:r>
          </w:p>
          <w:p w:rsidR="003E22BF" w:rsidRPr="00CA6B30" w:rsidRDefault="003E22BF" w:rsidP="00AF4D3B">
            <w:pPr>
              <w:rPr>
                <w:rFonts w:ascii="Times New Roman" w:hAnsi="Times New Roman" w:cs="Times New Roman"/>
                <w:color w:val="auto"/>
                <w:sz w:val="22"/>
                <w:szCs w:val="28"/>
              </w:rPr>
            </w:pPr>
            <w:r w:rsidRPr="00CA6B30">
              <w:rPr>
                <w:rFonts w:ascii="Times New Roman" w:hAnsi="Times New Roman" w:cs="Times New Roman"/>
                <w:color w:val="auto"/>
                <w:sz w:val="22"/>
                <w:szCs w:val="28"/>
              </w:rPr>
              <w:t>ул. Торговая</w:t>
            </w:r>
            <w:r w:rsidR="00CA6B30" w:rsidRPr="00CA6B30">
              <w:rPr>
                <w:rFonts w:ascii="Times New Roman" w:hAnsi="Times New Roman" w:cs="Times New Roman"/>
                <w:color w:val="auto"/>
                <w:sz w:val="22"/>
                <w:szCs w:val="28"/>
              </w:rPr>
              <w:t xml:space="preserve"> 5</w:t>
            </w:r>
          </w:p>
        </w:tc>
        <w:tc>
          <w:tcPr>
            <w:tcW w:w="1417"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20</w:t>
            </w:r>
          </w:p>
        </w:tc>
        <w:tc>
          <w:tcPr>
            <w:tcW w:w="993"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25</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w:t>
            </w:r>
          </w:p>
        </w:tc>
        <w:tc>
          <w:tcPr>
            <w:tcW w:w="1134"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125%</w:t>
            </w:r>
          </w:p>
        </w:tc>
      </w:tr>
      <w:tr w:rsidR="003E22BF" w:rsidRPr="006D637B" w:rsidTr="00C027AD">
        <w:trPr>
          <w:trHeight w:val="385"/>
        </w:trPr>
        <w:tc>
          <w:tcPr>
            <w:tcW w:w="584" w:type="dxa"/>
          </w:tcPr>
          <w:p w:rsidR="003E22BF" w:rsidRDefault="003E22BF" w:rsidP="00BD2ECD">
            <w:pPr>
              <w:jc w:val="center"/>
              <w:rPr>
                <w:rFonts w:ascii="Times New Roman" w:hAnsi="Times New Roman" w:cs="Times New Roman"/>
                <w:szCs w:val="28"/>
              </w:rPr>
            </w:pPr>
            <w:r>
              <w:rPr>
                <w:rFonts w:ascii="Times New Roman" w:hAnsi="Times New Roman" w:cs="Times New Roman"/>
                <w:szCs w:val="28"/>
              </w:rPr>
              <w:t>3.</w:t>
            </w:r>
          </w:p>
        </w:tc>
        <w:tc>
          <w:tcPr>
            <w:tcW w:w="4820" w:type="dxa"/>
          </w:tcPr>
          <w:p w:rsidR="003E22BF" w:rsidRPr="00CA6B30" w:rsidRDefault="0032026D" w:rsidP="00AF4D3B">
            <w:pPr>
              <w:rPr>
                <w:rFonts w:ascii="Times New Roman" w:hAnsi="Times New Roman" w:cs="Times New Roman"/>
                <w:color w:val="auto"/>
                <w:sz w:val="22"/>
                <w:szCs w:val="28"/>
              </w:rPr>
            </w:pPr>
            <w:r w:rsidRPr="00CA6B30">
              <w:rPr>
                <w:rFonts w:ascii="Times New Roman" w:hAnsi="Times New Roman" w:cs="Times New Roman"/>
                <w:color w:val="auto"/>
                <w:sz w:val="22"/>
                <w:szCs w:val="28"/>
              </w:rPr>
              <w:t xml:space="preserve">Детская районная библиотека, </w:t>
            </w:r>
            <w:proofErr w:type="spellStart"/>
            <w:r w:rsidRPr="00CA6B30">
              <w:rPr>
                <w:rFonts w:ascii="Times New Roman" w:hAnsi="Times New Roman" w:cs="Times New Roman"/>
                <w:color w:val="auto"/>
                <w:sz w:val="22"/>
                <w:szCs w:val="28"/>
              </w:rPr>
              <w:t>с</w:t>
            </w:r>
            <w:proofErr w:type="gramStart"/>
            <w:r w:rsidRPr="00CA6B30">
              <w:rPr>
                <w:rFonts w:ascii="Times New Roman" w:hAnsi="Times New Roman" w:cs="Times New Roman"/>
                <w:color w:val="auto"/>
                <w:sz w:val="22"/>
                <w:szCs w:val="28"/>
              </w:rPr>
              <w:t>.Б</w:t>
            </w:r>
            <w:proofErr w:type="gramEnd"/>
            <w:r w:rsidRPr="00CA6B30">
              <w:rPr>
                <w:rFonts w:ascii="Times New Roman" w:hAnsi="Times New Roman" w:cs="Times New Roman"/>
                <w:color w:val="auto"/>
                <w:sz w:val="22"/>
                <w:szCs w:val="28"/>
              </w:rPr>
              <w:t>еляевка</w:t>
            </w:r>
            <w:proofErr w:type="spellEnd"/>
            <w:r w:rsidRPr="00CA6B30">
              <w:rPr>
                <w:rFonts w:ascii="Times New Roman" w:hAnsi="Times New Roman" w:cs="Times New Roman"/>
                <w:color w:val="auto"/>
                <w:sz w:val="22"/>
                <w:szCs w:val="28"/>
              </w:rPr>
              <w:t xml:space="preserve">        ул. Торговая 5</w:t>
            </w:r>
          </w:p>
        </w:tc>
        <w:tc>
          <w:tcPr>
            <w:tcW w:w="1417"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20</w:t>
            </w:r>
          </w:p>
        </w:tc>
        <w:tc>
          <w:tcPr>
            <w:tcW w:w="993"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21</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w:t>
            </w:r>
          </w:p>
        </w:tc>
        <w:tc>
          <w:tcPr>
            <w:tcW w:w="1134"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105%</w:t>
            </w:r>
          </w:p>
        </w:tc>
      </w:tr>
      <w:tr w:rsidR="003E22BF" w:rsidRPr="006D637B" w:rsidTr="00C027AD">
        <w:trPr>
          <w:trHeight w:val="385"/>
        </w:trPr>
        <w:tc>
          <w:tcPr>
            <w:tcW w:w="584" w:type="dxa"/>
          </w:tcPr>
          <w:p w:rsidR="003E22BF" w:rsidRDefault="003E22BF" w:rsidP="00BD2ECD">
            <w:pPr>
              <w:jc w:val="center"/>
              <w:rPr>
                <w:rFonts w:ascii="Times New Roman" w:hAnsi="Times New Roman" w:cs="Times New Roman"/>
                <w:szCs w:val="28"/>
              </w:rPr>
            </w:pPr>
            <w:r>
              <w:rPr>
                <w:rFonts w:ascii="Times New Roman" w:hAnsi="Times New Roman" w:cs="Times New Roman"/>
                <w:szCs w:val="28"/>
              </w:rPr>
              <w:t>4.</w:t>
            </w:r>
          </w:p>
        </w:tc>
        <w:tc>
          <w:tcPr>
            <w:tcW w:w="4820" w:type="dxa"/>
          </w:tcPr>
          <w:p w:rsidR="003E22BF" w:rsidRPr="00A362D6" w:rsidRDefault="003E22BF" w:rsidP="00CA6B30">
            <w:pPr>
              <w:rPr>
                <w:rFonts w:ascii="Times New Roman" w:hAnsi="Times New Roman" w:cs="Times New Roman"/>
                <w:sz w:val="22"/>
                <w:szCs w:val="28"/>
              </w:rPr>
            </w:pPr>
            <w:r w:rsidRPr="00A362D6">
              <w:rPr>
                <w:rFonts w:ascii="Times New Roman" w:hAnsi="Times New Roman" w:cs="Times New Roman"/>
                <w:sz w:val="22"/>
                <w:szCs w:val="28"/>
              </w:rPr>
              <w:t xml:space="preserve">Музыкальная школа искусств в  с. Беляевка </w:t>
            </w:r>
            <w:r w:rsidR="005D38EA">
              <w:rPr>
                <w:rFonts w:ascii="Times New Roman" w:hAnsi="Times New Roman" w:cs="Times New Roman"/>
                <w:sz w:val="22"/>
                <w:szCs w:val="28"/>
              </w:rPr>
              <w:t xml:space="preserve">   </w:t>
            </w:r>
            <w:r w:rsidRPr="00A362D6">
              <w:rPr>
                <w:rFonts w:ascii="Times New Roman" w:hAnsi="Times New Roman" w:cs="Times New Roman"/>
                <w:sz w:val="22"/>
                <w:szCs w:val="28"/>
              </w:rPr>
              <w:t xml:space="preserve">ул. </w:t>
            </w:r>
            <w:r w:rsidRPr="00CA6B30">
              <w:rPr>
                <w:rFonts w:ascii="Times New Roman" w:hAnsi="Times New Roman" w:cs="Times New Roman"/>
                <w:color w:val="auto"/>
                <w:sz w:val="22"/>
                <w:szCs w:val="28"/>
              </w:rPr>
              <w:t>Ленинская</w:t>
            </w:r>
            <w:r w:rsidR="00CA6B30" w:rsidRPr="00CA6B30">
              <w:rPr>
                <w:rFonts w:ascii="Times New Roman" w:hAnsi="Times New Roman" w:cs="Times New Roman"/>
                <w:color w:val="auto"/>
                <w:sz w:val="22"/>
                <w:szCs w:val="28"/>
              </w:rPr>
              <w:t xml:space="preserve"> 42</w:t>
            </w:r>
            <w:proofErr w:type="gramStart"/>
            <w:r w:rsidR="00CA6B30" w:rsidRPr="00CA6B30">
              <w:rPr>
                <w:rFonts w:ascii="Times New Roman" w:hAnsi="Times New Roman" w:cs="Times New Roman"/>
                <w:color w:val="auto"/>
                <w:sz w:val="22"/>
                <w:szCs w:val="28"/>
              </w:rPr>
              <w:t xml:space="preserve"> Б</w:t>
            </w:r>
            <w:proofErr w:type="gramEnd"/>
          </w:p>
        </w:tc>
        <w:tc>
          <w:tcPr>
            <w:tcW w:w="1417"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35</w:t>
            </w:r>
          </w:p>
        </w:tc>
        <w:tc>
          <w:tcPr>
            <w:tcW w:w="993"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25</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10</w:t>
            </w:r>
          </w:p>
        </w:tc>
        <w:tc>
          <w:tcPr>
            <w:tcW w:w="1134"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71%</w:t>
            </w:r>
          </w:p>
        </w:tc>
      </w:tr>
    </w:tbl>
    <w:p w:rsidR="00184647" w:rsidRDefault="00184647" w:rsidP="00771031">
      <w:pPr>
        <w:ind w:firstLine="720"/>
        <w:jc w:val="center"/>
        <w:rPr>
          <w:rFonts w:ascii="Times New Roman" w:hAnsi="Times New Roman" w:cs="Times New Roman"/>
          <w:color w:val="auto"/>
        </w:rPr>
      </w:pPr>
      <w:bookmarkStart w:id="2" w:name="_Toc388455759"/>
      <w:bookmarkStart w:id="3" w:name="_Toc429747266"/>
    </w:p>
    <w:p w:rsidR="00184647" w:rsidRPr="00771031" w:rsidRDefault="00184647" w:rsidP="00771031">
      <w:pPr>
        <w:ind w:firstLine="720"/>
        <w:jc w:val="center"/>
        <w:rPr>
          <w:rFonts w:ascii="Times New Roman" w:hAnsi="Times New Roman" w:cs="Times New Roman"/>
          <w:b/>
          <w:bCs/>
          <w:sz w:val="28"/>
          <w:szCs w:val="28"/>
        </w:rPr>
      </w:pPr>
      <w:r w:rsidRPr="00771031">
        <w:rPr>
          <w:rFonts w:ascii="Times New Roman" w:hAnsi="Times New Roman" w:cs="Times New Roman"/>
          <w:b/>
          <w:color w:val="auto"/>
        </w:rPr>
        <w:t xml:space="preserve">1.2.5 </w:t>
      </w:r>
      <w:bookmarkEnd w:id="2"/>
      <w:bookmarkEnd w:id="3"/>
      <w:r w:rsidRPr="00771031">
        <w:rPr>
          <w:rFonts w:ascii="Times New Roman" w:hAnsi="Times New Roman" w:cs="Times New Roman"/>
          <w:b/>
          <w:color w:val="auto"/>
        </w:rPr>
        <w:t xml:space="preserve"> </w:t>
      </w:r>
      <w:r>
        <w:rPr>
          <w:rFonts w:ascii="Times New Roman" w:hAnsi="Times New Roman" w:cs="Times New Roman"/>
          <w:b/>
          <w:bCs/>
          <w:sz w:val="28"/>
          <w:szCs w:val="28"/>
        </w:rPr>
        <w:t>Объекты культурного наследия</w:t>
      </w:r>
      <w:bookmarkStart w:id="4" w:name="_GoBack"/>
      <w:bookmarkEnd w:id="4"/>
    </w:p>
    <w:p w:rsidR="00184647" w:rsidRDefault="00184647" w:rsidP="00B6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Cs w:val="28"/>
        </w:rPr>
      </w:pPr>
      <w:r w:rsidRPr="00771031">
        <w:rPr>
          <w:rFonts w:ascii="Times New Roman" w:hAnsi="Times New Roman"/>
          <w:i/>
          <w:szCs w:val="28"/>
        </w:rPr>
        <w:t xml:space="preserve">Список памятников историко-культурного наследия </w:t>
      </w:r>
      <w:r>
        <w:rPr>
          <w:rFonts w:ascii="Times New Roman" w:hAnsi="Times New Roman"/>
          <w:i/>
          <w:szCs w:val="28"/>
        </w:rPr>
        <w:t xml:space="preserve">  </w:t>
      </w:r>
      <w:r w:rsidRPr="00771031">
        <w:rPr>
          <w:rFonts w:ascii="Times New Roman" w:hAnsi="Times New Roman"/>
          <w:i/>
          <w:szCs w:val="28"/>
        </w:rPr>
        <w:t xml:space="preserve"> МО </w:t>
      </w:r>
      <w:proofErr w:type="spellStart"/>
      <w:r w:rsidR="00FD29D7">
        <w:rPr>
          <w:rFonts w:ascii="Times New Roman" w:hAnsi="Times New Roman"/>
          <w:i/>
          <w:szCs w:val="28"/>
        </w:rPr>
        <w:t>Беляев</w:t>
      </w:r>
      <w:r>
        <w:rPr>
          <w:rFonts w:ascii="Times New Roman" w:hAnsi="Times New Roman"/>
          <w:i/>
          <w:szCs w:val="28"/>
        </w:rPr>
        <w:t>ский</w:t>
      </w:r>
      <w:proofErr w:type="spellEnd"/>
      <w:r w:rsidRPr="00771031">
        <w:rPr>
          <w:rFonts w:ascii="Times New Roman" w:hAnsi="Times New Roman"/>
          <w:i/>
          <w:szCs w:val="28"/>
        </w:rPr>
        <w:t xml:space="preserve"> сельсовет</w:t>
      </w:r>
    </w:p>
    <w:p w:rsidR="00184647" w:rsidRPr="00C027AD"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Таб.7</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283"/>
        <w:gridCol w:w="1809"/>
        <w:gridCol w:w="4253"/>
      </w:tblGrid>
      <w:tr w:rsidR="00184647" w:rsidRPr="003A093B" w:rsidTr="00C027AD">
        <w:trPr>
          <w:trHeight w:val="804"/>
        </w:trPr>
        <w:tc>
          <w:tcPr>
            <w:tcW w:w="567" w:type="dxa"/>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Calibri"/>
                <w:lang w:eastAsia="en-US"/>
              </w:rPr>
              <w:t xml:space="preserve">№ </w:t>
            </w:r>
            <w:proofErr w:type="gramStart"/>
            <w:r w:rsidRPr="003A093B">
              <w:rPr>
                <w:rFonts w:ascii="Times New Roman" w:hAnsi="Times New Roman" w:cs="Calibri"/>
                <w:lang w:eastAsia="en-US"/>
              </w:rPr>
              <w:t>п</w:t>
            </w:r>
            <w:proofErr w:type="gramEnd"/>
            <w:r w:rsidRPr="003A093B">
              <w:rPr>
                <w:rFonts w:ascii="Times New Roman" w:hAnsi="Times New Roman" w:cs="Calibri"/>
                <w:lang w:eastAsia="en-US"/>
              </w:rPr>
              <w:t>/п</w:t>
            </w:r>
            <w:r w:rsidRPr="003A093B">
              <w:rPr>
                <w:rFonts w:ascii="Times New Roman" w:hAnsi="Times New Roman" w:cs="Times New Roman"/>
                <w:lang w:eastAsia="en-US"/>
              </w:rPr>
              <w:t xml:space="preserve"> </w:t>
            </w:r>
          </w:p>
        </w:tc>
        <w:tc>
          <w:tcPr>
            <w:tcW w:w="3402" w:type="dxa"/>
            <w:gridSpan w:val="2"/>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Calibri"/>
                <w:lang w:eastAsia="en-US"/>
              </w:rPr>
              <w:t>Наименование</w:t>
            </w:r>
          </w:p>
        </w:tc>
        <w:tc>
          <w:tcPr>
            <w:tcW w:w="1809" w:type="dxa"/>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Calibri"/>
                <w:lang w:eastAsia="en-US"/>
              </w:rPr>
              <w:t xml:space="preserve">Местоположение памятника </w:t>
            </w:r>
          </w:p>
        </w:tc>
        <w:tc>
          <w:tcPr>
            <w:tcW w:w="4253" w:type="dxa"/>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Times New Roman"/>
                <w:lang w:eastAsia="en-US"/>
              </w:rPr>
              <w:t>Документ о принятии на государственную охрану</w:t>
            </w:r>
          </w:p>
        </w:tc>
      </w:tr>
      <w:tr w:rsidR="00184647" w:rsidRPr="003A093B" w:rsidTr="00C027AD">
        <w:trPr>
          <w:trHeight w:val="427"/>
        </w:trPr>
        <w:tc>
          <w:tcPr>
            <w:tcW w:w="10031" w:type="dxa"/>
            <w:gridSpan w:val="5"/>
          </w:tcPr>
          <w:p w:rsidR="00184647" w:rsidRPr="003A093B" w:rsidRDefault="00184647" w:rsidP="00FB4A73">
            <w:pPr>
              <w:spacing w:line="20" w:lineRule="atLeast"/>
              <w:jc w:val="center"/>
              <w:rPr>
                <w:rFonts w:ascii="Times New Roman" w:hAnsi="Times New Roman" w:cs="Times New Roman"/>
                <w:lang w:eastAsia="en-US"/>
              </w:rPr>
            </w:pPr>
            <w:r w:rsidRPr="003A093B">
              <w:rPr>
                <w:rFonts w:ascii="Times New Roman" w:hAnsi="Times New Roman" w:cs="Times New Roman"/>
                <w:lang w:eastAsia="en-US"/>
              </w:rPr>
              <w:lastRenderedPageBreak/>
              <w:t>Памятники архитектуры, истории и мемориального искусств</w:t>
            </w:r>
            <w:r w:rsidRPr="003A093B">
              <w:rPr>
                <w:rFonts w:ascii="Times New Roman" w:hAnsi="Times New Roman" w:cs="Times New Roman"/>
                <w:sz w:val="28"/>
                <w:szCs w:val="28"/>
                <w:lang w:eastAsia="en-US"/>
              </w:rPr>
              <w:t>а</w:t>
            </w:r>
          </w:p>
        </w:tc>
      </w:tr>
      <w:tr w:rsidR="00184647" w:rsidRPr="003A093B" w:rsidTr="008C53E6">
        <w:trPr>
          <w:trHeight w:val="659"/>
        </w:trPr>
        <w:tc>
          <w:tcPr>
            <w:tcW w:w="567" w:type="dxa"/>
          </w:tcPr>
          <w:p w:rsidR="00184647" w:rsidRPr="003A093B" w:rsidRDefault="00184647" w:rsidP="00771031">
            <w:pPr>
              <w:spacing w:line="20" w:lineRule="atLeast"/>
              <w:jc w:val="center"/>
              <w:rPr>
                <w:rFonts w:ascii="Times New Roman" w:hAnsi="Times New Roman" w:cs="Times New Roman"/>
                <w:bCs/>
                <w:lang w:eastAsia="en-US"/>
              </w:rPr>
            </w:pPr>
            <w:r w:rsidRPr="003A093B">
              <w:rPr>
                <w:rFonts w:ascii="Times New Roman" w:hAnsi="Times New Roman" w:cs="Times New Roman"/>
                <w:bCs/>
                <w:sz w:val="22"/>
                <w:lang w:eastAsia="en-US"/>
              </w:rPr>
              <w:t>1.</w:t>
            </w:r>
          </w:p>
        </w:tc>
        <w:tc>
          <w:tcPr>
            <w:tcW w:w="3119" w:type="dxa"/>
          </w:tcPr>
          <w:p w:rsidR="00184647" w:rsidRPr="00D90400" w:rsidRDefault="00D90400" w:rsidP="00D90400">
            <w:pPr>
              <w:spacing w:line="20" w:lineRule="atLeast"/>
              <w:rPr>
                <w:rFonts w:ascii="Times New Roman" w:hAnsi="Times New Roman" w:cs="Times New Roman"/>
                <w:bCs/>
                <w:color w:val="auto"/>
                <w:highlight w:val="yellow"/>
                <w:lang w:eastAsia="en-US"/>
              </w:rPr>
            </w:pPr>
            <w:r w:rsidRPr="00D90400">
              <w:rPr>
                <w:rFonts w:ascii="Times New Roman" w:hAnsi="Times New Roman" w:cs="Times New Roman"/>
                <w:color w:val="auto"/>
              </w:rPr>
              <w:t>Памятник «Солдатам, исполняющим воинский долг в Афганистане и др</w:t>
            </w:r>
            <w:r>
              <w:rPr>
                <w:rFonts w:ascii="Times New Roman" w:hAnsi="Times New Roman" w:cs="Times New Roman"/>
                <w:color w:val="auto"/>
              </w:rPr>
              <w:t>угих</w:t>
            </w:r>
            <w:r w:rsidRPr="00D90400">
              <w:rPr>
                <w:rFonts w:ascii="Times New Roman" w:hAnsi="Times New Roman" w:cs="Times New Roman"/>
                <w:color w:val="auto"/>
              </w:rPr>
              <w:t xml:space="preserve"> горячих точках»</w:t>
            </w:r>
          </w:p>
        </w:tc>
        <w:tc>
          <w:tcPr>
            <w:tcW w:w="2092" w:type="dxa"/>
            <w:gridSpan w:val="2"/>
          </w:tcPr>
          <w:p w:rsidR="00184647" w:rsidRPr="00D90400" w:rsidRDefault="00184647" w:rsidP="00B82FFC">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184647" w:rsidRPr="00D90400" w:rsidRDefault="00184647"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w:t>
            </w:r>
            <w:r w:rsidR="00D90400" w:rsidRPr="00D90400">
              <w:rPr>
                <w:rFonts w:ascii="Times New Roman" w:hAnsi="Times New Roman" w:cs="Times New Roman"/>
                <w:color w:val="auto"/>
                <w:lang w:eastAsia="en-US"/>
              </w:rPr>
              <w:t>Беляевка</w:t>
            </w:r>
            <w:r w:rsidRPr="00D90400">
              <w:rPr>
                <w:rFonts w:ascii="Times New Roman" w:hAnsi="Times New Roman" w:cs="Times New Roman"/>
                <w:color w:val="auto"/>
                <w:lang w:eastAsia="en-US"/>
              </w:rPr>
              <w:t xml:space="preserve"> </w:t>
            </w:r>
            <w:proofErr w:type="spellStart"/>
            <w:r w:rsidRPr="00D90400">
              <w:rPr>
                <w:rFonts w:ascii="Times New Roman" w:hAnsi="Times New Roman" w:cs="Times New Roman"/>
                <w:color w:val="auto"/>
                <w:lang w:eastAsia="en-US"/>
              </w:rPr>
              <w:t>ул</w:t>
            </w:r>
            <w:proofErr w:type="gramStart"/>
            <w:r w:rsidRPr="00D90400">
              <w:rPr>
                <w:rFonts w:ascii="Times New Roman" w:hAnsi="Times New Roman" w:cs="Times New Roman"/>
                <w:color w:val="auto"/>
                <w:lang w:eastAsia="en-US"/>
              </w:rPr>
              <w:t>.</w:t>
            </w:r>
            <w:r w:rsidR="00D90400" w:rsidRPr="00D90400">
              <w:rPr>
                <w:rFonts w:ascii="Times New Roman" w:hAnsi="Times New Roman" w:cs="Times New Roman"/>
                <w:color w:val="auto"/>
                <w:lang w:eastAsia="en-US"/>
              </w:rPr>
              <w:t>К</w:t>
            </w:r>
            <w:proofErr w:type="gramEnd"/>
            <w:r w:rsidR="00D90400" w:rsidRPr="00D90400">
              <w:rPr>
                <w:rFonts w:ascii="Times New Roman" w:hAnsi="Times New Roman" w:cs="Times New Roman"/>
                <w:color w:val="auto"/>
                <w:lang w:eastAsia="en-US"/>
              </w:rPr>
              <w:t>омсомольская</w:t>
            </w:r>
            <w:proofErr w:type="spellEnd"/>
          </w:p>
        </w:tc>
        <w:tc>
          <w:tcPr>
            <w:tcW w:w="4253" w:type="dxa"/>
          </w:tcPr>
          <w:p w:rsidR="00184647" w:rsidRPr="00E83323" w:rsidRDefault="00184647" w:rsidP="00F01441">
            <w:pPr>
              <w:spacing w:line="20" w:lineRule="atLeast"/>
              <w:jc w:val="both"/>
              <w:rPr>
                <w:rFonts w:ascii="Times New Roman" w:hAnsi="Times New Roman" w:cs="Times New Roman"/>
                <w:color w:val="FF0000"/>
                <w:lang w:eastAsia="en-US"/>
              </w:rPr>
            </w:pPr>
            <w:r w:rsidRPr="00E83323">
              <w:rPr>
                <w:rFonts w:ascii="Times New Roman" w:hAnsi="Times New Roman" w:cs="Times New Roman"/>
                <w:color w:val="FF0000"/>
                <w:lang w:eastAsia="en-US"/>
              </w:rPr>
              <w:t xml:space="preserve"> </w:t>
            </w:r>
          </w:p>
        </w:tc>
      </w:tr>
      <w:tr w:rsidR="00D90400" w:rsidRPr="003A093B" w:rsidTr="008C53E6">
        <w:trPr>
          <w:trHeight w:val="659"/>
        </w:trPr>
        <w:tc>
          <w:tcPr>
            <w:tcW w:w="567" w:type="dxa"/>
          </w:tcPr>
          <w:p w:rsidR="00D90400" w:rsidRPr="003A093B" w:rsidRDefault="00D90400" w:rsidP="00771031">
            <w:pPr>
              <w:spacing w:line="20" w:lineRule="atLeast"/>
              <w:jc w:val="center"/>
              <w:rPr>
                <w:rFonts w:ascii="Times New Roman" w:hAnsi="Times New Roman" w:cs="Times New Roman"/>
                <w:bCs/>
                <w:sz w:val="22"/>
                <w:lang w:eastAsia="en-US"/>
              </w:rPr>
            </w:pPr>
            <w:r>
              <w:rPr>
                <w:rFonts w:ascii="Times New Roman" w:hAnsi="Times New Roman" w:cs="Times New Roman"/>
                <w:bCs/>
                <w:sz w:val="22"/>
                <w:lang w:eastAsia="en-US"/>
              </w:rPr>
              <w:t>2.</w:t>
            </w:r>
          </w:p>
        </w:tc>
        <w:tc>
          <w:tcPr>
            <w:tcW w:w="3119" w:type="dxa"/>
          </w:tcPr>
          <w:p w:rsidR="00D90400" w:rsidRPr="00D90400" w:rsidRDefault="00D90400" w:rsidP="00B82FFC">
            <w:pPr>
              <w:spacing w:line="20" w:lineRule="atLeast"/>
              <w:rPr>
                <w:rFonts w:ascii="Times New Roman" w:hAnsi="Times New Roman" w:cs="Times New Roman"/>
                <w:color w:val="auto"/>
              </w:rPr>
            </w:pPr>
            <w:r w:rsidRPr="00D90400">
              <w:rPr>
                <w:rFonts w:ascii="Times New Roman" w:hAnsi="Times New Roman" w:cs="Times New Roman"/>
                <w:color w:val="auto"/>
              </w:rPr>
              <w:t>Мемориал «Участникам Великой Отечественной войны 1941-1945гг</w:t>
            </w:r>
            <w:r>
              <w:rPr>
                <w:rFonts w:ascii="Times New Roman" w:hAnsi="Times New Roman" w:cs="Times New Roman"/>
                <w:color w:val="auto"/>
              </w:rPr>
              <w:t>.</w:t>
            </w:r>
            <w:r w:rsidRPr="00D90400">
              <w:rPr>
                <w:rFonts w:ascii="Times New Roman" w:hAnsi="Times New Roman" w:cs="Times New Roman"/>
                <w:color w:val="auto"/>
              </w:rPr>
              <w:t>»</w:t>
            </w:r>
          </w:p>
        </w:tc>
        <w:tc>
          <w:tcPr>
            <w:tcW w:w="2092" w:type="dxa"/>
            <w:gridSpan w:val="2"/>
          </w:tcPr>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Беляевка </w:t>
            </w:r>
            <w:proofErr w:type="spellStart"/>
            <w:r w:rsidRPr="00D90400">
              <w:rPr>
                <w:rFonts w:ascii="Times New Roman" w:hAnsi="Times New Roman" w:cs="Times New Roman"/>
                <w:color w:val="auto"/>
                <w:lang w:eastAsia="en-US"/>
              </w:rPr>
              <w:t>ул</w:t>
            </w:r>
            <w:proofErr w:type="gramStart"/>
            <w:r w:rsidRPr="00D90400">
              <w:rPr>
                <w:rFonts w:ascii="Times New Roman" w:hAnsi="Times New Roman" w:cs="Times New Roman"/>
                <w:color w:val="auto"/>
                <w:lang w:eastAsia="en-US"/>
              </w:rPr>
              <w:t>.К</w:t>
            </w:r>
            <w:proofErr w:type="gramEnd"/>
            <w:r w:rsidRPr="00D90400">
              <w:rPr>
                <w:rFonts w:ascii="Times New Roman" w:hAnsi="Times New Roman" w:cs="Times New Roman"/>
                <w:color w:val="auto"/>
                <w:lang w:eastAsia="en-US"/>
              </w:rPr>
              <w:t>омсомольская</w:t>
            </w:r>
            <w:proofErr w:type="spellEnd"/>
          </w:p>
        </w:tc>
        <w:tc>
          <w:tcPr>
            <w:tcW w:w="4253" w:type="dxa"/>
          </w:tcPr>
          <w:p w:rsidR="00D90400" w:rsidRPr="00E83323" w:rsidRDefault="00D90400" w:rsidP="00F01441">
            <w:pPr>
              <w:jc w:val="both"/>
              <w:rPr>
                <w:rFonts w:ascii="Times New Roman" w:hAnsi="Times New Roman" w:cs="Times New Roman"/>
                <w:color w:val="FF0000"/>
                <w:lang w:eastAsia="en-US"/>
              </w:rPr>
            </w:pPr>
          </w:p>
        </w:tc>
      </w:tr>
      <w:tr w:rsidR="00D90400" w:rsidRPr="003A093B" w:rsidTr="008C53E6">
        <w:trPr>
          <w:trHeight w:val="659"/>
        </w:trPr>
        <w:tc>
          <w:tcPr>
            <w:tcW w:w="567" w:type="dxa"/>
          </w:tcPr>
          <w:p w:rsidR="00D90400" w:rsidRPr="003A093B" w:rsidRDefault="00D90400" w:rsidP="00771031">
            <w:pPr>
              <w:spacing w:line="20" w:lineRule="atLeast"/>
              <w:jc w:val="center"/>
              <w:rPr>
                <w:rFonts w:ascii="Times New Roman" w:hAnsi="Times New Roman" w:cs="Times New Roman"/>
                <w:bCs/>
                <w:sz w:val="22"/>
                <w:lang w:eastAsia="en-US"/>
              </w:rPr>
            </w:pPr>
            <w:r>
              <w:rPr>
                <w:rFonts w:ascii="Times New Roman" w:hAnsi="Times New Roman" w:cs="Times New Roman"/>
                <w:bCs/>
                <w:sz w:val="22"/>
                <w:lang w:eastAsia="en-US"/>
              </w:rPr>
              <w:t>3.</w:t>
            </w:r>
          </w:p>
        </w:tc>
        <w:tc>
          <w:tcPr>
            <w:tcW w:w="3119" w:type="dxa"/>
          </w:tcPr>
          <w:p w:rsidR="00D90400" w:rsidRPr="00D90400" w:rsidRDefault="0032026D" w:rsidP="00D90400">
            <w:pPr>
              <w:spacing w:line="20" w:lineRule="atLeast"/>
              <w:rPr>
                <w:rFonts w:ascii="Times New Roman" w:hAnsi="Times New Roman" w:cs="Times New Roman"/>
                <w:color w:val="auto"/>
              </w:rPr>
            </w:pPr>
            <w:r w:rsidRPr="00D90400">
              <w:rPr>
                <w:rFonts w:ascii="Times New Roman" w:hAnsi="Times New Roman" w:cs="Times New Roman"/>
                <w:color w:val="auto"/>
              </w:rPr>
              <w:t>Стела</w:t>
            </w:r>
            <w:r w:rsidR="00D90400" w:rsidRPr="00D90400">
              <w:rPr>
                <w:rFonts w:ascii="Times New Roman" w:hAnsi="Times New Roman" w:cs="Times New Roman"/>
                <w:color w:val="auto"/>
              </w:rPr>
              <w:t xml:space="preserve"> «Комсомольцам </w:t>
            </w:r>
            <w:proofErr w:type="spellStart"/>
            <w:r w:rsidR="00D90400" w:rsidRPr="00D90400">
              <w:rPr>
                <w:rFonts w:ascii="Times New Roman" w:hAnsi="Times New Roman" w:cs="Times New Roman"/>
                <w:color w:val="auto"/>
              </w:rPr>
              <w:t>Беляевцам</w:t>
            </w:r>
            <w:proofErr w:type="spellEnd"/>
            <w:r w:rsidR="00D90400" w:rsidRPr="00D90400">
              <w:rPr>
                <w:rFonts w:ascii="Times New Roman" w:hAnsi="Times New Roman" w:cs="Times New Roman"/>
                <w:color w:val="auto"/>
              </w:rPr>
              <w:t xml:space="preserve"> павшим в годы  Великой Отечественной войны 1941-1945гг</w:t>
            </w:r>
            <w:r w:rsidR="00D90400">
              <w:rPr>
                <w:rFonts w:ascii="Times New Roman" w:hAnsi="Times New Roman" w:cs="Times New Roman"/>
                <w:color w:val="auto"/>
              </w:rPr>
              <w:t>.</w:t>
            </w:r>
            <w:r w:rsidR="00D90400" w:rsidRPr="00D90400">
              <w:rPr>
                <w:rFonts w:ascii="Times New Roman" w:hAnsi="Times New Roman" w:cs="Times New Roman"/>
                <w:color w:val="auto"/>
              </w:rPr>
              <w:t>»</w:t>
            </w:r>
          </w:p>
        </w:tc>
        <w:tc>
          <w:tcPr>
            <w:tcW w:w="2092" w:type="dxa"/>
            <w:gridSpan w:val="2"/>
          </w:tcPr>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Беляевка </w:t>
            </w:r>
            <w:proofErr w:type="spellStart"/>
            <w:r w:rsidRPr="00D90400">
              <w:rPr>
                <w:rFonts w:ascii="Times New Roman" w:hAnsi="Times New Roman" w:cs="Times New Roman"/>
                <w:color w:val="auto"/>
                <w:lang w:eastAsia="en-US"/>
              </w:rPr>
              <w:t>ул</w:t>
            </w:r>
            <w:proofErr w:type="gramStart"/>
            <w:r w:rsidRPr="00D90400">
              <w:rPr>
                <w:rFonts w:ascii="Times New Roman" w:hAnsi="Times New Roman" w:cs="Times New Roman"/>
                <w:color w:val="auto"/>
                <w:lang w:eastAsia="en-US"/>
              </w:rPr>
              <w:t>.К</w:t>
            </w:r>
            <w:proofErr w:type="gramEnd"/>
            <w:r w:rsidRPr="00D90400">
              <w:rPr>
                <w:rFonts w:ascii="Times New Roman" w:hAnsi="Times New Roman" w:cs="Times New Roman"/>
                <w:color w:val="auto"/>
                <w:lang w:eastAsia="en-US"/>
              </w:rPr>
              <w:t>омсомольская</w:t>
            </w:r>
            <w:proofErr w:type="spellEnd"/>
          </w:p>
        </w:tc>
        <w:tc>
          <w:tcPr>
            <w:tcW w:w="4253" w:type="dxa"/>
          </w:tcPr>
          <w:p w:rsidR="00D90400" w:rsidRPr="00E83323" w:rsidRDefault="00D90400" w:rsidP="00F01441">
            <w:pPr>
              <w:jc w:val="both"/>
              <w:rPr>
                <w:rFonts w:ascii="Times New Roman" w:hAnsi="Times New Roman" w:cs="Times New Roman"/>
                <w:color w:val="FF0000"/>
                <w:lang w:eastAsia="en-US"/>
              </w:rPr>
            </w:pPr>
          </w:p>
        </w:tc>
      </w:tr>
      <w:tr w:rsidR="00D90400" w:rsidRPr="003A093B" w:rsidTr="008C53E6">
        <w:trPr>
          <w:trHeight w:val="659"/>
        </w:trPr>
        <w:tc>
          <w:tcPr>
            <w:tcW w:w="567" w:type="dxa"/>
          </w:tcPr>
          <w:p w:rsidR="00D90400" w:rsidRPr="003A093B" w:rsidRDefault="00D90400" w:rsidP="00771031">
            <w:pPr>
              <w:spacing w:line="20" w:lineRule="atLeast"/>
              <w:jc w:val="center"/>
              <w:rPr>
                <w:rFonts w:ascii="Times New Roman" w:hAnsi="Times New Roman" w:cs="Times New Roman"/>
                <w:bCs/>
                <w:sz w:val="22"/>
                <w:lang w:eastAsia="en-US"/>
              </w:rPr>
            </w:pPr>
            <w:r>
              <w:rPr>
                <w:rFonts w:ascii="Times New Roman" w:hAnsi="Times New Roman" w:cs="Times New Roman"/>
                <w:bCs/>
                <w:sz w:val="22"/>
                <w:lang w:eastAsia="en-US"/>
              </w:rPr>
              <w:t>4.</w:t>
            </w:r>
          </w:p>
        </w:tc>
        <w:tc>
          <w:tcPr>
            <w:tcW w:w="3119" w:type="dxa"/>
          </w:tcPr>
          <w:p w:rsidR="00D90400" w:rsidRPr="00D90400" w:rsidRDefault="00D90400" w:rsidP="00B82FFC">
            <w:pPr>
              <w:spacing w:line="20" w:lineRule="atLeast"/>
              <w:rPr>
                <w:rFonts w:ascii="Times New Roman" w:hAnsi="Times New Roman" w:cs="Times New Roman"/>
                <w:color w:val="auto"/>
              </w:rPr>
            </w:pPr>
            <w:r w:rsidRPr="00D90400">
              <w:rPr>
                <w:rFonts w:ascii="Times New Roman" w:hAnsi="Times New Roman" w:cs="Times New Roman"/>
                <w:color w:val="auto"/>
              </w:rPr>
              <w:t>Памятник «Беляеву</w:t>
            </w:r>
            <w:r w:rsidR="00B74FDA">
              <w:rPr>
                <w:rFonts w:ascii="Times New Roman" w:hAnsi="Times New Roman" w:cs="Times New Roman"/>
                <w:color w:val="auto"/>
              </w:rPr>
              <w:t xml:space="preserve"> В.И.»</w:t>
            </w:r>
          </w:p>
        </w:tc>
        <w:tc>
          <w:tcPr>
            <w:tcW w:w="2092" w:type="dxa"/>
            <w:gridSpan w:val="2"/>
          </w:tcPr>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Беляевка </w:t>
            </w:r>
            <w:proofErr w:type="spellStart"/>
            <w:r w:rsidRPr="00D90400">
              <w:rPr>
                <w:rFonts w:ascii="Times New Roman" w:hAnsi="Times New Roman" w:cs="Times New Roman"/>
                <w:color w:val="auto"/>
                <w:lang w:eastAsia="en-US"/>
              </w:rPr>
              <w:t>ул</w:t>
            </w:r>
            <w:proofErr w:type="gramStart"/>
            <w:r w:rsidRPr="00D90400">
              <w:rPr>
                <w:rFonts w:ascii="Times New Roman" w:hAnsi="Times New Roman" w:cs="Times New Roman"/>
                <w:color w:val="auto"/>
                <w:lang w:eastAsia="en-US"/>
              </w:rPr>
              <w:t>.К</w:t>
            </w:r>
            <w:proofErr w:type="gramEnd"/>
            <w:r w:rsidRPr="00D90400">
              <w:rPr>
                <w:rFonts w:ascii="Times New Roman" w:hAnsi="Times New Roman" w:cs="Times New Roman"/>
                <w:color w:val="auto"/>
                <w:lang w:eastAsia="en-US"/>
              </w:rPr>
              <w:t>омсомольская</w:t>
            </w:r>
            <w:proofErr w:type="spellEnd"/>
          </w:p>
        </w:tc>
        <w:tc>
          <w:tcPr>
            <w:tcW w:w="4253" w:type="dxa"/>
          </w:tcPr>
          <w:p w:rsidR="00D90400" w:rsidRPr="00E83323" w:rsidRDefault="00D90400" w:rsidP="00F01441">
            <w:pPr>
              <w:jc w:val="both"/>
              <w:rPr>
                <w:rFonts w:ascii="Times New Roman" w:hAnsi="Times New Roman" w:cs="Times New Roman"/>
                <w:color w:val="FF0000"/>
                <w:lang w:eastAsia="en-US"/>
              </w:rPr>
            </w:pPr>
          </w:p>
        </w:tc>
      </w:tr>
      <w:tr w:rsidR="00184647" w:rsidRPr="003A093B" w:rsidTr="00C027AD">
        <w:trPr>
          <w:trHeight w:val="340"/>
        </w:trPr>
        <w:tc>
          <w:tcPr>
            <w:tcW w:w="10031" w:type="dxa"/>
            <w:gridSpan w:val="5"/>
          </w:tcPr>
          <w:p w:rsidR="00184647" w:rsidRPr="00E83323" w:rsidRDefault="00184647" w:rsidP="00FB4A73">
            <w:pPr>
              <w:spacing w:before="60" w:after="60" w:line="20" w:lineRule="atLeast"/>
              <w:jc w:val="center"/>
              <w:rPr>
                <w:rFonts w:ascii="Times New Roman" w:hAnsi="Times New Roman" w:cs="Times New Roman"/>
                <w:color w:val="FF0000"/>
                <w:lang w:eastAsia="en-US"/>
              </w:rPr>
            </w:pPr>
          </w:p>
        </w:tc>
      </w:tr>
    </w:tbl>
    <w:p w:rsidR="00755482" w:rsidRDefault="00755482" w:rsidP="00C027AD">
      <w:pPr>
        <w:ind w:firstLine="709"/>
        <w:jc w:val="both"/>
        <w:rPr>
          <w:rFonts w:ascii="Times New Roman" w:hAnsi="Times New Roman" w:cs="Times New Roman"/>
          <w:sz w:val="28"/>
          <w:szCs w:val="28"/>
          <w:lang w:eastAsia="en-US"/>
        </w:rPr>
      </w:pPr>
    </w:p>
    <w:p w:rsidR="00184647" w:rsidRDefault="00184647" w:rsidP="00C027AD">
      <w:pPr>
        <w:ind w:firstLine="709"/>
        <w:jc w:val="both"/>
        <w:rPr>
          <w:rFonts w:ascii="Times New Roman" w:hAnsi="Times New Roman" w:cs="Times New Roman"/>
          <w:sz w:val="28"/>
          <w:szCs w:val="28"/>
          <w:lang w:eastAsia="en-US"/>
        </w:rPr>
      </w:pPr>
      <w:r w:rsidRPr="00A31AC7">
        <w:rPr>
          <w:rFonts w:ascii="Times New Roman" w:hAnsi="Times New Roman" w:cs="Times New Roman"/>
          <w:sz w:val="28"/>
          <w:szCs w:val="28"/>
          <w:lang w:eastAsia="en-US"/>
        </w:rPr>
        <w:t>* На картах памятники археологии нанесены условно и не отражают их реального расположения на местности.</w:t>
      </w:r>
      <w:r>
        <w:rPr>
          <w:rFonts w:ascii="Times New Roman" w:hAnsi="Times New Roman" w:cs="Times New Roman"/>
          <w:sz w:val="28"/>
          <w:szCs w:val="28"/>
          <w:lang w:eastAsia="en-US"/>
        </w:rPr>
        <w:t xml:space="preserve"> </w:t>
      </w:r>
    </w:p>
    <w:p w:rsidR="00184647" w:rsidRPr="00771031" w:rsidRDefault="00184647" w:rsidP="00C027AD">
      <w:pPr>
        <w:ind w:right="-1"/>
        <w:rPr>
          <w:rFonts w:ascii="Times New Roman" w:hAnsi="Times New Roman" w:cs="Times New Roman"/>
          <w:sz w:val="28"/>
          <w:szCs w:val="28"/>
          <w:lang w:eastAsia="en-US"/>
        </w:rPr>
      </w:pPr>
    </w:p>
    <w:p w:rsidR="00D90400" w:rsidRDefault="00D90400" w:rsidP="00C027AD">
      <w:pPr>
        <w:ind w:right="-1" w:firstLine="851"/>
        <w:jc w:val="center"/>
        <w:rPr>
          <w:rFonts w:ascii="Times New Roman" w:hAnsi="Times New Roman" w:cs="Times New Roman"/>
          <w:b/>
          <w:bCs/>
          <w:sz w:val="28"/>
          <w:szCs w:val="28"/>
        </w:rPr>
      </w:pPr>
    </w:p>
    <w:p w:rsidR="00184647" w:rsidRPr="00771031" w:rsidRDefault="00184647" w:rsidP="00C027AD">
      <w:pPr>
        <w:ind w:right="-1" w:firstLine="851"/>
        <w:jc w:val="center"/>
        <w:rPr>
          <w:rFonts w:ascii="Times New Roman" w:hAnsi="Times New Roman" w:cs="Times New Roman"/>
          <w:sz w:val="28"/>
          <w:szCs w:val="28"/>
          <w:lang w:eastAsia="en-US"/>
        </w:rPr>
      </w:pPr>
      <w:r w:rsidRPr="00771031">
        <w:rPr>
          <w:rFonts w:ascii="Times New Roman" w:hAnsi="Times New Roman" w:cs="Times New Roman"/>
          <w:b/>
          <w:bCs/>
          <w:sz w:val="28"/>
          <w:szCs w:val="28"/>
        </w:rPr>
        <w:t>1.3. Прогнозируемый спрос на услуги социальной инфраструктуры</w:t>
      </w:r>
    </w:p>
    <w:p w:rsidR="00184647" w:rsidRDefault="00184647" w:rsidP="00C027AD">
      <w:pPr>
        <w:spacing w:before="240"/>
        <w:ind w:left="360" w:hanging="360"/>
        <w:jc w:val="center"/>
        <w:outlineLvl w:val="2"/>
        <w:rPr>
          <w:rFonts w:ascii="Times New Roman" w:hAnsi="Times New Roman" w:cs="Times New Roman"/>
          <w:b/>
          <w:bCs/>
          <w:sz w:val="28"/>
          <w:szCs w:val="28"/>
        </w:rPr>
      </w:pPr>
      <w:r>
        <w:rPr>
          <w:rFonts w:ascii="Times New Roman" w:hAnsi="Times New Roman" w:cs="Times New Roman"/>
          <w:b/>
          <w:bCs/>
          <w:caps/>
          <w:sz w:val="28"/>
          <w:szCs w:val="28"/>
        </w:rPr>
        <w:t>1.3</w:t>
      </w:r>
      <w:r w:rsidRPr="003E030C">
        <w:rPr>
          <w:rFonts w:ascii="Times New Roman" w:hAnsi="Times New Roman" w:cs="Times New Roman"/>
          <w:b/>
          <w:bCs/>
          <w:caps/>
          <w:sz w:val="28"/>
          <w:szCs w:val="28"/>
        </w:rPr>
        <w:t>.</w:t>
      </w:r>
      <w:r>
        <w:rPr>
          <w:rFonts w:ascii="Times New Roman" w:hAnsi="Times New Roman" w:cs="Times New Roman"/>
          <w:b/>
          <w:bCs/>
          <w:caps/>
          <w:sz w:val="28"/>
          <w:szCs w:val="28"/>
        </w:rPr>
        <w:t>1</w:t>
      </w:r>
      <w:r w:rsidRPr="003E030C">
        <w:rPr>
          <w:rFonts w:ascii="Times New Roman" w:hAnsi="Times New Roman" w:cs="Times New Roman"/>
          <w:caps/>
          <w:sz w:val="28"/>
          <w:szCs w:val="28"/>
        </w:rPr>
        <w:t>    </w:t>
      </w:r>
      <w:r>
        <w:rPr>
          <w:rFonts w:ascii="Times New Roman" w:hAnsi="Times New Roman" w:cs="Times New Roman"/>
          <w:b/>
          <w:bCs/>
          <w:sz w:val="28"/>
          <w:szCs w:val="28"/>
        </w:rPr>
        <w:t>Образование</w:t>
      </w:r>
    </w:p>
    <w:p w:rsidR="00184647" w:rsidRDefault="00184647" w:rsidP="003A093B">
      <w:pPr>
        <w:ind w:firstLine="360"/>
        <w:jc w:val="both"/>
        <w:rPr>
          <w:rFonts w:ascii="Times New Roman" w:hAnsi="Times New Roman" w:cs="Times New Roman"/>
          <w:b/>
          <w:bCs/>
          <w:sz w:val="28"/>
          <w:szCs w:val="28"/>
        </w:rPr>
      </w:pPr>
    </w:p>
    <w:p w:rsidR="00184647" w:rsidRDefault="00184647" w:rsidP="00755482">
      <w:pPr>
        <w:ind w:firstLine="567"/>
        <w:jc w:val="both"/>
        <w:rPr>
          <w:rFonts w:ascii="Times New Roman" w:hAnsi="Times New Roman" w:cs="Times New Roman"/>
          <w:sz w:val="28"/>
          <w:szCs w:val="28"/>
        </w:rPr>
      </w:pPr>
      <w:r w:rsidRPr="006D637B">
        <w:rPr>
          <w:rFonts w:ascii="Times New Roman" w:hAnsi="Times New Roman" w:cs="Times New Roman"/>
          <w:sz w:val="28"/>
          <w:szCs w:val="28"/>
        </w:rPr>
        <w:t xml:space="preserve">На территории МО </w:t>
      </w:r>
      <w:proofErr w:type="spellStart"/>
      <w:r w:rsidR="00E83323">
        <w:rPr>
          <w:rFonts w:ascii="Times New Roman" w:hAnsi="Times New Roman" w:cs="Times New Roman"/>
          <w:sz w:val="28"/>
          <w:szCs w:val="28"/>
        </w:rPr>
        <w:t>Беляе</w:t>
      </w:r>
      <w:r>
        <w:rPr>
          <w:rFonts w:ascii="Times New Roman" w:hAnsi="Times New Roman" w:cs="Times New Roman"/>
          <w:sz w:val="28"/>
          <w:szCs w:val="28"/>
        </w:rPr>
        <w:t>вский</w:t>
      </w:r>
      <w:proofErr w:type="spellEnd"/>
      <w:r w:rsidRPr="006D637B">
        <w:rPr>
          <w:rFonts w:ascii="Times New Roman" w:hAnsi="Times New Roman" w:cs="Times New Roman"/>
          <w:sz w:val="28"/>
          <w:szCs w:val="28"/>
        </w:rPr>
        <w:t xml:space="preserve"> сельсовет </w:t>
      </w:r>
      <w:r>
        <w:rPr>
          <w:rFonts w:ascii="Times New Roman" w:hAnsi="Times New Roman" w:cs="Times New Roman"/>
          <w:sz w:val="28"/>
          <w:szCs w:val="28"/>
        </w:rPr>
        <w:t>з</w:t>
      </w:r>
      <w:r w:rsidRPr="00921358">
        <w:rPr>
          <w:rFonts w:ascii="Times New Roman" w:hAnsi="Times New Roman" w:cs="Times New Roman"/>
          <w:sz w:val="28"/>
          <w:szCs w:val="28"/>
        </w:rPr>
        <w:t xml:space="preserve">агруженность детских садов и школы  составляет более 100 %, т. е. при планируемом росте населения увеличится потребность в школьных местах и детских дошкольных учреждениях.  </w:t>
      </w:r>
    </w:p>
    <w:p w:rsidR="00184647" w:rsidRDefault="00184647" w:rsidP="00755482">
      <w:pPr>
        <w:ind w:firstLine="567"/>
        <w:jc w:val="both"/>
        <w:rPr>
          <w:rFonts w:ascii="Times New Roman" w:hAnsi="Times New Roman" w:cs="Times New Roman"/>
          <w:sz w:val="28"/>
          <w:szCs w:val="28"/>
        </w:rPr>
      </w:pPr>
      <w:r w:rsidRPr="00921358">
        <w:rPr>
          <w:rFonts w:ascii="Times New Roman" w:hAnsi="Times New Roman" w:cs="Times New Roman"/>
          <w:sz w:val="28"/>
          <w:szCs w:val="28"/>
        </w:rPr>
        <w:t xml:space="preserve">На сегодняшний день радиус доступности школ и детских садов </w:t>
      </w:r>
      <w:r>
        <w:rPr>
          <w:rFonts w:ascii="Times New Roman" w:hAnsi="Times New Roman" w:cs="Times New Roman"/>
          <w:sz w:val="28"/>
          <w:szCs w:val="28"/>
        </w:rPr>
        <w:t>не</w:t>
      </w:r>
      <w:r w:rsidRPr="00921358">
        <w:rPr>
          <w:rFonts w:ascii="Times New Roman" w:hAnsi="Times New Roman" w:cs="Times New Roman"/>
          <w:sz w:val="28"/>
          <w:szCs w:val="28"/>
        </w:rPr>
        <w:t xml:space="preserve"> соответствуют </w:t>
      </w:r>
      <w:proofErr w:type="gramStart"/>
      <w:r w:rsidRPr="00921358">
        <w:rPr>
          <w:rFonts w:ascii="Times New Roman" w:hAnsi="Times New Roman" w:cs="Times New Roman"/>
          <w:sz w:val="28"/>
          <w:szCs w:val="28"/>
        </w:rPr>
        <w:t>нормативным</w:t>
      </w:r>
      <w:proofErr w:type="gramEnd"/>
      <w:r w:rsidRPr="00B22D96">
        <w:rPr>
          <w:rFonts w:ascii="Times New Roman" w:hAnsi="Times New Roman" w:cs="Times New Roman"/>
          <w:i/>
          <w:sz w:val="28"/>
          <w:szCs w:val="28"/>
        </w:rPr>
        <w:t>.</w:t>
      </w:r>
    </w:p>
    <w:p w:rsidR="00184647" w:rsidRDefault="00184647" w:rsidP="0075548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Для устранения дефицита мест необходимо:</w:t>
      </w:r>
    </w:p>
    <w:p w:rsidR="00184647" w:rsidRPr="00921358" w:rsidRDefault="00184647" w:rsidP="00755482">
      <w:pPr>
        <w:autoSpaceDE w:val="0"/>
        <w:autoSpaceDN w:val="0"/>
        <w:adjustRightInd w:val="0"/>
        <w:ind w:firstLine="567"/>
        <w:jc w:val="both"/>
        <w:rPr>
          <w:rFonts w:ascii="Times New Roman" w:hAnsi="Times New Roman"/>
          <w:color w:val="FF0000"/>
          <w:sz w:val="28"/>
          <w:szCs w:val="26"/>
        </w:rPr>
      </w:pPr>
      <w:r w:rsidRPr="00921358">
        <w:rPr>
          <w:rFonts w:ascii="Times New Roman" w:hAnsi="Times New Roman"/>
          <w:sz w:val="28"/>
          <w:szCs w:val="26"/>
        </w:rPr>
        <w:t xml:space="preserve">- </w:t>
      </w:r>
      <w:r>
        <w:rPr>
          <w:rFonts w:ascii="Times New Roman" w:hAnsi="Times New Roman"/>
          <w:sz w:val="28"/>
          <w:szCs w:val="26"/>
        </w:rPr>
        <w:t xml:space="preserve">организовать </w:t>
      </w:r>
      <w:r w:rsidRPr="00921358">
        <w:rPr>
          <w:rFonts w:ascii="Times New Roman" w:hAnsi="Times New Roman"/>
          <w:sz w:val="28"/>
          <w:szCs w:val="26"/>
        </w:rPr>
        <w:t xml:space="preserve">строительство </w:t>
      </w:r>
      <w:r>
        <w:rPr>
          <w:rFonts w:ascii="Times New Roman" w:hAnsi="Times New Roman"/>
          <w:sz w:val="28"/>
          <w:szCs w:val="26"/>
        </w:rPr>
        <w:t xml:space="preserve">отдельного </w:t>
      </w:r>
      <w:r w:rsidRPr="00921358">
        <w:rPr>
          <w:rFonts w:ascii="Times New Roman" w:hAnsi="Times New Roman"/>
          <w:sz w:val="28"/>
          <w:szCs w:val="26"/>
        </w:rPr>
        <w:t xml:space="preserve">детского сада </w:t>
      </w:r>
      <w:proofErr w:type="gramStart"/>
      <w:r w:rsidRPr="00921358">
        <w:rPr>
          <w:rFonts w:ascii="Times New Roman" w:hAnsi="Times New Roman" w:cs="Times New Roman"/>
          <w:bCs/>
          <w:color w:val="auto"/>
          <w:sz w:val="28"/>
          <w:szCs w:val="26"/>
        </w:rPr>
        <w:t>в</w:t>
      </w:r>
      <w:proofErr w:type="gramEnd"/>
      <w:r w:rsidRPr="00921358">
        <w:rPr>
          <w:rFonts w:ascii="Times New Roman" w:hAnsi="Times New Roman" w:cs="Times New Roman"/>
          <w:bCs/>
          <w:color w:val="auto"/>
          <w:sz w:val="28"/>
          <w:szCs w:val="26"/>
        </w:rPr>
        <w:t xml:space="preserve"> с. </w:t>
      </w:r>
      <w:r w:rsidR="00E83323">
        <w:rPr>
          <w:rFonts w:ascii="Times New Roman" w:hAnsi="Times New Roman" w:cs="Times New Roman"/>
          <w:bCs/>
          <w:color w:val="auto"/>
          <w:sz w:val="28"/>
          <w:szCs w:val="26"/>
        </w:rPr>
        <w:t>Беляевка</w:t>
      </w:r>
      <w:r w:rsidRPr="00921358">
        <w:rPr>
          <w:rFonts w:ascii="Times New Roman" w:hAnsi="Times New Roman" w:cs="Times New Roman"/>
          <w:bCs/>
          <w:color w:val="auto"/>
          <w:sz w:val="28"/>
          <w:szCs w:val="26"/>
        </w:rPr>
        <w:t>.</w:t>
      </w:r>
      <w:r w:rsidRPr="00921358">
        <w:rPr>
          <w:rFonts w:ascii="Times New Roman" w:hAnsi="Times New Roman"/>
          <w:sz w:val="28"/>
          <w:szCs w:val="26"/>
        </w:rPr>
        <w:t xml:space="preserve"> </w:t>
      </w:r>
    </w:p>
    <w:p w:rsidR="00184647" w:rsidRPr="00C027AD" w:rsidRDefault="00184647" w:rsidP="00755482">
      <w:pPr>
        <w:autoSpaceDE w:val="0"/>
        <w:autoSpaceDN w:val="0"/>
        <w:adjustRightInd w:val="0"/>
        <w:ind w:firstLine="567"/>
        <w:jc w:val="both"/>
        <w:rPr>
          <w:rFonts w:ascii="Times New Roman" w:hAnsi="Times New Roman" w:cs="Times New Roman"/>
          <w:sz w:val="28"/>
          <w:szCs w:val="26"/>
        </w:rPr>
      </w:pPr>
      <w:r>
        <w:rPr>
          <w:rFonts w:ascii="Times New Roman" w:hAnsi="Times New Roman" w:cs="Times New Roman"/>
          <w:sz w:val="28"/>
          <w:szCs w:val="26"/>
        </w:rPr>
        <w:t>Данные мероприятия позволят исключить дефицит мест в образовательных учреждениях и снизить нагрузку на преподавательский состав и увеличить число рабочих мест, как следствие приток молодых специалистов.</w:t>
      </w:r>
    </w:p>
    <w:p w:rsidR="00184647" w:rsidRDefault="00184647" w:rsidP="00F6554C">
      <w:pPr>
        <w:spacing w:before="240" w:line="450" w:lineRule="atLeast"/>
        <w:ind w:left="360" w:hanging="360"/>
        <w:jc w:val="center"/>
        <w:outlineLvl w:val="2"/>
        <w:rPr>
          <w:rFonts w:ascii="Times New Roman" w:hAnsi="Times New Roman" w:cs="Times New Roman"/>
          <w:b/>
          <w:bCs/>
          <w:sz w:val="28"/>
          <w:szCs w:val="28"/>
        </w:rPr>
      </w:pPr>
      <w:r>
        <w:rPr>
          <w:rFonts w:ascii="Times New Roman" w:hAnsi="Times New Roman" w:cs="Times New Roman"/>
          <w:b/>
          <w:bCs/>
          <w:caps/>
          <w:sz w:val="28"/>
          <w:szCs w:val="28"/>
        </w:rPr>
        <w:t>1.3.2</w:t>
      </w:r>
      <w:r w:rsidRPr="003E030C">
        <w:rPr>
          <w:rFonts w:ascii="Times New Roman" w:hAnsi="Times New Roman" w:cs="Times New Roman"/>
          <w:b/>
          <w:bCs/>
          <w:caps/>
          <w:sz w:val="28"/>
          <w:szCs w:val="28"/>
        </w:rPr>
        <w:t>  </w:t>
      </w:r>
      <w:r>
        <w:rPr>
          <w:rFonts w:ascii="Times New Roman" w:hAnsi="Times New Roman" w:cs="Times New Roman"/>
          <w:b/>
          <w:bCs/>
          <w:sz w:val="28"/>
          <w:szCs w:val="28"/>
        </w:rPr>
        <w:t>Здравоохранение</w:t>
      </w:r>
    </w:p>
    <w:p w:rsidR="00184647" w:rsidRPr="003E030C" w:rsidRDefault="00184647" w:rsidP="00DB5CA1">
      <w:pPr>
        <w:spacing w:line="450" w:lineRule="atLeast"/>
        <w:ind w:firstLine="567"/>
        <w:outlineLvl w:val="2"/>
        <w:rPr>
          <w:rFonts w:ascii="Times New Roman" w:hAnsi="Times New Roman" w:cs="Times New Roman"/>
          <w:b/>
          <w:bCs/>
          <w:caps/>
          <w:sz w:val="28"/>
          <w:szCs w:val="28"/>
        </w:rPr>
      </w:pPr>
    </w:p>
    <w:p w:rsidR="00E83323" w:rsidRDefault="00E83323" w:rsidP="00DB5CA1">
      <w:pPr>
        <w:pStyle w:val="11"/>
        <w:spacing w:before="0" w:after="0"/>
        <w:ind w:firstLine="567"/>
        <w:jc w:val="both"/>
        <w:rPr>
          <w:sz w:val="28"/>
          <w:szCs w:val="28"/>
        </w:rPr>
      </w:pPr>
      <w:r>
        <w:rPr>
          <w:sz w:val="28"/>
          <w:szCs w:val="28"/>
        </w:rPr>
        <w:t xml:space="preserve">В сфере здравоохранения на территории сельсовета работают </w:t>
      </w:r>
      <w:proofErr w:type="spellStart"/>
      <w:r>
        <w:rPr>
          <w:sz w:val="28"/>
          <w:szCs w:val="28"/>
        </w:rPr>
        <w:t>Жанаталапский</w:t>
      </w:r>
      <w:proofErr w:type="spellEnd"/>
      <w:r>
        <w:rPr>
          <w:sz w:val="28"/>
          <w:szCs w:val="28"/>
        </w:rPr>
        <w:t xml:space="preserve"> ФАП на 13  посещений в сутки. </w:t>
      </w:r>
    </w:p>
    <w:p w:rsidR="00E83323" w:rsidRDefault="00E83323" w:rsidP="00DB5CA1">
      <w:pPr>
        <w:pStyle w:val="11"/>
        <w:spacing w:before="0" w:after="0"/>
        <w:ind w:firstLine="567"/>
        <w:jc w:val="both"/>
        <w:rPr>
          <w:sz w:val="28"/>
          <w:szCs w:val="28"/>
        </w:rPr>
      </w:pPr>
      <w:r>
        <w:rPr>
          <w:sz w:val="28"/>
          <w:szCs w:val="28"/>
        </w:rPr>
        <w:t>Оценка обеспеченности Беляевского сельсовета учреждениями здравоохранения требует специального и достаточно специализированного медицинского исследования.</w:t>
      </w:r>
      <w:r w:rsidRPr="0020138D">
        <w:rPr>
          <w:sz w:val="28"/>
          <w:szCs w:val="28"/>
        </w:rPr>
        <w:t xml:space="preserve"> </w:t>
      </w:r>
    </w:p>
    <w:p w:rsidR="00E83323" w:rsidRPr="00016A0D" w:rsidRDefault="00E83323" w:rsidP="00DB5CA1">
      <w:pPr>
        <w:pStyle w:val="11"/>
        <w:spacing w:before="0" w:after="0"/>
        <w:ind w:firstLine="567"/>
        <w:jc w:val="both"/>
        <w:rPr>
          <w:color w:val="000000"/>
          <w:sz w:val="28"/>
          <w:szCs w:val="28"/>
        </w:rPr>
      </w:pPr>
      <w:r>
        <w:rPr>
          <w:sz w:val="28"/>
          <w:szCs w:val="28"/>
        </w:rPr>
        <w:t xml:space="preserve">Коммерческих аптек на территории  сельсовета 3 и 1  аптека Государственная автономная учреждение здравоохранения «Областной аптечный </w:t>
      </w:r>
      <w:r w:rsidRPr="00016A0D">
        <w:rPr>
          <w:color w:val="000000"/>
          <w:sz w:val="28"/>
          <w:szCs w:val="28"/>
        </w:rPr>
        <w:t>склад»</w:t>
      </w:r>
      <w:r>
        <w:rPr>
          <w:color w:val="FF0000"/>
          <w:sz w:val="28"/>
          <w:szCs w:val="28"/>
        </w:rPr>
        <w:t xml:space="preserve"> </w:t>
      </w:r>
      <w:r w:rsidRPr="00016A0D">
        <w:rPr>
          <w:color w:val="000000"/>
          <w:sz w:val="28"/>
          <w:szCs w:val="28"/>
        </w:rPr>
        <w:t xml:space="preserve">филиал аптеки </w:t>
      </w:r>
      <w:proofErr w:type="spellStart"/>
      <w:r w:rsidRPr="00016A0D">
        <w:rPr>
          <w:color w:val="000000"/>
          <w:sz w:val="28"/>
          <w:szCs w:val="28"/>
        </w:rPr>
        <w:t>с</w:t>
      </w:r>
      <w:proofErr w:type="gramStart"/>
      <w:r w:rsidRPr="00016A0D">
        <w:rPr>
          <w:color w:val="000000"/>
          <w:sz w:val="28"/>
          <w:szCs w:val="28"/>
        </w:rPr>
        <w:t>.Б</w:t>
      </w:r>
      <w:proofErr w:type="gramEnd"/>
      <w:r w:rsidRPr="00016A0D">
        <w:rPr>
          <w:color w:val="000000"/>
          <w:sz w:val="28"/>
          <w:szCs w:val="28"/>
        </w:rPr>
        <w:t>еляевка</w:t>
      </w:r>
      <w:proofErr w:type="spellEnd"/>
      <w:r w:rsidRPr="00016A0D">
        <w:rPr>
          <w:color w:val="000000"/>
          <w:sz w:val="28"/>
          <w:szCs w:val="28"/>
        </w:rPr>
        <w:t>.</w:t>
      </w:r>
    </w:p>
    <w:p w:rsidR="00E83323" w:rsidRDefault="00E83323" w:rsidP="00DB5CA1">
      <w:pPr>
        <w:ind w:firstLine="567"/>
        <w:jc w:val="both"/>
        <w:rPr>
          <w:rFonts w:ascii="Times New Roman" w:hAnsi="Times New Roman" w:cs="Times New Roman"/>
          <w:sz w:val="28"/>
          <w:szCs w:val="28"/>
        </w:rPr>
      </w:pPr>
      <w:proofErr w:type="gramStart"/>
      <w:r w:rsidRPr="004A625B">
        <w:rPr>
          <w:rFonts w:ascii="Times New Roman" w:hAnsi="Times New Roman" w:cs="Times New Roman"/>
          <w:sz w:val="28"/>
          <w:szCs w:val="28"/>
        </w:rPr>
        <w:t xml:space="preserve">Так же жители сельсовета пользуются услугами </w:t>
      </w:r>
      <w:proofErr w:type="spellStart"/>
      <w:r w:rsidRPr="004A625B">
        <w:rPr>
          <w:rFonts w:ascii="Times New Roman" w:hAnsi="Times New Roman" w:cs="Times New Roman"/>
          <w:sz w:val="28"/>
          <w:szCs w:val="28"/>
        </w:rPr>
        <w:t>Беляевской</w:t>
      </w:r>
      <w:proofErr w:type="spellEnd"/>
      <w:r w:rsidRPr="004A625B">
        <w:rPr>
          <w:rFonts w:ascii="Times New Roman" w:hAnsi="Times New Roman" w:cs="Times New Roman"/>
          <w:sz w:val="28"/>
          <w:szCs w:val="28"/>
        </w:rPr>
        <w:t xml:space="preserve"> районной больницы, в которой находятся поликлиника (220 чел в смену), хирургическое </w:t>
      </w:r>
      <w:r w:rsidRPr="004A625B">
        <w:rPr>
          <w:rFonts w:ascii="Times New Roman" w:hAnsi="Times New Roman" w:cs="Times New Roman"/>
          <w:sz w:val="28"/>
          <w:szCs w:val="28"/>
        </w:rPr>
        <w:lastRenderedPageBreak/>
        <w:t xml:space="preserve">отделение (14 койка мест), терапевтическое отделение (21 койка мест), родильное отделение (7 койка мест), гинекологическое отделение (5 койка мест), детское (11 койка мест) и инфекционное (8 койка мест) отделения. </w:t>
      </w:r>
      <w:proofErr w:type="gramEnd"/>
    </w:p>
    <w:p w:rsidR="00E83323" w:rsidRPr="004A625B" w:rsidRDefault="00E83323" w:rsidP="00DB5CA1">
      <w:pPr>
        <w:ind w:firstLine="567"/>
        <w:jc w:val="both"/>
        <w:rPr>
          <w:rFonts w:ascii="Times New Roman" w:hAnsi="Times New Roman" w:cs="Times New Roman"/>
          <w:sz w:val="28"/>
          <w:szCs w:val="20"/>
        </w:rPr>
      </w:pPr>
      <w:r w:rsidRPr="004A625B">
        <w:rPr>
          <w:rFonts w:ascii="Times New Roman" w:hAnsi="Times New Roman" w:cs="Times New Roman"/>
          <w:sz w:val="28"/>
          <w:szCs w:val="28"/>
        </w:rPr>
        <w:t>Частных лечебных учреждений на территории поселения нет.</w:t>
      </w:r>
      <w:r w:rsidRPr="004A625B">
        <w:rPr>
          <w:rFonts w:ascii="Times New Roman" w:hAnsi="Times New Roman" w:cs="Times New Roman"/>
          <w:sz w:val="28"/>
          <w:szCs w:val="20"/>
        </w:rPr>
        <w:t xml:space="preserve"> </w:t>
      </w:r>
    </w:p>
    <w:p w:rsidR="00184647" w:rsidRDefault="00184647" w:rsidP="00F22460">
      <w:pPr>
        <w:ind w:right="284"/>
        <w:jc w:val="center"/>
        <w:rPr>
          <w:rFonts w:ascii="Times New Roman" w:hAnsi="Times New Roman" w:cs="Times New Roman"/>
          <w:b/>
          <w:bCs/>
          <w:sz w:val="36"/>
          <w:szCs w:val="28"/>
        </w:rPr>
      </w:pPr>
    </w:p>
    <w:p w:rsidR="00184647" w:rsidRDefault="00184647" w:rsidP="00F6554C">
      <w:pPr>
        <w:ind w:firstLine="720"/>
        <w:jc w:val="center"/>
        <w:rPr>
          <w:rFonts w:ascii="Times New Roman" w:hAnsi="Times New Roman" w:cs="Times New Roman"/>
          <w:b/>
          <w:bCs/>
          <w:sz w:val="28"/>
          <w:szCs w:val="28"/>
        </w:rPr>
      </w:pPr>
      <w:r w:rsidRPr="00FA3F5C">
        <w:rPr>
          <w:rFonts w:ascii="Times New Roman" w:hAnsi="Times New Roman" w:cs="Times New Roman"/>
          <w:b/>
          <w:bCs/>
          <w:sz w:val="28"/>
          <w:szCs w:val="28"/>
        </w:rPr>
        <w:t xml:space="preserve">1.3.3 </w:t>
      </w:r>
      <w:r>
        <w:rPr>
          <w:rFonts w:ascii="Times New Roman" w:hAnsi="Times New Roman" w:cs="Times New Roman"/>
          <w:b/>
          <w:bCs/>
          <w:sz w:val="28"/>
          <w:szCs w:val="28"/>
        </w:rPr>
        <w:t>Физическая культура и массовый спорт</w:t>
      </w:r>
    </w:p>
    <w:p w:rsidR="00184647" w:rsidRPr="00F6554C" w:rsidRDefault="00184647" w:rsidP="00F6554C">
      <w:pPr>
        <w:ind w:firstLine="720"/>
        <w:jc w:val="center"/>
        <w:rPr>
          <w:rFonts w:ascii="Times New Roman" w:hAnsi="Times New Roman" w:cs="Times New Roman"/>
          <w:b/>
          <w:bCs/>
          <w:sz w:val="28"/>
          <w:szCs w:val="28"/>
        </w:rPr>
      </w:pPr>
    </w:p>
    <w:p w:rsidR="00E83323" w:rsidRPr="0035032A" w:rsidRDefault="00E83323" w:rsidP="00DB5CA1">
      <w:pPr>
        <w:pStyle w:val="11"/>
        <w:spacing w:before="0" w:after="0"/>
        <w:ind w:firstLine="567"/>
        <w:jc w:val="both"/>
        <w:rPr>
          <w:sz w:val="28"/>
          <w:szCs w:val="28"/>
        </w:rPr>
      </w:pPr>
      <w:r w:rsidRPr="0035032A">
        <w:rPr>
          <w:sz w:val="28"/>
          <w:szCs w:val="28"/>
        </w:rPr>
        <w:t>Спортивных учреждений на</w:t>
      </w:r>
      <w:r>
        <w:rPr>
          <w:sz w:val="28"/>
          <w:szCs w:val="28"/>
        </w:rPr>
        <w:t xml:space="preserve"> территории Беляевского сельсовета нет.</w:t>
      </w:r>
    </w:p>
    <w:p w:rsidR="00184647" w:rsidRPr="00B15522" w:rsidRDefault="00E83323" w:rsidP="00B15522">
      <w:pPr>
        <w:pStyle w:val="11"/>
        <w:tabs>
          <w:tab w:val="left" w:pos="0"/>
        </w:tabs>
        <w:spacing w:before="0" w:after="0"/>
        <w:ind w:firstLine="567"/>
        <w:jc w:val="both"/>
        <w:rPr>
          <w:color w:val="000000"/>
          <w:sz w:val="28"/>
          <w:szCs w:val="28"/>
        </w:rPr>
      </w:pPr>
      <w:r w:rsidRPr="004D52CC">
        <w:rPr>
          <w:sz w:val="28"/>
          <w:szCs w:val="28"/>
        </w:rPr>
        <w:t xml:space="preserve">На территории сельсовета </w:t>
      </w:r>
      <w:r>
        <w:rPr>
          <w:sz w:val="28"/>
          <w:szCs w:val="28"/>
        </w:rPr>
        <w:t xml:space="preserve">объекты физической культуры и спорта общего пользования существуют только при школах (спортзалы). Уровень обеспеченности спортзалов составляет </w:t>
      </w:r>
      <w:r w:rsidRPr="00102C61">
        <w:rPr>
          <w:color w:val="000000"/>
          <w:sz w:val="28"/>
          <w:szCs w:val="28"/>
        </w:rPr>
        <w:t>100%.</w:t>
      </w:r>
    </w:p>
    <w:p w:rsidR="00AC1F19" w:rsidRDefault="00AC1F19" w:rsidP="00DB5CA1">
      <w:pPr>
        <w:tabs>
          <w:tab w:val="left" w:pos="3320"/>
          <w:tab w:val="center" w:pos="5321"/>
        </w:tabs>
        <w:rPr>
          <w:rFonts w:ascii="Times New Roman" w:hAnsi="Times New Roman" w:cs="Times New Roman"/>
          <w:b/>
          <w:bCs/>
          <w:sz w:val="28"/>
          <w:szCs w:val="28"/>
        </w:rPr>
      </w:pPr>
    </w:p>
    <w:p w:rsidR="00184647" w:rsidRDefault="00AC1F19" w:rsidP="00E83323">
      <w:pPr>
        <w:tabs>
          <w:tab w:val="left" w:pos="3320"/>
          <w:tab w:val="center" w:pos="5321"/>
        </w:tabs>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184647" w:rsidRPr="00FA3F5C">
        <w:rPr>
          <w:rFonts w:ascii="Times New Roman" w:hAnsi="Times New Roman" w:cs="Times New Roman"/>
          <w:b/>
          <w:bCs/>
          <w:sz w:val="28"/>
          <w:szCs w:val="28"/>
        </w:rPr>
        <w:t xml:space="preserve">1.3.4.   </w:t>
      </w:r>
      <w:r w:rsidR="00184647">
        <w:rPr>
          <w:rFonts w:ascii="Times New Roman" w:hAnsi="Times New Roman" w:cs="Times New Roman"/>
          <w:b/>
          <w:bCs/>
          <w:sz w:val="28"/>
          <w:szCs w:val="28"/>
        </w:rPr>
        <w:t>Культура</w:t>
      </w:r>
    </w:p>
    <w:p w:rsidR="00184647" w:rsidRPr="00F6554C" w:rsidRDefault="00184647" w:rsidP="00F6554C">
      <w:pPr>
        <w:ind w:firstLine="720"/>
        <w:jc w:val="center"/>
        <w:rPr>
          <w:rFonts w:ascii="Times New Roman" w:hAnsi="Times New Roman" w:cs="Times New Roman"/>
          <w:b/>
          <w:bCs/>
          <w:sz w:val="28"/>
          <w:szCs w:val="28"/>
        </w:rPr>
      </w:pPr>
    </w:p>
    <w:p w:rsidR="00E83323" w:rsidRPr="007740BD" w:rsidRDefault="00E83323" w:rsidP="00B15522">
      <w:pPr>
        <w:tabs>
          <w:tab w:val="left" w:pos="567"/>
        </w:tabs>
        <w:ind w:firstLine="567"/>
        <w:jc w:val="both"/>
        <w:rPr>
          <w:rFonts w:ascii="Times New Roman" w:hAnsi="Times New Roman" w:cs="Times New Roman"/>
          <w:sz w:val="28"/>
          <w:szCs w:val="28"/>
        </w:rPr>
      </w:pPr>
      <w:r w:rsidRPr="007740BD">
        <w:rPr>
          <w:rFonts w:ascii="Times New Roman" w:hAnsi="Times New Roman" w:cs="Times New Roman"/>
          <w:sz w:val="28"/>
          <w:szCs w:val="28"/>
        </w:rPr>
        <w:t xml:space="preserve">В сфере культуры на территории сельсовета работают: </w:t>
      </w:r>
      <w:proofErr w:type="spellStart"/>
      <w:r w:rsidRPr="007740BD">
        <w:rPr>
          <w:rFonts w:ascii="Times New Roman" w:hAnsi="Times New Roman" w:cs="Times New Roman"/>
          <w:sz w:val="28"/>
          <w:szCs w:val="28"/>
        </w:rPr>
        <w:t>Беляевский</w:t>
      </w:r>
      <w:proofErr w:type="spellEnd"/>
      <w:r w:rsidRPr="007740BD">
        <w:rPr>
          <w:rFonts w:ascii="Times New Roman" w:hAnsi="Times New Roman" w:cs="Times New Roman"/>
          <w:sz w:val="28"/>
          <w:szCs w:val="28"/>
        </w:rPr>
        <w:t xml:space="preserve"> сельский Дом культуры, расположенный в </w:t>
      </w:r>
      <w:proofErr w:type="spellStart"/>
      <w:r w:rsidRPr="007740BD">
        <w:rPr>
          <w:rFonts w:ascii="Times New Roman" w:hAnsi="Times New Roman" w:cs="Times New Roman"/>
          <w:sz w:val="28"/>
          <w:szCs w:val="28"/>
        </w:rPr>
        <w:t>с</w:t>
      </w:r>
      <w:proofErr w:type="gramStart"/>
      <w:r w:rsidRPr="007740BD">
        <w:rPr>
          <w:rFonts w:ascii="Times New Roman" w:hAnsi="Times New Roman" w:cs="Times New Roman"/>
          <w:sz w:val="28"/>
          <w:szCs w:val="28"/>
        </w:rPr>
        <w:t>.Б</w:t>
      </w:r>
      <w:proofErr w:type="gramEnd"/>
      <w:r w:rsidRPr="007740BD">
        <w:rPr>
          <w:rFonts w:ascii="Times New Roman" w:hAnsi="Times New Roman" w:cs="Times New Roman"/>
          <w:sz w:val="28"/>
          <w:szCs w:val="28"/>
        </w:rPr>
        <w:t>еляевка</w:t>
      </w:r>
      <w:proofErr w:type="spellEnd"/>
      <w:r w:rsidRPr="007740BD">
        <w:rPr>
          <w:rFonts w:ascii="Times New Roman" w:hAnsi="Times New Roman" w:cs="Times New Roman"/>
          <w:sz w:val="28"/>
          <w:szCs w:val="28"/>
        </w:rPr>
        <w:t xml:space="preserve">; 2 библиотеки, расположенные в </w:t>
      </w:r>
      <w:proofErr w:type="spellStart"/>
      <w:r w:rsidRPr="007740BD">
        <w:rPr>
          <w:rFonts w:ascii="Times New Roman" w:hAnsi="Times New Roman" w:cs="Times New Roman"/>
          <w:sz w:val="28"/>
          <w:szCs w:val="28"/>
        </w:rPr>
        <w:t>с.Беляевка</w:t>
      </w:r>
      <w:proofErr w:type="spellEnd"/>
      <w:r w:rsidRPr="007740BD">
        <w:rPr>
          <w:rFonts w:ascii="Times New Roman" w:hAnsi="Times New Roman" w:cs="Times New Roman"/>
          <w:sz w:val="28"/>
          <w:szCs w:val="28"/>
        </w:rPr>
        <w:t>.</w:t>
      </w:r>
      <w:r w:rsidRPr="007740BD">
        <w:rPr>
          <w:rFonts w:ascii="Times New Roman" w:hAnsi="Times New Roman" w:cs="Times New Roman"/>
          <w:sz w:val="28"/>
          <w:szCs w:val="28"/>
        </w:rPr>
        <w:tab/>
      </w:r>
    </w:p>
    <w:p w:rsidR="00E83323" w:rsidRPr="007740BD" w:rsidRDefault="00E83323" w:rsidP="00B15522">
      <w:pPr>
        <w:tabs>
          <w:tab w:val="left" w:pos="567"/>
        </w:tabs>
        <w:ind w:firstLine="567"/>
        <w:jc w:val="both"/>
        <w:rPr>
          <w:rFonts w:ascii="Times New Roman" w:hAnsi="Times New Roman" w:cs="Times New Roman"/>
          <w:color w:val="FF0000"/>
          <w:sz w:val="28"/>
          <w:szCs w:val="28"/>
        </w:rPr>
      </w:pPr>
      <w:r w:rsidRPr="007740BD">
        <w:rPr>
          <w:rFonts w:ascii="Times New Roman" w:hAnsi="Times New Roman" w:cs="Times New Roman"/>
          <w:sz w:val="28"/>
          <w:szCs w:val="28"/>
        </w:rPr>
        <w:t>Муниципальное учреждение культуры «</w:t>
      </w:r>
      <w:proofErr w:type="spellStart"/>
      <w:r w:rsidRPr="007740BD">
        <w:rPr>
          <w:rFonts w:ascii="Times New Roman" w:hAnsi="Times New Roman" w:cs="Times New Roman"/>
          <w:sz w:val="28"/>
          <w:szCs w:val="28"/>
        </w:rPr>
        <w:t>Беляевская</w:t>
      </w:r>
      <w:proofErr w:type="spellEnd"/>
      <w:r w:rsidRPr="007740BD">
        <w:rPr>
          <w:rFonts w:ascii="Times New Roman" w:hAnsi="Times New Roman" w:cs="Times New Roman"/>
          <w:sz w:val="28"/>
          <w:szCs w:val="28"/>
        </w:rPr>
        <w:t xml:space="preserve"> </w:t>
      </w:r>
      <w:proofErr w:type="spellStart"/>
      <w:r w:rsidRPr="007740BD">
        <w:rPr>
          <w:rFonts w:ascii="Times New Roman" w:hAnsi="Times New Roman" w:cs="Times New Roman"/>
          <w:sz w:val="28"/>
          <w:szCs w:val="28"/>
        </w:rPr>
        <w:t>межпоселенческая</w:t>
      </w:r>
      <w:proofErr w:type="spellEnd"/>
      <w:r w:rsidRPr="007740BD">
        <w:rPr>
          <w:rFonts w:ascii="Times New Roman" w:hAnsi="Times New Roman" w:cs="Times New Roman"/>
          <w:sz w:val="28"/>
          <w:szCs w:val="28"/>
        </w:rPr>
        <w:t xml:space="preserve"> библиотечная система», также на базе </w:t>
      </w:r>
      <w:proofErr w:type="spellStart"/>
      <w:r w:rsidRPr="007740BD">
        <w:rPr>
          <w:rFonts w:ascii="Times New Roman" w:hAnsi="Times New Roman" w:cs="Times New Roman"/>
          <w:sz w:val="28"/>
          <w:szCs w:val="28"/>
        </w:rPr>
        <w:t>Беляевской</w:t>
      </w:r>
      <w:proofErr w:type="spellEnd"/>
      <w:r w:rsidRPr="007740BD">
        <w:rPr>
          <w:rFonts w:ascii="Times New Roman" w:hAnsi="Times New Roman" w:cs="Times New Roman"/>
          <w:sz w:val="28"/>
          <w:szCs w:val="28"/>
        </w:rPr>
        <w:t xml:space="preserve"> средней школы располагается библиотека. </w:t>
      </w:r>
    </w:p>
    <w:p w:rsidR="00E83323" w:rsidRPr="007740BD" w:rsidRDefault="00E83323" w:rsidP="00B15522">
      <w:pPr>
        <w:tabs>
          <w:tab w:val="left" w:pos="567"/>
        </w:tabs>
        <w:ind w:firstLine="567"/>
        <w:jc w:val="both"/>
        <w:rPr>
          <w:rFonts w:ascii="Times New Roman" w:hAnsi="Times New Roman" w:cs="Times New Roman"/>
          <w:color w:val="FF0000"/>
          <w:sz w:val="28"/>
          <w:szCs w:val="28"/>
        </w:rPr>
      </w:pPr>
      <w:r w:rsidRPr="007740BD">
        <w:rPr>
          <w:rFonts w:ascii="Times New Roman" w:hAnsi="Times New Roman" w:cs="Times New Roman"/>
          <w:sz w:val="28"/>
          <w:szCs w:val="28"/>
        </w:rPr>
        <w:t>Обеспеченность общедоступными библиотеками и учреждениями культурно - досугового типа в 2016 году составит</w:t>
      </w:r>
      <w:r w:rsidRPr="007740BD">
        <w:rPr>
          <w:rFonts w:ascii="Times New Roman" w:hAnsi="Times New Roman" w:cs="Times New Roman"/>
          <w:color w:val="FF0000"/>
          <w:sz w:val="28"/>
          <w:szCs w:val="28"/>
        </w:rPr>
        <w:t xml:space="preserve"> </w:t>
      </w:r>
      <w:r w:rsidRPr="007740BD">
        <w:rPr>
          <w:rFonts w:ascii="Times New Roman" w:hAnsi="Times New Roman" w:cs="Times New Roman"/>
          <w:sz w:val="28"/>
          <w:szCs w:val="28"/>
        </w:rPr>
        <w:t>3,2  библиотек и 3,27</w:t>
      </w:r>
      <w:r w:rsidRPr="007740BD">
        <w:rPr>
          <w:rFonts w:ascii="Times New Roman" w:hAnsi="Times New Roman" w:cs="Times New Roman"/>
          <w:color w:val="FF0000"/>
          <w:sz w:val="28"/>
          <w:szCs w:val="28"/>
        </w:rPr>
        <w:t xml:space="preserve"> </w:t>
      </w:r>
      <w:r w:rsidRPr="007740BD">
        <w:rPr>
          <w:rFonts w:ascii="Times New Roman" w:hAnsi="Times New Roman" w:cs="Times New Roman"/>
          <w:sz w:val="28"/>
          <w:szCs w:val="28"/>
        </w:rPr>
        <w:t>учреждения культурно - досугового типа на 10 тысяч человек населения.</w:t>
      </w:r>
    </w:p>
    <w:p w:rsidR="00E83323" w:rsidRPr="007740BD" w:rsidRDefault="00E83323" w:rsidP="00B15522">
      <w:pPr>
        <w:tabs>
          <w:tab w:val="left" w:pos="567"/>
        </w:tabs>
        <w:ind w:firstLine="567"/>
        <w:jc w:val="both"/>
        <w:rPr>
          <w:rFonts w:ascii="Times New Roman" w:hAnsi="Times New Roman" w:cs="Times New Roman"/>
          <w:sz w:val="28"/>
          <w:szCs w:val="28"/>
        </w:rPr>
      </w:pPr>
      <w:r w:rsidRPr="007740BD">
        <w:rPr>
          <w:rFonts w:ascii="Times New Roman" w:hAnsi="Times New Roman" w:cs="Times New Roman"/>
          <w:sz w:val="28"/>
          <w:szCs w:val="28"/>
        </w:rPr>
        <w:t xml:space="preserve">В  последующие годы обеспеченность библиотеками и учреждениями культурно-досугового типа идет на спад по сравнению 2016 года.  </w:t>
      </w:r>
    </w:p>
    <w:p w:rsidR="00E83323" w:rsidRPr="007740BD" w:rsidRDefault="00E83323" w:rsidP="00B15522">
      <w:pPr>
        <w:tabs>
          <w:tab w:val="left" w:pos="567"/>
        </w:tabs>
        <w:ind w:firstLine="567"/>
        <w:jc w:val="both"/>
        <w:rPr>
          <w:rFonts w:ascii="Times New Roman" w:hAnsi="Times New Roman" w:cs="Times New Roman"/>
          <w:sz w:val="28"/>
          <w:szCs w:val="28"/>
        </w:rPr>
      </w:pPr>
      <w:r w:rsidRPr="007740BD">
        <w:rPr>
          <w:rFonts w:ascii="Times New Roman" w:hAnsi="Times New Roman" w:cs="Times New Roman"/>
          <w:sz w:val="28"/>
          <w:szCs w:val="28"/>
        </w:rPr>
        <w:t>Народный историко-краеведческий музей  в 2011 году приобрел статус юридического лица и стал муниципальным бюджетным учреждением «</w:t>
      </w:r>
      <w:proofErr w:type="spellStart"/>
      <w:r w:rsidRPr="007740BD">
        <w:rPr>
          <w:rFonts w:ascii="Times New Roman" w:hAnsi="Times New Roman" w:cs="Times New Roman"/>
          <w:sz w:val="28"/>
          <w:szCs w:val="28"/>
        </w:rPr>
        <w:t>Беляевский</w:t>
      </w:r>
      <w:proofErr w:type="spellEnd"/>
      <w:r w:rsidRPr="007740BD">
        <w:rPr>
          <w:rFonts w:ascii="Times New Roman" w:hAnsi="Times New Roman" w:cs="Times New Roman"/>
          <w:sz w:val="28"/>
          <w:szCs w:val="28"/>
        </w:rPr>
        <w:t xml:space="preserve"> районный историко-краеведческий музей». Стала ежегодной традицией в музее проведение мероприятия «Ночь музея».</w:t>
      </w:r>
    </w:p>
    <w:p w:rsidR="00E83323" w:rsidRDefault="00E83323" w:rsidP="00B15522">
      <w:pPr>
        <w:tabs>
          <w:tab w:val="left" w:pos="567"/>
        </w:tabs>
        <w:ind w:firstLine="567"/>
        <w:jc w:val="both"/>
        <w:rPr>
          <w:rFonts w:ascii="Times New Roman" w:hAnsi="Times New Roman" w:cs="Times New Roman"/>
          <w:sz w:val="28"/>
          <w:szCs w:val="28"/>
        </w:rPr>
      </w:pPr>
      <w:r w:rsidRPr="007740BD">
        <w:rPr>
          <w:rFonts w:ascii="Times New Roman" w:hAnsi="Times New Roman" w:cs="Times New Roman"/>
          <w:sz w:val="28"/>
          <w:szCs w:val="28"/>
        </w:rPr>
        <w:t xml:space="preserve">Дополнительное образование в сфере культуры представляет муниципальное  бюджетное образовательное учреждение дополнительного образования детей «Детская школа искусств» </w:t>
      </w:r>
      <w:proofErr w:type="spellStart"/>
      <w:r w:rsidRPr="007740BD">
        <w:rPr>
          <w:rFonts w:ascii="Times New Roman" w:hAnsi="Times New Roman" w:cs="Times New Roman"/>
          <w:sz w:val="28"/>
          <w:szCs w:val="28"/>
        </w:rPr>
        <w:t>с</w:t>
      </w:r>
      <w:proofErr w:type="gramStart"/>
      <w:r w:rsidRPr="007740BD">
        <w:rPr>
          <w:rFonts w:ascii="Times New Roman" w:hAnsi="Times New Roman" w:cs="Times New Roman"/>
          <w:sz w:val="28"/>
          <w:szCs w:val="28"/>
        </w:rPr>
        <w:t>.Б</w:t>
      </w:r>
      <w:proofErr w:type="gramEnd"/>
      <w:r w:rsidRPr="007740BD">
        <w:rPr>
          <w:rFonts w:ascii="Times New Roman" w:hAnsi="Times New Roman" w:cs="Times New Roman"/>
          <w:sz w:val="28"/>
          <w:szCs w:val="28"/>
        </w:rPr>
        <w:t>еляевка</w:t>
      </w:r>
      <w:proofErr w:type="spellEnd"/>
      <w:r w:rsidRPr="007740BD">
        <w:rPr>
          <w:rFonts w:ascii="Times New Roman" w:hAnsi="Times New Roman" w:cs="Times New Roman"/>
          <w:sz w:val="28"/>
          <w:szCs w:val="28"/>
        </w:rPr>
        <w:t xml:space="preserve">. На базе ДШИ </w:t>
      </w:r>
      <w:r w:rsidRPr="007740BD">
        <w:rPr>
          <w:rFonts w:ascii="Times New Roman" w:hAnsi="Times New Roman" w:cs="Times New Roman"/>
          <w:b/>
          <w:sz w:val="28"/>
          <w:szCs w:val="28"/>
        </w:rPr>
        <w:t xml:space="preserve">работают 5 отделений: </w:t>
      </w:r>
      <w:r w:rsidRPr="007740BD">
        <w:rPr>
          <w:rFonts w:ascii="Times New Roman" w:hAnsi="Times New Roman" w:cs="Times New Roman"/>
          <w:sz w:val="28"/>
          <w:szCs w:val="28"/>
        </w:rPr>
        <w:t xml:space="preserve">фортепианное, отделение народных инструментов, художественное отделение, художественно – </w:t>
      </w:r>
      <w:r w:rsidR="0032026D" w:rsidRPr="007740BD">
        <w:rPr>
          <w:rFonts w:ascii="Times New Roman" w:hAnsi="Times New Roman" w:cs="Times New Roman"/>
          <w:sz w:val="28"/>
          <w:szCs w:val="28"/>
        </w:rPr>
        <w:t>эстетическо</w:t>
      </w:r>
      <w:r w:rsidR="0032026D">
        <w:rPr>
          <w:rFonts w:ascii="Times New Roman" w:hAnsi="Times New Roman" w:cs="Times New Roman"/>
          <w:sz w:val="28"/>
          <w:szCs w:val="28"/>
        </w:rPr>
        <w:t>е</w:t>
      </w:r>
    </w:p>
    <w:p w:rsidR="00DB5CA1" w:rsidRPr="007740BD" w:rsidRDefault="00DB5CA1" w:rsidP="00E83323">
      <w:pPr>
        <w:jc w:val="both"/>
        <w:rPr>
          <w:rFonts w:ascii="Times New Roman" w:hAnsi="Times New Roman" w:cs="Times New Roman"/>
          <w:b/>
          <w:sz w:val="28"/>
          <w:szCs w:val="28"/>
        </w:rPr>
      </w:pPr>
    </w:p>
    <w:p w:rsidR="00184647" w:rsidRDefault="00184647" w:rsidP="00771031">
      <w:pPr>
        <w:ind w:left="-900" w:firstLine="540"/>
        <w:jc w:val="center"/>
        <w:rPr>
          <w:rFonts w:ascii="Times New Roman" w:hAnsi="Times New Roman" w:cs="Times New Roman"/>
          <w:b/>
          <w:sz w:val="28"/>
          <w:szCs w:val="28"/>
        </w:rPr>
      </w:pPr>
      <w:r w:rsidRPr="00771031">
        <w:rPr>
          <w:rFonts w:ascii="Times New Roman" w:hAnsi="Times New Roman" w:cs="Times New Roman"/>
          <w:b/>
          <w:sz w:val="28"/>
          <w:szCs w:val="28"/>
        </w:rPr>
        <w:t>1.3.5. Объекты культурного наследия</w:t>
      </w:r>
    </w:p>
    <w:p w:rsidR="00184647" w:rsidRDefault="00184647" w:rsidP="00771031">
      <w:pPr>
        <w:ind w:left="-900" w:firstLine="540"/>
        <w:jc w:val="center"/>
        <w:rPr>
          <w:rFonts w:ascii="Times New Roman" w:hAnsi="Times New Roman" w:cs="Times New Roman"/>
          <w:b/>
          <w:sz w:val="28"/>
          <w:szCs w:val="28"/>
        </w:rPr>
      </w:pPr>
    </w:p>
    <w:p w:rsidR="00184647" w:rsidRPr="00A31AC7" w:rsidRDefault="00184647" w:rsidP="00B15522">
      <w:pPr>
        <w:ind w:firstLine="567"/>
        <w:jc w:val="both"/>
        <w:rPr>
          <w:rFonts w:ascii="Times New Roman" w:hAnsi="Times New Roman" w:cs="Times New Roman"/>
          <w:sz w:val="28"/>
          <w:szCs w:val="28"/>
          <w:lang w:eastAsia="en-US"/>
        </w:rPr>
      </w:pPr>
      <w:r w:rsidRPr="00A31AC7">
        <w:rPr>
          <w:rFonts w:ascii="Times New Roman" w:hAnsi="Times New Roman" w:cs="Times New Roman"/>
          <w:sz w:val="28"/>
          <w:szCs w:val="28"/>
          <w:lang w:eastAsia="en-US"/>
        </w:rPr>
        <w:t>Относительно объектов историко-культурного наследия на территории</w:t>
      </w:r>
      <w:r w:rsidRPr="00A31AC7">
        <w:rPr>
          <w:rFonts w:ascii="Times New Roman" w:hAnsi="Times New Roman" w:cs="Times New Roman"/>
          <w:bCs/>
          <w:sz w:val="28"/>
          <w:szCs w:val="28"/>
          <w:lang w:eastAsia="en-US"/>
        </w:rPr>
        <w:t xml:space="preserve"> муниципального образования</w:t>
      </w:r>
      <w:r w:rsidRPr="00A31AC7">
        <w:rPr>
          <w:rFonts w:ascii="Times New Roman" w:hAnsi="Times New Roman" w:cs="Times New Roman"/>
          <w:sz w:val="28"/>
          <w:szCs w:val="28"/>
          <w:lang w:eastAsia="en-US"/>
        </w:rPr>
        <w:t xml:space="preserve"> </w:t>
      </w:r>
      <w:proofErr w:type="spellStart"/>
      <w:r w:rsidR="009B4650">
        <w:rPr>
          <w:rFonts w:ascii="Times New Roman" w:hAnsi="Times New Roman" w:cs="Times New Roman"/>
          <w:sz w:val="28"/>
          <w:szCs w:val="28"/>
          <w:lang w:eastAsia="en-US"/>
        </w:rPr>
        <w:t>Беляе</w:t>
      </w:r>
      <w:r>
        <w:rPr>
          <w:rFonts w:ascii="Times New Roman" w:hAnsi="Times New Roman" w:cs="Times New Roman"/>
          <w:sz w:val="28"/>
          <w:szCs w:val="28"/>
          <w:lang w:eastAsia="en-US"/>
        </w:rPr>
        <w:t>вский</w:t>
      </w:r>
      <w:proofErr w:type="spellEnd"/>
      <w:r w:rsidRPr="00A31AC7">
        <w:rPr>
          <w:rFonts w:ascii="Times New Roman" w:hAnsi="Times New Roman" w:cs="Times New Roman"/>
          <w:sz w:val="28"/>
          <w:szCs w:val="28"/>
          <w:lang w:eastAsia="en-US"/>
        </w:rPr>
        <w:t xml:space="preserve"> сельсовет необходимо проведение следующих мероприятий:</w:t>
      </w:r>
    </w:p>
    <w:p w:rsidR="00184647" w:rsidRPr="00A31AC7" w:rsidRDefault="00184647" w:rsidP="00B15522">
      <w:pPr>
        <w:ind w:firstLine="567"/>
        <w:rPr>
          <w:rFonts w:ascii="Times New Roman" w:hAnsi="Times New Roman" w:cs="Times New Roman"/>
          <w:sz w:val="28"/>
          <w:szCs w:val="28"/>
          <w:lang w:eastAsia="en-US"/>
        </w:rPr>
      </w:pPr>
      <w:r w:rsidRPr="00A31AC7">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A31AC7">
        <w:rPr>
          <w:rFonts w:ascii="Times New Roman" w:hAnsi="Times New Roman" w:cs="Times New Roman"/>
          <w:sz w:val="28"/>
          <w:szCs w:val="28"/>
          <w:lang w:eastAsia="en-US"/>
        </w:rPr>
        <w:t>Инвентаризация и мониторинг объектов культурного наследия;</w:t>
      </w:r>
    </w:p>
    <w:p w:rsidR="00184647" w:rsidRPr="00A31AC7" w:rsidRDefault="00184647" w:rsidP="00B15522">
      <w:pPr>
        <w:ind w:firstLine="567"/>
        <w:rPr>
          <w:rFonts w:ascii="Times New Roman" w:hAnsi="Times New Roman" w:cs="Times New Roman"/>
          <w:sz w:val="28"/>
          <w:szCs w:val="28"/>
          <w:lang w:eastAsia="en-US"/>
        </w:rPr>
      </w:pPr>
      <w:r w:rsidRPr="00A31AC7">
        <w:rPr>
          <w:rFonts w:ascii="Times New Roman" w:hAnsi="Times New Roman" w:cs="Times New Roman"/>
          <w:sz w:val="28"/>
          <w:szCs w:val="28"/>
          <w:lang w:eastAsia="en-US"/>
        </w:rPr>
        <w:t>2. Определение границ территори</w:t>
      </w:r>
      <w:r>
        <w:rPr>
          <w:rFonts w:ascii="Times New Roman" w:hAnsi="Times New Roman" w:cs="Times New Roman"/>
          <w:sz w:val="28"/>
          <w:szCs w:val="28"/>
          <w:lang w:eastAsia="en-US"/>
        </w:rPr>
        <w:t>и</w:t>
      </w:r>
      <w:r w:rsidRPr="00A31AC7">
        <w:rPr>
          <w:rFonts w:ascii="Times New Roman" w:hAnsi="Times New Roman" w:cs="Times New Roman"/>
          <w:sz w:val="28"/>
          <w:szCs w:val="28"/>
          <w:lang w:eastAsia="en-US"/>
        </w:rPr>
        <w:t xml:space="preserve"> памятник</w:t>
      </w:r>
      <w:r>
        <w:rPr>
          <w:rFonts w:ascii="Times New Roman" w:hAnsi="Times New Roman" w:cs="Times New Roman"/>
          <w:sz w:val="28"/>
          <w:szCs w:val="28"/>
          <w:lang w:eastAsia="en-US"/>
        </w:rPr>
        <w:t>а</w:t>
      </w:r>
      <w:r w:rsidRPr="00A31AC7">
        <w:rPr>
          <w:rFonts w:ascii="Times New Roman" w:hAnsi="Times New Roman" w:cs="Times New Roman"/>
          <w:sz w:val="28"/>
          <w:szCs w:val="28"/>
          <w:lang w:eastAsia="en-US"/>
        </w:rPr>
        <w:t>:</w:t>
      </w:r>
    </w:p>
    <w:p w:rsidR="00184647" w:rsidRPr="00A31AC7" w:rsidRDefault="00184647" w:rsidP="00B15522">
      <w:pPr>
        <w:ind w:firstLine="567"/>
        <w:rPr>
          <w:rFonts w:ascii="Times New Roman" w:hAnsi="Times New Roman" w:cs="Times New Roman"/>
          <w:sz w:val="28"/>
          <w:szCs w:val="28"/>
          <w:lang w:eastAsia="en-US"/>
        </w:rPr>
      </w:pPr>
      <w:r w:rsidRPr="00A31AC7">
        <w:rPr>
          <w:rFonts w:ascii="Times New Roman" w:hAnsi="Times New Roman" w:cs="Times New Roman"/>
          <w:sz w:val="28"/>
          <w:szCs w:val="28"/>
          <w:lang w:eastAsia="en-US"/>
        </w:rPr>
        <w:t>3. Оформление землеустроительной документации для постановки участков, на которых расположены объекты культурного наследия, на кадастровый учет.</w:t>
      </w:r>
    </w:p>
    <w:p w:rsidR="00184647" w:rsidRPr="00A31AC7" w:rsidRDefault="00184647" w:rsidP="00B15522">
      <w:pPr>
        <w:widowControl w:val="0"/>
        <w:autoSpaceDE w:val="0"/>
        <w:autoSpaceDN w:val="0"/>
        <w:adjustRightInd w:val="0"/>
        <w:ind w:firstLine="567"/>
        <w:jc w:val="both"/>
        <w:rPr>
          <w:rFonts w:ascii="Times New Roman" w:hAnsi="Times New Roman" w:cs="Times New Roman"/>
          <w:sz w:val="28"/>
          <w:szCs w:val="28"/>
        </w:rPr>
      </w:pPr>
      <w:r w:rsidRPr="00A31AC7">
        <w:rPr>
          <w:rFonts w:ascii="Times New Roman" w:hAnsi="Times New Roman" w:cs="Times New Roman"/>
          <w:sz w:val="28"/>
          <w:szCs w:val="28"/>
        </w:rPr>
        <w:t xml:space="preserve"> Отнесение земельн</w:t>
      </w:r>
      <w:r>
        <w:rPr>
          <w:rFonts w:ascii="Times New Roman" w:hAnsi="Times New Roman" w:cs="Times New Roman"/>
          <w:sz w:val="28"/>
          <w:szCs w:val="28"/>
        </w:rPr>
        <w:t>ого</w:t>
      </w:r>
      <w:r w:rsidRPr="00A31AC7">
        <w:rPr>
          <w:rFonts w:ascii="Times New Roman" w:hAnsi="Times New Roman" w:cs="Times New Roman"/>
          <w:sz w:val="28"/>
          <w:szCs w:val="28"/>
        </w:rPr>
        <w:t xml:space="preserve"> участк</w:t>
      </w:r>
      <w:r>
        <w:rPr>
          <w:rFonts w:ascii="Times New Roman" w:hAnsi="Times New Roman" w:cs="Times New Roman"/>
          <w:sz w:val="28"/>
          <w:szCs w:val="28"/>
        </w:rPr>
        <w:t>а</w:t>
      </w:r>
      <w:r w:rsidRPr="00A31AC7">
        <w:rPr>
          <w:rFonts w:ascii="Times New Roman" w:hAnsi="Times New Roman" w:cs="Times New Roman"/>
          <w:sz w:val="28"/>
          <w:szCs w:val="28"/>
        </w:rPr>
        <w:t>, на котор</w:t>
      </w:r>
      <w:r>
        <w:rPr>
          <w:rFonts w:ascii="Times New Roman" w:hAnsi="Times New Roman" w:cs="Times New Roman"/>
          <w:sz w:val="28"/>
          <w:szCs w:val="28"/>
        </w:rPr>
        <w:t>ом</w:t>
      </w:r>
      <w:r w:rsidRPr="00A31AC7">
        <w:rPr>
          <w:rFonts w:ascii="Times New Roman" w:hAnsi="Times New Roman" w:cs="Times New Roman"/>
          <w:sz w:val="28"/>
          <w:szCs w:val="28"/>
        </w:rPr>
        <w:t xml:space="preserve"> расположен памятник истории и культуры, к землям </w:t>
      </w:r>
      <w:r>
        <w:rPr>
          <w:rFonts w:ascii="Times New Roman" w:hAnsi="Times New Roman" w:cs="Times New Roman"/>
          <w:sz w:val="28"/>
          <w:szCs w:val="28"/>
        </w:rPr>
        <w:t>историко-культурного назначения.</w:t>
      </w:r>
    </w:p>
    <w:p w:rsidR="00184647" w:rsidRDefault="00184647" w:rsidP="00B15522">
      <w:pPr>
        <w:ind w:right="-1" w:firstLine="567"/>
        <w:jc w:val="both"/>
        <w:rPr>
          <w:rFonts w:ascii="Times New Roman" w:hAnsi="Times New Roman" w:cs="Times New Roman"/>
          <w:sz w:val="28"/>
          <w:szCs w:val="28"/>
          <w:lang w:eastAsia="en-US"/>
        </w:rPr>
      </w:pPr>
      <w:r w:rsidRPr="00A31AC7">
        <w:rPr>
          <w:rFonts w:ascii="Times New Roman" w:hAnsi="Times New Roman" w:cs="Times New Roman"/>
          <w:sz w:val="28"/>
          <w:szCs w:val="28"/>
          <w:lang w:eastAsia="en-US"/>
        </w:rPr>
        <w:lastRenderedPageBreak/>
        <w:t>Изучение и популяризация объектов культурного наследия, расположенных на территории Оренбургской области.</w:t>
      </w:r>
      <w:bookmarkStart w:id="5" w:name="_Toc132716913"/>
      <w:bookmarkEnd w:id="5"/>
    </w:p>
    <w:p w:rsidR="00184647" w:rsidRPr="00771031" w:rsidRDefault="00184647" w:rsidP="00771031">
      <w:pPr>
        <w:ind w:left="-900" w:firstLine="540"/>
        <w:jc w:val="center"/>
        <w:rPr>
          <w:rFonts w:ascii="Times New Roman" w:hAnsi="Times New Roman" w:cs="Times New Roman"/>
          <w:b/>
          <w:sz w:val="28"/>
          <w:szCs w:val="28"/>
        </w:rPr>
      </w:pPr>
    </w:p>
    <w:p w:rsidR="00184647" w:rsidRDefault="00184647" w:rsidP="00F6554C">
      <w:pPr>
        <w:pStyle w:val="11"/>
        <w:jc w:val="center"/>
        <w:rPr>
          <w:b/>
          <w:sz w:val="28"/>
          <w:szCs w:val="28"/>
        </w:rPr>
      </w:pPr>
      <w:r w:rsidRPr="00F6554C">
        <w:rPr>
          <w:b/>
          <w:sz w:val="28"/>
          <w:szCs w:val="28"/>
        </w:rPr>
        <w:t>1.4. Оценка нормативно-правовой базы</w:t>
      </w:r>
    </w:p>
    <w:p w:rsidR="00B15522" w:rsidRPr="00F6554C" w:rsidRDefault="00B15522" w:rsidP="00F6554C">
      <w:pPr>
        <w:pStyle w:val="11"/>
        <w:jc w:val="center"/>
        <w:rPr>
          <w:b/>
          <w:sz w:val="28"/>
          <w:szCs w:val="28"/>
        </w:rPr>
      </w:pPr>
    </w:p>
    <w:p w:rsidR="00184647" w:rsidRDefault="00184647" w:rsidP="00B15522">
      <w:pPr>
        <w:pStyle w:val="11"/>
        <w:tabs>
          <w:tab w:val="left" w:pos="567"/>
        </w:tabs>
        <w:spacing w:before="0" w:after="0"/>
        <w:ind w:firstLine="567"/>
        <w:jc w:val="both"/>
        <w:rPr>
          <w:sz w:val="28"/>
          <w:szCs w:val="28"/>
        </w:rPr>
      </w:pPr>
      <w:r w:rsidRPr="00F02882">
        <w:rPr>
          <w:sz w:val="28"/>
          <w:szCs w:val="28"/>
        </w:rPr>
        <w:t>В настоящее время</w:t>
      </w:r>
      <w:r>
        <w:rPr>
          <w:sz w:val="28"/>
          <w:szCs w:val="28"/>
        </w:rPr>
        <w:t xml:space="preserve"> существует необходимость внесения изменений в Генеральный план и Правила землепользования и застройки муниципального образования </w:t>
      </w:r>
      <w:proofErr w:type="spellStart"/>
      <w:r w:rsidR="009B4650">
        <w:rPr>
          <w:sz w:val="28"/>
          <w:szCs w:val="28"/>
        </w:rPr>
        <w:t>Беляев</w:t>
      </w:r>
      <w:r>
        <w:rPr>
          <w:sz w:val="28"/>
          <w:szCs w:val="28"/>
        </w:rPr>
        <w:t>ский</w:t>
      </w:r>
      <w:proofErr w:type="spellEnd"/>
      <w:r>
        <w:rPr>
          <w:sz w:val="28"/>
          <w:szCs w:val="28"/>
        </w:rPr>
        <w:t xml:space="preserve"> сельсовет Оренбургской области. Данная необходимости возникает в связи с уменьшением актуальности представленной информации в обосновании генерального плана, как следствие необходимость корректировки и задач развития муниципального образования. </w:t>
      </w:r>
    </w:p>
    <w:p w:rsidR="00184647" w:rsidRPr="00F02882" w:rsidRDefault="00184647" w:rsidP="00B15522">
      <w:pPr>
        <w:pStyle w:val="11"/>
        <w:spacing w:before="0" w:after="0"/>
        <w:ind w:firstLine="567"/>
        <w:jc w:val="both"/>
        <w:rPr>
          <w:sz w:val="28"/>
          <w:szCs w:val="28"/>
        </w:rPr>
      </w:pPr>
      <w:r>
        <w:rPr>
          <w:sz w:val="28"/>
          <w:szCs w:val="28"/>
        </w:rPr>
        <w:t xml:space="preserve">Кроме того, изменения данной нормативно-правовой документации необходимо для приведения ее в соответствие с </w:t>
      </w:r>
      <w:r w:rsidRPr="008723A3">
        <w:rPr>
          <w:sz w:val="28"/>
          <w:szCs w:val="28"/>
        </w:rPr>
        <w:t>действующим</w:t>
      </w:r>
      <w:r>
        <w:rPr>
          <w:sz w:val="28"/>
          <w:szCs w:val="28"/>
        </w:rPr>
        <w:t xml:space="preserve"> законодательством. </w:t>
      </w:r>
    </w:p>
    <w:p w:rsidR="009B4650" w:rsidRDefault="009B4650" w:rsidP="00B15522">
      <w:pPr>
        <w:pStyle w:val="11"/>
        <w:rPr>
          <w:b/>
          <w:sz w:val="28"/>
          <w:szCs w:val="28"/>
        </w:rPr>
      </w:pPr>
    </w:p>
    <w:p w:rsidR="00184647" w:rsidRDefault="00184647" w:rsidP="00777D26">
      <w:pPr>
        <w:pStyle w:val="11"/>
        <w:jc w:val="center"/>
        <w:rPr>
          <w:b/>
          <w:sz w:val="28"/>
          <w:szCs w:val="28"/>
        </w:rPr>
      </w:pPr>
      <w:r w:rsidRPr="005F287B">
        <w:rPr>
          <w:b/>
          <w:sz w:val="28"/>
          <w:szCs w:val="28"/>
        </w:rPr>
        <w:t xml:space="preserve">Раздел </w:t>
      </w:r>
      <w:r>
        <w:rPr>
          <w:b/>
          <w:sz w:val="28"/>
          <w:szCs w:val="28"/>
        </w:rPr>
        <w:t xml:space="preserve">2.  ПЕРЕЧЕНЬ  МЕРОПРИЯТИЙ  ПО ПРОЕКТИРОВАНИЮ, СТРОИТЕЛЬСТВУ, РЕКОНСРУКЦИИ ОБЪЕКТОВ СОЦИАЛЬНОЙ ИНФРАСТРУКТУРЫ МУНИЦИПАЛЬНОГО ОБРАЗОВАНИЯ </w:t>
      </w:r>
      <w:r w:rsidR="009B4650">
        <w:rPr>
          <w:b/>
          <w:sz w:val="28"/>
          <w:szCs w:val="28"/>
        </w:rPr>
        <w:t>БЕЛЯЕ</w:t>
      </w:r>
      <w:r>
        <w:rPr>
          <w:b/>
          <w:sz w:val="28"/>
          <w:szCs w:val="28"/>
        </w:rPr>
        <w:t>ВСКИЙ СЕЛЬСОВЕТ БЕЛЯЕВСКОГО РАЙОНА ОРЕНБУРГСКОЙ ОБЛАСТИ</w:t>
      </w:r>
    </w:p>
    <w:p w:rsidR="00184647" w:rsidRDefault="00184647" w:rsidP="00F6554C">
      <w:pPr>
        <w:pStyle w:val="11"/>
        <w:jc w:val="center"/>
      </w:pPr>
      <w:r>
        <w:rPr>
          <w:b/>
          <w:sz w:val="28"/>
          <w:szCs w:val="28"/>
        </w:rPr>
        <w:t xml:space="preserve"> </w:t>
      </w:r>
    </w:p>
    <w:p w:rsidR="00184647" w:rsidRPr="008C53E6" w:rsidRDefault="00184647" w:rsidP="00B15522">
      <w:pPr>
        <w:ind w:firstLine="567"/>
        <w:jc w:val="both"/>
        <w:rPr>
          <w:rFonts w:ascii="Times New Roman" w:hAnsi="Times New Roman" w:cs="Times New Roman"/>
          <w:sz w:val="28"/>
          <w:szCs w:val="28"/>
        </w:rPr>
      </w:pPr>
      <w:r w:rsidRPr="00F33663">
        <w:rPr>
          <w:rFonts w:ascii="Times New Roman" w:hAnsi="Times New Roman" w:cs="Times New Roman"/>
          <w:sz w:val="28"/>
          <w:szCs w:val="28"/>
        </w:rPr>
        <w:t>Программа комплексного развития социальной инфраструктуры муниципального о</w:t>
      </w:r>
      <w:r>
        <w:rPr>
          <w:rFonts w:ascii="Times New Roman" w:hAnsi="Times New Roman" w:cs="Times New Roman"/>
          <w:sz w:val="28"/>
          <w:szCs w:val="28"/>
        </w:rPr>
        <w:t xml:space="preserve">бразования </w:t>
      </w:r>
      <w:proofErr w:type="spellStart"/>
      <w:r w:rsidR="009B4650">
        <w:rPr>
          <w:rFonts w:ascii="Times New Roman" w:hAnsi="Times New Roman" w:cs="Times New Roman"/>
          <w:sz w:val="28"/>
          <w:szCs w:val="28"/>
        </w:rPr>
        <w:t>Беляе</w:t>
      </w:r>
      <w:r>
        <w:rPr>
          <w:rFonts w:ascii="Times New Roman" w:hAnsi="Times New Roman" w:cs="Times New Roman"/>
          <w:sz w:val="28"/>
          <w:szCs w:val="28"/>
        </w:rPr>
        <w:t>вский</w:t>
      </w:r>
      <w:proofErr w:type="spellEnd"/>
      <w:r w:rsidRPr="00F33663">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w:t>
      </w:r>
      <w:r w:rsidRPr="00F33663">
        <w:rPr>
          <w:rFonts w:ascii="Times New Roman" w:hAnsi="Times New Roman" w:cs="Times New Roman"/>
          <w:sz w:val="28"/>
          <w:szCs w:val="28"/>
        </w:rPr>
        <w:t xml:space="preserve"> района Оренбургской области  на 2016</w:t>
      </w:r>
      <w:r>
        <w:rPr>
          <w:rFonts w:ascii="Times New Roman" w:hAnsi="Times New Roman" w:cs="Times New Roman"/>
          <w:sz w:val="28"/>
          <w:szCs w:val="28"/>
        </w:rPr>
        <w:t>-</w:t>
      </w:r>
      <w:r w:rsidRPr="00F33663">
        <w:rPr>
          <w:rFonts w:ascii="Times New Roman" w:hAnsi="Times New Roman" w:cs="Times New Roman"/>
          <w:sz w:val="28"/>
          <w:szCs w:val="28"/>
        </w:rPr>
        <w:t>20</w:t>
      </w:r>
      <w:r>
        <w:rPr>
          <w:rFonts w:ascii="Times New Roman" w:hAnsi="Times New Roman" w:cs="Times New Roman"/>
          <w:sz w:val="28"/>
          <w:szCs w:val="28"/>
        </w:rPr>
        <w:t>34</w:t>
      </w:r>
      <w:r w:rsidRPr="00F33663">
        <w:rPr>
          <w:rFonts w:ascii="Times New Roman" w:hAnsi="Times New Roman" w:cs="Times New Roman"/>
          <w:sz w:val="28"/>
          <w:szCs w:val="28"/>
        </w:rPr>
        <w:t xml:space="preserve"> годы разрабатывается на основании генерального плана </w:t>
      </w:r>
      <w:r w:rsidR="009B4650">
        <w:rPr>
          <w:rFonts w:ascii="Times New Roman" w:hAnsi="Times New Roman" w:cs="Times New Roman"/>
          <w:sz w:val="28"/>
          <w:szCs w:val="28"/>
        </w:rPr>
        <w:t>Беляе</w:t>
      </w:r>
      <w:r>
        <w:rPr>
          <w:rFonts w:ascii="Times New Roman" w:hAnsi="Times New Roman" w:cs="Times New Roman"/>
          <w:sz w:val="28"/>
          <w:szCs w:val="28"/>
        </w:rPr>
        <w:t>вского</w:t>
      </w:r>
      <w:r w:rsidRPr="00F33663">
        <w:rPr>
          <w:rFonts w:ascii="Times New Roman" w:hAnsi="Times New Roman" w:cs="Times New Roman"/>
          <w:sz w:val="28"/>
          <w:szCs w:val="28"/>
        </w:rPr>
        <w:t xml:space="preserve"> сельсовета и включает в себя мероприятия</w:t>
      </w:r>
      <w:r>
        <w:rPr>
          <w:rFonts w:ascii="Times New Roman" w:hAnsi="Times New Roman" w:cs="Times New Roman"/>
          <w:sz w:val="28"/>
          <w:szCs w:val="28"/>
        </w:rPr>
        <w:t xml:space="preserve"> по</w:t>
      </w:r>
      <w:r w:rsidRPr="00F33663">
        <w:rPr>
          <w:rFonts w:ascii="Times New Roman" w:hAnsi="Times New Roman" w:cs="Times New Roman"/>
          <w:sz w:val="28"/>
          <w:szCs w:val="28"/>
        </w:rPr>
        <w:t xml:space="preserve"> строительству социальной инфраструктуры, которые предусмотрены соответственно муниципальными программами, стратегией социально-экономического развития  </w:t>
      </w:r>
      <w:r>
        <w:rPr>
          <w:rFonts w:ascii="Times New Roman" w:hAnsi="Times New Roman" w:cs="Times New Roman"/>
          <w:sz w:val="28"/>
          <w:szCs w:val="28"/>
        </w:rPr>
        <w:t>Беляевского</w:t>
      </w:r>
      <w:r w:rsidRPr="00F33663">
        <w:rPr>
          <w:rFonts w:ascii="Times New Roman" w:hAnsi="Times New Roman" w:cs="Times New Roman"/>
          <w:sz w:val="28"/>
          <w:szCs w:val="28"/>
        </w:rPr>
        <w:t xml:space="preserve"> района, планом мероприятий по реализации стратегии социально-экономического развития поселения.</w:t>
      </w:r>
    </w:p>
    <w:p w:rsidR="00184647" w:rsidRDefault="00184647" w:rsidP="00D9502C">
      <w:pPr>
        <w:ind w:firstLine="709"/>
        <w:jc w:val="center"/>
        <w:rPr>
          <w:rFonts w:ascii="Times New Roman" w:hAnsi="Times New Roman" w:cs="Times New Roman"/>
          <w:sz w:val="28"/>
          <w:szCs w:val="28"/>
          <w:u w:val="single"/>
        </w:rPr>
      </w:pPr>
    </w:p>
    <w:p w:rsidR="00184647" w:rsidRPr="00F6554C" w:rsidRDefault="00184647" w:rsidP="00F6554C">
      <w:pPr>
        <w:pStyle w:val="af2"/>
        <w:ind w:left="1429"/>
        <w:jc w:val="right"/>
        <w:rPr>
          <w:b/>
          <w:sz w:val="24"/>
          <w:szCs w:val="28"/>
        </w:rPr>
      </w:pPr>
      <w:r>
        <w:rPr>
          <w:rFonts w:ascii="Times New Roman" w:hAnsi="Times New Roman"/>
          <w:sz w:val="24"/>
          <w:szCs w:val="28"/>
        </w:rPr>
        <w:t>Таб.8</w:t>
      </w:r>
    </w:p>
    <w:tbl>
      <w:tblPr>
        <w:tblpPr w:leftFromText="180" w:rightFromText="180" w:vertAnchor="text" w:tblpX="-493" w:tblpY="1"/>
        <w:tblOverlap w:val="neve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2220"/>
        <w:gridCol w:w="1534"/>
        <w:gridCol w:w="1353"/>
        <w:gridCol w:w="1515"/>
        <w:gridCol w:w="1788"/>
      </w:tblGrid>
      <w:tr w:rsidR="00184647" w:rsidRPr="003A093B" w:rsidTr="003C6483">
        <w:trPr>
          <w:trHeight w:val="637"/>
        </w:trPr>
        <w:tc>
          <w:tcPr>
            <w:tcW w:w="1058"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Виды объектов социальной инфраструктуры</w:t>
            </w:r>
          </w:p>
        </w:tc>
        <w:tc>
          <w:tcPr>
            <w:tcW w:w="1040"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Наименование мероприятия</w:t>
            </w:r>
          </w:p>
        </w:tc>
        <w:tc>
          <w:tcPr>
            <w:tcW w:w="719"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Пропускная способность</w:t>
            </w:r>
          </w:p>
        </w:tc>
        <w:tc>
          <w:tcPr>
            <w:tcW w:w="634"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Площадь,</w:t>
            </w:r>
          </w:p>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w:t>
            </w:r>
            <w:proofErr w:type="gramStart"/>
            <w:r w:rsidRPr="003A093B">
              <w:rPr>
                <w:rFonts w:ascii="Times New Roman" w:hAnsi="Times New Roman" w:cs="Times New Roman"/>
                <w:bCs/>
                <w:sz w:val="22"/>
                <w:lang w:eastAsia="en-US"/>
              </w:rPr>
              <w:t>га</w:t>
            </w:r>
            <w:proofErr w:type="gramEnd"/>
            <w:r w:rsidRPr="003A093B">
              <w:rPr>
                <w:rFonts w:ascii="Times New Roman" w:hAnsi="Times New Roman" w:cs="Times New Roman"/>
                <w:bCs/>
                <w:sz w:val="22"/>
                <w:lang w:eastAsia="en-US"/>
              </w:rPr>
              <w:t>)</w:t>
            </w:r>
          </w:p>
        </w:tc>
        <w:tc>
          <w:tcPr>
            <w:tcW w:w="710"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Сроки реализации</w:t>
            </w:r>
          </w:p>
        </w:tc>
        <w:tc>
          <w:tcPr>
            <w:tcW w:w="838"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Ответственные исполнители</w:t>
            </w:r>
          </w:p>
        </w:tc>
      </w:tr>
      <w:tr w:rsidR="00184647" w:rsidRPr="003A093B" w:rsidTr="003C6483">
        <w:trPr>
          <w:trHeight w:val="637"/>
        </w:trPr>
        <w:tc>
          <w:tcPr>
            <w:tcW w:w="1058" w:type="pct"/>
          </w:tcPr>
          <w:p w:rsidR="00184647" w:rsidRPr="003A093B" w:rsidRDefault="00184647" w:rsidP="00391C91">
            <w:pPr>
              <w:tabs>
                <w:tab w:val="left" w:pos="540"/>
              </w:tabs>
              <w:spacing w:line="360" w:lineRule="auto"/>
              <w:jc w:val="center"/>
              <w:rPr>
                <w:rFonts w:ascii="Times New Roman" w:hAnsi="Times New Roman"/>
              </w:rPr>
            </w:pPr>
            <w:r w:rsidRPr="003A093B">
              <w:rPr>
                <w:rFonts w:ascii="Times New Roman" w:hAnsi="Times New Roman"/>
                <w:sz w:val="22"/>
              </w:rPr>
              <w:t>Физическая культура и массовый спорт</w:t>
            </w:r>
          </w:p>
        </w:tc>
        <w:tc>
          <w:tcPr>
            <w:tcW w:w="1040" w:type="pct"/>
          </w:tcPr>
          <w:p w:rsidR="00184647" w:rsidRPr="003C6483" w:rsidRDefault="00184647" w:rsidP="009B4650">
            <w:pPr>
              <w:autoSpaceDE w:val="0"/>
              <w:autoSpaceDN w:val="0"/>
              <w:adjustRightInd w:val="0"/>
              <w:rPr>
                <w:rFonts w:ascii="Times New Roman" w:hAnsi="Times New Roman"/>
                <w:color w:val="FF0000"/>
              </w:rPr>
            </w:pPr>
            <w:r w:rsidRPr="003C6483">
              <w:rPr>
                <w:rFonts w:ascii="Times New Roman" w:hAnsi="Times New Roman" w:cs="Times New Roman"/>
                <w:sz w:val="22"/>
              </w:rPr>
              <w:t xml:space="preserve">Организация открытых спортивных площадок в </w:t>
            </w:r>
            <w:proofErr w:type="spellStart"/>
            <w:r w:rsidRPr="003C6483">
              <w:rPr>
                <w:rFonts w:ascii="Times New Roman" w:hAnsi="Times New Roman" w:cs="Times New Roman"/>
                <w:sz w:val="22"/>
              </w:rPr>
              <w:t>с</w:t>
            </w:r>
            <w:proofErr w:type="gramStart"/>
            <w:r w:rsidRPr="003C6483">
              <w:rPr>
                <w:rFonts w:ascii="Times New Roman" w:hAnsi="Times New Roman" w:cs="Times New Roman"/>
                <w:sz w:val="22"/>
              </w:rPr>
              <w:t>.</w:t>
            </w:r>
            <w:r w:rsidR="009B4650">
              <w:rPr>
                <w:rFonts w:ascii="Times New Roman" w:hAnsi="Times New Roman" w:cs="Times New Roman"/>
                <w:sz w:val="22"/>
              </w:rPr>
              <w:t>Б</w:t>
            </w:r>
            <w:proofErr w:type="gramEnd"/>
            <w:r w:rsidR="009B4650">
              <w:rPr>
                <w:rFonts w:ascii="Times New Roman" w:hAnsi="Times New Roman" w:cs="Times New Roman"/>
                <w:sz w:val="22"/>
              </w:rPr>
              <w:t>еляе</w:t>
            </w:r>
            <w:r w:rsidRPr="003C6483">
              <w:rPr>
                <w:rFonts w:ascii="Times New Roman" w:hAnsi="Times New Roman" w:cs="Times New Roman"/>
                <w:sz w:val="22"/>
              </w:rPr>
              <w:t>вка</w:t>
            </w:r>
            <w:proofErr w:type="spellEnd"/>
          </w:p>
        </w:tc>
        <w:tc>
          <w:tcPr>
            <w:tcW w:w="719" w:type="pct"/>
          </w:tcPr>
          <w:p w:rsidR="00184647" w:rsidRPr="003A093B" w:rsidRDefault="00184647" w:rsidP="00391C91">
            <w:pPr>
              <w:jc w:val="center"/>
              <w:rPr>
                <w:rFonts w:ascii="Times New Roman" w:hAnsi="Times New Roman" w:cs="Times New Roman"/>
                <w:color w:val="auto"/>
                <w:lang w:eastAsia="en-US"/>
              </w:rPr>
            </w:pPr>
            <w:r w:rsidRPr="003A093B">
              <w:rPr>
                <w:rFonts w:ascii="Times New Roman" w:hAnsi="Times New Roman" w:cs="Times New Roman"/>
                <w:color w:val="auto"/>
                <w:sz w:val="22"/>
                <w:lang w:eastAsia="en-US"/>
              </w:rPr>
              <w:t>На жи</w:t>
            </w:r>
            <w:r>
              <w:rPr>
                <w:rFonts w:ascii="Times New Roman" w:hAnsi="Times New Roman" w:cs="Times New Roman"/>
                <w:color w:val="auto"/>
                <w:sz w:val="22"/>
                <w:lang w:eastAsia="en-US"/>
              </w:rPr>
              <w:t>телей села</w:t>
            </w:r>
          </w:p>
        </w:tc>
        <w:tc>
          <w:tcPr>
            <w:tcW w:w="634" w:type="pct"/>
          </w:tcPr>
          <w:p w:rsidR="00184647" w:rsidRPr="003A093B" w:rsidRDefault="00FE2095" w:rsidP="00391C91">
            <w:pPr>
              <w:jc w:val="center"/>
              <w:rPr>
                <w:color w:val="auto"/>
              </w:rPr>
            </w:pPr>
            <w:r>
              <w:rPr>
                <w:rFonts w:ascii="Times New Roman" w:hAnsi="Times New Roman" w:cs="Times New Roman"/>
                <w:color w:val="auto"/>
                <w:sz w:val="22"/>
                <w:lang w:eastAsia="en-US"/>
              </w:rPr>
              <w:t xml:space="preserve">1,6 - </w:t>
            </w:r>
            <w:r w:rsidR="009B4650">
              <w:rPr>
                <w:rFonts w:ascii="Times New Roman" w:hAnsi="Times New Roman" w:cs="Times New Roman"/>
                <w:color w:val="auto"/>
                <w:sz w:val="22"/>
                <w:lang w:eastAsia="en-US"/>
              </w:rPr>
              <w:t>2</w:t>
            </w:r>
            <w:r w:rsidR="00184647" w:rsidRPr="003A093B">
              <w:rPr>
                <w:rFonts w:ascii="Times New Roman" w:hAnsi="Times New Roman" w:cs="Times New Roman"/>
                <w:color w:val="auto"/>
                <w:sz w:val="22"/>
                <w:lang w:eastAsia="en-US"/>
              </w:rPr>
              <w:t>,0</w:t>
            </w:r>
          </w:p>
        </w:tc>
        <w:tc>
          <w:tcPr>
            <w:tcW w:w="710" w:type="pct"/>
          </w:tcPr>
          <w:p w:rsidR="00184647" w:rsidRPr="003A093B" w:rsidRDefault="00184647" w:rsidP="00391C91">
            <w:pPr>
              <w:jc w:val="center"/>
              <w:rPr>
                <w:rFonts w:ascii="Times New Roman" w:hAnsi="Times New Roman" w:cs="Times New Roman"/>
                <w:lang w:eastAsia="en-US"/>
              </w:rPr>
            </w:pPr>
            <w:r w:rsidRPr="003A093B">
              <w:rPr>
                <w:rFonts w:ascii="Times New Roman" w:hAnsi="Times New Roman" w:cs="Times New Roman"/>
                <w:sz w:val="22"/>
                <w:lang w:eastAsia="en-US"/>
              </w:rPr>
              <w:t>2032</w:t>
            </w:r>
          </w:p>
        </w:tc>
        <w:tc>
          <w:tcPr>
            <w:tcW w:w="838" w:type="pct"/>
          </w:tcPr>
          <w:p w:rsidR="00184647" w:rsidRPr="003A093B" w:rsidRDefault="00184647" w:rsidP="009B4650">
            <w:r w:rsidRPr="003A093B">
              <w:rPr>
                <w:rFonts w:ascii="Times New Roman" w:hAnsi="Times New Roman" w:cs="Times New Roman"/>
                <w:color w:val="auto"/>
                <w:sz w:val="22"/>
                <w:lang w:eastAsia="en-US"/>
              </w:rPr>
              <w:t xml:space="preserve">Глава </w:t>
            </w:r>
            <w:r w:rsidR="009B4650">
              <w:rPr>
                <w:rFonts w:ascii="Times New Roman" w:hAnsi="Times New Roman" w:cs="Times New Roman"/>
                <w:color w:val="auto"/>
                <w:sz w:val="22"/>
                <w:lang w:eastAsia="en-US"/>
              </w:rPr>
              <w:t>Беляе</w:t>
            </w:r>
            <w:r>
              <w:rPr>
                <w:rFonts w:ascii="Times New Roman" w:hAnsi="Times New Roman" w:cs="Times New Roman"/>
                <w:color w:val="auto"/>
                <w:sz w:val="22"/>
                <w:lang w:eastAsia="en-US"/>
              </w:rPr>
              <w:t xml:space="preserve">вского </w:t>
            </w:r>
            <w:r w:rsidRPr="003A093B">
              <w:rPr>
                <w:rFonts w:ascii="Times New Roman" w:hAnsi="Times New Roman" w:cs="Times New Roman"/>
                <w:color w:val="auto"/>
                <w:sz w:val="22"/>
                <w:lang w:eastAsia="en-US"/>
              </w:rPr>
              <w:t>сельсовета</w:t>
            </w:r>
          </w:p>
        </w:tc>
      </w:tr>
      <w:tr w:rsidR="00184647" w:rsidRPr="003A093B" w:rsidTr="003C6483">
        <w:trPr>
          <w:trHeight w:val="637"/>
        </w:trPr>
        <w:tc>
          <w:tcPr>
            <w:tcW w:w="1058" w:type="pct"/>
          </w:tcPr>
          <w:p w:rsidR="00184647" w:rsidRPr="003A093B" w:rsidRDefault="00184647" w:rsidP="00391C91">
            <w:pPr>
              <w:autoSpaceDE w:val="0"/>
              <w:autoSpaceDN w:val="0"/>
              <w:adjustRightInd w:val="0"/>
              <w:jc w:val="center"/>
              <w:rPr>
                <w:rFonts w:ascii="Times New Roman" w:hAnsi="Times New Roman"/>
                <w:color w:val="FF0000"/>
              </w:rPr>
            </w:pPr>
            <w:r w:rsidRPr="003A093B">
              <w:rPr>
                <w:rFonts w:ascii="Times New Roman" w:hAnsi="Times New Roman"/>
                <w:color w:val="auto"/>
                <w:sz w:val="22"/>
              </w:rPr>
              <w:t>Объекты культурного наследия</w:t>
            </w:r>
          </w:p>
        </w:tc>
        <w:tc>
          <w:tcPr>
            <w:tcW w:w="1040" w:type="pct"/>
          </w:tcPr>
          <w:p w:rsidR="00184647" w:rsidRPr="004C26BB" w:rsidRDefault="00184647" w:rsidP="00391C91">
            <w:pPr>
              <w:rPr>
                <w:rFonts w:ascii="Times New Roman" w:hAnsi="Times New Roman" w:cs="Times New Roman"/>
                <w:highlight w:val="yellow"/>
                <w:lang w:eastAsia="en-US"/>
              </w:rPr>
            </w:pPr>
            <w:r w:rsidRPr="003533C6">
              <w:rPr>
                <w:rFonts w:ascii="Times New Roman" w:hAnsi="Times New Roman" w:cs="Times New Roman"/>
                <w:sz w:val="22"/>
                <w:lang w:eastAsia="en-US"/>
              </w:rPr>
              <w:t>Инвентаризация и мониторинг объектов культурного наследия</w:t>
            </w:r>
          </w:p>
        </w:tc>
        <w:tc>
          <w:tcPr>
            <w:tcW w:w="719" w:type="pct"/>
          </w:tcPr>
          <w:p w:rsidR="00184647" w:rsidRPr="003A093B" w:rsidRDefault="00184647" w:rsidP="00391C91">
            <w:pPr>
              <w:jc w:val="center"/>
              <w:rPr>
                <w:rFonts w:ascii="Times New Roman" w:hAnsi="Times New Roman" w:cs="Times New Roman"/>
                <w:color w:val="auto"/>
                <w:highlight w:val="yellow"/>
                <w:lang w:eastAsia="en-US"/>
              </w:rPr>
            </w:pPr>
            <w:r>
              <w:rPr>
                <w:rFonts w:ascii="Times New Roman" w:hAnsi="Times New Roman" w:cs="Times New Roman"/>
                <w:color w:val="auto"/>
                <w:sz w:val="22"/>
                <w:lang w:eastAsia="en-US"/>
              </w:rPr>
              <w:t>2</w:t>
            </w:r>
            <w:r w:rsidRPr="003A093B">
              <w:rPr>
                <w:rFonts w:ascii="Times New Roman" w:hAnsi="Times New Roman" w:cs="Times New Roman"/>
                <w:color w:val="auto"/>
                <w:sz w:val="22"/>
                <w:lang w:eastAsia="en-US"/>
              </w:rPr>
              <w:t xml:space="preserve"> шт.</w:t>
            </w:r>
          </w:p>
        </w:tc>
        <w:tc>
          <w:tcPr>
            <w:tcW w:w="634" w:type="pct"/>
          </w:tcPr>
          <w:p w:rsidR="00184647" w:rsidRPr="003A093B" w:rsidRDefault="00184647" w:rsidP="00391C91">
            <w:pPr>
              <w:jc w:val="center"/>
              <w:rPr>
                <w:color w:val="auto"/>
              </w:rPr>
            </w:pPr>
            <w:r w:rsidRPr="003A093B">
              <w:rPr>
                <w:rFonts w:ascii="Times New Roman" w:hAnsi="Times New Roman" w:cs="Times New Roman"/>
                <w:color w:val="auto"/>
                <w:sz w:val="22"/>
                <w:lang w:eastAsia="en-US"/>
              </w:rPr>
              <w:t>-</w:t>
            </w:r>
          </w:p>
        </w:tc>
        <w:tc>
          <w:tcPr>
            <w:tcW w:w="710" w:type="pct"/>
          </w:tcPr>
          <w:p w:rsidR="00184647" w:rsidRPr="003A093B" w:rsidRDefault="00184647" w:rsidP="00391C91">
            <w:pPr>
              <w:jc w:val="center"/>
            </w:pPr>
            <w:r w:rsidRPr="003A093B">
              <w:rPr>
                <w:rFonts w:ascii="Times New Roman" w:hAnsi="Times New Roman" w:cs="Times New Roman"/>
                <w:sz w:val="22"/>
                <w:lang w:eastAsia="en-US"/>
              </w:rPr>
              <w:t>2032</w:t>
            </w:r>
          </w:p>
        </w:tc>
        <w:tc>
          <w:tcPr>
            <w:tcW w:w="838" w:type="pct"/>
          </w:tcPr>
          <w:p w:rsidR="00184647" w:rsidRPr="003A093B" w:rsidRDefault="00184647" w:rsidP="00391C91">
            <w:r w:rsidRPr="003A093B">
              <w:rPr>
                <w:rFonts w:ascii="Times New Roman" w:hAnsi="Times New Roman" w:cs="Times New Roman"/>
                <w:color w:val="auto"/>
                <w:sz w:val="22"/>
                <w:lang w:eastAsia="en-US"/>
              </w:rPr>
              <w:t>Министерство культуры и внешних связей</w:t>
            </w:r>
          </w:p>
        </w:tc>
      </w:tr>
      <w:tr w:rsidR="00184647" w:rsidRPr="003A093B" w:rsidTr="003C6483">
        <w:trPr>
          <w:trHeight w:val="637"/>
        </w:trPr>
        <w:tc>
          <w:tcPr>
            <w:tcW w:w="1058" w:type="pct"/>
          </w:tcPr>
          <w:p w:rsidR="00184647" w:rsidRPr="003A093B" w:rsidRDefault="00184647" w:rsidP="00391C91">
            <w:pPr>
              <w:autoSpaceDE w:val="0"/>
              <w:autoSpaceDN w:val="0"/>
              <w:adjustRightInd w:val="0"/>
              <w:jc w:val="center"/>
              <w:rPr>
                <w:rFonts w:ascii="Times New Roman" w:hAnsi="Times New Roman"/>
                <w:color w:val="auto"/>
              </w:rPr>
            </w:pPr>
            <w:r>
              <w:rPr>
                <w:rFonts w:ascii="Times New Roman" w:hAnsi="Times New Roman"/>
                <w:color w:val="auto"/>
                <w:sz w:val="22"/>
              </w:rPr>
              <w:t>Образование</w:t>
            </w:r>
          </w:p>
        </w:tc>
        <w:tc>
          <w:tcPr>
            <w:tcW w:w="1040" w:type="pct"/>
          </w:tcPr>
          <w:p w:rsidR="00184647" w:rsidRPr="003533C6" w:rsidRDefault="009B4650" w:rsidP="009B4650">
            <w:pPr>
              <w:rPr>
                <w:rFonts w:ascii="Times New Roman" w:hAnsi="Times New Roman" w:cs="Times New Roman"/>
                <w:lang w:eastAsia="en-US"/>
              </w:rPr>
            </w:pPr>
            <w:r w:rsidRPr="009B4650">
              <w:rPr>
                <w:rFonts w:ascii="Times New Roman" w:hAnsi="Times New Roman"/>
                <w:color w:val="auto"/>
                <w:sz w:val="22"/>
              </w:rPr>
              <w:t>Строительство детского сада</w:t>
            </w:r>
            <w:r w:rsidRPr="009B4650">
              <w:rPr>
                <w:rFonts w:ascii="Times New Roman" w:hAnsi="Times New Roman"/>
                <w:sz w:val="22"/>
              </w:rPr>
              <w:t xml:space="preserve"> </w:t>
            </w:r>
            <w:r w:rsidR="00184647">
              <w:rPr>
                <w:rFonts w:ascii="Times New Roman" w:hAnsi="Times New Roman" w:cs="Times New Roman"/>
                <w:sz w:val="22"/>
                <w:lang w:eastAsia="en-US"/>
              </w:rPr>
              <w:t xml:space="preserve">в </w:t>
            </w:r>
            <w:proofErr w:type="spellStart"/>
            <w:r w:rsidR="00184647">
              <w:rPr>
                <w:rFonts w:ascii="Times New Roman" w:hAnsi="Times New Roman" w:cs="Times New Roman"/>
                <w:sz w:val="22"/>
                <w:lang w:eastAsia="en-US"/>
              </w:rPr>
              <w:t>с</w:t>
            </w:r>
            <w:proofErr w:type="gramStart"/>
            <w:r w:rsidR="00184647">
              <w:rPr>
                <w:rFonts w:ascii="Times New Roman" w:hAnsi="Times New Roman" w:cs="Times New Roman"/>
                <w:sz w:val="22"/>
                <w:lang w:eastAsia="en-US"/>
              </w:rPr>
              <w:t>.</w:t>
            </w:r>
            <w:r>
              <w:rPr>
                <w:rFonts w:ascii="Times New Roman" w:hAnsi="Times New Roman" w:cs="Times New Roman"/>
                <w:sz w:val="22"/>
                <w:lang w:eastAsia="en-US"/>
              </w:rPr>
              <w:t>Б</w:t>
            </w:r>
            <w:proofErr w:type="gramEnd"/>
            <w:r>
              <w:rPr>
                <w:rFonts w:ascii="Times New Roman" w:hAnsi="Times New Roman" w:cs="Times New Roman"/>
                <w:sz w:val="22"/>
                <w:lang w:eastAsia="en-US"/>
              </w:rPr>
              <w:t>еляе</w:t>
            </w:r>
            <w:r w:rsidR="00184647">
              <w:rPr>
                <w:rFonts w:ascii="Times New Roman" w:hAnsi="Times New Roman" w:cs="Times New Roman"/>
                <w:sz w:val="22"/>
                <w:lang w:eastAsia="en-US"/>
              </w:rPr>
              <w:t>вка</w:t>
            </w:r>
            <w:proofErr w:type="spellEnd"/>
          </w:p>
        </w:tc>
        <w:tc>
          <w:tcPr>
            <w:tcW w:w="719" w:type="pct"/>
          </w:tcPr>
          <w:p w:rsidR="00184647" w:rsidRDefault="0081484F" w:rsidP="0081484F">
            <w:pPr>
              <w:jc w:val="center"/>
              <w:rPr>
                <w:rFonts w:ascii="Times New Roman" w:hAnsi="Times New Roman" w:cs="Times New Roman"/>
                <w:color w:val="auto"/>
                <w:lang w:eastAsia="en-US"/>
              </w:rPr>
            </w:pPr>
            <w:r>
              <w:rPr>
                <w:rFonts w:ascii="Times New Roman" w:hAnsi="Times New Roman" w:cs="Times New Roman"/>
                <w:color w:val="auto"/>
                <w:sz w:val="22"/>
                <w:lang w:eastAsia="en-US"/>
              </w:rPr>
              <w:t>140</w:t>
            </w:r>
            <w:r w:rsidR="00184647">
              <w:rPr>
                <w:rFonts w:ascii="Times New Roman" w:hAnsi="Times New Roman" w:cs="Times New Roman"/>
                <w:color w:val="auto"/>
                <w:sz w:val="22"/>
                <w:lang w:eastAsia="en-US"/>
              </w:rPr>
              <w:t xml:space="preserve"> мест.</w:t>
            </w:r>
          </w:p>
        </w:tc>
        <w:tc>
          <w:tcPr>
            <w:tcW w:w="634" w:type="pct"/>
          </w:tcPr>
          <w:p w:rsidR="00184647" w:rsidRPr="003A093B" w:rsidRDefault="00184647" w:rsidP="00391C91">
            <w:pPr>
              <w:jc w:val="center"/>
              <w:rPr>
                <w:rFonts w:ascii="Times New Roman" w:hAnsi="Times New Roman" w:cs="Times New Roman"/>
                <w:color w:val="auto"/>
                <w:lang w:eastAsia="en-US"/>
              </w:rPr>
            </w:pPr>
          </w:p>
        </w:tc>
        <w:tc>
          <w:tcPr>
            <w:tcW w:w="710" w:type="pct"/>
          </w:tcPr>
          <w:p w:rsidR="00184647" w:rsidRPr="003A093B" w:rsidRDefault="00184647" w:rsidP="00391C91">
            <w:pPr>
              <w:jc w:val="center"/>
              <w:rPr>
                <w:rFonts w:ascii="Times New Roman" w:hAnsi="Times New Roman" w:cs="Times New Roman"/>
                <w:lang w:eastAsia="en-US"/>
              </w:rPr>
            </w:pPr>
            <w:r>
              <w:rPr>
                <w:rFonts w:ascii="Times New Roman" w:hAnsi="Times New Roman" w:cs="Times New Roman"/>
                <w:sz w:val="22"/>
                <w:lang w:eastAsia="en-US"/>
              </w:rPr>
              <w:t>2032</w:t>
            </w:r>
          </w:p>
        </w:tc>
        <w:tc>
          <w:tcPr>
            <w:tcW w:w="838" w:type="pct"/>
          </w:tcPr>
          <w:p w:rsidR="00184647" w:rsidRPr="003A093B" w:rsidRDefault="00184647" w:rsidP="009B4650">
            <w:pPr>
              <w:rPr>
                <w:rFonts w:ascii="Times New Roman" w:hAnsi="Times New Roman" w:cs="Times New Roman"/>
                <w:color w:val="auto"/>
                <w:lang w:eastAsia="en-US"/>
              </w:rPr>
            </w:pPr>
            <w:r w:rsidRPr="003A093B">
              <w:rPr>
                <w:rFonts w:ascii="Times New Roman" w:hAnsi="Times New Roman" w:cs="Times New Roman"/>
                <w:color w:val="auto"/>
                <w:sz w:val="22"/>
                <w:lang w:eastAsia="en-US"/>
              </w:rPr>
              <w:t xml:space="preserve">Глава </w:t>
            </w:r>
            <w:r w:rsidR="009B4650">
              <w:rPr>
                <w:rFonts w:ascii="Times New Roman" w:hAnsi="Times New Roman" w:cs="Times New Roman"/>
                <w:color w:val="auto"/>
                <w:sz w:val="22"/>
                <w:lang w:eastAsia="en-US"/>
              </w:rPr>
              <w:t>Беляев</w:t>
            </w:r>
            <w:r>
              <w:rPr>
                <w:rFonts w:ascii="Times New Roman" w:hAnsi="Times New Roman" w:cs="Times New Roman"/>
                <w:color w:val="auto"/>
                <w:sz w:val="22"/>
                <w:lang w:eastAsia="en-US"/>
              </w:rPr>
              <w:t xml:space="preserve">ского </w:t>
            </w:r>
            <w:r w:rsidRPr="003A093B">
              <w:rPr>
                <w:rFonts w:ascii="Times New Roman" w:hAnsi="Times New Roman" w:cs="Times New Roman"/>
                <w:color w:val="auto"/>
                <w:sz w:val="22"/>
                <w:lang w:eastAsia="en-US"/>
              </w:rPr>
              <w:t>сельсовета</w:t>
            </w:r>
          </w:p>
        </w:tc>
      </w:tr>
    </w:tbl>
    <w:p w:rsidR="00184647" w:rsidRPr="006E5436" w:rsidRDefault="00184647" w:rsidP="00AD491E">
      <w:pPr>
        <w:pStyle w:val="11"/>
        <w:spacing w:before="0" w:after="0"/>
        <w:rPr>
          <w:b/>
          <w:sz w:val="20"/>
          <w:szCs w:val="28"/>
        </w:rPr>
      </w:pPr>
    </w:p>
    <w:p w:rsidR="00184647" w:rsidRDefault="00184647" w:rsidP="00AD491E">
      <w:pPr>
        <w:pStyle w:val="11"/>
        <w:spacing w:before="0" w:after="0"/>
        <w:rPr>
          <w:b/>
          <w:sz w:val="28"/>
          <w:szCs w:val="28"/>
        </w:rPr>
      </w:pPr>
    </w:p>
    <w:p w:rsidR="00184647" w:rsidRPr="003A093B" w:rsidRDefault="00184647" w:rsidP="00E36EFD">
      <w:pPr>
        <w:pStyle w:val="11"/>
        <w:spacing w:before="0" w:after="0" w:line="240" w:lineRule="auto"/>
        <w:ind w:left="1134" w:hanging="1134"/>
        <w:jc w:val="center"/>
        <w:rPr>
          <w:b/>
          <w:sz w:val="28"/>
          <w:szCs w:val="28"/>
        </w:rPr>
      </w:pPr>
      <w:r w:rsidRPr="003A093B">
        <w:rPr>
          <w:b/>
          <w:sz w:val="28"/>
          <w:szCs w:val="28"/>
        </w:rPr>
        <w:lastRenderedPageBreak/>
        <w:t xml:space="preserve">Раздел   3. ОЦЕНКА ОБЪЕМОВ И ИСТОЧНИКОВ ФИНАНСИРОВАНИЯ ОБЪЕКТОВ СОЦИАЛЬНОЙ ИНФРАСТРУКТУРЫ МУНИЦИПАЛЬНОГО ОБРАЗОВАНИЯ </w:t>
      </w:r>
      <w:r w:rsidR="00694ED5">
        <w:rPr>
          <w:b/>
          <w:sz w:val="28"/>
          <w:szCs w:val="28"/>
        </w:rPr>
        <w:t>БЕЛЯЕ</w:t>
      </w:r>
      <w:r>
        <w:rPr>
          <w:b/>
          <w:sz w:val="28"/>
          <w:szCs w:val="28"/>
        </w:rPr>
        <w:t>ВСКИЙ</w:t>
      </w:r>
      <w:r w:rsidRPr="003A093B">
        <w:rPr>
          <w:b/>
          <w:sz w:val="28"/>
          <w:szCs w:val="28"/>
        </w:rPr>
        <w:t xml:space="preserve"> СЕЛЬСОВЕТ </w:t>
      </w:r>
      <w:r>
        <w:rPr>
          <w:b/>
          <w:sz w:val="28"/>
          <w:szCs w:val="28"/>
        </w:rPr>
        <w:t>БЕЛЯЕВСКОГО</w:t>
      </w:r>
      <w:r w:rsidRPr="003A093B">
        <w:rPr>
          <w:b/>
          <w:sz w:val="28"/>
          <w:szCs w:val="28"/>
        </w:rPr>
        <w:t xml:space="preserve"> РАЙОНА </w:t>
      </w:r>
    </w:p>
    <w:p w:rsidR="00184647" w:rsidRPr="003A093B" w:rsidRDefault="00184647" w:rsidP="00E36EFD">
      <w:pPr>
        <w:pStyle w:val="11"/>
        <w:spacing w:before="0" w:after="0" w:line="240" w:lineRule="auto"/>
        <w:ind w:left="1134" w:hanging="1134"/>
        <w:jc w:val="center"/>
        <w:rPr>
          <w:sz w:val="28"/>
          <w:szCs w:val="28"/>
        </w:rPr>
      </w:pPr>
      <w:r w:rsidRPr="003A093B">
        <w:rPr>
          <w:b/>
          <w:sz w:val="28"/>
          <w:szCs w:val="28"/>
        </w:rPr>
        <w:t>ОРЕНБУРГСКОЙ ОБЛАСТИ</w:t>
      </w:r>
    </w:p>
    <w:p w:rsidR="00184647" w:rsidRDefault="00184647" w:rsidP="00777D26">
      <w:pPr>
        <w:pStyle w:val="11"/>
        <w:spacing w:before="0" w:after="0"/>
        <w:jc w:val="center"/>
        <w:rPr>
          <w:b/>
          <w:sz w:val="28"/>
          <w:szCs w:val="28"/>
        </w:rPr>
      </w:pPr>
    </w:p>
    <w:p w:rsidR="00184647" w:rsidRPr="00F279EC" w:rsidRDefault="00184647" w:rsidP="00284049">
      <w:pPr>
        <w:ind w:firstLine="567"/>
        <w:jc w:val="both"/>
        <w:rPr>
          <w:rFonts w:ascii="Times New Roman" w:hAnsi="Times New Roman" w:cs="Times New Roman"/>
          <w:sz w:val="28"/>
          <w:szCs w:val="28"/>
        </w:rPr>
      </w:pPr>
      <w:r w:rsidRPr="00F279EC">
        <w:rPr>
          <w:rFonts w:ascii="Times New Roman" w:hAnsi="Times New Roman" w:cs="Times New Roman"/>
          <w:sz w:val="28"/>
          <w:szCs w:val="28"/>
        </w:rPr>
        <w:t>Оценка объемов и источников финансирования мероприятий по проектированию, строительству,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 целям и задачам программы, источникам финансирования, включая средства бюджетов всех уровней и внебюджетные средства.</w:t>
      </w:r>
    </w:p>
    <w:p w:rsidR="00184647" w:rsidRPr="00983D6B" w:rsidRDefault="00184647" w:rsidP="00777D26">
      <w:pPr>
        <w:pStyle w:val="11"/>
        <w:spacing w:before="0" w:after="0"/>
        <w:jc w:val="center"/>
        <w:rPr>
          <w:b/>
          <w:sz w:val="28"/>
          <w:szCs w:val="28"/>
        </w:rPr>
      </w:pPr>
    </w:p>
    <w:p w:rsidR="00184647" w:rsidRDefault="00184647" w:rsidP="00777D26">
      <w:pPr>
        <w:pStyle w:val="11"/>
        <w:jc w:val="both"/>
        <w:rPr>
          <w:b/>
          <w:sz w:val="28"/>
          <w:szCs w:val="28"/>
        </w:rPr>
      </w:pPr>
    </w:p>
    <w:p w:rsidR="00184647" w:rsidRDefault="00184647" w:rsidP="00CF6439">
      <w:pPr>
        <w:shd w:val="clear" w:color="auto" w:fill="FFFFFF"/>
        <w:spacing w:after="96" w:line="240" w:lineRule="atLeast"/>
        <w:jc w:val="center"/>
        <w:rPr>
          <w:rFonts w:ascii="Times New Roman" w:hAnsi="Times New Roman" w:cs="Times New Roman"/>
          <w:b/>
          <w:sz w:val="28"/>
          <w:szCs w:val="28"/>
        </w:rPr>
        <w:sectPr w:rsidR="00184647" w:rsidSect="00F74029">
          <w:pgSz w:w="11907" w:h="16840"/>
          <w:pgMar w:top="1134" w:right="850" w:bottom="426" w:left="1134" w:header="709" w:footer="709" w:gutter="0"/>
          <w:cols w:space="708"/>
          <w:docGrid w:linePitch="360"/>
        </w:sectPr>
      </w:pPr>
    </w:p>
    <w:p w:rsidR="00184647" w:rsidRPr="00CF6439" w:rsidRDefault="00184647" w:rsidP="00CF6439">
      <w:pPr>
        <w:shd w:val="clear" w:color="auto" w:fill="FFFFFF"/>
        <w:spacing w:after="96" w:line="240" w:lineRule="atLeast"/>
        <w:jc w:val="center"/>
        <w:rPr>
          <w:rFonts w:ascii="Times New Roman" w:hAnsi="Times New Roman" w:cs="Times New Roman"/>
          <w:b/>
          <w:sz w:val="28"/>
          <w:szCs w:val="28"/>
        </w:rPr>
      </w:pPr>
      <w:r w:rsidRPr="00CF6439">
        <w:rPr>
          <w:rFonts w:ascii="Times New Roman" w:hAnsi="Times New Roman" w:cs="Times New Roman"/>
          <w:b/>
          <w:sz w:val="28"/>
          <w:szCs w:val="28"/>
        </w:rPr>
        <w:lastRenderedPageBreak/>
        <w:t>Объемы и источники финансирования инвестиционных проектов по годам</w:t>
      </w:r>
      <w:r>
        <w:rPr>
          <w:rFonts w:ascii="Times New Roman" w:hAnsi="Times New Roman" w:cs="Times New Roman"/>
          <w:b/>
          <w:sz w:val="28"/>
          <w:szCs w:val="28"/>
        </w:rPr>
        <w:t xml:space="preserve"> </w:t>
      </w:r>
    </w:p>
    <w:p w:rsidR="00184647" w:rsidRPr="00C027AD"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Таб.9</w:t>
      </w:r>
    </w:p>
    <w:p w:rsidR="00184647" w:rsidRPr="00E36EFD" w:rsidRDefault="00184647" w:rsidP="00E36EFD">
      <w:pPr>
        <w:pStyle w:val="11"/>
        <w:jc w:val="right"/>
        <w:rPr>
          <w:sz w:val="20"/>
          <w:szCs w:val="20"/>
        </w:rPr>
      </w:pPr>
      <w:r w:rsidRPr="00B3293C">
        <w:rPr>
          <w:sz w:val="20"/>
          <w:szCs w:val="20"/>
        </w:rPr>
        <w:t>Тыс. руб.</w:t>
      </w:r>
    </w:p>
    <w:tbl>
      <w:tblPr>
        <w:tblW w:w="15735" w:type="dxa"/>
        <w:tblInd w:w="-459" w:type="dxa"/>
        <w:tblLayout w:type="fixed"/>
        <w:tblLook w:val="00A0" w:firstRow="1" w:lastRow="0" w:firstColumn="1" w:lastColumn="0" w:noHBand="0" w:noVBand="0"/>
      </w:tblPr>
      <w:tblGrid>
        <w:gridCol w:w="3261"/>
        <w:gridCol w:w="4819"/>
        <w:gridCol w:w="1134"/>
        <w:gridCol w:w="1135"/>
        <w:gridCol w:w="709"/>
        <w:gridCol w:w="708"/>
        <w:gridCol w:w="1701"/>
        <w:gridCol w:w="2268"/>
      </w:tblGrid>
      <w:tr w:rsidR="00184647" w:rsidTr="00E36EFD">
        <w:trPr>
          <w:trHeight w:val="108"/>
        </w:trPr>
        <w:tc>
          <w:tcPr>
            <w:tcW w:w="3261" w:type="dxa"/>
            <w:tcBorders>
              <w:top w:val="single" w:sz="4" w:space="0" w:color="auto"/>
              <w:left w:val="single" w:sz="4" w:space="0" w:color="auto"/>
              <w:bottom w:val="single" w:sz="4" w:space="0" w:color="auto"/>
              <w:right w:val="single" w:sz="4" w:space="0" w:color="auto"/>
            </w:tcBorders>
            <w:noWrap/>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Вид объектов, мероприятие</w:t>
            </w:r>
          </w:p>
        </w:tc>
        <w:tc>
          <w:tcPr>
            <w:tcW w:w="4819"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Задачи и цели</w:t>
            </w:r>
          </w:p>
        </w:tc>
        <w:tc>
          <w:tcPr>
            <w:tcW w:w="1134"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2017</w:t>
            </w:r>
          </w:p>
        </w:tc>
        <w:tc>
          <w:tcPr>
            <w:tcW w:w="1135"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2018</w:t>
            </w:r>
          </w:p>
        </w:tc>
        <w:tc>
          <w:tcPr>
            <w:tcW w:w="709"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2019</w:t>
            </w:r>
          </w:p>
        </w:tc>
        <w:tc>
          <w:tcPr>
            <w:tcW w:w="708"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2020</w:t>
            </w:r>
          </w:p>
        </w:tc>
        <w:tc>
          <w:tcPr>
            <w:tcW w:w="1701"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2021</w:t>
            </w:r>
          </w:p>
        </w:tc>
        <w:tc>
          <w:tcPr>
            <w:tcW w:w="2268"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2022-2031</w:t>
            </w:r>
          </w:p>
        </w:tc>
      </w:tr>
      <w:tr w:rsidR="00184647" w:rsidTr="00E36EFD">
        <w:trPr>
          <w:cantSplit/>
          <w:trHeight w:val="312"/>
        </w:trPr>
        <w:tc>
          <w:tcPr>
            <w:tcW w:w="3261" w:type="dxa"/>
            <w:tcBorders>
              <w:top w:val="nil"/>
              <w:left w:val="single" w:sz="4" w:space="0" w:color="auto"/>
              <w:bottom w:val="single" w:sz="4" w:space="0" w:color="auto"/>
              <w:right w:val="single" w:sz="4" w:space="0" w:color="auto"/>
            </w:tcBorders>
            <w:shd w:val="clear" w:color="auto" w:fill="92D050"/>
          </w:tcPr>
          <w:p w:rsidR="00184647" w:rsidRDefault="00184647">
            <w:pPr>
              <w:rPr>
                <w:rFonts w:ascii="Times New Roman" w:hAnsi="Times New Roman"/>
                <w:bCs/>
                <w:sz w:val="20"/>
                <w:szCs w:val="20"/>
                <w:lang w:eastAsia="en-US"/>
              </w:rPr>
            </w:pPr>
            <w:r>
              <w:rPr>
                <w:rFonts w:ascii="Times New Roman" w:hAnsi="Times New Roman"/>
                <w:b/>
                <w:sz w:val="20"/>
                <w:szCs w:val="20"/>
              </w:rPr>
              <w:t>Образование</w:t>
            </w:r>
          </w:p>
        </w:tc>
        <w:tc>
          <w:tcPr>
            <w:tcW w:w="4819" w:type="dxa"/>
            <w:tcBorders>
              <w:top w:val="nil"/>
              <w:left w:val="nil"/>
              <w:bottom w:val="single" w:sz="4" w:space="0" w:color="auto"/>
              <w:right w:val="single" w:sz="4" w:space="0" w:color="auto"/>
            </w:tcBorders>
            <w:shd w:val="clear" w:color="auto" w:fill="92D050"/>
          </w:tcPr>
          <w:p w:rsidR="00184647" w:rsidRDefault="00184647">
            <w:pPr>
              <w:spacing w:line="276" w:lineRule="auto"/>
              <w:jc w:val="center"/>
              <w:rPr>
                <w:rFonts w:ascii="Times New Roman" w:hAnsi="Times New Roman"/>
                <w:sz w:val="20"/>
                <w:szCs w:val="20"/>
                <w:lang w:eastAsia="en-US"/>
              </w:rPr>
            </w:pPr>
          </w:p>
        </w:tc>
        <w:tc>
          <w:tcPr>
            <w:tcW w:w="7655" w:type="dxa"/>
            <w:gridSpan w:val="6"/>
            <w:tcBorders>
              <w:top w:val="nil"/>
              <w:left w:val="nil"/>
              <w:bottom w:val="single" w:sz="4" w:space="0" w:color="auto"/>
              <w:right w:val="single" w:sz="4" w:space="0" w:color="auto"/>
            </w:tcBorders>
            <w:shd w:val="clear" w:color="auto" w:fill="92D050"/>
          </w:tcPr>
          <w:p w:rsidR="00184647" w:rsidRDefault="00184647">
            <w:pPr>
              <w:spacing w:line="276" w:lineRule="auto"/>
              <w:jc w:val="center"/>
              <w:rPr>
                <w:rFonts w:ascii="Times New Roman" w:hAnsi="Times New Roman"/>
                <w:sz w:val="20"/>
                <w:szCs w:val="20"/>
                <w:lang w:eastAsia="en-US"/>
              </w:rPr>
            </w:pPr>
          </w:p>
        </w:tc>
      </w:tr>
      <w:tr w:rsidR="00184647" w:rsidTr="00C971C8">
        <w:trPr>
          <w:cantSplit/>
          <w:trHeight w:val="744"/>
        </w:trPr>
        <w:tc>
          <w:tcPr>
            <w:tcW w:w="3261" w:type="dxa"/>
            <w:vMerge w:val="restart"/>
            <w:tcBorders>
              <w:top w:val="nil"/>
              <w:left w:val="single" w:sz="4" w:space="0" w:color="auto"/>
              <w:right w:val="single" w:sz="4" w:space="0" w:color="auto"/>
            </w:tcBorders>
          </w:tcPr>
          <w:p w:rsidR="00184647" w:rsidRPr="00694ED5" w:rsidRDefault="00694ED5" w:rsidP="00E36EFD">
            <w:pPr>
              <w:autoSpaceDE w:val="0"/>
              <w:autoSpaceDN w:val="0"/>
              <w:adjustRightInd w:val="0"/>
              <w:jc w:val="both"/>
              <w:rPr>
                <w:rFonts w:ascii="Times New Roman" w:hAnsi="Times New Roman"/>
                <w:sz w:val="18"/>
                <w:szCs w:val="18"/>
              </w:rPr>
            </w:pPr>
            <w:r w:rsidRPr="00694ED5">
              <w:rPr>
                <w:rFonts w:ascii="Times New Roman" w:hAnsi="Times New Roman"/>
                <w:color w:val="auto"/>
                <w:sz w:val="18"/>
                <w:szCs w:val="18"/>
              </w:rPr>
              <w:t>Строительство детского сада</w:t>
            </w:r>
            <w:r w:rsidRPr="00694ED5">
              <w:rPr>
                <w:rFonts w:ascii="Times New Roman" w:hAnsi="Times New Roman"/>
                <w:sz w:val="18"/>
                <w:szCs w:val="18"/>
              </w:rPr>
              <w:t xml:space="preserve"> </w:t>
            </w:r>
            <w:r w:rsidRPr="00694ED5">
              <w:rPr>
                <w:rFonts w:ascii="Times New Roman" w:hAnsi="Times New Roman" w:cs="Times New Roman"/>
                <w:sz w:val="18"/>
                <w:szCs w:val="18"/>
                <w:lang w:eastAsia="en-US"/>
              </w:rPr>
              <w:t xml:space="preserve">в </w:t>
            </w:r>
            <w:proofErr w:type="spellStart"/>
            <w:r w:rsidRPr="00694ED5">
              <w:rPr>
                <w:rFonts w:ascii="Times New Roman" w:hAnsi="Times New Roman" w:cs="Times New Roman"/>
                <w:sz w:val="18"/>
                <w:szCs w:val="18"/>
                <w:lang w:eastAsia="en-US"/>
              </w:rPr>
              <w:t>с</w:t>
            </w:r>
            <w:proofErr w:type="gramStart"/>
            <w:r w:rsidRPr="00694ED5">
              <w:rPr>
                <w:rFonts w:ascii="Times New Roman" w:hAnsi="Times New Roman" w:cs="Times New Roman"/>
                <w:sz w:val="18"/>
                <w:szCs w:val="18"/>
                <w:lang w:eastAsia="en-US"/>
              </w:rPr>
              <w:t>.Б</w:t>
            </w:r>
            <w:proofErr w:type="gramEnd"/>
            <w:r w:rsidRPr="00694ED5">
              <w:rPr>
                <w:rFonts w:ascii="Times New Roman" w:hAnsi="Times New Roman" w:cs="Times New Roman"/>
                <w:sz w:val="18"/>
                <w:szCs w:val="18"/>
                <w:lang w:eastAsia="en-US"/>
              </w:rPr>
              <w:t>еляевка</w:t>
            </w:r>
            <w:proofErr w:type="spellEnd"/>
          </w:p>
        </w:tc>
        <w:tc>
          <w:tcPr>
            <w:tcW w:w="4819" w:type="dxa"/>
            <w:vMerge w:val="restart"/>
            <w:tcBorders>
              <w:top w:val="nil"/>
              <w:left w:val="nil"/>
              <w:bottom w:val="single" w:sz="4" w:space="0" w:color="auto"/>
              <w:right w:val="single" w:sz="4" w:space="0" w:color="auto"/>
            </w:tcBorders>
          </w:tcPr>
          <w:p w:rsidR="00184647" w:rsidRDefault="00184647" w:rsidP="00E36EFD">
            <w:pPr>
              <w:rPr>
                <w:rFonts w:ascii="Times New Roman" w:hAnsi="Times New Roman"/>
                <w:sz w:val="18"/>
                <w:szCs w:val="18"/>
                <w:lang w:eastAsia="en-US"/>
              </w:rPr>
            </w:pPr>
            <w:r>
              <w:rPr>
                <w:rFonts w:ascii="Times New Roman" w:hAnsi="Times New Roman"/>
                <w:sz w:val="18"/>
                <w:szCs w:val="18"/>
              </w:rPr>
              <w:t>- достижение расчетного уровня обеспеченности населения в областях образования, здравоохранения, физической культуры и массового спорта и культуры;</w:t>
            </w:r>
          </w:p>
          <w:p w:rsidR="00184647" w:rsidRDefault="00184647" w:rsidP="00E36EFD">
            <w:pPr>
              <w:rPr>
                <w:rFonts w:ascii="Times New Roman" w:hAnsi="Times New Roman"/>
                <w:sz w:val="18"/>
                <w:szCs w:val="18"/>
              </w:rPr>
            </w:pPr>
            <w:r>
              <w:rPr>
                <w:rFonts w:ascii="Times New Roman" w:hAnsi="Times New Roman"/>
                <w:sz w:val="18"/>
                <w:szCs w:val="18"/>
              </w:rPr>
              <w:t>- доступность объектов социальной инфраструктуры, в соответствии с нормативами градостроительного проектирования;</w:t>
            </w:r>
          </w:p>
          <w:p w:rsidR="00184647" w:rsidRDefault="00184647" w:rsidP="00E36EFD">
            <w:pPr>
              <w:rPr>
                <w:rFonts w:ascii="Times New Roman" w:hAnsi="Times New Roman"/>
                <w:sz w:val="18"/>
                <w:szCs w:val="18"/>
                <w:highlight w:val="green"/>
                <w:lang w:eastAsia="en-US"/>
              </w:rPr>
            </w:pPr>
            <w:r>
              <w:rPr>
                <w:rFonts w:ascii="Times New Roman" w:hAnsi="Times New Roman"/>
                <w:sz w:val="18"/>
                <w:szCs w:val="18"/>
              </w:rPr>
              <w:t>- безопасность, качество и эффективность использования населением объектов социальной инфраструктуры</w:t>
            </w:r>
          </w:p>
        </w:tc>
        <w:tc>
          <w:tcPr>
            <w:tcW w:w="1134" w:type="dxa"/>
            <w:tcBorders>
              <w:top w:val="nil"/>
              <w:left w:val="nil"/>
              <w:bottom w:val="single" w:sz="4" w:space="0" w:color="auto"/>
              <w:right w:val="single" w:sz="4" w:space="0" w:color="auto"/>
            </w:tcBorders>
          </w:tcPr>
          <w:p w:rsidR="00184647" w:rsidRPr="00E36EFD" w:rsidRDefault="00184647" w:rsidP="00E36EFD">
            <w:pPr>
              <w:jc w:val="center"/>
              <w:rPr>
                <w:rFonts w:ascii="Times New Roman" w:hAnsi="Times New Roman"/>
                <w:sz w:val="18"/>
                <w:szCs w:val="18"/>
                <w:lang w:eastAsia="en-US"/>
              </w:rPr>
            </w:pPr>
            <w:r w:rsidRPr="00E36EFD">
              <w:rPr>
                <w:rFonts w:ascii="Times New Roman" w:hAnsi="Times New Roman"/>
                <w:sz w:val="18"/>
                <w:szCs w:val="18"/>
              </w:rPr>
              <w:t>0,0</w:t>
            </w:r>
          </w:p>
        </w:tc>
        <w:tc>
          <w:tcPr>
            <w:tcW w:w="6521" w:type="dxa"/>
            <w:gridSpan w:val="5"/>
            <w:vMerge w:val="restart"/>
            <w:tcBorders>
              <w:top w:val="nil"/>
              <w:left w:val="nil"/>
              <w:bottom w:val="single" w:sz="4" w:space="0" w:color="auto"/>
              <w:right w:val="single" w:sz="4" w:space="0" w:color="auto"/>
            </w:tcBorders>
          </w:tcPr>
          <w:p w:rsidR="00184647" w:rsidRDefault="00184647" w:rsidP="00E36EFD">
            <w:pPr>
              <w:rPr>
                <w:rFonts w:ascii="Times New Roman" w:hAnsi="Times New Roman"/>
                <w:sz w:val="20"/>
                <w:szCs w:val="28"/>
                <w:lang w:eastAsia="en-US"/>
              </w:rPr>
            </w:pPr>
            <w:r>
              <w:rPr>
                <w:rFonts w:ascii="Times New Roman" w:hAnsi="Times New Roman"/>
                <w:sz w:val="20"/>
                <w:szCs w:val="28"/>
              </w:rPr>
              <w:t xml:space="preserve">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w:t>
            </w:r>
          </w:p>
          <w:p w:rsidR="00184647" w:rsidRDefault="00184647" w:rsidP="00E36EFD">
            <w:pPr>
              <w:rPr>
                <w:rFonts w:ascii="Times New Roman" w:hAnsi="Times New Roman"/>
                <w:sz w:val="28"/>
                <w:szCs w:val="28"/>
                <w:lang w:eastAsia="en-US"/>
              </w:rPr>
            </w:pPr>
            <w:r>
              <w:rPr>
                <w:rFonts w:ascii="Times New Roman" w:hAnsi="Times New Roman"/>
                <w:sz w:val="20"/>
                <w:szCs w:val="28"/>
              </w:rPr>
              <w:t>Объекты и источники финансирования ежегодно уточняются при формировании бюджета муниципального образования на соответствующий год</w:t>
            </w:r>
          </w:p>
        </w:tc>
      </w:tr>
      <w:tr w:rsidR="00184647" w:rsidTr="00C971C8">
        <w:trPr>
          <w:trHeight w:val="684"/>
        </w:trPr>
        <w:tc>
          <w:tcPr>
            <w:tcW w:w="3261" w:type="dxa"/>
            <w:vMerge/>
            <w:tcBorders>
              <w:left w:val="single" w:sz="4" w:space="0" w:color="auto"/>
              <w:bottom w:val="single" w:sz="4" w:space="0" w:color="auto"/>
              <w:right w:val="single" w:sz="4" w:space="0" w:color="auto"/>
            </w:tcBorders>
          </w:tcPr>
          <w:p w:rsidR="00184647" w:rsidRPr="003520B8" w:rsidRDefault="00184647" w:rsidP="00E36EFD">
            <w:pPr>
              <w:autoSpaceDE w:val="0"/>
              <w:autoSpaceDN w:val="0"/>
              <w:adjustRightInd w:val="0"/>
              <w:jc w:val="both"/>
              <w:rPr>
                <w:rFonts w:ascii="Times New Roman" w:hAnsi="Times New Roman"/>
                <w:sz w:val="14"/>
                <w:szCs w:val="26"/>
              </w:rPr>
            </w:pPr>
          </w:p>
        </w:tc>
        <w:tc>
          <w:tcPr>
            <w:tcW w:w="4819" w:type="dxa"/>
            <w:vMerge/>
            <w:tcBorders>
              <w:top w:val="nil"/>
              <w:left w:val="nil"/>
              <w:bottom w:val="single" w:sz="4" w:space="0" w:color="auto"/>
              <w:right w:val="single" w:sz="4" w:space="0" w:color="auto"/>
            </w:tcBorders>
            <w:vAlign w:val="center"/>
          </w:tcPr>
          <w:p w:rsidR="00184647" w:rsidRDefault="00184647" w:rsidP="00E36EFD">
            <w:pPr>
              <w:rPr>
                <w:rFonts w:ascii="Times New Roman" w:hAnsi="Times New Roman"/>
                <w:sz w:val="18"/>
                <w:szCs w:val="18"/>
                <w:highlight w:val="green"/>
                <w:lang w:eastAsia="en-US"/>
              </w:rPr>
            </w:pPr>
          </w:p>
        </w:tc>
        <w:tc>
          <w:tcPr>
            <w:tcW w:w="1134" w:type="dxa"/>
            <w:tcBorders>
              <w:top w:val="single" w:sz="4" w:space="0" w:color="auto"/>
              <w:left w:val="nil"/>
              <w:bottom w:val="single" w:sz="4" w:space="0" w:color="auto"/>
              <w:right w:val="single" w:sz="4" w:space="0" w:color="auto"/>
            </w:tcBorders>
          </w:tcPr>
          <w:p w:rsidR="00184647" w:rsidRPr="00E36EFD" w:rsidRDefault="00184647" w:rsidP="00E36EFD">
            <w:pPr>
              <w:jc w:val="center"/>
              <w:rPr>
                <w:rFonts w:ascii="Times New Roman" w:hAnsi="Times New Roman"/>
                <w:sz w:val="18"/>
                <w:szCs w:val="18"/>
                <w:lang w:eastAsia="en-US"/>
              </w:rPr>
            </w:pPr>
            <w:r w:rsidRPr="00E36EFD">
              <w:rPr>
                <w:rFonts w:ascii="Times New Roman" w:hAnsi="Times New Roman"/>
                <w:sz w:val="18"/>
                <w:szCs w:val="18"/>
              </w:rPr>
              <w:t>0,0</w:t>
            </w:r>
          </w:p>
        </w:tc>
        <w:tc>
          <w:tcPr>
            <w:tcW w:w="6521" w:type="dxa"/>
            <w:gridSpan w:val="5"/>
            <w:vMerge/>
            <w:tcBorders>
              <w:top w:val="nil"/>
              <w:left w:val="nil"/>
              <w:bottom w:val="single" w:sz="4" w:space="0" w:color="auto"/>
              <w:right w:val="single" w:sz="4" w:space="0" w:color="auto"/>
            </w:tcBorders>
            <w:vAlign w:val="center"/>
          </w:tcPr>
          <w:p w:rsidR="00184647" w:rsidRDefault="00184647" w:rsidP="00E36EFD">
            <w:pPr>
              <w:rPr>
                <w:rFonts w:ascii="Times New Roman" w:hAnsi="Times New Roman"/>
                <w:sz w:val="28"/>
                <w:szCs w:val="28"/>
                <w:lang w:eastAsia="en-US"/>
              </w:rPr>
            </w:pPr>
          </w:p>
        </w:tc>
      </w:tr>
      <w:tr w:rsidR="00184647" w:rsidTr="00E36EFD">
        <w:trPr>
          <w:trHeight w:val="561"/>
        </w:trPr>
        <w:tc>
          <w:tcPr>
            <w:tcW w:w="3261" w:type="dxa"/>
            <w:tcBorders>
              <w:top w:val="single" w:sz="4" w:space="0" w:color="000000"/>
              <w:left w:val="single" w:sz="4" w:space="0" w:color="000000"/>
              <w:bottom w:val="single" w:sz="4" w:space="0" w:color="000000"/>
              <w:right w:val="single" w:sz="6" w:space="0" w:color="000000"/>
            </w:tcBorders>
            <w:shd w:val="clear" w:color="auto" w:fill="92D050"/>
          </w:tcPr>
          <w:p w:rsidR="00184647" w:rsidRDefault="00184647">
            <w:pPr>
              <w:pStyle w:val="11"/>
              <w:spacing w:after="0" w:line="240" w:lineRule="auto"/>
              <w:rPr>
                <w:b/>
                <w:sz w:val="18"/>
                <w:szCs w:val="18"/>
              </w:rPr>
            </w:pPr>
            <w:r>
              <w:rPr>
                <w:b/>
                <w:sz w:val="18"/>
                <w:szCs w:val="18"/>
              </w:rPr>
              <w:t>Физическая культура и массовый спорт</w:t>
            </w:r>
          </w:p>
          <w:p w:rsidR="00184647" w:rsidRDefault="00184647">
            <w:pPr>
              <w:autoSpaceDE w:val="0"/>
              <w:autoSpaceDN w:val="0"/>
              <w:adjustRightInd w:val="0"/>
              <w:rPr>
                <w:rFonts w:ascii="Times New Roman" w:hAnsi="Times New Roman"/>
                <w:sz w:val="18"/>
                <w:szCs w:val="18"/>
                <w:lang w:eastAsia="en-US"/>
              </w:rPr>
            </w:pPr>
          </w:p>
        </w:tc>
        <w:tc>
          <w:tcPr>
            <w:tcW w:w="4819" w:type="dxa"/>
            <w:tcBorders>
              <w:top w:val="single" w:sz="4" w:space="0" w:color="000000"/>
              <w:left w:val="single" w:sz="6" w:space="0" w:color="000000"/>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c>
          <w:tcPr>
            <w:tcW w:w="1134" w:type="dxa"/>
            <w:tcBorders>
              <w:top w:val="single" w:sz="4" w:space="0" w:color="000000"/>
              <w:left w:val="single" w:sz="6" w:space="0" w:color="000000"/>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c>
          <w:tcPr>
            <w:tcW w:w="4253" w:type="dxa"/>
            <w:gridSpan w:val="4"/>
            <w:tcBorders>
              <w:top w:val="single" w:sz="4" w:space="0" w:color="000000"/>
              <w:left w:val="single" w:sz="4" w:space="0" w:color="auto"/>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c>
          <w:tcPr>
            <w:tcW w:w="2268" w:type="dxa"/>
            <w:tcBorders>
              <w:top w:val="single" w:sz="4" w:space="0" w:color="000000"/>
              <w:left w:val="single" w:sz="6" w:space="0" w:color="000000"/>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r>
      <w:tr w:rsidR="00184647" w:rsidTr="00E36EFD">
        <w:trPr>
          <w:trHeight w:val="561"/>
        </w:trPr>
        <w:tc>
          <w:tcPr>
            <w:tcW w:w="3261" w:type="dxa"/>
            <w:tcBorders>
              <w:top w:val="single" w:sz="4" w:space="0" w:color="000000"/>
              <w:left w:val="single" w:sz="4" w:space="0" w:color="000000"/>
              <w:bottom w:val="single" w:sz="4" w:space="0" w:color="000000"/>
              <w:right w:val="single" w:sz="6" w:space="0" w:color="000000"/>
            </w:tcBorders>
          </w:tcPr>
          <w:p w:rsidR="00184647" w:rsidRPr="003533C6" w:rsidRDefault="00C7430F" w:rsidP="00C7430F">
            <w:pPr>
              <w:autoSpaceDE w:val="0"/>
              <w:autoSpaceDN w:val="0"/>
              <w:adjustRightInd w:val="0"/>
              <w:rPr>
                <w:rFonts w:ascii="Times New Roman" w:hAnsi="Times New Roman"/>
                <w:color w:val="FF0000"/>
                <w:sz w:val="18"/>
                <w:szCs w:val="18"/>
                <w:lang w:eastAsia="en-US"/>
              </w:rPr>
            </w:pPr>
            <w:r w:rsidRPr="00C7430F">
              <w:rPr>
                <w:rFonts w:ascii="Times New Roman" w:hAnsi="Times New Roman" w:cs="Times New Roman"/>
                <w:sz w:val="18"/>
                <w:szCs w:val="18"/>
              </w:rPr>
              <w:t xml:space="preserve">Организация открытых спортивных площадок в </w:t>
            </w:r>
            <w:proofErr w:type="spellStart"/>
            <w:r w:rsidRPr="00C7430F">
              <w:rPr>
                <w:rFonts w:ascii="Times New Roman" w:hAnsi="Times New Roman" w:cs="Times New Roman"/>
                <w:sz w:val="18"/>
                <w:szCs w:val="18"/>
              </w:rPr>
              <w:t>с</w:t>
            </w:r>
            <w:proofErr w:type="gramStart"/>
            <w:r w:rsidRPr="00C7430F">
              <w:rPr>
                <w:rFonts w:ascii="Times New Roman" w:hAnsi="Times New Roman" w:cs="Times New Roman"/>
                <w:sz w:val="18"/>
                <w:szCs w:val="18"/>
              </w:rPr>
              <w:t>.Б</w:t>
            </w:r>
            <w:proofErr w:type="gramEnd"/>
            <w:r w:rsidRPr="00C7430F">
              <w:rPr>
                <w:rFonts w:ascii="Times New Roman" w:hAnsi="Times New Roman" w:cs="Times New Roman"/>
                <w:sz w:val="18"/>
                <w:szCs w:val="18"/>
              </w:rPr>
              <w:t>еляевка</w:t>
            </w:r>
            <w:proofErr w:type="spellEnd"/>
            <w:r w:rsidRPr="003533C6">
              <w:rPr>
                <w:rFonts w:ascii="Times New Roman" w:hAnsi="Times New Roman" w:cs="Times New Roman"/>
                <w:sz w:val="18"/>
                <w:szCs w:val="18"/>
              </w:rPr>
              <w:t xml:space="preserve"> </w:t>
            </w:r>
          </w:p>
        </w:tc>
        <w:tc>
          <w:tcPr>
            <w:tcW w:w="4819" w:type="dxa"/>
            <w:tcBorders>
              <w:top w:val="single" w:sz="4" w:space="0" w:color="000000"/>
              <w:left w:val="single" w:sz="6" w:space="0" w:color="000000"/>
              <w:bottom w:val="single" w:sz="4" w:space="0" w:color="000000"/>
              <w:right w:val="single" w:sz="6" w:space="0" w:color="000000"/>
            </w:tcBorders>
          </w:tcPr>
          <w:p w:rsidR="00184647" w:rsidRDefault="00184647">
            <w:pPr>
              <w:rPr>
                <w:rFonts w:ascii="Times New Roman" w:hAnsi="Times New Roman"/>
                <w:sz w:val="18"/>
                <w:szCs w:val="18"/>
                <w:highlight w:val="green"/>
                <w:lang w:eastAsia="en-US"/>
              </w:rPr>
            </w:pPr>
            <w:r>
              <w:rPr>
                <w:rFonts w:ascii="Times New Roman" w:hAnsi="Times New Roman"/>
                <w:sz w:val="18"/>
                <w:szCs w:val="18"/>
              </w:rPr>
              <w:t xml:space="preserve">- сбалансированное, перспективное развитие социальной инфраструктуры в соответствии с установленными потребностями в объектах социальной инфраструктуры </w:t>
            </w:r>
          </w:p>
        </w:tc>
        <w:tc>
          <w:tcPr>
            <w:tcW w:w="1134" w:type="dxa"/>
            <w:tcBorders>
              <w:top w:val="single" w:sz="4" w:space="0" w:color="000000"/>
              <w:left w:val="single" w:sz="6" w:space="0" w:color="000000"/>
              <w:bottom w:val="single" w:sz="4" w:space="0" w:color="000000"/>
              <w:right w:val="single" w:sz="4" w:space="0" w:color="auto"/>
            </w:tcBorders>
          </w:tcPr>
          <w:p w:rsidR="00184647" w:rsidRPr="00E36EFD" w:rsidRDefault="00184647">
            <w:pPr>
              <w:jc w:val="center"/>
              <w:rPr>
                <w:rFonts w:ascii="Times New Roman" w:hAnsi="Times New Roman"/>
                <w:sz w:val="18"/>
                <w:szCs w:val="18"/>
                <w:lang w:eastAsia="en-US"/>
              </w:rPr>
            </w:pPr>
            <w:r w:rsidRPr="00E36EFD">
              <w:rPr>
                <w:rFonts w:ascii="Times New Roman" w:hAnsi="Times New Roman"/>
                <w:sz w:val="18"/>
                <w:szCs w:val="18"/>
              </w:rPr>
              <w:t>0,0</w:t>
            </w:r>
          </w:p>
        </w:tc>
        <w:tc>
          <w:tcPr>
            <w:tcW w:w="6521" w:type="dxa"/>
            <w:gridSpan w:val="5"/>
            <w:tcBorders>
              <w:top w:val="single" w:sz="4" w:space="0" w:color="000000"/>
              <w:left w:val="single" w:sz="4" w:space="0" w:color="auto"/>
              <w:bottom w:val="single" w:sz="4" w:space="0" w:color="000000"/>
              <w:right w:val="single" w:sz="6" w:space="0" w:color="000000"/>
            </w:tcBorders>
          </w:tcPr>
          <w:p w:rsidR="00184647" w:rsidRDefault="00184647">
            <w:pPr>
              <w:rPr>
                <w:rFonts w:ascii="Times New Roman" w:hAnsi="Times New Roman"/>
                <w:sz w:val="20"/>
                <w:szCs w:val="28"/>
                <w:lang w:eastAsia="en-US"/>
              </w:rPr>
            </w:pPr>
            <w:r>
              <w:rPr>
                <w:rFonts w:ascii="Times New Roman" w:hAnsi="Times New Roman"/>
                <w:sz w:val="20"/>
                <w:szCs w:val="28"/>
              </w:rPr>
              <w:t xml:space="preserve">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w:t>
            </w:r>
          </w:p>
          <w:p w:rsidR="00184647" w:rsidRDefault="00184647">
            <w:pPr>
              <w:rPr>
                <w:rFonts w:ascii="Times New Roman" w:hAnsi="Times New Roman"/>
                <w:sz w:val="18"/>
                <w:szCs w:val="18"/>
                <w:highlight w:val="green"/>
                <w:lang w:eastAsia="en-US"/>
              </w:rPr>
            </w:pPr>
            <w:r>
              <w:rPr>
                <w:rFonts w:ascii="Times New Roman" w:hAnsi="Times New Roman"/>
                <w:sz w:val="20"/>
                <w:szCs w:val="28"/>
              </w:rPr>
              <w:t>Объекты и источники финансирования ежегодно уточняются при формировании бюджета муниципального образования на соответствующий год</w:t>
            </w:r>
          </w:p>
        </w:tc>
      </w:tr>
      <w:tr w:rsidR="00184647" w:rsidTr="00094507">
        <w:trPr>
          <w:trHeight w:val="159"/>
        </w:trPr>
        <w:tc>
          <w:tcPr>
            <w:tcW w:w="3261" w:type="dxa"/>
            <w:tcBorders>
              <w:top w:val="single" w:sz="4" w:space="0" w:color="000000"/>
              <w:left w:val="single" w:sz="4" w:space="0" w:color="auto"/>
              <w:bottom w:val="single" w:sz="4" w:space="0" w:color="auto"/>
              <w:right w:val="single" w:sz="4" w:space="0" w:color="auto"/>
            </w:tcBorders>
            <w:shd w:val="clear" w:color="auto" w:fill="92D050"/>
          </w:tcPr>
          <w:p w:rsidR="00184647" w:rsidRDefault="00184647" w:rsidP="00094507">
            <w:pPr>
              <w:autoSpaceDE w:val="0"/>
              <w:autoSpaceDN w:val="0"/>
              <w:adjustRightInd w:val="0"/>
              <w:rPr>
                <w:rFonts w:ascii="Times New Roman" w:hAnsi="Times New Roman"/>
                <w:sz w:val="18"/>
                <w:szCs w:val="18"/>
                <w:lang w:eastAsia="en-US"/>
              </w:rPr>
            </w:pPr>
            <w:r>
              <w:rPr>
                <w:rFonts w:ascii="Times New Roman" w:hAnsi="Times New Roman"/>
                <w:b/>
                <w:sz w:val="18"/>
                <w:szCs w:val="18"/>
              </w:rPr>
              <w:t>Объекты культурного наследия</w:t>
            </w:r>
          </w:p>
        </w:tc>
        <w:tc>
          <w:tcPr>
            <w:tcW w:w="4819" w:type="dxa"/>
            <w:tcBorders>
              <w:top w:val="single" w:sz="4" w:space="0" w:color="000000"/>
              <w:left w:val="nil"/>
              <w:bottom w:val="single" w:sz="4" w:space="0" w:color="auto"/>
              <w:right w:val="nil"/>
            </w:tcBorders>
            <w:shd w:val="clear" w:color="auto" w:fill="92D050"/>
          </w:tcPr>
          <w:p w:rsidR="00184647" w:rsidRDefault="00184647" w:rsidP="00094507">
            <w:pPr>
              <w:spacing w:line="276" w:lineRule="auto"/>
              <w:jc w:val="center"/>
              <w:rPr>
                <w:rFonts w:ascii="Times New Roman" w:hAnsi="Times New Roman"/>
                <w:sz w:val="18"/>
                <w:szCs w:val="18"/>
                <w:lang w:eastAsia="en-US"/>
              </w:rPr>
            </w:pPr>
          </w:p>
        </w:tc>
        <w:tc>
          <w:tcPr>
            <w:tcW w:w="5387" w:type="dxa"/>
            <w:gridSpan w:val="5"/>
            <w:tcBorders>
              <w:top w:val="single" w:sz="4" w:space="0" w:color="000000"/>
              <w:left w:val="nil"/>
              <w:bottom w:val="single" w:sz="4" w:space="0" w:color="auto"/>
              <w:right w:val="nil"/>
            </w:tcBorders>
            <w:shd w:val="clear" w:color="auto" w:fill="92D050"/>
          </w:tcPr>
          <w:p w:rsidR="00184647" w:rsidRPr="00E36EFD" w:rsidRDefault="00184647" w:rsidP="00094507">
            <w:pPr>
              <w:spacing w:line="276" w:lineRule="auto"/>
              <w:jc w:val="center"/>
              <w:rPr>
                <w:rFonts w:ascii="Times New Roman" w:hAnsi="Times New Roman"/>
                <w:sz w:val="18"/>
                <w:szCs w:val="18"/>
                <w:lang w:eastAsia="en-US"/>
              </w:rPr>
            </w:pPr>
          </w:p>
        </w:tc>
        <w:tc>
          <w:tcPr>
            <w:tcW w:w="2268" w:type="dxa"/>
            <w:tcBorders>
              <w:top w:val="single" w:sz="4" w:space="0" w:color="000000"/>
              <w:left w:val="nil"/>
              <w:bottom w:val="single" w:sz="4" w:space="0" w:color="auto"/>
              <w:right w:val="single" w:sz="4" w:space="0" w:color="auto"/>
            </w:tcBorders>
            <w:shd w:val="clear" w:color="auto" w:fill="92D050"/>
          </w:tcPr>
          <w:p w:rsidR="00184647" w:rsidRDefault="00184647" w:rsidP="00094507">
            <w:pPr>
              <w:spacing w:line="276" w:lineRule="auto"/>
              <w:jc w:val="center"/>
              <w:rPr>
                <w:rFonts w:ascii="Times New Roman" w:hAnsi="Times New Roman"/>
                <w:sz w:val="18"/>
                <w:szCs w:val="18"/>
                <w:lang w:eastAsia="en-US"/>
              </w:rPr>
            </w:pPr>
          </w:p>
        </w:tc>
      </w:tr>
      <w:tr w:rsidR="00C7430F" w:rsidTr="00094507">
        <w:trPr>
          <w:trHeight w:val="1615"/>
        </w:trPr>
        <w:tc>
          <w:tcPr>
            <w:tcW w:w="3261" w:type="dxa"/>
            <w:tcBorders>
              <w:top w:val="single" w:sz="4" w:space="0" w:color="auto"/>
              <w:left w:val="single" w:sz="4" w:space="0" w:color="auto"/>
              <w:bottom w:val="single" w:sz="4" w:space="0" w:color="auto"/>
              <w:right w:val="single" w:sz="4" w:space="0" w:color="auto"/>
            </w:tcBorders>
          </w:tcPr>
          <w:p w:rsidR="00C7430F" w:rsidRPr="00C7430F" w:rsidRDefault="00C7430F" w:rsidP="00C7430F">
            <w:pPr>
              <w:rPr>
                <w:rFonts w:ascii="Times New Roman" w:hAnsi="Times New Roman" w:cs="Times New Roman"/>
                <w:sz w:val="18"/>
                <w:szCs w:val="18"/>
                <w:highlight w:val="yellow"/>
                <w:lang w:eastAsia="en-US"/>
              </w:rPr>
            </w:pPr>
            <w:r w:rsidRPr="00C7430F">
              <w:rPr>
                <w:rFonts w:ascii="Times New Roman" w:hAnsi="Times New Roman" w:cs="Times New Roman"/>
                <w:sz w:val="18"/>
                <w:szCs w:val="18"/>
                <w:lang w:eastAsia="en-US"/>
              </w:rPr>
              <w:t>Инвентаризация и мониторинг объектов культурного наследия</w:t>
            </w:r>
          </w:p>
        </w:tc>
        <w:tc>
          <w:tcPr>
            <w:tcW w:w="4819" w:type="dxa"/>
            <w:tcBorders>
              <w:top w:val="single" w:sz="4" w:space="0" w:color="auto"/>
              <w:left w:val="nil"/>
              <w:bottom w:val="single" w:sz="4" w:space="0" w:color="auto"/>
              <w:right w:val="single" w:sz="4" w:space="0" w:color="auto"/>
            </w:tcBorders>
          </w:tcPr>
          <w:p w:rsidR="00C7430F" w:rsidRDefault="00C7430F" w:rsidP="00C7430F">
            <w:pPr>
              <w:rPr>
                <w:rFonts w:ascii="Times New Roman" w:hAnsi="Times New Roman"/>
                <w:sz w:val="18"/>
                <w:szCs w:val="18"/>
                <w:lang w:eastAsia="en-US"/>
              </w:rPr>
            </w:pPr>
            <w:r>
              <w:rPr>
                <w:rFonts w:ascii="Times New Roman" w:hAnsi="Times New Roman"/>
                <w:sz w:val="18"/>
                <w:szCs w:val="18"/>
              </w:rPr>
              <w:t>- сохранение объектов культуры и активизация культурной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C7430F" w:rsidRPr="00E36EFD" w:rsidRDefault="00C7430F" w:rsidP="00C7430F">
            <w:pPr>
              <w:jc w:val="center"/>
              <w:rPr>
                <w:rFonts w:ascii="Times New Roman" w:hAnsi="Times New Roman"/>
                <w:sz w:val="18"/>
                <w:szCs w:val="18"/>
                <w:lang w:eastAsia="en-US"/>
              </w:rPr>
            </w:pPr>
            <w:r w:rsidRPr="00E36EFD">
              <w:rPr>
                <w:rFonts w:ascii="Times New Roman" w:hAnsi="Times New Roman"/>
                <w:sz w:val="18"/>
                <w:szCs w:val="18"/>
              </w:rPr>
              <w:t>0,00</w:t>
            </w:r>
          </w:p>
          <w:p w:rsidR="00C7430F" w:rsidRPr="00E36EFD" w:rsidRDefault="00C7430F" w:rsidP="00C7430F">
            <w:pPr>
              <w:jc w:val="center"/>
              <w:rPr>
                <w:rFonts w:ascii="Times New Roman" w:hAnsi="Times New Roman"/>
                <w:sz w:val="18"/>
                <w:szCs w:val="18"/>
                <w:lang w:eastAsia="en-US"/>
              </w:rPr>
            </w:pPr>
          </w:p>
        </w:tc>
        <w:tc>
          <w:tcPr>
            <w:tcW w:w="6521" w:type="dxa"/>
            <w:gridSpan w:val="5"/>
            <w:tcBorders>
              <w:top w:val="single" w:sz="4" w:space="0" w:color="auto"/>
              <w:left w:val="single" w:sz="4" w:space="0" w:color="auto"/>
              <w:bottom w:val="single" w:sz="4" w:space="0" w:color="auto"/>
              <w:right w:val="single" w:sz="4" w:space="0" w:color="auto"/>
            </w:tcBorders>
          </w:tcPr>
          <w:p w:rsidR="00C7430F" w:rsidRDefault="00C7430F" w:rsidP="00C7430F">
            <w:pPr>
              <w:rPr>
                <w:rFonts w:ascii="Times New Roman" w:hAnsi="Times New Roman"/>
                <w:sz w:val="20"/>
                <w:szCs w:val="28"/>
                <w:lang w:eastAsia="en-US"/>
              </w:rPr>
            </w:pPr>
            <w:r>
              <w:rPr>
                <w:rFonts w:ascii="Times New Roman" w:hAnsi="Times New Roman"/>
                <w:sz w:val="20"/>
                <w:szCs w:val="28"/>
              </w:rPr>
              <w:t>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Объекты и источники финансирования ежегодно уточняются при формировании бюджета муниципального образования на соответствующий год</w:t>
            </w:r>
          </w:p>
        </w:tc>
      </w:tr>
    </w:tbl>
    <w:p w:rsidR="00184647" w:rsidRDefault="00184647" w:rsidP="00777D26">
      <w:pPr>
        <w:pStyle w:val="11"/>
        <w:jc w:val="both"/>
        <w:rPr>
          <w:b/>
          <w:sz w:val="28"/>
          <w:szCs w:val="28"/>
        </w:rPr>
        <w:sectPr w:rsidR="00184647" w:rsidSect="00094507">
          <w:pgSz w:w="16840" w:h="11907" w:orient="landscape"/>
          <w:pgMar w:top="851" w:right="1134" w:bottom="719" w:left="1134" w:header="709" w:footer="709" w:gutter="0"/>
          <w:cols w:space="708"/>
          <w:docGrid w:linePitch="360"/>
        </w:sectPr>
      </w:pPr>
    </w:p>
    <w:p w:rsidR="00184647" w:rsidRPr="005B19C8" w:rsidRDefault="00184647" w:rsidP="00AD491E">
      <w:pPr>
        <w:pStyle w:val="11"/>
        <w:jc w:val="center"/>
        <w:rPr>
          <w:b/>
          <w:sz w:val="28"/>
          <w:szCs w:val="28"/>
        </w:rPr>
      </w:pPr>
      <w:r w:rsidRPr="003A093B">
        <w:rPr>
          <w:b/>
          <w:sz w:val="28"/>
          <w:szCs w:val="28"/>
        </w:rPr>
        <w:lastRenderedPageBreak/>
        <w:t xml:space="preserve">Раздел  4. </w:t>
      </w:r>
      <w:r w:rsidRPr="003A093B">
        <w:rPr>
          <w:b/>
          <w:bCs/>
          <w:color w:val="000000"/>
          <w:sz w:val="28"/>
          <w:szCs w:val="28"/>
          <w:lang w:eastAsia="ru-RU"/>
        </w:rPr>
        <w:t>ОЦЕНКА ЭФФЕКТИВНОСТИ МЕРОП</w:t>
      </w:r>
      <w:r w:rsidR="00FD29D7">
        <w:rPr>
          <w:b/>
          <w:bCs/>
          <w:color w:val="000000"/>
          <w:sz w:val="28"/>
          <w:szCs w:val="28"/>
          <w:lang w:eastAsia="ru-RU"/>
        </w:rPr>
        <w:t>РИЯТИЙ (ИНВЕСТИЦИОННЫХ ПРОЕКТОВ</w:t>
      </w:r>
      <w:r w:rsidRPr="003A093B">
        <w:rPr>
          <w:b/>
          <w:bCs/>
          <w:color w:val="000000"/>
          <w:sz w:val="28"/>
          <w:szCs w:val="28"/>
          <w:lang w:eastAsia="ru-RU"/>
        </w:rPr>
        <w:t>) П</w:t>
      </w:r>
      <w:r w:rsidR="00FD29D7">
        <w:rPr>
          <w:b/>
          <w:bCs/>
          <w:color w:val="000000"/>
          <w:sz w:val="28"/>
          <w:szCs w:val="28"/>
          <w:lang w:eastAsia="ru-RU"/>
        </w:rPr>
        <w:t>О</w:t>
      </w:r>
      <w:r w:rsidRPr="003A093B">
        <w:rPr>
          <w:b/>
          <w:bCs/>
          <w:color w:val="000000"/>
          <w:sz w:val="28"/>
          <w:szCs w:val="28"/>
          <w:lang w:eastAsia="ru-RU"/>
        </w:rPr>
        <w:t xml:space="preserve"> ПРОЕКТИРОВАНИЮ, СТРОИТЕЛЬСТВУ, РЕКОНСТРУКЦИИ  ОБЪЕКТОВ СОЦИАЛЬНОЙ ИНФРАСТРУКТУРЫ  </w:t>
      </w:r>
      <w:r w:rsidRPr="003A093B">
        <w:rPr>
          <w:b/>
          <w:sz w:val="28"/>
          <w:szCs w:val="28"/>
        </w:rPr>
        <w:t xml:space="preserve">МУНИЦИПАЛЬНОГО ОБРАЗОВАНИЯ </w:t>
      </w:r>
      <w:r w:rsidR="002C235E">
        <w:rPr>
          <w:b/>
          <w:sz w:val="28"/>
          <w:szCs w:val="28"/>
        </w:rPr>
        <w:t>БЕЛЯЕ</w:t>
      </w:r>
      <w:r>
        <w:rPr>
          <w:b/>
          <w:sz w:val="28"/>
          <w:szCs w:val="28"/>
        </w:rPr>
        <w:t>ВСКИЙ</w:t>
      </w:r>
      <w:r w:rsidRPr="003A093B">
        <w:rPr>
          <w:b/>
          <w:sz w:val="28"/>
          <w:szCs w:val="28"/>
        </w:rPr>
        <w:t xml:space="preserve"> СЕЛЬСОВЕТ </w:t>
      </w:r>
      <w:r>
        <w:rPr>
          <w:b/>
          <w:sz w:val="28"/>
          <w:szCs w:val="28"/>
        </w:rPr>
        <w:t>БЕЛЯЕВСКОГО</w:t>
      </w:r>
      <w:r w:rsidRPr="003A093B">
        <w:rPr>
          <w:b/>
          <w:sz w:val="28"/>
          <w:szCs w:val="28"/>
        </w:rPr>
        <w:t xml:space="preserve">  РАЙОНА ОРЕНБУРГСКОЙ ОБЛАСТИ</w:t>
      </w:r>
    </w:p>
    <w:p w:rsidR="00184647" w:rsidRPr="005B19C8" w:rsidRDefault="00184647" w:rsidP="00391C91">
      <w:pPr>
        <w:pStyle w:val="11"/>
        <w:spacing w:before="0" w:after="0"/>
        <w:rPr>
          <w:b/>
          <w:sz w:val="28"/>
          <w:szCs w:val="28"/>
        </w:rPr>
      </w:pPr>
    </w:p>
    <w:p w:rsidR="00184647" w:rsidRPr="005B19C8" w:rsidRDefault="00184647" w:rsidP="00284049">
      <w:pPr>
        <w:tabs>
          <w:tab w:val="left" w:pos="567"/>
        </w:tabs>
        <w:ind w:firstLine="567"/>
        <w:jc w:val="both"/>
        <w:rPr>
          <w:rFonts w:ascii="Times New Roman" w:hAnsi="Times New Roman" w:cs="Times New Roman"/>
          <w:sz w:val="28"/>
          <w:szCs w:val="28"/>
        </w:rPr>
      </w:pPr>
      <w:r w:rsidRPr="005B19C8">
        <w:rPr>
          <w:rFonts w:ascii="Times New Roman" w:hAnsi="Times New Roman" w:cs="Times New Roman"/>
          <w:sz w:val="28"/>
          <w:szCs w:val="28"/>
        </w:rPr>
        <w:t>Выполнение включенных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 позволит достичь следующих показателей комплексного развития социальной инфраструктуры сельсовета:</w:t>
      </w:r>
    </w:p>
    <w:p w:rsidR="00184647" w:rsidRPr="005B19C8" w:rsidRDefault="00184647" w:rsidP="00284049">
      <w:pPr>
        <w:tabs>
          <w:tab w:val="left" w:pos="567"/>
        </w:tabs>
        <w:ind w:firstLine="567"/>
        <w:jc w:val="both"/>
        <w:rPr>
          <w:rFonts w:ascii="Times New Roman" w:hAnsi="Times New Roman" w:cs="Times New Roman"/>
          <w:sz w:val="28"/>
          <w:szCs w:val="28"/>
        </w:rPr>
      </w:pPr>
      <w:r w:rsidRPr="005B19C8">
        <w:rPr>
          <w:rFonts w:ascii="Times New Roman" w:hAnsi="Times New Roman" w:cs="Times New Roman"/>
          <w:sz w:val="28"/>
          <w:szCs w:val="28"/>
        </w:rPr>
        <w:t>За период осуществления Программы будет создана база для развития сельсовета, что позволит ей достичь высокого уровня социально-экономического развития.</w:t>
      </w:r>
    </w:p>
    <w:p w:rsidR="00184647" w:rsidRPr="005B19C8" w:rsidRDefault="00184647" w:rsidP="00284049">
      <w:pPr>
        <w:tabs>
          <w:tab w:val="left" w:pos="567"/>
        </w:tabs>
        <w:ind w:firstLine="567"/>
        <w:jc w:val="both"/>
        <w:rPr>
          <w:rFonts w:ascii="Times New Roman" w:hAnsi="Times New Roman" w:cs="Times New Roman"/>
          <w:sz w:val="28"/>
          <w:szCs w:val="28"/>
        </w:rPr>
      </w:pPr>
      <w:r w:rsidRPr="005B19C8">
        <w:rPr>
          <w:rFonts w:ascii="Times New Roman" w:hAnsi="Times New Roman" w:cs="Times New Roman"/>
          <w:sz w:val="28"/>
          <w:szCs w:val="28"/>
        </w:rPr>
        <w:t xml:space="preserve">Изменения политики по вопросу предоставления субсидирования на строительство и приобретение жилья будит способствовать развитию жилищного строительства и увеличение площади застройки </w:t>
      </w:r>
      <w:proofErr w:type="gramStart"/>
      <w:r w:rsidRPr="005B19C8">
        <w:rPr>
          <w:rFonts w:ascii="Times New Roman" w:hAnsi="Times New Roman" w:cs="Times New Roman"/>
          <w:sz w:val="28"/>
          <w:szCs w:val="28"/>
        </w:rPr>
        <w:t>с</w:t>
      </w:r>
      <w:proofErr w:type="gramEnd"/>
      <w:r w:rsidRPr="005B19C8">
        <w:rPr>
          <w:rFonts w:ascii="Times New Roman" w:hAnsi="Times New Roman" w:cs="Times New Roman"/>
          <w:sz w:val="28"/>
          <w:szCs w:val="28"/>
        </w:rPr>
        <w:t xml:space="preserve">. </w:t>
      </w:r>
      <w:r w:rsidR="002C235E">
        <w:rPr>
          <w:rFonts w:ascii="Times New Roman" w:hAnsi="Times New Roman" w:cs="Times New Roman"/>
          <w:sz w:val="28"/>
          <w:szCs w:val="28"/>
        </w:rPr>
        <w:t>Беляев</w:t>
      </w:r>
      <w:r>
        <w:rPr>
          <w:rFonts w:ascii="Times New Roman" w:hAnsi="Times New Roman" w:cs="Times New Roman"/>
          <w:sz w:val="28"/>
          <w:szCs w:val="28"/>
        </w:rPr>
        <w:t>ка</w:t>
      </w:r>
      <w:r w:rsidRPr="005B19C8">
        <w:rPr>
          <w:rFonts w:ascii="Times New Roman" w:hAnsi="Times New Roman" w:cs="Times New Roman"/>
          <w:sz w:val="28"/>
          <w:szCs w:val="28"/>
        </w:rPr>
        <w:t xml:space="preserve">. </w:t>
      </w:r>
      <w:proofErr w:type="gramStart"/>
      <w:r w:rsidRPr="005B19C8">
        <w:rPr>
          <w:rFonts w:ascii="Times New Roman" w:hAnsi="Times New Roman" w:cs="Times New Roman"/>
          <w:sz w:val="28"/>
          <w:szCs w:val="28"/>
        </w:rPr>
        <w:t>В следствии</w:t>
      </w:r>
      <w:proofErr w:type="gramEnd"/>
      <w:r w:rsidRPr="005B19C8">
        <w:rPr>
          <w:rFonts w:ascii="Times New Roman" w:hAnsi="Times New Roman" w:cs="Times New Roman"/>
          <w:sz w:val="28"/>
          <w:szCs w:val="28"/>
        </w:rPr>
        <w:t xml:space="preserve"> чего возникнет необходимост</w:t>
      </w:r>
      <w:r>
        <w:rPr>
          <w:rFonts w:ascii="Times New Roman" w:hAnsi="Times New Roman" w:cs="Times New Roman"/>
          <w:sz w:val="28"/>
          <w:szCs w:val="28"/>
        </w:rPr>
        <w:t>ь</w:t>
      </w:r>
      <w:r w:rsidRPr="005B19C8">
        <w:rPr>
          <w:rFonts w:ascii="Times New Roman" w:hAnsi="Times New Roman" w:cs="Times New Roman"/>
          <w:sz w:val="28"/>
          <w:szCs w:val="28"/>
        </w:rPr>
        <w:t xml:space="preserve"> в увеличении количества учреждений социальной сферы и количества рабочих мест. </w:t>
      </w:r>
    </w:p>
    <w:p w:rsidR="00184647" w:rsidRPr="005B19C8" w:rsidRDefault="00184647" w:rsidP="00284049">
      <w:pPr>
        <w:pStyle w:val="11"/>
        <w:tabs>
          <w:tab w:val="left" w:pos="567"/>
        </w:tabs>
        <w:spacing w:before="0" w:after="0"/>
        <w:ind w:firstLine="567"/>
        <w:jc w:val="both"/>
        <w:rPr>
          <w:sz w:val="28"/>
          <w:szCs w:val="28"/>
        </w:rPr>
      </w:pPr>
      <w:r w:rsidRPr="005B19C8">
        <w:rPr>
          <w:sz w:val="28"/>
          <w:szCs w:val="28"/>
        </w:rPr>
        <w:t>Основным результатом реализации Комплексной Программы является  повышение качества жизни населения, улучшения качества услуг, оказываемых  учреждениями социальной инфраструктуры, увеличения охвата населения зонами шаговой доступности, снижение нагрузки на существующие учреждения. Привлечение молодых специалистов.</w:t>
      </w:r>
    </w:p>
    <w:p w:rsidR="00184647" w:rsidRPr="005B19C8" w:rsidRDefault="00184647" w:rsidP="00284049">
      <w:pPr>
        <w:pStyle w:val="ad"/>
        <w:shd w:val="clear" w:color="auto" w:fill="FFFFFF"/>
        <w:tabs>
          <w:tab w:val="left" w:pos="567"/>
        </w:tabs>
        <w:spacing w:before="0" w:beforeAutospacing="0" w:after="0" w:afterAutospacing="0"/>
        <w:ind w:firstLine="567"/>
        <w:jc w:val="both"/>
        <w:rPr>
          <w:color w:val="010101"/>
          <w:sz w:val="28"/>
          <w:szCs w:val="28"/>
        </w:rPr>
      </w:pPr>
      <w:r w:rsidRPr="005B19C8">
        <w:rPr>
          <w:color w:val="010101"/>
          <w:sz w:val="28"/>
          <w:szCs w:val="28"/>
        </w:rPr>
        <w:t xml:space="preserve">Оценка эффективности мероприятий Программы проводится  ответственным исполнителем  - специалистом (бухгалтером) администрации  муниципального образования </w:t>
      </w:r>
      <w:proofErr w:type="spellStart"/>
      <w:r w:rsidR="002C235E">
        <w:rPr>
          <w:color w:val="010101"/>
          <w:sz w:val="28"/>
          <w:szCs w:val="28"/>
        </w:rPr>
        <w:t>Беляе</w:t>
      </w:r>
      <w:r>
        <w:rPr>
          <w:color w:val="010101"/>
          <w:sz w:val="28"/>
          <w:szCs w:val="28"/>
        </w:rPr>
        <w:t>вский</w:t>
      </w:r>
      <w:proofErr w:type="spellEnd"/>
      <w:r w:rsidRPr="005B19C8">
        <w:rPr>
          <w:color w:val="010101"/>
          <w:sz w:val="28"/>
          <w:szCs w:val="28"/>
        </w:rPr>
        <w:t xml:space="preserve"> сельсовет.</w:t>
      </w:r>
    </w:p>
    <w:p w:rsidR="00184647" w:rsidRPr="005B19C8" w:rsidRDefault="00184647" w:rsidP="00284049">
      <w:pPr>
        <w:pStyle w:val="ad"/>
        <w:shd w:val="clear" w:color="auto" w:fill="FFFFFF"/>
        <w:tabs>
          <w:tab w:val="left" w:pos="567"/>
        </w:tabs>
        <w:spacing w:before="0" w:beforeAutospacing="0" w:after="0" w:afterAutospacing="0"/>
        <w:ind w:firstLine="567"/>
        <w:jc w:val="both"/>
        <w:rPr>
          <w:color w:val="010101"/>
          <w:sz w:val="28"/>
          <w:szCs w:val="28"/>
        </w:rPr>
      </w:pPr>
      <w:r w:rsidRPr="005B19C8">
        <w:rPr>
          <w:color w:val="010101"/>
          <w:sz w:val="28"/>
          <w:szCs w:val="28"/>
        </w:rPr>
        <w:t>- значения целевых показателей (индикаторов) Программы на дату завершения обозначенного периода;</w:t>
      </w:r>
    </w:p>
    <w:p w:rsidR="00184647" w:rsidRPr="005B19C8" w:rsidRDefault="00184647" w:rsidP="00284049">
      <w:pPr>
        <w:pStyle w:val="ad"/>
        <w:shd w:val="clear" w:color="auto" w:fill="FFFFFF"/>
        <w:tabs>
          <w:tab w:val="left" w:pos="567"/>
        </w:tabs>
        <w:spacing w:before="0" w:beforeAutospacing="0" w:after="0" w:afterAutospacing="0"/>
        <w:ind w:firstLine="567"/>
        <w:jc w:val="both"/>
        <w:rPr>
          <w:color w:val="010101"/>
          <w:sz w:val="28"/>
          <w:szCs w:val="28"/>
        </w:rPr>
      </w:pPr>
      <w:r w:rsidRPr="005B19C8">
        <w:rPr>
          <w:color w:val="010101"/>
          <w:sz w:val="28"/>
          <w:szCs w:val="28"/>
        </w:rPr>
        <w:t>- отчеты о выполнении мероприятий Программы (отдельно по каждому мероприятию, запланированному на указанный период)</w:t>
      </w:r>
    </w:p>
    <w:p w:rsidR="00184647" w:rsidRPr="005B19C8" w:rsidRDefault="00184647" w:rsidP="00284049">
      <w:pPr>
        <w:pStyle w:val="ad"/>
        <w:shd w:val="clear" w:color="auto" w:fill="FFFFFF"/>
        <w:tabs>
          <w:tab w:val="left" w:pos="567"/>
        </w:tabs>
        <w:spacing w:before="0" w:beforeAutospacing="0" w:after="0" w:afterAutospacing="0"/>
        <w:ind w:firstLine="567"/>
        <w:jc w:val="both"/>
        <w:rPr>
          <w:color w:val="010101"/>
          <w:sz w:val="28"/>
          <w:szCs w:val="28"/>
        </w:rPr>
      </w:pPr>
      <w:r w:rsidRPr="005B19C8">
        <w:rPr>
          <w:color w:val="010101"/>
          <w:sz w:val="28"/>
          <w:szCs w:val="28"/>
        </w:rPr>
        <w:t>Отчет о выполнении должен содержать:</w:t>
      </w:r>
    </w:p>
    <w:p w:rsidR="00184647" w:rsidRPr="005B19C8" w:rsidRDefault="00184647" w:rsidP="00284049">
      <w:pPr>
        <w:pStyle w:val="ad"/>
        <w:shd w:val="clear" w:color="auto" w:fill="FFFFFF"/>
        <w:tabs>
          <w:tab w:val="left" w:pos="567"/>
        </w:tabs>
        <w:spacing w:before="0" w:beforeAutospacing="0" w:after="0" w:afterAutospacing="0"/>
        <w:ind w:firstLine="567"/>
        <w:jc w:val="both"/>
        <w:rPr>
          <w:color w:val="010101"/>
          <w:sz w:val="28"/>
          <w:szCs w:val="28"/>
        </w:rPr>
      </w:pPr>
      <w:r w:rsidRPr="005B19C8">
        <w:rPr>
          <w:color w:val="010101"/>
          <w:sz w:val="28"/>
          <w:szCs w:val="28"/>
        </w:rPr>
        <w:t>- наименование ответственного исполнителя;</w:t>
      </w:r>
    </w:p>
    <w:p w:rsidR="00184647" w:rsidRPr="005B19C8" w:rsidRDefault="00184647" w:rsidP="00284049">
      <w:pPr>
        <w:pStyle w:val="ad"/>
        <w:shd w:val="clear" w:color="auto" w:fill="FFFFFF"/>
        <w:tabs>
          <w:tab w:val="left" w:pos="567"/>
        </w:tabs>
        <w:spacing w:before="0" w:beforeAutospacing="0" w:after="0" w:afterAutospacing="0"/>
        <w:ind w:firstLine="567"/>
        <w:jc w:val="both"/>
        <w:rPr>
          <w:color w:val="010101"/>
          <w:sz w:val="28"/>
          <w:szCs w:val="28"/>
        </w:rPr>
      </w:pPr>
      <w:r w:rsidRPr="005B19C8">
        <w:rPr>
          <w:color w:val="010101"/>
          <w:sz w:val="28"/>
          <w:szCs w:val="28"/>
        </w:rPr>
        <w:t>- краткое описание произведенных работ по выполнению мероприятия и их результатов;</w:t>
      </w:r>
    </w:p>
    <w:p w:rsidR="00184647" w:rsidRPr="005B19C8" w:rsidRDefault="00184647" w:rsidP="00284049">
      <w:pPr>
        <w:pStyle w:val="ad"/>
        <w:shd w:val="clear" w:color="auto" w:fill="FFFFFF"/>
        <w:tabs>
          <w:tab w:val="left" w:pos="567"/>
        </w:tabs>
        <w:spacing w:before="0" w:beforeAutospacing="0" w:after="0" w:afterAutospacing="0"/>
        <w:ind w:firstLine="567"/>
        <w:jc w:val="both"/>
        <w:rPr>
          <w:color w:val="010101"/>
          <w:sz w:val="28"/>
          <w:szCs w:val="28"/>
        </w:rPr>
      </w:pPr>
      <w:r w:rsidRPr="005B19C8">
        <w:rPr>
          <w:color w:val="010101"/>
          <w:sz w:val="28"/>
          <w:szCs w:val="28"/>
        </w:rPr>
        <w:t>- сумму освоенных на выполнение мероприятия финансовых средств.</w:t>
      </w:r>
    </w:p>
    <w:p w:rsidR="00184647" w:rsidRPr="005B19C8" w:rsidRDefault="00184647" w:rsidP="00284049">
      <w:pPr>
        <w:pStyle w:val="ad"/>
        <w:shd w:val="clear" w:color="auto" w:fill="FFFFFF"/>
        <w:tabs>
          <w:tab w:val="left" w:pos="567"/>
        </w:tabs>
        <w:spacing w:before="24" w:beforeAutospacing="0" w:after="336" w:afterAutospacing="0"/>
        <w:ind w:right="30" w:firstLine="567"/>
        <w:jc w:val="both"/>
        <w:rPr>
          <w:color w:val="010101"/>
          <w:sz w:val="28"/>
          <w:szCs w:val="28"/>
        </w:rPr>
        <w:sectPr w:rsidR="00184647" w:rsidRPr="005B19C8" w:rsidSect="00E13E10">
          <w:pgSz w:w="11907" w:h="16840" w:code="9"/>
          <w:pgMar w:top="1134" w:right="851" w:bottom="1134" w:left="1701" w:header="709" w:footer="709" w:gutter="0"/>
          <w:cols w:space="708"/>
          <w:docGrid w:linePitch="360"/>
        </w:sectPr>
      </w:pPr>
      <w:r w:rsidRPr="005B19C8">
        <w:rPr>
          <w:color w:val="010101"/>
          <w:sz w:val="28"/>
          <w:szCs w:val="28"/>
        </w:rPr>
        <w:t>На основе предоставленного ответственным исполнителем  Программы отчета об исполнении этапа Программы  и  оценки эффективности выполнения мероприятий Программы по факту достижения значений целевых показателей (индикаторов) программы и полноты освоения запланированных финансовых средств,  главой администрации сельсовета принимается решение о целесообразности проведения дальнейших</w:t>
      </w:r>
      <w:r>
        <w:rPr>
          <w:color w:val="010101"/>
          <w:sz w:val="28"/>
          <w:szCs w:val="28"/>
        </w:rPr>
        <w:t xml:space="preserve"> </w:t>
      </w:r>
      <w:r w:rsidRPr="005B19C8">
        <w:rPr>
          <w:color w:val="010101"/>
          <w:sz w:val="28"/>
          <w:szCs w:val="28"/>
        </w:rPr>
        <w:t>этапов  Программы.</w:t>
      </w:r>
    </w:p>
    <w:p w:rsidR="00184647" w:rsidRPr="005B19C8" w:rsidRDefault="00184647" w:rsidP="003520B8">
      <w:pPr>
        <w:pStyle w:val="11"/>
        <w:jc w:val="center"/>
        <w:rPr>
          <w:b/>
          <w:sz w:val="28"/>
          <w:szCs w:val="28"/>
        </w:rPr>
      </w:pPr>
      <w:r w:rsidRPr="005B19C8">
        <w:rPr>
          <w:b/>
          <w:sz w:val="28"/>
          <w:szCs w:val="28"/>
        </w:rPr>
        <w:lastRenderedPageBreak/>
        <w:t xml:space="preserve">Оценка эффективности мероприятий (инвестиционных проектов) по проектированию, строительству, реконструкции объектов социальной инфраструктуры муниципального образования </w:t>
      </w:r>
      <w:proofErr w:type="spellStart"/>
      <w:r w:rsidR="00B723CF">
        <w:rPr>
          <w:b/>
          <w:sz w:val="28"/>
          <w:szCs w:val="28"/>
        </w:rPr>
        <w:t>Беляе</w:t>
      </w:r>
      <w:r>
        <w:rPr>
          <w:b/>
          <w:sz w:val="28"/>
          <w:szCs w:val="28"/>
        </w:rPr>
        <w:t>вский</w:t>
      </w:r>
      <w:proofErr w:type="spellEnd"/>
      <w:r w:rsidRPr="005B19C8">
        <w:rPr>
          <w:b/>
          <w:sz w:val="28"/>
          <w:szCs w:val="28"/>
        </w:rPr>
        <w:t xml:space="preserve"> сельсовет </w:t>
      </w:r>
      <w:r>
        <w:rPr>
          <w:b/>
          <w:sz w:val="28"/>
          <w:szCs w:val="28"/>
        </w:rPr>
        <w:t>Беляевского</w:t>
      </w:r>
      <w:r w:rsidRPr="005B19C8">
        <w:rPr>
          <w:b/>
          <w:sz w:val="28"/>
          <w:szCs w:val="28"/>
        </w:rPr>
        <w:t xml:space="preserve"> района Оренбургской области</w:t>
      </w:r>
    </w:p>
    <w:p w:rsidR="00184647" w:rsidRPr="00C027AD" w:rsidRDefault="00184647" w:rsidP="00C027AD">
      <w:pPr>
        <w:pStyle w:val="11"/>
        <w:jc w:val="right"/>
        <w:rPr>
          <w:sz w:val="22"/>
          <w:szCs w:val="28"/>
        </w:rPr>
      </w:pPr>
      <w:r w:rsidRPr="00C027AD">
        <w:rPr>
          <w:sz w:val="22"/>
          <w:szCs w:val="28"/>
        </w:rPr>
        <w:t>Таб. 10</w:t>
      </w:r>
    </w:p>
    <w:tbl>
      <w:tblPr>
        <w:tblW w:w="15734" w:type="dxa"/>
        <w:tblInd w:w="-176" w:type="dxa"/>
        <w:tblLayout w:type="fixed"/>
        <w:tblLook w:val="0000" w:firstRow="0" w:lastRow="0" w:firstColumn="0" w:lastColumn="0" w:noHBand="0" w:noVBand="0"/>
      </w:tblPr>
      <w:tblGrid>
        <w:gridCol w:w="568"/>
        <w:gridCol w:w="1559"/>
        <w:gridCol w:w="1559"/>
        <w:gridCol w:w="1417"/>
        <w:gridCol w:w="1418"/>
        <w:gridCol w:w="1559"/>
        <w:gridCol w:w="1276"/>
        <w:gridCol w:w="992"/>
        <w:gridCol w:w="992"/>
        <w:gridCol w:w="992"/>
        <w:gridCol w:w="1134"/>
        <w:gridCol w:w="993"/>
        <w:gridCol w:w="12"/>
        <w:gridCol w:w="1263"/>
      </w:tblGrid>
      <w:tr w:rsidR="00184647" w:rsidRPr="0051061A" w:rsidTr="008C53E6">
        <w:trPr>
          <w:trHeight w:val="271"/>
        </w:trPr>
        <w:tc>
          <w:tcPr>
            <w:tcW w:w="568"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 xml:space="preserve">№ </w:t>
            </w:r>
            <w:proofErr w:type="gramStart"/>
            <w:r w:rsidRPr="000F10C0">
              <w:rPr>
                <w:rFonts w:ascii="Times New Roman" w:hAnsi="Times New Roman" w:cs="Times New Roman"/>
                <w:b/>
                <w:sz w:val="20"/>
              </w:rPr>
              <w:t>п</w:t>
            </w:r>
            <w:proofErr w:type="gramEnd"/>
            <w:r w:rsidRPr="000F10C0">
              <w:rPr>
                <w:rFonts w:ascii="Times New Roman" w:hAnsi="Times New Roman" w:cs="Times New Roman"/>
                <w:b/>
                <w:sz w:val="20"/>
              </w:rPr>
              <w:t>/п</w:t>
            </w:r>
          </w:p>
        </w:tc>
        <w:tc>
          <w:tcPr>
            <w:tcW w:w="1559"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Наименование показателя</w:t>
            </w:r>
          </w:p>
        </w:tc>
        <w:tc>
          <w:tcPr>
            <w:tcW w:w="1559" w:type="dxa"/>
            <w:vMerge w:val="restart"/>
            <w:tcBorders>
              <w:top w:val="single" w:sz="4" w:space="0" w:color="000000"/>
              <w:left w:val="single" w:sz="4" w:space="0" w:color="000000"/>
              <w:right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Наименование мероприятия</w:t>
            </w:r>
          </w:p>
        </w:tc>
        <w:tc>
          <w:tcPr>
            <w:tcW w:w="1417"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Единица измерения</w:t>
            </w:r>
          </w:p>
        </w:tc>
        <w:tc>
          <w:tcPr>
            <w:tcW w:w="1418"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contextualSpacing/>
              <w:jc w:val="center"/>
              <w:rPr>
                <w:rFonts w:ascii="Times New Roman" w:hAnsi="Times New Roman" w:cs="Times New Roman"/>
                <w:b/>
                <w:sz w:val="20"/>
              </w:rPr>
            </w:pPr>
            <w:r w:rsidRPr="000F10C0">
              <w:rPr>
                <w:rFonts w:ascii="Times New Roman" w:hAnsi="Times New Roman" w:cs="Times New Roman"/>
                <w:b/>
                <w:sz w:val="20"/>
              </w:rPr>
              <w:t>Проектная мощность/</w:t>
            </w:r>
            <w:proofErr w:type="spellStart"/>
            <w:r w:rsidRPr="000F10C0">
              <w:rPr>
                <w:rFonts w:ascii="Times New Roman" w:hAnsi="Times New Roman" w:cs="Times New Roman"/>
                <w:b/>
                <w:sz w:val="20"/>
              </w:rPr>
              <w:t>фактичес</w:t>
            </w:r>
            <w:proofErr w:type="spellEnd"/>
          </w:p>
          <w:p w:rsidR="00184647" w:rsidRPr="000F10C0" w:rsidRDefault="00184647" w:rsidP="00A56A0F">
            <w:pPr>
              <w:snapToGrid w:val="0"/>
              <w:contextualSpacing/>
              <w:jc w:val="center"/>
              <w:rPr>
                <w:rFonts w:ascii="Times New Roman" w:hAnsi="Times New Roman" w:cs="Times New Roman"/>
                <w:b/>
                <w:sz w:val="20"/>
              </w:rPr>
            </w:pPr>
            <w:r w:rsidRPr="000F10C0">
              <w:rPr>
                <w:rFonts w:ascii="Times New Roman" w:hAnsi="Times New Roman" w:cs="Times New Roman"/>
                <w:b/>
                <w:sz w:val="20"/>
              </w:rPr>
              <w:t>кая мощность</w:t>
            </w:r>
          </w:p>
        </w:tc>
        <w:tc>
          <w:tcPr>
            <w:tcW w:w="1559"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Норматив на 1000 чел.</w:t>
            </w:r>
          </w:p>
        </w:tc>
        <w:tc>
          <w:tcPr>
            <w:tcW w:w="6379" w:type="dxa"/>
            <w:gridSpan w:val="6"/>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 xml:space="preserve">Требуемая мощность  </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184647" w:rsidRPr="000F10C0" w:rsidRDefault="00184647" w:rsidP="000F10C0">
            <w:pPr>
              <w:snapToGrid w:val="0"/>
              <w:jc w:val="center"/>
              <w:rPr>
                <w:rFonts w:ascii="Times New Roman" w:hAnsi="Times New Roman" w:cs="Times New Roman"/>
                <w:b/>
                <w:sz w:val="20"/>
              </w:rPr>
            </w:pPr>
            <w:r w:rsidRPr="000F10C0">
              <w:rPr>
                <w:rFonts w:ascii="Times New Roman" w:hAnsi="Times New Roman" w:cs="Times New Roman"/>
                <w:b/>
                <w:sz w:val="20"/>
              </w:rPr>
              <w:t>Дефицит</w:t>
            </w:r>
            <w:proofErr w:type="gramStart"/>
            <w:r w:rsidRPr="000F10C0">
              <w:rPr>
                <w:rFonts w:ascii="Times New Roman" w:hAnsi="Times New Roman" w:cs="Times New Roman"/>
                <w:b/>
                <w:sz w:val="20"/>
              </w:rPr>
              <w:t xml:space="preserve"> (-) </w:t>
            </w:r>
            <w:proofErr w:type="gramEnd"/>
            <w:r w:rsidRPr="000F10C0">
              <w:rPr>
                <w:rFonts w:ascii="Times New Roman" w:hAnsi="Times New Roman" w:cs="Times New Roman"/>
                <w:b/>
                <w:sz w:val="20"/>
              </w:rPr>
              <w:t>на 202</w:t>
            </w:r>
            <w:r>
              <w:rPr>
                <w:rFonts w:ascii="Times New Roman" w:hAnsi="Times New Roman" w:cs="Times New Roman"/>
                <w:b/>
                <w:sz w:val="20"/>
              </w:rPr>
              <w:t>1</w:t>
            </w:r>
            <w:r w:rsidRPr="000F10C0">
              <w:rPr>
                <w:rFonts w:ascii="Times New Roman" w:hAnsi="Times New Roman" w:cs="Times New Roman"/>
                <w:b/>
                <w:sz w:val="20"/>
              </w:rPr>
              <w:t xml:space="preserve"> г. / 203</w:t>
            </w:r>
            <w:r>
              <w:rPr>
                <w:rFonts w:ascii="Times New Roman" w:hAnsi="Times New Roman" w:cs="Times New Roman"/>
                <w:b/>
                <w:sz w:val="20"/>
              </w:rPr>
              <w:t>2</w:t>
            </w:r>
            <w:r w:rsidRPr="000F10C0">
              <w:rPr>
                <w:rFonts w:ascii="Times New Roman" w:hAnsi="Times New Roman" w:cs="Times New Roman"/>
                <w:b/>
                <w:sz w:val="20"/>
              </w:rPr>
              <w:t xml:space="preserve"> г.</w:t>
            </w:r>
          </w:p>
        </w:tc>
      </w:tr>
      <w:tr w:rsidR="00184647" w:rsidRPr="0051061A" w:rsidTr="008C53E6">
        <w:trPr>
          <w:trHeight w:val="23"/>
        </w:trPr>
        <w:tc>
          <w:tcPr>
            <w:tcW w:w="568"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559"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559" w:type="dxa"/>
            <w:vMerge/>
            <w:tcBorders>
              <w:left w:val="single" w:sz="4" w:space="0" w:color="000000"/>
              <w:bottom w:val="single" w:sz="4" w:space="0" w:color="000000"/>
              <w:right w:val="single" w:sz="4" w:space="0" w:color="000000"/>
            </w:tcBorders>
            <w:shd w:val="clear" w:color="auto" w:fill="B8CCE4"/>
          </w:tcPr>
          <w:p w:rsidR="00184647" w:rsidRPr="000F10C0" w:rsidRDefault="00184647" w:rsidP="00A56A0F">
            <w:pPr>
              <w:snapToGrid w:val="0"/>
              <w:jc w:val="center"/>
              <w:rPr>
                <w:rFonts w:ascii="Times New Roman" w:hAnsi="Times New Roman" w:cs="Times New Roman"/>
                <w:b/>
                <w:sz w:val="20"/>
              </w:rPr>
            </w:pPr>
          </w:p>
        </w:tc>
        <w:tc>
          <w:tcPr>
            <w:tcW w:w="1417"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418"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559"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276"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1B0C9E">
            <w:pPr>
              <w:snapToGrid w:val="0"/>
              <w:jc w:val="center"/>
              <w:rPr>
                <w:rFonts w:ascii="Times New Roman" w:hAnsi="Times New Roman" w:cs="Times New Roman"/>
                <w:b/>
                <w:sz w:val="20"/>
              </w:rPr>
            </w:pPr>
            <w:r w:rsidRPr="000F10C0">
              <w:rPr>
                <w:rFonts w:ascii="Times New Roman" w:hAnsi="Times New Roman" w:cs="Times New Roman"/>
                <w:b/>
                <w:sz w:val="20"/>
              </w:rPr>
              <w:t xml:space="preserve">на 2016 г. -            </w:t>
            </w:r>
            <w:r w:rsidR="00B723CF" w:rsidRPr="001B0C9E">
              <w:rPr>
                <w:rFonts w:ascii="Times New Roman" w:hAnsi="Times New Roman" w:cs="Times New Roman"/>
                <w:b/>
                <w:sz w:val="20"/>
                <w:szCs w:val="20"/>
              </w:rPr>
              <w:t>6182</w:t>
            </w:r>
            <w:r w:rsidRPr="001B0C9E">
              <w:rPr>
                <w:rFonts w:ascii="Times New Roman" w:hAnsi="Times New Roman" w:cs="Times New Roman"/>
                <w:b/>
                <w:sz w:val="20"/>
                <w:szCs w:val="20"/>
              </w:rPr>
              <w:t xml:space="preserve"> </w:t>
            </w:r>
            <w:r w:rsidRPr="000F10C0">
              <w:rPr>
                <w:rFonts w:ascii="Times New Roman" w:hAnsi="Times New Roman" w:cs="Times New Roman"/>
                <w:b/>
                <w:sz w:val="20"/>
              </w:rPr>
              <w:t xml:space="preserve"> чел.</w:t>
            </w:r>
          </w:p>
        </w:tc>
        <w:tc>
          <w:tcPr>
            <w:tcW w:w="992"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Обеспеченность, %</w:t>
            </w:r>
          </w:p>
        </w:tc>
        <w:tc>
          <w:tcPr>
            <w:tcW w:w="992"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1B0C9E">
            <w:pPr>
              <w:snapToGrid w:val="0"/>
              <w:jc w:val="center"/>
              <w:rPr>
                <w:rFonts w:ascii="Times New Roman" w:hAnsi="Times New Roman" w:cs="Times New Roman"/>
                <w:b/>
                <w:sz w:val="20"/>
              </w:rPr>
            </w:pPr>
            <w:r w:rsidRPr="000F10C0">
              <w:rPr>
                <w:rFonts w:ascii="Times New Roman" w:hAnsi="Times New Roman" w:cs="Times New Roman"/>
                <w:b/>
                <w:sz w:val="20"/>
              </w:rPr>
              <w:t xml:space="preserve">на 2021 г. </w:t>
            </w:r>
            <w:r w:rsidR="001B0C9E">
              <w:rPr>
                <w:rFonts w:ascii="Times New Roman" w:hAnsi="Times New Roman" w:cs="Times New Roman"/>
                <w:b/>
                <w:sz w:val="20"/>
              </w:rPr>
              <w:t>6190</w:t>
            </w:r>
            <w:r w:rsidRPr="000F10C0">
              <w:rPr>
                <w:rFonts w:ascii="Times New Roman" w:hAnsi="Times New Roman" w:cs="Times New Roman"/>
                <w:b/>
                <w:sz w:val="20"/>
              </w:rPr>
              <w:t xml:space="preserve"> чел.</w:t>
            </w:r>
          </w:p>
        </w:tc>
        <w:tc>
          <w:tcPr>
            <w:tcW w:w="992"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Обеспеченность, %</w:t>
            </w:r>
          </w:p>
        </w:tc>
        <w:tc>
          <w:tcPr>
            <w:tcW w:w="1134"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на</w:t>
            </w:r>
          </w:p>
          <w:p w:rsidR="00184647" w:rsidRPr="000F10C0" w:rsidRDefault="00184647" w:rsidP="001B0C9E">
            <w:pPr>
              <w:snapToGrid w:val="0"/>
              <w:jc w:val="center"/>
              <w:rPr>
                <w:rFonts w:ascii="Times New Roman" w:hAnsi="Times New Roman" w:cs="Times New Roman"/>
                <w:b/>
                <w:sz w:val="20"/>
              </w:rPr>
            </w:pPr>
            <w:r w:rsidRPr="000F10C0">
              <w:rPr>
                <w:rFonts w:ascii="Times New Roman" w:hAnsi="Times New Roman" w:cs="Times New Roman"/>
                <w:b/>
                <w:sz w:val="20"/>
              </w:rPr>
              <w:t xml:space="preserve">2032 г. </w:t>
            </w:r>
            <w:r w:rsidR="001B0C9E">
              <w:rPr>
                <w:rFonts w:ascii="Times New Roman" w:hAnsi="Times New Roman" w:cs="Times New Roman"/>
                <w:b/>
                <w:sz w:val="20"/>
              </w:rPr>
              <w:t>6200</w:t>
            </w:r>
            <w:r w:rsidRPr="000F10C0">
              <w:rPr>
                <w:rFonts w:ascii="Times New Roman" w:hAnsi="Times New Roman" w:cs="Times New Roman"/>
                <w:b/>
                <w:sz w:val="20"/>
              </w:rPr>
              <w:t xml:space="preserve">                 чел.</w:t>
            </w:r>
          </w:p>
        </w:tc>
        <w:tc>
          <w:tcPr>
            <w:tcW w:w="993"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Обеспеченность, %</w:t>
            </w: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r>
      <w:tr w:rsidR="00184647" w:rsidRPr="0051061A" w:rsidTr="008C53E6">
        <w:trPr>
          <w:trHeight w:val="23"/>
        </w:trPr>
        <w:tc>
          <w:tcPr>
            <w:tcW w:w="568"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sz w:val="20"/>
              </w:rPr>
            </w:pPr>
            <w:r w:rsidRPr="000F10C0">
              <w:rPr>
                <w:rFonts w:ascii="Times New Roman" w:hAnsi="Times New Roman" w:cs="Times New Roman"/>
                <w:sz w:val="20"/>
              </w:rPr>
              <w:t>1</w:t>
            </w:r>
          </w:p>
        </w:tc>
        <w:tc>
          <w:tcPr>
            <w:tcW w:w="1559" w:type="dxa"/>
            <w:tcBorders>
              <w:top w:val="single" w:sz="4" w:space="0" w:color="000000"/>
              <w:left w:val="single" w:sz="4" w:space="0" w:color="000000"/>
              <w:bottom w:val="single" w:sz="4" w:space="0" w:color="000000"/>
            </w:tcBorders>
            <w:shd w:val="clear" w:color="auto" w:fill="B8CCE4"/>
          </w:tcPr>
          <w:p w:rsidR="00184647" w:rsidRPr="000F10C0" w:rsidRDefault="00184647" w:rsidP="00A56A0F">
            <w:pPr>
              <w:snapToGrid w:val="0"/>
              <w:jc w:val="center"/>
              <w:rPr>
                <w:rFonts w:ascii="Times New Roman" w:hAnsi="Times New Roman" w:cs="Times New Roman"/>
                <w:b/>
                <w:bCs/>
                <w:sz w:val="20"/>
              </w:rPr>
            </w:pPr>
          </w:p>
        </w:tc>
        <w:tc>
          <w:tcPr>
            <w:tcW w:w="13607" w:type="dxa"/>
            <w:gridSpan w:val="12"/>
            <w:tcBorders>
              <w:top w:val="single" w:sz="4" w:space="0" w:color="000000"/>
              <w:left w:val="single" w:sz="4" w:space="0" w:color="000000"/>
              <w:bottom w:val="single" w:sz="4" w:space="0" w:color="000000"/>
              <w:right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bCs/>
                <w:sz w:val="20"/>
              </w:rPr>
            </w:pPr>
            <w:r w:rsidRPr="000F10C0">
              <w:rPr>
                <w:rFonts w:ascii="Times New Roman" w:hAnsi="Times New Roman" w:cs="Times New Roman"/>
                <w:b/>
                <w:bCs/>
                <w:sz w:val="20"/>
              </w:rPr>
              <w:t>Учреждения образования</w:t>
            </w:r>
          </w:p>
        </w:tc>
      </w:tr>
      <w:tr w:rsidR="00184647" w:rsidRPr="0051061A" w:rsidTr="008C53E6">
        <w:trPr>
          <w:trHeight w:val="683"/>
        </w:trPr>
        <w:tc>
          <w:tcPr>
            <w:tcW w:w="568" w:type="dxa"/>
            <w:tcBorders>
              <w:top w:val="single" w:sz="4" w:space="0" w:color="000000"/>
              <w:left w:val="single" w:sz="4" w:space="0" w:color="000000"/>
              <w:bottom w:val="single" w:sz="4" w:space="0" w:color="000000"/>
            </w:tcBorders>
          </w:tcPr>
          <w:p w:rsidR="00184647" w:rsidRPr="0051061A" w:rsidRDefault="00184647" w:rsidP="00A56A0F">
            <w:pPr>
              <w:snapToGrid w:val="0"/>
              <w:jc w:val="center"/>
              <w:rPr>
                <w:rFonts w:ascii="Times New Roman" w:hAnsi="Times New Roman" w:cs="Times New Roman"/>
                <w:sz w:val="20"/>
              </w:rPr>
            </w:pPr>
            <w:r w:rsidRPr="0051061A">
              <w:rPr>
                <w:rFonts w:ascii="Times New Roman" w:hAnsi="Times New Roman" w:cs="Times New Roman"/>
                <w:sz w:val="20"/>
              </w:rPr>
              <w:t>1.1</w:t>
            </w:r>
          </w:p>
        </w:tc>
        <w:tc>
          <w:tcPr>
            <w:tcW w:w="1559" w:type="dxa"/>
            <w:tcBorders>
              <w:top w:val="single" w:sz="4" w:space="0" w:color="000000"/>
              <w:left w:val="single" w:sz="4" w:space="0" w:color="000000"/>
              <w:bottom w:val="single" w:sz="4" w:space="0" w:color="000000"/>
            </w:tcBorders>
          </w:tcPr>
          <w:p w:rsidR="00184647" w:rsidRPr="0051061A" w:rsidRDefault="00184647" w:rsidP="008C53E6">
            <w:pPr>
              <w:snapToGrid w:val="0"/>
              <w:rPr>
                <w:rFonts w:ascii="Times New Roman" w:hAnsi="Times New Roman" w:cs="Times New Roman"/>
                <w:sz w:val="20"/>
              </w:rPr>
            </w:pPr>
            <w:r w:rsidRPr="0051061A">
              <w:rPr>
                <w:rFonts w:ascii="Times New Roman" w:hAnsi="Times New Roman" w:cs="Times New Roman"/>
                <w:sz w:val="20"/>
              </w:rPr>
              <w:t>Детские дошкольные учреждения</w:t>
            </w:r>
          </w:p>
        </w:tc>
        <w:tc>
          <w:tcPr>
            <w:tcW w:w="1559" w:type="dxa"/>
            <w:tcBorders>
              <w:top w:val="single" w:sz="4" w:space="0" w:color="000000"/>
              <w:left w:val="single" w:sz="4" w:space="0" w:color="000000"/>
              <w:bottom w:val="single" w:sz="4" w:space="0" w:color="000000"/>
              <w:right w:val="single" w:sz="4" w:space="0" w:color="000000"/>
            </w:tcBorders>
          </w:tcPr>
          <w:p w:rsidR="00184647" w:rsidRPr="0051061A" w:rsidRDefault="00184647" w:rsidP="00B723CF">
            <w:pPr>
              <w:snapToGrid w:val="0"/>
              <w:rPr>
                <w:rFonts w:ascii="Times New Roman" w:hAnsi="Times New Roman" w:cs="Times New Roman"/>
                <w:sz w:val="20"/>
              </w:rPr>
            </w:pPr>
            <w:r w:rsidRPr="003520B8">
              <w:rPr>
                <w:rFonts w:ascii="Times New Roman" w:hAnsi="Times New Roman"/>
                <w:sz w:val="14"/>
                <w:szCs w:val="26"/>
              </w:rPr>
              <w:t xml:space="preserve">строительство детского сада </w:t>
            </w:r>
            <w:r>
              <w:rPr>
                <w:rFonts w:ascii="Times New Roman" w:hAnsi="Times New Roman" w:cs="Times New Roman"/>
                <w:bCs/>
                <w:color w:val="auto"/>
                <w:sz w:val="14"/>
                <w:szCs w:val="26"/>
              </w:rPr>
              <w:t xml:space="preserve">в </w:t>
            </w:r>
            <w:proofErr w:type="spellStart"/>
            <w:r>
              <w:rPr>
                <w:rFonts w:ascii="Times New Roman" w:hAnsi="Times New Roman" w:cs="Times New Roman"/>
                <w:bCs/>
                <w:color w:val="auto"/>
                <w:sz w:val="14"/>
                <w:szCs w:val="26"/>
              </w:rPr>
              <w:t>с</w:t>
            </w:r>
            <w:proofErr w:type="gramStart"/>
            <w:r>
              <w:rPr>
                <w:rFonts w:ascii="Times New Roman" w:hAnsi="Times New Roman" w:cs="Times New Roman"/>
                <w:bCs/>
                <w:color w:val="auto"/>
                <w:sz w:val="14"/>
                <w:szCs w:val="26"/>
              </w:rPr>
              <w:t>.</w:t>
            </w:r>
            <w:r w:rsidR="00B723CF">
              <w:rPr>
                <w:rFonts w:ascii="Times New Roman" w:hAnsi="Times New Roman" w:cs="Times New Roman"/>
                <w:bCs/>
                <w:color w:val="auto"/>
                <w:sz w:val="14"/>
                <w:szCs w:val="26"/>
              </w:rPr>
              <w:t>Б</w:t>
            </w:r>
            <w:proofErr w:type="gramEnd"/>
            <w:r w:rsidR="00B723CF">
              <w:rPr>
                <w:rFonts w:ascii="Times New Roman" w:hAnsi="Times New Roman" w:cs="Times New Roman"/>
                <w:bCs/>
                <w:color w:val="auto"/>
                <w:sz w:val="14"/>
                <w:szCs w:val="26"/>
              </w:rPr>
              <w:t>еляевка</w:t>
            </w:r>
            <w:proofErr w:type="spellEnd"/>
          </w:p>
        </w:tc>
        <w:tc>
          <w:tcPr>
            <w:tcW w:w="1417" w:type="dxa"/>
            <w:tcBorders>
              <w:top w:val="single" w:sz="4" w:space="0" w:color="000000"/>
              <w:left w:val="single" w:sz="4" w:space="0" w:color="000000"/>
              <w:bottom w:val="single" w:sz="4" w:space="0" w:color="000000"/>
            </w:tcBorders>
          </w:tcPr>
          <w:p w:rsidR="00184647" w:rsidRPr="0051061A" w:rsidRDefault="00184647" w:rsidP="008C53E6">
            <w:pPr>
              <w:snapToGrid w:val="0"/>
              <w:jc w:val="center"/>
              <w:rPr>
                <w:rFonts w:ascii="Times New Roman" w:hAnsi="Times New Roman" w:cs="Times New Roman"/>
                <w:sz w:val="20"/>
              </w:rPr>
            </w:pPr>
            <w:r w:rsidRPr="0051061A">
              <w:rPr>
                <w:rFonts w:ascii="Times New Roman" w:hAnsi="Times New Roman" w:cs="Times New Roman"/>
                <w:sz w:val="20"/>
              </w:rPr>
              <w:t>мест</w:t>
            </w:r>
          </w:p>
        </w:tc>
        <w:tc>
          <w:tcPr>
            <w:tcW w:w="1418" w:type="dxa"/>
            <w:tcBorders>
              <w:top w:val="single" w:sz="4" w:space="0" w:color="000000"/>
              <w:left w:val="single" w:sz="4" w:space="0" w:color="000000"/>
              <w:bottom w:val="single" w:sz="4" w:space="0" w:color="000000"/>
            </w:tcBorders>
          </w:tcPr>
          <w:p w:rsidR="00184647" w:rsidRPr="006D7E26" w:rsidRDefault="00DC11E0" w:rsidP="00DC11E0">
            <w:pPr>
              <w:snapToGrid w:val="0"/>
              <w:jc w:val="center"/>
              <w:rPr>
                <w:rFonts w:ascii="Times New Roman" w:hAnsi="Times New Roman" w:cs="Times New Roman"/>
                <w:sz w:val="20"/>
              </w:rPr>
            </w:pPr>
            <w:r>
              <w:rPr>
                <w:rFonts w:ascii="Times New Roman" w:hAnsi="Times New Roman" w:cs="Times New Roman"/>
                <w:sz w:val="20"/>
              </w:rPr>
              <w:t>200</w:t>
            </w:r>
            <w:r w:rsidR="00184647" w:rsidRPr="006D7E26">
              <w:rPr>
                <w:rFonts w:ascii="Times New Roman" w:hAnsi="Times New Roman" w:cs="Times New Roman"/>
                <w:sz w:val="20"/>
              </w:rPr>
              <w:t>/</w:t>
            </w:r>
            <w:r w:rsidR="0081484F">
              <w:rPr>
                <w:rFonts w:ascii="Times New Roman" w:hAnsi="Times New Roman" w:cs="Times New Roman"/>
                <w:sz w:val="20"/>
              </w:rPr>
              <w:t>1</w:t>
            </w:r>
            <w:r>
              <w:rPr>
                <w:rFonts w:ascii="Times New Roman" w:hAnsi="Times New Roman" w:cs="Times New Roman"/>
                <w:sz w:val="20"/>
              </w:rPr>
              <w:t>4</w:t>
            </w:r>
            <w:r w:rsidR="00184647">
              <w:rPr>
                <w:rFonts w:ascii="Times New Roman" w:hAnsi="Times New Roman" w:cs="Times New Roman"/>
                <w:sz w:val="20"/>
              </w:rPr>
              <w:t>0</w:t>
            </w:r>
          </w:p>
        </w:tc>
        <w:tc>
          <w:tcPr>
            <w:tcW w:w="1559"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2</w:t>
            </w:r>
            <w:r w:rsidRPr="006D7E26">
              <w:rPr>
                <w:rFonts w:ascii="Times New Roman" w:hAnsi="Times New Roman" w:cs="Times New Roman"/>
                <w:sz w:val="20"/>
              </w:rPr>
              <w:t>0</w:t>
            </w:r>
          </w:p>
        </w:tc>
        <w:tc>
          <w:tcPr>
            <w:tcW w:w="1276" w:type="dxa"/>
            <w:tcBorders>
              <w:top w:val="single" w:sz="4" w:space="0" w:color="000000"/>
              <w:left w:val="single" w:sz="4" w:space="0" w:color="000000"/>
            </w:tcBorders>
          </w:tcPr>
          <w:p w:rsidR="00184647" w:rsidRPr="006D7E26" w:rsidRDefault="00DC11E0" w:rsidP="00A56A0F">
            <w:pPr>
              <w:snapToGrid w:val="0"/>
              <w:jc w:val="center"/>
              <w:rPr>
                <w:rFonts w:ascii="Times New Roman" w:hAnsi="Times New Roman" w:cs="Times New Roman"/>
                <w:b/>
                <w:sz w:val="20"/>
              </w:rPr>
            </w:pPr>
            <w:r>
              <w:rPr>
                <w:rFonts w:ascii="Times New Roman" w:hAnsi="Times New Roman" w:cs="Times New Roman"/>
                <w:b/>
                <w:sz w:val="20"/>
              </w:rPr>
              <w:t>618</w:t>
            </w:r>
          </w:p>
        </w:tc>
        <w:tc>
          <w:tcPr>
            <w:tcW w:w="992"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sidRPr="006D7E26">
              <w:rPr>
                <w:rFonts w:ascii="Times New Roman" w:hAnsi="Times New Roman" w:cs="Times New Roman"/>
                <w:sz w:val="20"/>
              </w:rPr>
              <w:t>93</w:t>
            </w:r>
            <w:r>
              <w:rPr>
                <w:rFonts w:ascii="Times New Roman" w:hAnsi="Times New Roman" w:cs="Times New Roman"/>
                <w:sz w:val="20"/>
              </w:rPr>
              <w:t>,0</w:t>
            </w:r>
          </w:p>
        </w:tc>
        <w:tc>
          <w:tcPr>
            <w:tcW w:w="992" w:type="dxa"/>
            <w:tcBorders>
              <w:top w:val="single" w:sz="4" w:space="0" w:color="000000"/>
              <w:left w:val="single" w:sz="4" w:space="0" w:color="000000"/>
            </w:tcBorders>
          </w:tcPr>
          <w:p w:rsidR="00184647" w:rsidRPr="006D7E26" w:rsidRDefault="00DC11E0" w:rsidP="00DC11E0">
            <w:pPr>
              <w:snapToGrid w:val="0"/>
              <w:jc w:val="center"/>
              <w:rPr>
                <w:rFonts w:ascii="Times New Roman" w:hAnsi="Times New Roman" w:cs="Times New Roman"/>
                <w:b/>
                <w:sz w:val="20"/>
              </w:rPr>
            </w:pPr>
            <w:r>
              <w:rPr>
                <w:rFonts w:ascii="Times New Roman" w:hAnsi="Times New Roman" w:cs="Times New Roman"/>
                <w:b/>
                <w:sz w:val="20"/>
              </w:rPr>
              <w:t>625</w:t>
            </w:r>
          </w:p>
        </w:tc>
        <w:tc>
          <w:tcPr>
            <w:tcW w:w="992"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91,3</w:t>
            </w:r>
          </w:p>
        </w:tc>
        <w:tc>
          <w:tcPr>
            <w:tcW w:w="1134" w:type="dxa"/>
            <w:tcBorders>
              <w:top w:val="single" w:sz="4" w:space="0" w:color="000000"/>
              <w:left w:val="single" w:sz="4" w:space="0" w:color="000000"/>
            </w:tcBorders>
          </w:tcPr>
          <w:p w:rsidR="00184647" w:rsidRPr="006D7E26" w:rsidRDefault="00DC11E0" w:rsidP="00A56A0F">
            <w:pPr>
              <w:snapToGrid w:val="0"/>
              <w:jc w:val="center"/>
              <w:rPr>
                <w:rFonts w:ascii="Times New Roman" w:hAnsi="Times New Roman" w:cs="Times New Roman"/>
                <w:b/>
                <w:sz w:val="20"/>
              </w:rPr>
            </w:pPr>
            <w:r>
              <w:rPr>
                <w:rFonts w:ascii="Times New Roman" w:hAnsi="Times New Roman" w:cs="Times New Roman"/>
                <w:b/>
                <w:sz w:val="20"/>
              </w:rPr>
              <w:t>635</w:t>
            </w:r>
          </w:p>
        </w:tc>
        <w:tc>
          <w:tcPr>
            <w:tcW w:w="993"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102,0</w:t>
            </w:r>
          </w:p>
        </w:tc>
        <w:tc>
          <w:tcPr>
            <w:tcW w:w="1275" w:type="dxa"/>
            <w:gridSpan w:val="2"/>
            <w:tcBorders>
              <w:top w:val="single" w:sz="4" w:space="0" w:color="000000"/>
              <w:left w:val="single" w:sz="4" w:space="0" w:color="000000"/>
              <w:right w:val="single" w:sz="4" w:space="0" w:color="000000"/>
            </w:tcBorders>
          </w:tcPr>
          <w:p w:rsidR="00184647" w:rsidRPr="006D7E26" w:rsidRDefault="00184647" w:rsidP="00DC11E0">
            <w:pPr>
              <w:snapToGrid w:val="0"/>
              <w:jc w:val="center"/>
              <w:rPr>
                <w:rFonts w:ascii="Times New Roman" w:hAnsi="Times New Roman" w:cs="Times New Roman"/>
                <w:sz w:val="20"/>
              </w:rPr>
            </w:pPr>
          </w:p>
        </w:tc>
      </w:tr>
      <w:tr w:rsidR="00184647" w:rsidRPr="0051061A" w:rsidTr="008C53E6">
        <w:trPr>
          <w:trHeight w:val="23"/>
        </w:trPr>
        <w:tc>
          <w:tcPr>
            <w:tcW w:w="568" w:type="dxa"/>
            <w:tcBorders>
              <w:top w:val="single" w:sz="4" w:space="0" w:color="000000"/>
              <w:left w:val="single" w:sz="4" w:space="0" w:color="000000"/>
              <w:bottom w:val="single" w:sz="4" w:space="0" w:color="000000"/>
            </w:tcBorders>
            <w:shd w:val="clear" w:color="auto" w:fill="B8CCE4"/>
          </w:tcPr>
          <w:p w:rsidR="00184647" w:rsidRPr="000F10C0" w:rsidRDefault="00B723CF" w:rsidP="00A56A0F">
            <w:pPr>
              <w:snapToGrid w:val="0"/>
              <w:jc w:val="center"/>
              <w:rPr>
                <w:rFonts w:ascii="Times New Roman" w:hAnsi="Times New Roman" w:cs="Times New Roman"/>
                <w:sz w:val="20"/>
              </w:rPr>
            </w:pPr>
            <w:r>
              <w:rPr>
                <w:rFonts w:ascii="Times New Roman" w:hAnsi="Times New Roman" w:cs="Times New Roman"/>
                <w:sz w:val="20"/>
              </w:rPr>
              <w:t>2</w:t>
            </w:r>
          </w:p>
        </w:tc>
        <w:tc>
          <w:tcPr>
            <w:tcW w:w="1559" w:type="dxa"/>
            <w:tcBorders>
              <w:top w:val="single" w:sz="4" w:space="0" w:color="000000"/>
              <w:left w:val="single" w:sz="4" w:space="0" w:color="000000"/>
              <w:bottom w:val="single" w:sz="4" w:space="0" w:color="000000"/>
            </w:tcBorders>
            <w:shd w:val="clear" w:color="auto" w:fill="B8CCE4"/>
          </w:tcPr>
          <w:p w:rsidR="00184647" w:rsidRPr="000F10C0" w:rsidRDefault="00184647" w:rsidP="008C53E6">
            <w:pPr>
              <w:snapToGrid w:val="0"/>
              <w:rPr>
                <w:rFonts w:ascii="Times New Roman" w:hAnsi="Times New Roman" w:cs="Times New Roman"/>
                <w:b/>
                <w:bCs/>
                <w:sz w:val="20"/>
              </w:rPr>
            </w:pPr>
          </w:p>
        </w:tc>
        <w:tc>
          <w:tcPr>
            <w:tcW w:w="13607" w:type="dxa"/>
            <w:gridSpan w:val="12"/>
            <w:tcBorders>
              <w:top w:val="single" w:sz="4" w:space="0" w:color="000000"/>
              <w:left w:val="single" w:sz="4" w:space="0" w:color="000000"/>
              <w:bottom w:val="single" w:sz="4" w:space="0" w:color="000000"/>
              <w:right w:val="single" w:sz="4" w:space="0" w:color="000000"/>
            </w:tcBorders>
            <w:shd w:val="clear" w:color="auto" w:fill="B8CCE4"/>
          </w:tcPr>
          <w:p w:rsidR="00184647" w:rsidRPr="009B5FC9" w:rsidRDefault="00184647" w:rsidP="008C53E6">
            <w:pPr>
              <w:snapToGrid w:val="0"/>
              <w:jc w:val="center"/>
              <w:rPr>
                <w:rFonts w:ascii="Times New Roman" w:hAnsi="Times New Roman" w:cs="Times New Roman"/>
                <w:b/>
                <w:bCs/>
                <w:sz w:val="16"/>
              </w:rPr>
            </w:pPr>
            <w:r w:rsidRPr="009B5FC9">
              <w:rPr>
                <w:rFonts w:ascii="Times New Roman" w:hAnsi="Times New Roman" w:cs="Times New Roman"/>
                <w:b/>
                <w:bCs/>
                <w:sz w:val="16"/>
              </w:rPr>
              <w:t>Спортивные и физкультурно-оздоровительные сооружения</w:t>
            </w:r>
          </w:p>
        </w:tc>
      </w:tr>
      <w:tr w:rsidR="00184647" w:rsidRPr="0051061A" w:rsidTr="008C53E6">
        <w:trPr>
          <w:trHeight w:val="23"/>
        </w:trPr>
        <w:tc>
          <w:tcPr>
            <w:tcW w:w="568" w:type="dxa"/>
            <w:tcBorders>
              <w:top w:val="single" w:sz="4" w:space="0" w:color="000000"/>
              <w:left w:val="single" w:sz="4" w:space="0" w:color="000000"/>
              <w:bottom w:val="single" w:sz="4" w:space="0" w:color="000000"/>
            </w:tcBorders>
            <w:shd w:val="clear" w:color="auto" w:fill="FFFFFF"/>
            <w:vAlign w:val="center"/>
          </w:tcPr>
          <w:p w:rsidR="00184647" w:rsidRPr="0051061A" w:rsidRDefault="00B723CF" w:rsidP="00A56A0F">
            <w:pPr>
              <w:snapToGrid w:val="0"/>
              <w:jc w:val="center"/>
              <w:rPr>
                <w:rFonts w:ascii="Times New Roman" w:hAnsi="Times New Roman" w:cs="Times New Roman"/>
                <w:sz w:val="20"/>
              </w:rPr>
            </w:pPr>
            <w:r>
              <w:rPr>
                <w:rFonts w:ascii="Times New Roman" w:hAnsi="Times New Roman" w:cs="Times New Roman"/>
                <w:sz w:val="20"/>
              </w:rPr>
              <w:t>2</w:t>
            </w:r>
            <w:r w:rsidR="00184647" w:rsidRPr="0051061A">
              <w:rPr>
                <w:rFonts w:ascii="Times New Roman" w:hAnsi="Times New Roman" w:cs="Times New Roman"/>
                <w:sz w:val="20"/>
              </w:rPr>
              <w:t>.1</w:t>
            </w:r>
          </w:p>
        </w:tc>
        <w:tc>
          <w:tcPr>
            <w:tcW w:w="1559" w:type="dxa"/>
            <w:tcBorders>
              <w:top w:val="single" w:sz="4" w:space="0" w:color="000000"/>
              <w:left w:val="single" w:sz="4" w:space="0" w:color="000000"/>
              <w:bottom w:val="single" w:sz="4" w:space="0" w:color="000000"/>
            </w:tcBorders>
            <w:shd w:val="clear" w:color="auto" w:fill="FFFFFF"/>
            <w:vAlign w:val="center"/>
          </w:tcPr>
          <w:p w:rsidR="00184647" w:rsidRPr="0051061A" w:rsidRDefault="00184647" w:rsidP="008C53E6">
            <w:pPr>
              <w:snapToGrid w:val="0"/>
              <w:rPr>
                <w:rFonts w:ascii="Times New Roman" w:hAnsi="Times New Roman" w:cs="Times New Roman"/>
                <w:sz w:val="20"/>
              </w:rPr>
            </w:pPr>
            <w:r w:rsidRPr="0051061A">
              <w:rPr>
                <w:rFonts w:ascii="Times New Roman" w:hAnsi="Times New Roman" w:cs="Times New Roman"/>
                <w:sz w:val="20"/>
              </w:rPr>
              <w:t>Спортивные сооружения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84647" w:rsidRPr="009B5FC9" w:rsidRDefault="00184647" w:rsidP="00B723CF">
            <w:pPr>
              <w:snapToGrid w:val="0"/>
              <w:rPr>
                <w:rFonts w:ascii="Times New Roman" w:hAnsi="Times New Roman" w:cs="Times New Roman"/>
                <w:sz w:val="16"/>
              </w:rPr>
            </w:pPr>
            <w:r w:rsidRPr="003533C6">
              <w:rPr>
                <w:rFonts w:ascii="Times New Roman" w:hAnsi="Times New Roman" w:cs="Times New Roman"/>
                <w:sz w:val="18"/>
                <w:szCs w:val="18"/>
              </w:rPr>
              <w:t xml:space="preserve">Организация открытых спортивных площадок в </w:t>
            </w:r>
            <w:proofErr w:type="spellStart"/>
            <w:r w:rsidRPr="003533C6">
              <w:rPr>
                <w:rFonts w:ascii="Times New Roman" w:hAnsi="Times New Roman" w:cs="Times New Roman"/>
                <w:sz w:val="18"/>
                <w:szCs w:val="18"/>
              </w:rPr>
              <w:t>с</w:t>
            </w:r>
            <w:proofErr w:type="gramStart"/>
            <w:r w:rsidRPr="003533C6">
              <w:rPr>
                <w:rFonts w:ascii="Times New Roman" w:hAnsi="Times New Roman" w:cs="Times New Roman"/>
                <w:sz w:val="18"/>
                <w:szCs w:val="18"/>
              </w:rPr>
              <w:t>.</w:t>
            </w:r>
            <w:r w:rsidR="00B723CF">
              <w:rPr>
                <w:rFonts w:ascii="Times New Roman" w:hAnsi="Times New Roman" w:cs="Times New Roman"/>
                <w:sz w:val="18"/>
                <w:szCs w:val="18"/>
              </w:rPr>
              <w:t>Б</w:t>
            </w:r>
            <w:proofErr w:type="gramEnd"/>
            <w:r w:rsidR="00B723CF">
              <w:rPr>
                <w:rFonts w:ascii="Times New Roman" w:hAnsi="Times New Roman" w:cs="Times New Roman"/>
                <w:sz w:val="18"/>
                <w:szCs w:val="18"/>
              </w:rPr>
              <w:t>еляевка</w:t>
            </w:r>
            <w:proofErr w:type="spellEnd"/>
          </w:p>
        </w:tc>
        <w:tc>
          <w:tcPr>
            <w:tcW w:w="1417" w:type="dxa"/>
            <w:tcBorders>
              <w:top w:val="single" w:sz="4" w:space="0" w:color="000000"/>
              <w:left w:val="single" w:sz="4" w:space="0" w:color="000000"/>
              <w:bottom w:val="single" w:sz="4" w:space="0" w:color="000000"/>
            </w:tcBorders>
            <w:shd w:val="clear" w:color="auto" w:fill="FFFFFF"/>
          </w:tcPr>
          <w:p w:rsidR="00184647" w:rsidRPr="0051061A" w:rsidRDefault="00184647" w:rsidP="008C53E6">
            <w:pPr>
              <w:snapToGrid w:val="0"/>
              <w:jc w:val="center"/>
              <w:rPr>
                <w:rFonts w:ascii="Times New Roman" w:hAnsi="Times New Roman" w:cs="Times New Roman"/>
                <w:sz w:val="20"/>
              </w:rPr>
            </w:pPr>
            <w:r>
              <w:rPr>
                <w:rFonts w:ascii="Times New Roman" w:hAnsi="Times New Roman" w:cs="Times New Roman"/>
                <w:sz w:val="20"/>
              </w:rPr>
              <w:t>Площадь плоскостных сооружений</w:t>
            </w:r>
          </w:p>
        </w:tc>
        <w:tc>
          <w:tcPr>
            <w:tcW w:w="1418"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A56A0F">
            <w:pPr>
              <w:snapToGrid w:val="0"/>
              <w:jc w:val="center"/>
              <w:rPr>
                <w:rFonts w:ascii="Times New Roman" w:hAnsi="Times New Roman" w:cs="Times New Roman"/>
                <w:sz w:val="20"/>
              </w:rPr>
            </w:pPr>
            <w:r>
              <w:rPr>
                <w:rFonts w:ascii="Times New Roman" w:hAnsi="Times New Roman" w:cs="Times New Roman"/>
                <w:sz w:val="20"/>
              </w:rPr>
              <w:t>1</w:t>
            </w:r>
            <w:r w:rsidR="00184647">
              <w:rPr>
                <w:rFonts w:ascii="Times New Roman" w:hAnsi="Times New Roman" w:cs="Times New Roman"/>
                <w:sz w:val="20"/>
              </w:rPr>
              <w:t>,6</w:t>
            </w:r>
            <w:r w:rsidR="00184647" w:rsidRPr="006D7E26">
              <w:rPr>
                <w:rFonts w:ascii="Times New Roman" w:hAnsi="Times New Roman" w:cs="Times New Roman"/>
                <w:sz w:val="20"/>
              </w:rPr>
              <w:t xml:space="preserve"> га / </w:t>
            </w:r>
            <w:r>
              <w:rPr>
                <w:rFonts w:ascii="Times New Roman" w:hAnsi="Times New Roman" w:cs="Times New Roman"/>
                <w:sz w:val="20"/>
              </w:rPr>
              <w:t>2</w:t>
            </w:r>
            <w:r w:rsidR="00184647">
              <w:rPr>
                <w:rFonts w:ascii="Times New Roman" w:hAnsi="Times New Roman" w:cs="Times New Roman"/>
                <w:sz w:val="20"/>
              </w:rPr>
              <w:t>,0 га</w:t>
            </w:r>
          </w:p>
          <w:p w:rsidR="00184647" w:rsidRPr="006D7E26" w:rsidRDefault="00184647" w:rsidP="006C59E9">
            <w:pPr>
              <w:snapToGrid w:val="0"/>
              <w:jc w:val="center"/>
              <w:rPr>
                <w:rFonts w:ascii="Times New Roman" w:hAnsi="Times New Roman" w:cs="Times New Roman"/>
                <w:sz w:val="20"/>
                <w:vertAlign w:val="superscript"/>
              </w:rPr>
            </w:pPr>
          </w:p>
        </w:tc>
        <w:tc>
          <w:tcPr>
            <w:tcW w:w="1559"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6C59E9">
            <w:pPr>
              <w:snapToGrid w:val="0"/>
              <w:jc w:val="center"/>
              <w:rPr>
                <w:rFonts w:ascii="Times New Roman" w:hAnsi="Times New Roman" w:cs="Times New Roman"/>
                <w:sz w:val="20"/>
                <w:vertAlign w:val="superscript"/>
              </w:rPr>
            </w:pPr>
            <w:r>
              <w:rPr>
                <w:rFonts w:ascii="Times New Roman" w:hAnsi="Times New Roman" w:cs="Times New Roman"/>
                <w:sz w:val="20"/>
              </w:rPr>
              <w:t>1</w:t>
            </w:r>
            <w:r w:rsidR="00184647" w:rsidRPr="006D7E26">
              <w:rPr>
                <w:rFonts w:ascii="Times New Roman" w:hAnsi="Times New Roman" w:cs="Times New Roman"/>
                <w:sz w:val="20"/>
              </w:rPr>
              <w:t>,</w:t>
            </w:r>
            <w:r w:rsidR="00184647">
              <w:rPr>
                <w:rFonts w:ascii="Times New Roman" w:hAnsi="Times New Roman" w:cs="Times New Roman"/>
                <w:sz w:val="20"/>
              </w:rPr>
              <w:t>6</w:t>
            </w:r>
            <w:r w:rsidR="00184647" w:rsidRPr="006D7E26">
              <w:rPr>
                <w:rFonts w:ascii="Times New Roman" w:hAnsi="Times New Roman" w:cs="Times New Roman"/>
                <w:sz w:val="20"/>
              </w:rPr>
              <w:t xml:space="preserve"> га открыт</w:t>
            </w:r>
            <w:r w:rsidR="00184647">
              <w:rPr>
                <w:rFonts w:ascii="Times New Roman" w:hAnsi="Times New Roman" w:cs="Times New Roman"/>
                <w:sz w:val="20"/>
              </w:rPr>
              <w:t>ые</w:t>
            </w:r>
            <w:r w:rsidR="00184647" w:rsidRPr="006D7E26">
              <w:rPr>
                <w:rFonts w:ascii="Times New Roman" w:hAnsi="Times New Roman" w:cs="Times New Roman"/>
                <w:sz w:val="20"/>
              </w:rPr>
              <w:t xml:space="preserve"> </w:t>
            </w:r>
          </w:p>
        </w:tc>
        <w:tc>
          <w:tcPr>
            <w:tcW w:w="1276" w:type="dxa"/>
            <w:tcBorders>
              <w:top w:val="single" w:sz="4" w:space="0" w:color="000000"/>
              <w:left w:val="single" w:sz="4" w:space="0" w:color="000000"/>
              <w:bottom w:val="single" w:sz="4" w:space="0" w:color="000000"/>
            </w:tcBorders>
            <w:shd w:val="clear" w:color="auto" w:fill="FFFFFF"/>
            <w:vAlign w:val="center"/>
          </w:tcPr>
          <w:p w:rsidR="00184647" w:rsidRPr="006D7E26" w:rsidRDefault="00F8261F" w:rsidP="00F8261F">
            <w:pPr>
              <w:snapToGrid w:val="0"/>
              <w:jc w:val="center"/>
              <w:rPr>
                <w:rFonts w:ascii="Times New Roman" w:hAnsi="Times New Roman" w:cs="Times New Roman"/>
                <w:b/>
                <w:sz w:val="20"/>
                <w:vertAlign w:val="superscript"/>
              </w:rPr>
            </w:pPr>
            <w:r>
              <w:rPr>
                <w:rFonts w:ascii="Times New Roman" w:hAnsi="Times New Roman" w:cs="Times New Roman"/>
                <w:sz w:val="20"/>
              </w:rPr>
              <w:t>1</w:t>
            </w:r>
            <w:r w:rsidR="00184647">
              <w:rPr>
                <w:rFonts w:ascii="Times New Roman" w:hAnsi="Times New Roman" w:cs="Times New Roman"/>
                <w:sz w:val="20"/>
              </w:rPr>
              <w:t>,</w:t>
            </w:r>
            <w:r>
              <w:rPr>
                <w:rFonts w:ascii="Times New Roman" w:hAnsi="Times New Roman" w:cs="Times New Roman"/>
                <w:sz w:val="20"/>
              </w:rPr>
              <w:t>6</w:t>
            </w:r>
            <w:r w:rsidR="00184647">
              <w:rPr>
                <w:rFonts w:ascii="Times New Roman" w:hAnsi="Times New Roman" w:cs="Times New Roman"/>
                <w:sz w:val="20"/>
              </w:rPr>
              <w:t xml:space="preserve"> га</w:t>
            </w:r>
            <w:r w:rsidR="00184647" w:rsidRPr="006D7E26">
              <w:rPr>
                <w:rFonts w:ascii="Times New Roman" w:hAnsi="Times New Roman" w:cs="Times New Roman"/>
                <w:b/>
                <w:sz w:val="20"/>
              </w:rPr>
              <w:t xml:space="preserve"> </w:t>
            </w:r>
          </w:p>
        </w:tc>
        <w:tc>
          <w:tcPr>
            <w:tcW w:w="992" w:type="dxa"/>
            <w:tcBorders>
              <w:top w:val="single" w:sz="4" w:space="0" w:color="000000"/>
              <w:left w:val="single" w:sz="4" w:space="0" w:color="000000"/>
              <w:bottom w:val="single" w:sz="4" w:space="0" w:color="000000"/>
            </w:tcBorders>
            <w:shd w:val="clear" w:color="auto" w:fill="FFFFFF"/>
            <w:vAlign w:val="center"/>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50,1</w:t>
            </w:r>
          </w:p>
        </w:tc>
        <w:tc>
          <w:tcPr>
            <w:tcW w:w="992"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A56A0F">
            <w:pPr>
              <w:snapToGrid w:val="0"/>
              <w:jc w:val="center"/>
              <w:rPr>
                <w:rFonts w:ascii="Times New Roman" w:hAnsi="Times New Roman" w:cs="Times New Roman"/>
                <w:b/>
                <w:sz w:val="20"/>
              </w:rPr>
            </w:pPr>
            <w:r>
              <w:rPr>
                <w:rFonts w:ascii="Times New Roman" w:hAnsi="Times New Roman" w:cs="Times New Roman"/>
                <w:b/>
                <w:sz w:val="20"/>
              </w:rPr>
              <w:t>2</w:t>
            </w:r>
            <w:r w:rsidR="00184647">
              <w:rPr>
                <w:rFonts w:ascii="Times New Roman" w:hAnsi="Times New Roman" w:cs="Times New Roman"/>
                <w:b/>
                <w:sz w:val="20"/>
              </w:rPr>
              <w:t>,01га</w:t>
            </w:r>
          </w:p>
        </w:tc>
        <w:tc>
          <w:tcPr>
            <w:tcW w:w="992" w:type="dxa"/>
            <w:tcBorders>
              <w:top w:val="single" w:sz="4" w:space="0" w:color="000000"/>
              <w:left w:val="single" w:sz="4" w:space="0" w:color="000000"/>
              <w:bottom w:val="single" w:sz="4" w:space="0" w:color="000000"/>
            </w:tcBorders>
            <w:shd w:val="clear" w:color="auto" w:fill="FFFFFF"/>
            <w:vAlign w:val="center"/>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54,0</w:t>
            </w:r>
          </w:p>
        </w:tc>
        <w:tc>
          <w:tcPr>
            <w:tcW w:w="1134"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DC11E0">
            <w:pPr>
              <w:snapToGrid w:val="0"/>
              <w:jc w:val="center"/>
              <w:rPr>
                <w:rFonts w:ascii="Times New Roman" w:hAnsi="Times New Roman" w:cs="Times New Roman"/>
                <w:b/>
                <w:sz w:val="20"/>
              </w:rPr>
            </w:pPr>
            <w:r>
              <w:rPr>
                <w:rFonts w:ascii="Times New Roman" w:hAnsi="Times New Roman" w:cs="Times New Roman"/>
                <w:b/>
                <w:sz w:val="20"/>
              </w:rPr>
              <w:t>2</w:t>
            </w:r>
            <w:r w:rsidR="00184647">
              <w:rPr>
                <w:rFonts w:ascii="Times New Roman" w:hAnsi="Times New Roman" w:cs="Times New Roman"/>
                <w:b/>
                <w:sz w:val="20"/>
              </w:rPr>
              <w:t>,</w:t>
            </w:r>
            <w:r>
              <w:rPr>
                <w:rFonts w:ascii="Times New Roman" w:hAnsi="Times New Roman" w:cs="Times New Roman"/>
                <w:b/>
                <w:sz w:val="20"/>
              </w:rPr>
              <w:t>1</w:t>
            </w:r>
            <w:r w:rsidR="00184647">
              <w:rPr>
                <w:rFonts w:ascii="Times New Roman" w:hAnsi="Times New Roman" w:cs="Times New Roman"/>
                <w:b/>
                <w:sz w:val="20"/>
              </w:rPr>
              <w:t xml:space="preserve"> га</w:t>
            </w:r>
          </w:p>
        </w:tc>
        <w:tc>
          <w:tcPr>
            <w:tcW w:w="1005" w:type="dxa"/>
            <w:gridSpan w:val="2"/>
            <w:tcBorders>
              <w:top w:val="single" w:sz="4" w:space="0" w:color="000000"/>
              <w:left w:val="single" w:sz="4" w:space="0" w:color="000000"/>
              <w:bottom w:val="single" w:sz="4" w:space="0" w:color="000000"/>
            </w:tcBorders>
            <w:shd w:val="clear" w:color="auto" w:fill="FFFFFF"/>
            <w:vAlign w:val="center"/>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95,8</w:t>
            </w:r>
          </w:p>
        </w:tc>
        <w:tc>
          <w:tcPr>
            <w:tcW w:w="1263" w:type="dxa"/>
            <w:tcBorders>
              <w:top w:val="single" w:sz="4" w:space="0" w:color="000000"/>
              <w:left w:val="single" w:sz="4" w:space="0" w:color="000000"/>
              <w:bottom w:val="single" w:sz="4" w:space="0" w:color="000000"/>
              <w:right w:val="single" w:sz="4" w:space="0" w:color="000000"/>
            </w:tcBorders>
            <w:vAlign w:val="center"/>
          </w:tcPr>
          <w:p w:rsidR="00184647" w:rsidRPr="006D7E26" w:rsidRDefault="00184647" w:rsidP="00A56A0F">
            <w:pPr>
              <w:snapToGrid w:val="0"/>
              <w:jc w:val="center"/>
              <w:rPr>
                <w:rFonts w:ascii="Times New Roman" w:hAnsi="Times New Roman" w:cs="Times New Roman"/>
                <w:sz w:val="20"/>
              </w:rPr>
            </w:pPr>
          </w:p>
        </w:tc>
      </w:tr>
    </w:tbl>
    <w:p w:rsidR="00184647" w:rsidRDefault="00184647" w:rsidP="00E13E10">
      <w:pPr>
        <w:sectPr w:rsidR="00184647" w:rsidSect="00E13E10">
          <w:pgSz w:w="16840" w:h="11907" w:orient="landscape" w:code="9"/>
          <w:pgMar w:top="851" w:right="1134" w:bottom="1701" w:left="1134" w:header="709" w:footer="709" w:gutter="0"/>
          <w:cols w:space="708"/>
          <w:docGrid w:linePitch="360"/>
        </w:sectPr>
      </w:pPr>
    </w:p>
    <w:p w:rsidR="00184647" w:rsidRDefault="00184647" w:rsidP="003A093B">
      <w:pPr>
        <w:pStyle w:val="11"/>
        <w:spacing w:before="0" w:after="0" w:line="240" w:lineRule="auto"/>
        <w:jc w:val="center"/>
        <w:rPr>
          <w:b/>
          <w:szCs w:val="28"/>
        </w:rPr>
      </w:pPr>
      <w:r w:rsidRPr="0015166B">
        <w:rPr>
          <w:b/>
          <w:sz w:val="28"/>
          <w:szCs w:val="28"/>
        </w:rPr>
        <w:lastRenderedPageBreak/>
        <w:t>Раздел 5.</w:t>
      </w:r>
      <w:r>
        <w:rPr>
          <w:b/>
          <w:sz w:val="28"/>
          <w:szCs w:val="28"/>
        </w:rPr>
        <w:t xml:space="preserve"> </w:t>
      </w:r>
      <w:r>
        <w:rPr>
          <w:b/>
          <w:szCs w:val="28"/>
        </w:rPr>
        <w:t xml:space="preserve">ПРЕДЛОЖЕНИЯ ПО СОВЕРШЕНСТВОВАНИЮ НОРМАТИВНО-ПРАВОВОГО И ИНФОРМАЦИОННОГО ОБЕСПЕЧЕНИЯ ДЕЯТЕЛЬНОСТИ  ОБЪЕКТОВ СОЦИАЛЬНОЙ ИНФРАСТРУКТУРЫ МУНИЦИПАЛЬНОГО ОБРАЗОВАНИЯ </w:t>
      </w:r>
      <w:r w:rsidR="00F8261F">
        <w:rPr>
          <w:b/>
          <w:szCs w:val="28"/>
        </w:rPr>
        <w:t>БЕЛЯЕ</w:t>
      </w:r>
      <w:r>
        <w:rPr>
          <w:b/>
          <w:szCs w:val="28"/>
        </w:rPr>
        <w:t>ВСКИЙ СЕЛЬСОВЕТ БЕЛЯЕВСКОГО РАЙОНА</w:t>
      </w:r>
    </w:p>
    <w:p w:rsidR="00184647" w:rsidRDefault="00184647" w:rsidP="003A093B">
      <w:pPr>
        <w:pStyle w:val="11"/>
        <w:spacing w:before="0" w:after="0" w:line="240" w:lineRule="auto"/>
        <w:ind w:left="1134" w:hanging="1134"/>
        <w:jc w:val="center"/>
        <w:rPr>
          <w:szCs w:val="28"/>
        </w:rPr>
      </w:pPr>
      <w:r>
        <w:rPr>
          <w:b/>
          <w:szCs w:val="28"/>
        </w:rPr>
        <w:t>ОРЕНБУРГСКОЙ ОБЛАСТИ</w:t>
      </w:r>
    </w:p>
    <w:p w:rsidR="00184647" w:rsidRDefault="00184647" w:rsidP="00284049">
      <w:pPr>
        <w:pStyle w:val="11"/>
        <w:tabs>
          <w:tab w:val="left" w:pos="567"/>
        </w:tabs>
        <w:spacing w:before="0" w:after="0"/>
        <w:jc w:val="center"/>
        <w:rPr>
          <w:b/>
          <w:sz w:val="28"/>
          <w:szCs w:val="28"/>
        </w:rPr>
      </w:pPr>
    </w:p>
    <w:p w:rsidR="00184647" w:rsidRDefault="00184647" w:rsidP="00284049">
      <w:pPr>
        <w:pStyle w:val="11"/>
        <w:tabs>
          <w:tab w:val="left" w:pos="567"/>
        </w:tabs>
        <w:spacing w:before="0" w:after="0" w:line="240" w:lineRule="auto"/>
        <w:ind w:firstLine="567"/>
        <w:jc w:val="both"/>
        <w:rPr>
          <w:sz w:val="28"/>
          <w:szCs w:val="28"/>
        </w:rPr>
      </w:pPr>
      <w:r>
        <w:rPr>
          <w:sz w:val="28"/>
          <w:szCs w:val="28"/>
        </w:rPr>
        <w:t xml:space="preserve">Обновить </w:t>
      </w:r>
      <w:proofErr w:type="gramStart"/>
      <w:r>
        <w:rPr>
          <w:sz w:val="28"/>
          <w:szCs w:val="28"/>
        </w:rPr>
        <w:t>современное</w:t>
      </w:r>
      <w:proofErr w:type="gramEnd"/>
      <w:r>
        <w:rPr>
          <w:sz w:val="28"/>
          <w:szCs w:val="28"/>
        </w:rPr>
        <w:t xml:space="preserve"> состояния социальной сферы </w:t>
      </w:r>
      <w:r w:rsidR="00F8261F">
        <w:rPr>
          <w:sz w:val="28"/>
          <w:szCs w:val="28"/>
        </w:rPr>
        <w:t>Беляе</w:t>
      </w:r>
      <w:r>
        <w:rPr>
          <w:sz w:val="28"/>
          <w:szCs w:val="28"/>
        </w:rPr>
        <w:t xml:space="preserve">вского сельсовета для корректировки направлений развития территорий. </w:t>
      </w:r>
    </w:p>
    <w:p w:rsidR="00184647" w:rsidRDefault="00184647" w:rsidP="00284049">
      <w:pPr>
        <w:pStyle w:val="11"/>
        <w:tabs>
          <w:tab w:val="left" w:pos="567"/>
        </w:tabs>
        <w:spacing w:before="0" w:after="0" w:line="240" w:lineRule="auto"/>
        <w:ind w:firstLine="567"/>
        <w:jc w:val="both"/>
        <w:rPr>
          <w:sz w:val="28"/>
          <w:szCs w:val="28"/>
        </w:rPr>
      </w:pPr>
      <w:r>
        <w:rPr>
          <w:sz w:val="28"/>
          <w:szCs w:val="28"/>
        </w:rPr>
        <w:t>Участвовать  в областных и муниципальных целевых программах, реализация которых предусмотрена в среднесрочной перспективе.</w:t>
      </w:r>
    </w:p>
    <w:p w:rsidR="00184647" w:rsidRDefault="00184647" w:rsidP="00284049">
      <w:pPr>
        <w:pStyle w:val="11"/>
        <w:tabs>
          <w:tab w:val="left" w:pos="567"/>
        </w:tabs>
        <w:spacing w:before="0" w:after="0" w:line="240" w:lineRule="auto"/>
        <w:ind w:firstLine="567"/>
        <w:jc w:val="both"/>
        <w:rPr>
          <w:sz w:val="28"/>
          <w:szCs w:val="28"/>
        </w:rPr>
      </w:pPr>
      <w:r>
        <w:rPr>
          <w:sz w:val="28"/>
          <w:szCs w:val="28"/>
        </w:rPr>
        <w:t>Проводить комплекс мероприятий нормативно - правового, организационного   характера, направленных на повышение качества жизни населения сельсовета подготовка и проведение инвестиционных программ.</w:t>
      </w:r>
    </w:p>
    <w:p w:rsidR="00184647" w:rsidRDefault="00184647" w:rsidP="00284049">
      <w:pPr>
        <w:pStyle w:val="11"/>
        <w:tabs>
          <w:tab w:val="left" w:pos="567"/>
        </w:tabs>
        <w:spacing w:before="0" w:after="0" w:line="240" w:lineRule="auto"/>
        <w:ind w:firstLine="567"/>
        <w:jc w:val="both"/>
        <w:rPr>
          <w:sz w:val="28"/>
          <w:szCs w:val="28"/>
        </w:rPr>
      </w:pPr>
      <w:r>
        <w:rPr>
          <w:sz w:val="28"/>
          <w:szCs w:val="28"/>
        </w:rPr>
        <w:t>Подготавливать  проекты нормативно - концессионных соглашений.</w:t>
      </w:r>
    </w:p>
    <w:p w:rsidR="00184647" w:rsidRDefault="00184647" w:rsidP="00284049">
      <w:pPr>
        <w:pStyle w:val="11"/>
        <w:tabs>
          <w:tab w:val="left" w:pos="567"/>
        </w:tabs>
        <w:spacing w:before="0" w:after="0" w:line="240" w:lineRule="auto"/>
        <w:ind w:firstLine="567"/>
        <w:jc w:val="both"/>
        <w:rPr>
          <w:sz w:val="28"/>
          <w:szCs w:val="28"/>
        </w:rPr>
      </w:pPr>
      <w:r>
        <w:rPr>
          <w:sz w:val="28"/>
          <w:szCs w:val="28"/>
        </w:rPr>
        <w:t>Подготавливать  проекты нормативных правовых актов по подведомственной сфере по соответствующим разделам Программы.</w:t>
      </w:r>
    </w:p>
    <w:sectPr w:rsidR="00184647" w:rsidSect="00777D26">
      <w:pgSz w:w="11907" w:h="16840"/>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D9" w:rsidRDefault="00A413D9" w:rsidP="00736049">
      <w:r>
        <w:separator/>
      </w:r>
    </w:p>
  </w:endnote>
  <w:endnote w:type="continuationSeparator" w:id="0">
    <w:p w:rsidR="00A413D9" w:rsidRDefault="00A413D9" w:rsidP="007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ont86">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D9" w:rsidRDefault="00A413D9" w:rsidP="00736049">
      <w:r>
        <w:separator/>
      </w:r>
    </w:p>
  </w:footnote>
  <w:footnote w:type="continuationSeparator" w:id="0">
    <w:p w:rsidR="00A413D9" w:rsidRDefault="00A413D9" w:rsidP="007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FD248B"/>
    <w:multiLevelType w:val="hybridMultilevel"/>
    <w:tmpl w:val="943E741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8A00D98"/>
    <w:multiLevelType w:val="hybridMultilevel"/>
    <w:tmpl w:val="0706C8D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A8A7C17"/>
    <w:multiLevelType w:val="hybridMultilevel"/>
    <w:tmpl w:val="AC42F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5C727E3"/>
    <w:multiLevelType w:val="hybridMultilevel"/>
    <w:tmpl w:val="DEE8F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3506C1"/>
    <w:multiLevelType w:val="multilevel"/>
    <w:tmpl w:val="ABE2968C"/>
    <w:lvl w:ilvl="0">
      <w:start w:val="1"/>
      <w:numFmt w:val="decimal"/>
      <w:lvlText w:val="%1."/>
      <w:lvlJc w:val="left"/>
      <w:pPr>
        <w:ind w:left="750" w:hanging="750"/>
      </w:pPr>
      <w:rPr>
        <w:rFonts w:cs="Times New Roman" w:hint="default"/>
      </w:rPr>
    </w:lvl>
    <w:lvl w:ilvl="1">
      <w:start w:val="1"/>
      <w:numFmt w:val="decimal"/>
      <w:lvlText w:val="%1.%2."/>
      <w:lvlJc w:val="left"/>
      <w:pPr>
        <w:ind w:left="750" w:hanging="750"/>
      </w:pPr>
      <w:rPr>
        <w:rFonts w:cs="Times New Roman" w:hint="default"/>
      </w:rPr>
    </w:lvl>
    <w:lvl w:ilvl="2">
      <w:start w:val="1"/>
      <w:numFmt w:val="decimal"/>
      <w:lvlText w:val="%1.%2.%3."/>
      <w:lvlJc w:val="left"/>
      <w:pPr>
        <w:ind w:left="1743"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3CCA611C"/>
    <w:multiLevelType w:val="hybridMultilevel"/>
    <w:tmpl w:val="BD62FBD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4EE1356"/>
    <w:multiLevelType w:val="hybridMultilevel"/>
    <w:tmpl w:val="943E741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BEE3B24"/>
    <w:multiLevelType w:val="hybridMultilevel"/>
    <w:tmpl w:val="44E69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4463027"/>
    <w:multiLevelType w:val="hybridMultilevel"/>
    <w:tmpl w:val="25CA2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A2F1D97"/>
    <w:multiLevelType w:val="hybridMultilevel"/>
    <w:tmpl w:val="BD62FBD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8"/>
  </w:num>
  <w:num w:numId="11">
    <w:abstractNumId w:val="9"/>
  </w:num>
  <w:num w:numId="12">
    <w:abstractNumId w:val="6"/>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D3D"/>
    <w:rsid w:val="0000739F"/>
    <w:rsid w:val="000227BD"/>
    <w:rsid w:val="0003063E"/>
    <w:rsid w:val="00031079"/>
    <w:rsid w:val="00034901"/>
    <w:rsid w:val="0004132F"/>
    <w:rsid w:val="000460DD"/>
    <w:rsid w:val="00056528"/>
    <w:rsid w:val="00056CD0"/>
    <w:rsid w:val="0006397F"/>
    <w:rsid w:val="00065CFE"/>
    <w:rsid w:val="0007071D"/>
    <w:rsid w:val="00070CCA"/>
    <w:rsid w:val="000734B9"/>
    <w:rsid w:val="000854DD"/>
    <w:rsid w:val="0008723E"/>
    <w:rsid w:val="00094507"/>
    <w:rsid w:val="000A3F8E"/>
    <w:rsid w:val="000C4B56"/>
    <w:rsid w:val="000C7905"/>
    <w:rsid w:val="000D6B1B"/>
    <w:rsid w:val="000F10C0"/>
    <w:rsid w:val="000F5FEA"/>
    <w:rsid w:val="001004EC"/>
    <w:rsid w:val="001021EE"/>
    <w:rsid w:val="00102643"/>
    <w:rsid w:val="00105B2A"/>
    <w:rsid w:val="00106118"/>
    <w:rsid w:val="00110FC9"/>
    <w:rsid w:val="00114E20"/>
    <w:rsid w:val="00117653"/>
    <w:rsid w:val="001254F1"/>
    <w:rsid w:val="00151266"/>
    <w:rsid w:val="0015166B"/>
    <w:rsid w:val="00161268"/>
    <w:rsid w:val="0017601C"/>
    <w:rsid w:val="00184647"/>
    <w:rsid w:val="001A42AA"/>
    <w:rsid w:val="001A5ECA"/>
    <w:rsid w:val="001B0C9E"/>
    <w:rsid w:val="001E4A50"/>
    <w:rsid w:val="00201BA4"/>
    <w:rsid w:val="002132E4"/>
    <w:rsid w:val="002156DB"/>
    <w:rsid w:val="00222C21"/>
    <w:rsid w:val="0022393B"/>
    <w:rsid w:val="002307C5"/>
    <w:rsid w:val="0023241F"/>
    <w:rsid w:val="0024044C"/>
    <w:rsid w:val="00243999"/>
    <w:rsid w:val="00244775"/>
    <w:rsid w:val="002525C2"/>
    <w:rsid w:val="00260837"/>
    <w:rsid w:val="00264EEF"/>
    <w:rsid w:val="0026569D"/>
    <w:rsid w:val="00277209"/>
    <w:rsid w:val="00284049"/>
    <w:rsid w:val="00286E72"/>
    <w:rsid w:val="002906B4"/>
    <w:rsid w:val="002A53DB"/>
    <w:rsid w:val="002C235E"/>
    <w:rsid w:val="002D19D1"/>
    <w:rsid w:val="002D3EA9"/>
    <w:rsid w:val="002E4AD4"/>
    <w:rsid w:val="002E6A0C"/>
    <w:rsid w:val="002F2F7D"/>
    <w:rsid w:val="002F30C0"/>
    <w:rsid w:val="002F495B"/>
    <w:rsid w:val="002F5CC8"/>
    <w:rsid w:val="002F6581"/>
    <w:rsid w:val="003013C3"/>
    <w:rsid w:val="00301994"/>
    <w:rsid w:val="00302376"/>
    <w:rsid w:val="00315A70"/>
    <w:rsid w:val="0032026D"/>
    <w:rsid w:val="00327986"/>
    <w:rsid w:val="00331D5D"/>
    <w:rsid w:val="00332AF7"/>
    <w:rsid w:val="00342358"/>
    <w:rsid w:val="00342CD7"/>
    <w:rsid w:val="00343122"/>
    <w:rsid w:val="0034756C"/>
    <w:rsid w:val="0035057B"/>
    <w:rsid w:val="003520B8"/>
    <w:rsid w:val="003533C6"/>
    <w:rsid w:val="003805B2"/>
    <w:rsid w:val="00391C91"/>
    <w:rsid w:val="00393F86"/>
    <w:rsid w:val="003A093B"/>
    <w:rsid w:val="003A2031"/>
    <w:rsid w:val="003B08E6"/>
    <w:rsid w:val="003B4A69"/>
    <w:rsid w:val="003B7BD1"/>
    <w:rsid w:val="003C33B1"/>
    <w:rsid w:val="003C6483"/>
    <w:rsid w:val="003D1FED"/>
    <w:rsid w:val="003D3F1B"/>
    <w:rsid w:val="003D44C2"/>
    <w:rsid w:val="003D5F73"/>
    <w:rsid w:val="003E030C"/>
    <w:rsid w:val="003E22BF"/>
    <w:rsid w:val="003F2509"/>
    <w:rsid w:val="003F6801"/>
    <w:rsid w:val="00412845"/>
    <w:rsid w:val="00412C9B"/>
    <w:rsid w:val="00424F97"/>
    <w:rsid w:val="00425397"/>
    <w:rsid w:val="00437F6F"/>
    <w:rsid w:val="0044632A"/>
    <w:rsid w:val="00451EFF"/>
    <w:rsid w:val="00455C8F"/>
    <w:rsid w:val="004622AA"/>
    <w:rsid w:val="00474F53"/>
    <w:rsid w:val="004779E8"/>
    <w:rsid w:val="00480D4F"/>
    <w:rsid w:val="004916A1"/>
    <w:rsid w:val="00494600"/>
    <w:rsid w:val="00497180"/>
    <w:rsid w:val="004A290A"/>
    <w:rsid w:val="004A4D22"/>
    <w:rsid w:val="004A6761"/>
    <w:rsid w:val="004B1C10"/>
    <w:rsid w:val="004B4344"/>
    <w:rsid w:val="004C1C07"/>
    <w:rsid w:val="004C26BB"/>
    <w:rsid w:val="004C5FE2"/>
    <w:rsid w:val="004E64CC"/>
    <w:rsid w:val="005045B1"/>
    <w:rsid w:val="00505B2B"/>
    <w:rsid w:val="0051061A"/>
    <w:rsid w:val="00511BFC"/>
    <w:rsid w:val="005204C2"/>
    <w:rsid w:val="005214F8"/>
    <w:rsid w:val="00523721"/>
    <w:rsid w:val="00532A31"/>
    <w:rsid w:val="00546817"/>
    <w:rsid w:val="00563EED"/>
    <w:rsid w:val="00565FA4"/>
    <w:rsid w:val="005669F3"/>
    <w:rsid w:val="00582D9D"/>
    <w:rsid w:val="005909B6"/>
    <w:rsid w:val="005B19C8"/>
    <w:rsid w:val="005B4CEE"/>
    <w:rsid w:val="005C2100"/>
    <w:rsid w:val="005C5C57"/>
    <w:rsid w:val="005D0F38"/>
    <w:rsid w:val="005D1D94"/>
    <w:rsid w:val="005D38EA"/>
    <w:rsid w:val="005E60B1"/>
    <w:rsid w:val="005F0F72"/>
    <w:rsid w:val="005F287B"/>
    <w:rsid w:val="00602DAD"/>
    <w:rsid w:val="00612DCA"/>
    <w:rsid w:val="00616F45"/>
    <w:rsid w:val="006244A8"/>
    <w:rsid w:val="0062555B"/>
    <w:rsid w:val="00645191"/>
    <w:rsid w:val="00654D9F"/>
    <w:rsid w:val="006550B3"/>
    <w:rsid w:val="00662AF8"/>
    <w:rsid w:val="00664CE9"/>
    <w:rsid w:val="0066604B"/>
    <w:rsid w:val="00666C19"/>
    <w:rsid w:val="00667C3D"/>
    <w:rsid w:val="00686B9C"/>
    <w:rsid w:val="00694ED5"/>
    <w:rsid w:val="006C59E9"/>
    <w:rsid w:val="006D637B"/>
    <w:rsid w:val="006D7754"/>
    <w:rsid w:val="006D7E26"/>
    <w:rsid w:val="006E381C"/>
    <w:rsid w:val="006E5436"/>
    <w:rsid w:val="006E7338"/>
    <w:rsid w:val="006F39AF"/>
    <w:rsid w:val="00705AC7"/>
    <w:rsid w:val="00705B37"/>
    <w:rsid w:val="00713E79"/>
    <w:rsid w:val="00716371"/>
    <w:rsid w:val="00724984"/>
    <w:rsid w:val="00731745"/>
    <w:rsid w:val="0073398A"/>
    <w:rsid w:val="00736049"/>
    <w:rsid w:val="00745104"/>
    <w:rsid w:val="00746230"/>
    <w:rsid w:val="007528FC"/>
    <w:rsid w:val="00755482"/>
    <w:rsid w:val="00763705"/>
    <w:rsid w:val="00771031"/>
    <w:rsid w:val="00774A41"/>
    <w:rsid w:val="007762E3"/>
    <w:rsid w:val="00777D26"/>
    <w:rsid w:val="007A2179"/>
    <w:rsid w:val="007C4D3F"/>
    <w:rsid w:val="007C7107"/>
    <w:rsid w:val="007D609B"/>
    <w:rsid w:val="007E408F"/>
    <w:rsid w:val="007F03E1"/>
    <w:rsid w:val="007F4208"/>
    <w:rsid w:val="00800222"/>
    <w:rsid w:val="00805B14"/>
    <w:rsid w:val="0081484F"/>
    <w:rsid w:val="00825A40"/>
    <w:rsid w:val="008421D7"/>
    <w:rsid w:val="008429DD"/>
    <w:rsid w:val="0084650F"/>
    <w:rsid w:val="00847A5C"/>
    <w:rsid w:val="00853D95"/>
    <w:rsid w:val="00855F57"/>
    <w:rsid w:val="00862A91"/>
    <w:rsid w:val="008713AA"/>
    <w:rsid w:val="008723A3"/>
    <w:rsid w:val="00876747"/>
    <w:rsid w:val="00877B08"/>
    <w:rsid w:val="00880262"/>
    <w:rsid w:val="00881BE6"/>
    <w:rsid w:val="008903DE"/>
    <w:rsid w:val="008929D7"/>
    <w:rsid w:val="008A495F"/>
    <w:rsid w:val="008A4BA1"/>
    <w:rsid w:val="008A7AD0"/>
    <w:rsid w:val="008B2D71"/>
    <w:rsid w:val="008C2758"/>
    <w:rsid w:val="008C4205"/>
    <w:rsid w:val="008C53E6"/>
    <w:rsid w:val="008D2A0F"/>
    <w:rsid w:val="008E4259"/>
    <w:rsid w:val="008E6C81"/>
    <w:rsid w:val="008E7A88"/>
    <w:rsid w:val="008F3098"/>
    <w:rsid w:val="008F57B5"/>
    <w:rsid w:val="008F5F1A"/>
    <w:rsid w:val="008F6BB7"/>
    <w:rsid w:val="009005D8"/>
    <w:rsid w:val="00906A89"/>
    <w:rsid w:val="00907644"/>
    <w:rsid w:val="00914766"/>
    <w:rsid w:val="00921358"/>
    <w:rsid w:val="00923A14"/>
    <w:rsid w:val="009274D0"/>
    <w:rsid w:val="009302BE"/>
    <w:rsid w:val="0094073D"/>
    <w:rsid w:val="00940908"/>
    <w:rsid w:val="009530AB"/>
    <w:rsid w:val="00956DD1"/>
    <w:rsid w:val="00964F5B"/>
    <w:rsid w:val="00964F77"/>
    <w:rsid w:val="0097087A"/>
    <w:rsid w:val="00983D6B"/>
    <w:rsid w:val="009B07FE"/>
    <w:rsid w:val="009B4650"/>
    <w:rsid w:val="009B512B"/>
    <w:rsid w:val="009B5FC9"/>
    <w:rsid w:val="009C1EF7"/>
    <w:rsid w:val="009D072E"/>
    <w:rsid w:val="009D7D7B"/>
    <w:rsid w:val="009E0837"/>
    <w:rsid w:val="009E304C"/>
    <w:rsid w:val="009F2012"/>
    <w:rsid w:val="009F3893"/>
    <w:rsid w:val="009F49E5"/>
    <w:rsid w:val="009F611C"/>
    <w:rsid w:val="009F6FDB"/>
    <w:rsid w:val="00A02973"/>
    <w:rsid w:val="00A03994"/>
    <w:rsid w:val="00A10D63"/>
    <w:rsid w:val="00A168F1"/>
    <w:rsid w:val="00A16CE5"/>
    <w:rsid w:val="00A22DC3"/>
    <w:rsid w:val="00A26860"/>
    <w:rsid w:val="00A31AC7"/>
    <w:rsid w:val="00A413D9"/>
    <w:rsid w:val="00A470EE"/>
    <w:rsid w:val="00A56A0F"/>
    <w:rsid w:val="00A6435D"/>
    <w:rsid w:val="00A6791F"/>
    <w:rsid w:val="00A7232B"/>
    <w:rsid w:val="00A74FDA"/>
    <w:rsid w:val="00A82E23"/>
    <w:rsid w:val="00A84581"/>
    <w:rsid w:val="00AA100C"/>
    <w:rsid w:val="00AA2B87"/>
    <w:rsid w:val="00AA38DD"/>
    <w:rsid w:val="00AA7246"/>
    <w:rsid w:val="00AB0D35"/>
    <w:rsid w:val="00AB1116"/>
    <w:rsid w:val="00AC1F19"/>
    <w:rsid w:val="00AD491E"/>
    <w:rsid w:val="00AD6EB7"/>
    <w:rsid w:val="00AF4D3B"/>
    <w:rsid w:val="00B03670"/>
    <w:rsid w:val="00B14D82"/>
    <w:rsid w:val="00B15522"/>
    <w:rsid w:val="00B21F31"/>
    <w:rsid w:val="00B22D96"/>
    <w:rsid w:val="00B263F4"/>
    <w:rsid w:val="00B27DF0"/>
    <w:rsid w:val="00B3293C"/>
    <w:rsid w:val="00B334B4"/>
    <w:rsid w:val="00B41FF1"/>
    <w:rsid w:val="00B43577"/>
    <w:rsid w:val="00B44BC3"/>
    <w:rsid w:val="00B53B45"/>
    <w:rsid w:val="00B54036"/>
    <w:rsid w:val="00B64A5C"/>
    <w:rsid w:val="00B723CF"/>
    <w:rsid w:val="00B74FDA"/>
    <w:rsid w:val="00B82968"/>
    <w:rsid w:val="00B82FFC"/>
    <w:rsid w:val="00B933F3"/>
    <w:rsid w:val="00B935C5"/>
    <w:rsid w:val="00B94FE7"/>
    <w:rsid w:val="00BA2533"/>
    <w:rsid w:val="00BA5388"/>
    <w:rsid w:val="00BB2783"/>
    <w:rsid w:val="00BB5000"/>
    <w:rsid w:val="00BB73AF"/>
    <w:rsid w:val="00BC43BF"/>
    <w:rsid w:val="00BD1DF9"/>
    <w:rsid w:val="00BD2DBA"/>
    <w:rsid w:val="00BD2ECD"/>
    <w:rsid w:val="00BE55FD"/>
    <w:rsid w:val="00BE63EE"/>
    <w:rsid w:val="00BF0B55"/>
    <w:rsid w:val="00BF2920"/>
    <w:rsid w:val="00C027AD"/>
    <w:rsid w:val="00C10577"/>
    <w:rsid w:val="00C155BB"/>
    <w:rsid w:val="00C17240"/>
    <w:rsid w:val="00C24F8A"/>
    <w:rsid w:val="00C26E9D"/>
    <w:rsid w:val="00C27225"/>
    <w:rsid w:val="00C5365E"/>
    <w:rsid w:val="00C549B2"/>
    <w:rsid w:val="00C64BC7"/>
    <w:rsid w:val="00C6563C"/>
    <w:rsid w:val="00C6705C"/>
    <w:rsid w:val="00C70E03"/>
    <w:rsid w:val="00C7430F"/>
    <w:rsid w:val="00C754E7"/>
    <w:rsid w:val="00C84C74"/>
    <w:rsid w:val="00C92789"/>
    <w:rsid w:val="00C971C8"/>
    <w:rsid w:val="00CA3A6F"/>
    <w:rsid w:val="00CA6B30"/>
    <w:rsid w:val="00CB3E1E"/>
    <w:rsid w:val="00CB443C"/>
    <w:rsid w:val="00CB6187"/>
    <w:rsid w:val="00CB7DDE"/>
    <w:rsid w:val="00CD2BC1"/>
    <w:rsid w:val="00CD6863"/>
    <w:rsid w:val="00CD7F03"/>
    <w:rsid w:val="00CE2280"/>
    <w:rsid w:val="00CE4151"/>
    <w:rsid w:val="00CE6CDD"/>
    <w:rsid w:val="00CF236B"/>
    <w:rsid w:val="00CF6439"/>
    <w:rsid w:val="00CF69E5"/>
    <w:rsid w:val="00D071AC"/>
    <w:rsid w:val="00D102F6"/>
    <w:rsid w:val="00D20805"/>
    <w:rsid w:val="00D23455"/>
    <w:rsid w:val="00D33CF8"/>
    <w:rsid w:val="00D459CD"/>
    <w:rsid w:val="00D61272"/>
    <w:rsid w:val="00D62AC4"/>
    <w:rsid w:val="00D63FF3"/>
    <w:rsid w:val="00D64612"/>
    <w:rsid w:val="00D661E8"/>
    <w:rsid w:val="00D66D84"/>
    <w:rsid w:val="00D677A3"/>
    <w:rsid w:val="00D7120F"/>
    <w:rsid w:val="00D74CDD"/>
    <w:rsid w:val="00D841CA"/>
    <w:rsid w:val="00D90400"/>
    <w:rsid w:val="00D9502C"/>
    <w:rsid w:val="00D96DEA"/>
    <w:rsid w:val="00DA26F4"/>
    <w:rsid w:val="00DB41C7"/>
    <w:rsid w:val="00DB5CA1"/>
    <w:rsid w:val="00DC11E0"/>
    <w:rsid w:val="00DC2210"/>
    <w:rsid w:val="00DC7A65"/>
    <w:rsid w:val="00DD06D7"/>
    <w:rsid w:val="00DD542B"/>
    <w:rsid w:val="00DD6AE0"/>
    <w:rsid w:val="00DF3A59"/>
    <w:rsid w:val="00DF78CA"/>
    <w:rsid w:val="00E000F6"/>
    <w:rsid w:val="00E00246"/>
    <w:rsid w:val="00E02BF1"/>
    <w:rsid w:val="00E035FB"/>
    <w:rsid w:val="00E0794E"/>
    <w:rsid w:val="00E13E10"/>
    <w:rsid w:val="00E15E9E"/>
    <w:rsid w:val="00E2018D"/>
    <w:rsid w:val="00E2082A"/>
    <w:rsid w:val="00E36EFD"/>
    <w:rsid w:val="00E470DC"/>
    <w:rsid w:val="00E579CE"/>
    <w:rsid w:val="00E62513"/>
    <w:rsid w:val="00E70058"/>
    <w:rsid w:val="00E831CD"/>
    <w:rsid w:val="00E83323"/>
    <w:rsid w:val="00E92175"/>
    <w:rsid w:val="00E92795"/>
    <w:rsid w:val="00EA668B"/>
    <w:rsid w:val="00EA696C"/>
    <w:rsid w:val="00ED7468"/>
    <w:rsid w:val="00EE1417"/>
    <w:rsid w:val="00F01441"/>
    <w:rsid w:val="00F01FBA"/>
    <w:rsid w:val="00F02882"/>
    <w:rsid w:val="00F04DC7"/>
    <w:rsid w:val="00F06D3D"/>
    <w:rsid w:val="00F16E8D"/>
    <w:rsid w:val="00F2087A"/>
    <w:rsid w:val="00F22460"/>
    <w:rsid w:val="00F279EC"/>
    <w:rsid w:val="00F30D17"/>
    <w:rsid w:val="00F31265"/>
    <w:rsid w:val="00F33663"/>
    <w:rsid w:val="00F35092"/>
    <w:rsid w:val="00F35AC0"/>
    <w:rsid w:val="00F363AD"/>
    <w:rsid w:val="00F42438"/>
    <w:rsid w:val="00F44CE0"/>
    <w:rsid w:val="00F4649E"/>
    <w:rsid w:val="00F542DF"/>
    <w:rsid w:val="00F57511"/>
    <w:rsid w:val="00F57A5B"/>
    <w:rsid w:val="00F6554C"/>
    <w:rsid w:val="00F725DC"/>
    <w:rsid w:val="00F74029"/>
    <w:rsid w:val="00F81901"/>
    <w:rsid w:val="00F8261F"/>
    <w:rsid w:val="00F85F74"/>
    <w:rsid w:val="00F86ABB"/>
    <w:rsid w:val="00FA3F5C"/>
    <w:rsid w:val="00FA748E"/>
    <w:rsid w:val="00FB4A73"/>
    <w:rsid w:val="00FC60C2"/>
    <w:rsid w:val="00FD29D7"/>
    <w:rsid w:val="00FD608B"/>
    <w:rsid w:val="00FE2095"/>
    <w:rsid w:val="00FF55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D3D"/>
    <w:rPr>
      <w:rFonts w:ascii="Arial Unicode MS" w:hAnsi="Arial Unicode MS" w:cs="Arial Unicode MS"/>
      <w:color w:val="000000"/>
      <w:sz w:val="24"/>
      <w:szCs w:val="24"/>
    </w:rPr>
  </w:style>
  <w:style w:type="paragraph" w:styleId="1">
    <w:name w:val="heading 1"/>
    <w:basedOn w:val="a"/>
    <w:next w:val="a"/>
    <w:link w:val="10"/>
    <w:uiPriority w:val="99"/>
    <w:qFormat/>
    <w:rsid w:val="0034756C"/>
    <w:pPr>
      <w:keepNext/>
      <w:keepLines/>
      <w:spacing w:before="48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9"/>
    <w:qFormat/>
    <w:rsid w:val="00105B2A"/>
    <w:pPr>
      <w:keepNext/>
      <w:suppressAutoHyphens/>
      <w:spacing w:before="240" w:after="60"/>
      <w:outlineLvl w:val="2"/>
    </w:pPr>
    <w:rPr>
      <w:rFonts w:ascii="Cambria" w:hAnsi="Cambria" w:cs="Times New Roman"/>
      <w:b/>
      <w:bCs/>
      <w:color w:val="auto"/>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4756C"/>
    <w:rPr>
      <w:rFonts w:ascii="Cambria" w:hAnsi="Cambria" w:cs="Times New Roman"/>
      <w:b/>
      <w:bCs/>
      <w:color w:val="365F91"/>
      <w:sz w:val="28"/>
      <w:szCs w:val="28"/>
    </w:rPr>
  </w:style>
  <w:style w:type="character" w:customStyle="1" w:styleId="30">
    <w:name w:val="Заголовок 3 Знак"/>
    <w:link w:val="3"/>
    <w:uiPriority w:val="99"/>
    <w:semiHidden/>
    <w:locked/>
    <w:rsid w:val="00105B2A"/>
    <w:rPr>
      <w:rFonts w:ascii="Cambria" w:hAnsi="Cambria" w:cs="Times New Roman"/>
      <w:b/>
      <w:sz w:val="26"/>
      <w:lang w:val="ru-RU" w:eastAsia="ar-SA" w:bidi="ar-SA"/>
    </w:rPr>
  </w:style>
  <w:style w:type="paragraph" w:customStyle="1" w:styleId="ConsPlusNormal">
    <w:name w:val="ConsPlusNormal"/>
    <w:uiPriority w:val="99"/>
    <w:rsid w:val="00F06D3D"/>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F06D3D"/>
    <w:pPr>
      <w:widowControl w:val="0"/>
      <w:suppressAutoHyphens/>
      <w:autoSpaceDE w:val="0"/>
    </w:pPr>
    <w:rPr>
      <w:rFonts w:ascii="Arial" w:eastAsia="Times New Roman" w:hAnsi="Arial" w:cs="Arial"/>
      <w:b/>
      <w:bCs/>
      <w:lang w:eastAsia="ar-SA"/>
    </w:rPr>
  </w:style>
  <w:style w:type="character" w:customStyle="1" w:styleId="a3">
    <w:name w:val="Название Знак"/>
    <w:link w:val="a4"/>
    <w:uiPriority w:val="99"/>
    <w:locked/>
    <w:rsid w:val="00105B2A"/>
    <w:rPr>
      <w:rFonts w:ascii="Calibri" w:hAnsi="Calibri"/>
      <w:i/>
      <w:sz w:val="24"/>
      <w:lang w:val="ru-RU" w:eastAsia="ar-SA" w:bidi="ar-SA"/>
    </w:rPr>
  </w:style>
  <w:style w:type="paragraph" w:styleId="a4">
    <w:name w:val="Title"/>
    <w:basedOn w:val="a"/>
    <w:next w:val="a5"/>
    <w:link w:val="a3"/>
    <w:uiPriority w:val="99"/>
    <w:qFormat/>
    <w:rsid w:val="00105B2A"/>
    <w:pPr>
      <w:suppressLineNumbers/>
      <w:suppressAutoHyphens/>
      <w:spacing w:before="120" w:after="120"/>
    </w:pPr>
    <w:rPr>
      <w:rFonts w:ascii="Calibri" w:hAnsi="Calibri" w:cs="Times New Roman"/>
      <w:i/>
      <w:color w:val="auto"/>
      <w:szCs w:val="20"/>
      <w:lang w:eastAsia="ar-SA"/>
    </w:rPr>
  </w:style>
  <w:style w:type="character" w:customStyle="1" w:styleId="TitleChar1">
    <w:name w:val="Title Char1"/>
    <w:uiPriority w:val="99"/>
    <w:locked/>
    <w:rsid w:val="00B27DF0"/>
    <w:rPr>
      <w:rFonts w:ascii="Cambria" w:hAnsi="Cambria" w:cs="Times New Roman"/>
      <w:b/>
      <w:bCs/>
      <w:color w:val="000000"/>
      <w:kern w:val="28"/>
      <w:sz w:val="32"/>
      <w:szCs w:val="32"/>
    </w:rPr>
  </w:style>
  <w:style w:type="paragraph" w:styleId="a5">
    <w:name w:val="Subtitle"/>
    <w:basedOn w:val="a"/>
    <w:link w:val="a6"/>
    <w:uiPriority w:val="99"/>
    <w:qFormat/>
    <w:rsid w:val="00105B2A"/>
    <w:pPr>
      <w:spacing w:after="60"/>
      <w:jc w:val="center"/>
      <w:outlineLvl w:val="1"/>
    </w:pPr>
    <w:rPr>
      <w:rFonts w:ascii="Arial" w:hAnsi="Arial" w:cs="Arial"/>
    </w:rPr>
  </w:style>
  <w:style w:type="character" w:customStyle="1" w:styleId="a6">
    <w:name w:val="Подзаголовок Знак"/>
    <w:link w:val="a5"/>
    <w:uiPriority w:val="99"/>
    <w:locked/>
    <w:rsid w:val="00B27DF0"/>
    <w:rPr>
      <w:rFonts w:ascii="Cambria" w:hAnsi="Cambria" w:cs="Times New Roman"/>
      <w:color w:val="000000"/>
      <w:sz w:val="24"/>
      <w:szCs w:val="24"/>
    </w:rPr>
  </w:style>
  <w:style w:type="table" w:styleId="a7">
    <w:name w:val="Table Grid"/>
    <w:basedOn w:val="a1"/>
    <w:uiPriority w:val="99"/>
    <w:rsid w:val="0084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rsid w:val="00736049"/>
    <w:pPr>
      <w:tabs>
        <w:tab w:val="center" w:pos="4677"/>
        <w:tab w:val="right" w:pos="9355"/>
      </w:tabs>
    </w:pPr>
    <w:rPr>
      <w:rFonts w:cs="Times New Roman"/>
    </w:rPr>
  </w:style>
  <w:style w:type="character" w:customStyle="1" w:styleId="a9">
    <w:name w:val="Верхний колонтитул Знак"/>
    <w:link w:val="a8"/>
    <w:uiPriority w:val="99"/>
    <w:semiHidden/>
    <w:locked/>
    <w:rsid w:val="00736049"/>
    <w:rPr>
      <w:rFonts w:ascii="Arial Unicode MS" w:hAnsi="Arial Unicode MS" w:cs="Times New Roman"/>
      <w:color w:val="000000"/>
      <w:sz w:val="24"/>
    </w:rPr>
  </w:style>
  <w:style w:type="paragraph" w:styleId="aa">
    <w:name w:val="footer"/>
    <w:basedOn w:val="a"/>
    <w:link w:val="ab"/>
    <w:uiPriority w:val="99"/>
    <w:semiHidden/>
    <w:rsid w:val="00736049"/>
    <w:pPr>
      <w:tabs>
        <w:tab w:val="center" w:pos="4677"/>
        <w:tab w:val="right" w:pos="9355"/>
      </w:tabs>
    </w:pPr>
    <w:rPr>
      <w:rFonts w:cs="Times New Roman"/>
    </w:rPr>
  </w:style>
  <w:style w:type="character" w:customStyle="1" w:styleId="ab">
    <w:name w:val="Нижний колонтитул Знак"/>
    <w:link w:val="aa"/>
    <w:uiPriority w:val="99"/>
    <w:semiHidden/>
    <w:locked/>
    <w:rsid w:val="00736049"/>
    <w:rPr>
      <w:rFonts w:ascii="Arial Unicode MS" w:hAnsi="Arial Unicode MS" w:cs="Times New Roman"/>
      <w:color w:val="000000"/>
      <w:sz w:val="24"/>
    </w:rPr>
  </w:style>
  <w:style w:type="paragraph" w:customStyle="1" w:styleId="11">
    <w:name w:val="Обычный (веб)1"/>
    <w:basedOn w:val="a"/>
    <w:rsid w:val="00777D26"/>
    <w:pPr>
      <w:suppressAutoHyphens/>
      <w:spacing w:before="100" w:after="100" w:line="100" w:lineRule="atLeast"/>
    </w:pPr>
    <w:rPr>
      <w:rFonts w:ascii="Times New Roman" w:eastAsia="Times New Roman" w:hAnsi="Times New Roman" w:cs="Times New Roman"/>
      <w:color w:val="auto"/>
      <w:lang w:eastAsia="ar-SA"/>
    </w:rPr>
  </w:style>
  <w:style w:type="paragraph" w:customStyle="1" w:styleId="ConsTitle">
    <w:name w:val="ConsTitle"/>
    <w:uiPriority w:val="99"/>
    <w:rsid w:val="00777D26"/>
    <w:pPr>
      <w:widowControl w:val="0"/>
      <w:suppressAutoHyphens/>
      <w:autoSpaceDE w:val="0"/>
      <w:ind w:right="19772"/>
    </w:pPr>
    <w:rPr>
      <w:rFonts w:ascii="Arial" w:hAnsi="Arial" w:cs="Arial"/>
      <w:b/>
      <w:bCs/>
      <w:sz w:val="22"/>
      <w:szCs w:val="22"/>
      <w:lang w:eastAsia="ar-SA"/>
    </w:rPr>
  </w:style>
  <w:style w:type="paragraph" w:styleId="ac">
    <w:name w:val="No Spacing"/>
    <w:uiPriority w:val="99"/>
    <w:qFormat/>
    <w:rsid w:val="00777D26"/>
    <w:pPr>
      <w:suppressAutoHyphens/>
    </w:pPr>
    <w:rPr>
      <w:rFonts w:cs="font86"/>
      <w:sz w:val="22"/>
      <w:szCs w:val="22"/>
      <w:lang w:eastAsia="ar-SA"/>
    </w:rPr>
  </w:style>
  <w:style w:type="paragraph" w:styleId="ad">
    <w:name w:val="Normal (Web)"/>
    <w:basedOn w:val="a"/>
    <w:uiPriority w:val="99"/>
    <w:rsid w:val="00777D26"/>
    <w:pPr>
      <w:spacing w:before="100" w:beforeAutospacing="1" w:after="100" w:afterAutospacing="1"/>
    </w:pPr>
    <w:rPr>
      <w:rFonts w:ascii="Times New Roman" w:eastAsia="Times New Roman" w:hAnsi="Times New Roman" w:cs="Times New Roman"/>
      <w:color w:val="auto"/>
    </w:rPr>
  </w:style>
  <w:style w:type="character" w:customStyle="1" w:styleId="ListLabel1">
    <w:name w:val="ListLabel 1"/>
    <w:uiPriority w:val="99"/>
    <w:rsid w:val="00777D26"/>
  </w:style>
  <w:style w:type="paragraph" w:styleId="31">
    <w:name w:val="Body Text 3"/>
    <w:basedOn w:val="a"/>
    <w:link w:val="32"/>
    <w:uiPriority w:val="99"/>
    <w:rsid w:val="009D7D7B"/>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link w:val="31"/>
    <w:uiPriority w:val="99"/>
    <w:locked/>
    <w:rsid w:val="009D7D7B"/>
    <w:rPr>
      <w:rFonts w:ascii="Times New Roman" w:hAnsi="Times New Roman" w:cs="Times New Roman"/>
      <w:sz w:val="16"/>
    </w:rPr>
  </w:style>
  <w:style w:type="paragraph" w:styleId="ae">
    <w:name w:val="Body Text Indent"/>
    <w:basedOn w:val="a"/>
    <w:link w:val="af"/>
    <w:uiPriority w:val="99"/>
    <w:rsid w:val="00BA2533"/>
    <w:pPr>
      <w:spacing w:after="120"/>
      <w:ind w:left="283"/>
    </w:pPr>
    <w:rPr>
      <w:rFonts w:cs="Times New Roman"/>
    </w:rPr>
  </w:style>
  <w:style w:type="character" w:customStyle="1" w:styleId="af">
    <w:name w:val="Основной текст с отступом Знак"/>
    <w:link w:val="ae"/>
    <w:uiPriority w:val="99"/>
    <w:locked/>
    <w:rsid w:val="00BA2533"/>
    <w:rPr>
      <w:rFonts w:ascii="Arial Unicode MS" w:hAnsi="Arial Unicode MS" w:cs="Times New Roman"/>
      <w:color w:val="000000"/>
      <w:sz w:val="24"/>
    </w:rPr>
  </w:style>
  <w:style w:type="paragraph" w:styleId="af0">
    <w:name w:val="Balloon Text"/>
    <w:basedOn w:val="a"/>
    <w:link w:val="af1"/>
    <w:uiPriority w:val="99"/>
    <w:semiHidden/>
    <w:rsid w:val="000C7905"/>
    <w:rPr>
      <w:rFonts w:ascii="Tahoma" w:hAnsi="Tahoma" w:cs="Times New Roman"/>
      <w:sz w:val="16"/>
      <w:szCs w:val="16"/>
    </w:rPr>
  </w:style>
  <w:style w:type="character" w:customStyle="1" w:styleId="af1">
    <w:name w:val="Текст выноски Знак"/>
    <w:link w:val="af0"/>
    <w:uiPriority w:val="99"/>
    <w:semiHidden/>
    <w:locked/>
    <w:rsid w:val="000C7905"/>
    <w:rPr>
      <w:rFonts w:ascii="Tahoma" w:hAnsi="Tahoma" w:cs="Times New Roman"/>
      <w:color w:val="000000"/>
      <w:sz w:val="16"/>
    </w:rPr>
  </w:style>
  <w:style w:type="paragraph" w:styleId="2">
    <w:name w:val="Body Text Indent 2"/>
    <w:basedOn w:val="a"/>
    <w:link w:val="20"/>
    <w:uiPriority w:val="99"/>
    <w:semiHidden/>
    <w:rsid w:val="00A82E23"/>
    <w:pPr>
      <w:spacing w:after="120" w:line="480" w:lineRule="auto"/>
      <w:ind w:left="283"/>
    </w:pPr>
  </w:style>
  <w:style w:type="character" w:customStyle="1" w:styleId="20">
    <w:name w:val="Основной текст с отступом 2 Знак"/>
    <w:link w:val="2"/>
    <w:uiPriority w:val="99"/>
    <w:semiHidden/>
    <w:locked/>
    <w:rsid w:val="00A82E23"/>
    <w:rPr>
      <w:rFonts w:ascii="Arial Unicode MS" w:hAnsi="Arial Unicode MS" w:cs="Arial Unicode MS"/>
      <w:color w:val="000000"/>
      <w:sz w:val="24"/>
      <w:szCs w:val="24"/>
    </w:rPr>
  </w:style>
  <w:style w:type="paragraph" w:customStyle="1" w:styleId="12">
    <w:name w:val="Обычный1"/>
    <w:uiPriority w:val="99"/>
    <w:rsid w:val="0034756C"/>
    <w:rPr>
      <w:rFonts w:ascii="Times New Roman" w:eastAsia="Times New Roman" w:hAnsi="Times New Roman"/>
      <w:sz w:val="28"/>
    </w:rPr>
  </w:style>
  <w:style w:type="paragraph" w:styleId="af2">
    <w:name w:val="List Paragraph"/>
    <w:basedOn w:val="a"/>
    <w:uiPriority w:val="99"/>
    <w:qFormat/>
    <w:rsid w:val="00B64A5C"/>
    <w:pPr>
      <w:spacing w:after="200" w:line="276" w:lineRule="auto"/>
      <w:ind w:left="708"/>
    </w:pPr>
    <w:rPr>
      <w:rFonts w:ascii="Calibri" w:eastAsia="Times New Roman" w:hAnsi="Calibri" w:cs="Times New Roman"/>
      <w:color w:val="auto"/>
      <w:sz w:val="22"/>
      <w:szCs w:val="22"/>
    </w:rPr>
  </w:style>
  <w:style w:type="character" w:customStyle="1" w:styleId="af3">
    <w:name w:val="Гипертекстовая ссылка"/>
    <w:uiPriority w:val="99"/>
    <w:rsid w:val="005909B6"/>
    <w:rPr>
      <w:rFonts w:cs="Times New Roman"/>
      <w:color w:val="106BBE"/>
    </w:rPr>
  </w:style>
  <w:style w:type="paragraph" w:styleId="af4">
    <w:name w:val="caption"/>
    <w:basedOn w:val="a"/>
    <w:next w:val="a"/>
    <w:link w:val="af5"/>
    <w:uiPriority w:val="99"/>
    <w:qFormat/>
    <w:rsid w:val="00B94FE7"/>
    <w:pPr>
      <w:spacing w:after="200" w:line="276" w:lineRule="auto"/>
    </w:pPr>
    <w:rPr>
      <w:rFonts w:ascii="Calibri" w:eastAsia="Times New Roman" w:hAnsi="Calibri" w:cs="Calibri"/>
      <w:b/>
      <w:bCs/>
      <w:color w:val="auto"/>
      <w:sz w:val="20"/>
      <w:szCs w:val="20"/>
      <w:lang w:eastAsia="en-US"/>
    </w:rPr>
  </w:style>
  <w:style w:type="paragraph" w:styleId="af6">
    <w:name w:val="Body Text"/>
    <w:aliases w:val="Знак1 Знак,text,Body Text2,Основной текст1"/>
    <w:basedOn w:val="a"/>
    <w:link w:val="af7"/>
    <w:uiPriority w:val="99"/>
    <w:rsid w:val="00B94FE7"/>
    <w:pPr>
      <w:spacing w:after="120" w:line="276" w:lineRule="auto"/>
    </w:pPr>
    <w:rPr>
      <w:rFonts w:ascii="Calibri" w:eastAsia="Times New Roman" w:hAnsi="Calibri" w:cs="Calibri"/>
      <w:color w:val="auto"/>
      <w:sz w:val="22"/>
      <w:szCs w:val="22"/>
      <w:lang w:eastAsia="en-US"/>
    </w:rPr>
  </w:style>
  <w:style w:type="character" w:customStyle="1" w:styleId="af7">
    <w:name w:val="Основной текст Знак"/>
    <w:aliases w:val="Знак1 Знак Знак,text Знак,Body Text2 Знак,Основной текст1 Знак"/>
    <w:link w:val="af6"/>
    <w:uiPriority w:val="99"/>
    <w:locked/>
    <w:rsid w:val="00B94FE7"/>
    <w:rPr>
      <w:rFonts w:eastAsia="Times New Roman" w:cs="Calibri"/>
      <w:sz w:val="22"/>
      <w:szCs w:val="22"/>
      <w:lang w:eastAsia="en-US"/>
    </w:rPr>
  </w:style>
  <w:style w:type="character" w:customStyle="1" w:styleId="af5">
    <w:name w:val="Название объекта Знак"/>
    <w:link w:val="af4"/>
    <w:uiPriority w:val="99"/>
    <w:locked/>
    <w:rsid w:val="00B94FE7"/>
    <w:rPr>
      <w:rFonts w:eastAsia="Times New Roman" w:cs="Calibri"/>
      <w:b/>
      <w:bCs/>
      <w:lang w:eastAsia="en-US"/>
    </w:rPr>
  </w:style>
  <w:style w:type="paragraph" w:customStyle="1" w:styleId="af8">
    <w:name w:val="Заголовок статьи"/>
    <w:basedOn w:val="a"/>
    <w:next w:val="a"/>
    <w:uiPriority w:val="99"/>
    <w:rsid w:val="00774A41"/>
    <w:pPr>
      <w:widowControl w:val="0"/>
      <w:autoSpaceDE w:val="0"/>
      <w:autoSpaceDN w:val="0"/>
      <w:adjustRightInd w:val="0"/>
      <w:ind w:left="1612" w:hanging="892"/>
      <w:jc w:val="both"/>
    </w:pPr>
    <w:rPr>
      <w:rFonts w:ascii="Arial" w:eastAsia="Times New Roman" w:hAnsi="Arial" w:cs="Arial"/>
      <w:color w:val="auto"/>
    </w:rPr>
  </w:style>
  <w:style w:type="paragraph" w:customStyle="1" w:styleId="Style4">
    <w:name w:val="Style4"/>
    <w:basedOn w:val="a"/>
    <w:uiPriority w:val="99"/>
    <w:rsid w:val="00E36EFD"/>
    <w:pPr>
      <w:widowControl w:val="0"/>
      <w:autoSpaceDE w:val="0"/>
      <w:autoSpaceDN w:val="0"/>
      <w:adjustRightInd w:val="0"/>
      <w:spacing w:line="295" w:lineRule="exact"/>
      <w:ind w:hanging="355"/>
    </w:pPr>
    <w:rPr>
      <w:rFonts w:ascii="Times New Roman" w:eastAsia="Times New Roman" w:hAnsi="Times New Roman" w:cs="Times New Roman"/>
      <w:color w:val="auto"/>
    </w:rPr>
  </w:style>
  <w:style w:type="character" w:customStyle="1" w:styleId="FontStyle12">
    <w:name w:val="Font Style12"/>
    <w:uiPriority w:val="99"/>
    <w:rsid w:val="00E36EFD"/>
    <w:rPr>
      <w:rFonts w:ascii="Times New Roman" w:hAnsi="Times New Roman" w:cs="Times New Roman"/>
      <w:sz w:val="22"/>
      <w:szCs w:val="22"/>
    </w:rPr>
  </w:style>
  <w:style w:type="character" w:customStyle="1" w:styleId="FontStyle11">
    <w:name w:val="Font Style11"/>
    <w:uiPriority w:val="99"/>
    <w:rsid w:val="00940908"/>
    <w:rPr>
      <w:rFonts w:ascii="Times New Roman" w:hAnsi="Times New Roman" w:cs="Times New Roman"/>
      <w:sz w:val="26"/>
      <w:szCs w:val="26"/>
    </w:rPr>
  </w:style>
  <w:style w:type="character" w:styleId="af9">
    <w:name w:val="annotation reference"/>
    <w:uiPriority w:val="99"/>
    <w:rsid w:val="00C84C74"/>
    <w:rPr>
      <w:rFonts w:cs="Times New Roman"/>
      <w:sz w:val="16"/>
    </w:rPr>
  </w:style>
  <w:style w:type="character" w:customStyle="1" w:styleId="afa">
    <w:name w:val="Цветовое выделение"/>
    <w:rsid w:val="00602DAD"/>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67036">
      <w:marLeft w:val="0"/>
      <w:marRight w:val="0"/>
      <w:marTop w:val="0"/>
      <w:marBottom w:val="0"/>
      <w:divBdr>
        <w:top w:val="none" w:sz="0" w:space="0" w:color="auto"/>
        <w:left w:val="none" w:sz="0" w:space="0" w:color="auto"/>
        <w:bottom w:val="none" w:sz="0" w:space="0" w:color="auto"/>
        <w:right w:val="none" w:sz="0" w:space="0" w:color="auto"/>
      </w:divBdr>
    </w:div>
    <w:div w:id="1955867037">
      <w:marLeft w:val="0"/>
      <w:marRight w:val="0"/>
      <w:marTop w:val="0"/>
      <w:marBottom w:val="0"/>
      <w:divBdr>
        <w:top w:val="none" w:sz="0" w:space="0" w:color="auto"/>
        <w:left w:val="none" w:sz="0" w:space="0" w:color="auto"/>
        <w:bottom w:val="none" w:sz="0" w:space="0" w:color="auto"/>
        <w:right w:val="none" w:sz="0" w:space="0" w:color="auto"/>
      </w:divBdr>
    </w:div>
    <w:div w:id="1955867038">
      <w:marLeft w:val="0"/>
      <w:marRight w:val="0"/>
      <w:marTop w:val="0"/>
      <w:marBottom w:val="0"/>
      <w:divBdr>
        <w:top w:val="none" w:sz="0" w:space="0" w:color="auto"/>
        <w:left w:val="none" w:sz="0" w:space="0" w:color="auto"/>
        <w:bottom w:val="none" w:sz="0" w:space="0" w:color="auto"/>
        <w:right w:val="none" w:sz="0" w:space="0" w:color="auto"/>
      </w:divBdr>
    </w:div>
    <w:div w:id="1955867039">
      <w:marLeft w:val="0"/>
      <w:marRight w:val="0"/>
      <w:marTop w:val="0"/>
      <w:marBottom w:val="0"/>
      <w:divBdr>
        <w:top w:val="none" w:sz="0" w:space="0" w:color="auto"/>
        <w:left w:val="none" w:sz="0" w:space="0" w:color="auto"/>
        <w:bottom w:val="none" w:sz="0" w:space="0" w:color="auto"/>
        <w:right w:val="none" w:sz="0" w:space="0" w:color="auto"/>
      </w:divBdr>
    </w:div>
    <w:div w:id="1955867040">
      <w:marLeft w:val="0"/>
      <w:marRight w:val="0"/>
      <w:marTop w:val="0"/>
      <w:marBottom w:val="0"/>
      <w:divBdr>
        <w:top w:val="none" w:sz="0" w:space="0" w:color="auto"/>
        <w:left w:val="none" w:sz="0" w:space="0" w:color="auto"/>
        <w:bottom w:val="none" w:sz="0" w:space="0" w:color="auto"/>
        <w:right w:val="none" w:sz="0" w:space="0" w:color="auto"/>
      </w:divBdr>
    </w:div>
    <w:div w:id="1955867041">
      <w:marLeft w:val="0"/>
      <w:marRight w:val="0"/>
      <w:marTop w:val="0"/>
      <w:marBottom w:val="0"/>
      <w:divBdr>
        <w:top w:val="none" w:sz="0" w:space="0" w:color="auto"/>
        <w:left w:val="none" w:sz="0" w:space="0" w:color="auto"/>
        <w:bottom w:val="none" w:sz="0" w:space="0" w:color="auto"/>
        <w:right w:val="none" w:sz="0" w:space="0" w:color="auto"/>
      </w:divBdr>
    </w:div>
    <w:div w:id="1955867042">
      <w:marLeft w:val="0"/>
      <w:marRight w:val="0"/>
      <w:marTop w:val="0"/>
      <w:marBottom w:val="0"/>
      <w:divBdr>
        <w:top w:val="none" w:sz="0" w:space="0" w:color="auto"/>
        <w:left w:val="none" w:sz="0" w:space="0" w:color="auto"/>
        <w:bottom w:val="none" w:sz="0" w:space="0" w:color="auto"/>
        <w:right w:val="none" w:sz="0" w:space="0" w:color="auto"/>
      </w:divBdr>
    </w:div>
    <w:div w:id="1955867043">
      <w:marLeft w:val="0"/>
      <w:marRight w:val="0"/>
      <w:marTop w:val="0"/>
      <w:marBottom w:val="0"/>
      <w:divBdr>
        <w:top w:val="none" w:sz="0" w:space="0" w:color="auto"/>
        <w:left w:val="none" w:sz="0" w:space="0" w:color="auto"/>
        <w:bottom w:val="none" w:sz="0" w:space="0" w:color="auto"/>
        <w:right w:val="none" w:sz="0" w:space="0" w:color="auto"/>
      </w:divBdr>
    </w:div>
    <w:div w:id="1955867044">
      <w:marLeft w:val="0"/>
      <w:marRight w:val="0"/>
      <w:marTop w:val="0"/>
      <w:marBottom w:val="0"/>
      <w:divBdr>
        <w:top w:val="none" w:sz="0" w:space="0" w:color="auto"/>
        <w:left w:val="none" w:sz="0" w:space="0" w:color="auto"/>
        <w:bottom w:val="none" w:sz="0" w:space="0" w:color="auto"/>
        <w:right w:val="none" w:sz="0" w:space="0" w:color="auto"/>
      </w:divBdr>
    </w:div>
    <w:div w:id="1955867045">
      <w:marLeft w:val="0"/>
      <w:marRight w:val="0"/>
      <w:marTop w:val="0"/>
      <w:marBottom w:val="0"/>
      <w:divBdr>
        <w:top w:val="none" w:sz="0" w:space="0" w:color="auto"/>
        <w:left w:val="none" w:sz="0" w:space="0" w:color="auto"/>
        <w:bottom w:val="none" w:sz="0" w:space="0" w:color="auto"/>
        <w:right w:val="none" w:sz="0" w:space="0" w:color="auto"/>
      </w:divBdr>
    </w:div>
    <w:div w:id="1955867046">
      <w:marLeft w:val="0"/>
      <w:marRight w:val="0"/>
      <w:marTop w:val="0"/>
      <w:marBottom w:val="0"/>
      <w:divBdr>
        <w:top w:val="none" w:sz="0" w:space="0" w:color="auto"/>
        <w:left w:val="none" w:sz="0" w:space="0" w:color="auto"/>
        <w:bottom w:val="none" w:sz="0" w:space="0" w:color="auto"/>
        <w:right w:val="none" w:sz="0" w:space="0" w:color="auto"/>
      </w:divBdr>
    </w:div>
    <w:div w:id="1955867047">
      <w:marLeft w:val="0"/>
      <w:marRight w:val="0"/>
      <w:marTop w:val="0"/>
      <w:marBottom w:val="0"/>
      <w:divBdr>
        <w:top w:val="none" w:sz="0" w:space="0" w:color="auto"/>
        <w:left w:val="none" w:sz="0" w:space="0" w:color="auto"/>
        <w:bottom w:val="none" w:sz="0" w:space="0" w:color="auto"/>
        <w:right w:val="none" w:sz="0" w:space="0" w:color="auto"/>
      </w:divBdr>
    </w:div>
    <w:div w:id="1955867048">
      <w:marLeft w:val="0"/>
      <w:marRight w:val="0"/>
      <w:marTop w:val="0"/>
      <w:marBottom w:val="0"/>
      <w:divBdr>
        <w:top w:val="none" w:sz="0" w:space="0" w:color="auto"/>
        <w:left w:val="none" w:sz="0" w:space="0" w:color="auto"/>
        <w:bottom w:val="none" w:sz="0" w:space="0" w:color="auto"/>
        <w:right w:val="none" w:sz="0" w:space="0" w:color="auto"/>
      </w:divBdr>
    </w:div>
    <w:div w:id="19558670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A81315731B97238E563722408018C20F700FFC42FEAC4CD64A720A1Fz668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2703</TotalTime>
  <Pages>16</Pages>
  <Words>4282</Words>
  <Characters>24411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Reanimator Extreme Edition</Company>
  <LinksUpToDate>false</LinksUpToDate>
  <CharactersWithSpaces>28636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Райманова Л.М.</dc:creator>
  <cp:keywords/>
  <dc:description/>
  <cp:lastModifiedBy>User</cp:lastModifiedBy>
  <cp:revision>29</cp:revision>
  <cp:lastPrinted>2017-10-04T06:37:00Z</cp:lastPrinted>
  <dcterms:created xsi:type="dcterms:W3CDTF">2017-05-22T11:15:00Z</dcterms:created>
  <dcterms:modified xsi:type="dcterms:W3CDTF">2017-10-04T06:37:00Z</dcterms:modified>
</cp:coreProperties>
</file>