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 w:type="dxa"/>
        <w:tblLayout w:type="fixed"/>
        <w:tblCellMar>
          <w:left w:w="70" w:type="dxa"/>
          <w:right w:w="70" w:type="dxa"/>
        </w:tblCellMar>
        <w:tblLook w:val="04A0" w:firstRow="1" w:lastRow="0" w:firstColumn="1" w:lastColumn="0" w:noHBand="0" w:noVBand="1"/>
      </w:tblPr>
      <w:tblGrid>
        <w:gridCol w:w="9072"/>
      </w:tblGrid>
      <w:tr w:rsidR="00256FCA" w:rsidRPr="00256FCA" w:rsidTr="00485E4F">
        <w:trPr>
          <w:cantSplit/>
          <w:trHeight w:val="1519"/>
        </w:trPr>
        <w:tc>
          <w:tcPr>
            <w:tcW w:w="9072" w:type="dxa"/>
            <w:tcBorders>
              <w:top w:val="nil"/>
              <w:left w:val="nil"/>
              <w:bottom w:val="double" w:sz="12" w:space="0" w:color="auto"/>
              <w:right w:val="nil"/>
            </w:tcBorders>
            <w:hideMark/>
          </w:tcPr>
          <w:p w:rsidR="00256FCA" w:rsidRPr="00256FCA" w:rsidRDefault="00256FCA" w:rsidP="00256FCA">
            <w:pPr>
              <w:spacing w:after="0"/>
              <w:jc w:val="center"/>
              <w:rPr>
                <w:rFonts w:ascii="Times New Roman" w:eastAsia="Times New Roman" w:hAnsi="Times New Roman" w:cs="Times New Roman"/>
                <w:b/>
                <w:sz w:val="28"/>
                <w:szCs w:val="28"/>
              </w:rPr>
            </w:pPr>
            <w:r w:rsidRPr="00256FCA">
              <w:rPr>
                <w:rFonts w:ascii="Times New Roman" w:eastAsia="Times New Roman" w:hAnsi="Times New Roman" w:cs="Times New Roman"/>
                <w:b/>
                <w:sz w:val="28"/>
                <w:szCs w:val="28"/>
              </w:rPr>
              <w:t xml:space="preserve">    АДМИНИСТРАЦИЯ</w:t>
            </w:r>
          </w:p>
          <w:p w:rsidR="00256FCA" w:rsidRPr="00256FCA" w:rsidRDefault="00256FCA" w:rsidP="00256FCA">
            <w:pPr>
              <w:spacing w:after="0"/>
              <w:jc w:val="center"/>
              <w:rPr>
                <w:rFonts w:ascii="Times New Roman" w:eastAsia="Times New Roman" w:hAnsi="Times New Roman" w:cs="Times New Roman"/>
                <w:b/>
                <w:sz w:val="28"/>
                <w:szCs w:val="28"/>
              </w:rPr>
            </w:pPr>
            <w:r w:rsidRPr="00256FCA">
              <w:rPr>
                <w:rFonts w:ascii="Times New Roman" w:eastAsia="Times New Roman" w:hAnsi="Times New Roman" w:cs="Times New Roman"/>
                <w:b/>
                <w:sz w:val="28"/>
                <w:szCs w:val="28"/>
              </w:rPr>
              <w:t xml:space="preserve">  МУНИЦИПАЛЬНОГО ОБРАЗОВАНИЯ </w:t>
            </w:r>
          </w:p>
          <w:p w:rsidR="00256FCA" w:rsidRPr="00256FCA" w:rsidRDefault="00256FCA" w:rsidP="00256FCA">
            <w:pPr>
              <w:spacing w:after="0"/>
              <w:jc w:val="center"/>
              <w:rPr>
                <w:rFonts w:ascii="Times New Roman" w:eastAsia="Times New Roman" w:hAnsi="Times New Roman" w:cs="Times New Roman"/>
                <w:b/>
                <w:sz w:val="28"/>
                <w:szCs w:val="28"/>
              </w:rPr>
            </w:pPr>
            <w:r w:rsidRPr="00256FCA">
              <w:rPr>
                <w:rFonts w:ascii="Times New Roman" w:eastAsia="Times New Roman" w:hAnsi="Times New Roman" w:cs="Times New Roman"/>
                <w:b/>
                <w:sz w:val="28"/>
                <w:szCs w:val="28"/>
              </w:rPr>
              <w:t xml:space="preserve">БЕЛЯЕВСКИЙ СЕЛЬСОВЕТ </w:t>
            </w:r>
          </w:p>
          <w:p w:rsidR="00256FCA" w:rsidRPr="00256FCA" w:rsidRDefault="00256FCA" w:rsidP="00256FCA">
            <w:pPr>
              <w:spacing w:after="0"/>
              <w:jc w:val="center"/>
              <w:rPr>
                <w:rFonts w:ascii="Times New Roman" w:eastAsia="Times New Roman" w:hAnsi="Times New Roman" w:cs="Times New Roman"/>
                <w:b/>
                <w:sz w:val="28"/>
                <w:szCs w:val="28"/>
              </w:rPr>
            </w:pPr>
            <w:r w:rsidRPr="00256FCA">
              <w:rPr>
                <w:rFonts w:ascii="Times New Roman" w:eastAsia="Times New Roman" w:hAnsi="Times New Roman" w:cs="Times New Roman"/>
                <w:b/>
                <w:sz w:val="28"/>
                <w:szCs w:val="28"/>
              </w:rPr>
              <w:t>БЕЛЯЕВСКОГО  РАЙОНА ОРЕНБУРГСКОЙ ОБЛАСТИ</w:t>
            </w:r>
          </w:p>
        </w:tc>
      </w:tr>
      <w:tr w:rsidR="00256FCA" w:rsidRPr="00256FCA" w:rsidTr="00485E4F">
        <w:trPr>
          <w:cantSplit/>
          <w:trHeight w:val="1190"/>
        </w:trPr>
        <w:tc>
          <w:tcPr>
            <w:tcW w:w="9072" w:type="dxa"/>
            <w:vAlign w:val="bottom"/>
          </w:tcPr>
          <w:p w:rsidR="00256FCA" w:rsidRPr="00256FCA" w:rsidRDefault="00256FCA" w:rsidP="00256FCA">
            <w:pPr>
              <w:autoSpaceDE w:val="0"/>
              <w:autoSpaceDN w:val="0"/>
              <w:spacing w:after="0"/>
              <w:jc w:val="center"/>
              <w:rPr>
                <w:rFonts w:ascii="Times New Roman" w:eastAsia="Times New Roman" w:hAnsi="Times New Roman" w:cs="Times New Roman"/>
                <w:b/>
                <w:sz w:val="28"/>
                <w:szCs w:val="28"/>
              </w:rPr>
            </w:pPr>
          </w:p>
          <w:p w:rsidR="00256FCA" w:rsidRPr="00256FCA" w:rsidRDefault="00256FCA" w:rsidP="00256FCA">
            <w:pPr>
              <w:autoSpaceDE w:val="0"/>
              <w:autoSpaceDN w:val="0"/>
              <w:spacing w:after="0"/>
              <w:jc w:val="center"/>
              <w:rPr>
                <w:rFonts w:ascii="Times New Roman" w:eastAsia="Times New Roman" w:hAnsi="Times New Roman" w:cs="Times New Roman"/>
                <w:b/>
                <w:sz w:val="28"/>
                <w:szCs w:val="28"/>
              </w:rPr>
            </w:pPr>
            <w:r w:rsidRPr="00256FCA">
              <w:rPr>
                <w:rFonts w:ascii="Times New Roman" w:eastAsia="Times New Roman" w:hAnsi="Times New Roman" w:cs="Times New Roman"/>
                <w:b/>
                <w:sz w:val="28"/>
                <w:szCs w:val="28"/>
              </w:rPr>
              <w:t>ПОСТАНОВЛЕНИЕ</w:t>
            </w:r>
          </w:p>
          <w:p w:rsidR="00256FCA" w:rsidRPr="00256FCA" w:rsidRDefault="00256FCA" w:rsidP="00256FCA">
            <w:pPr>
              <w:autoSpaceDE w:val="0"/>
              <w:autoSpaceDN w:val="0"/>
              <w:spacing w:after="0"/>
              <w:jc w:val="center"/>
              <w:rPr>
                <w:rFonts w:ascii="Times New Roman" w:eastAsia="Times New Roman" w:hAnsi="Times New Roman" w:cs="Times New Roman"/>
                <w:b/>
                <w:sz w:val="28"/>
                <w:szCs w:val="28"/>
              </w:rPr>
            </w:pPr>
          </w:p>
          <w:p w:rsidR="00256FCA" w:rsidRPr="00256FCA" w:rsidRDefault="00256FCA" w:rsidP="000131F0">
            <w:pPr>
              <w:autoSpaceDE w:val="0"/>
              <w:autoSpaceDN w:val="0"/>
              <w:spacing w:after="0"/>
              <w:rPr>
                <w:rFonts w:ascii="Times New Roman" w:eastAsia="Times New Roman" w:hAnsi="Times New Roman" w:cs="Times New Roman"/>
                <w:sz w:val="28"/>
                <w:szCs w:val="28"/>
              </w:rPr>
            </w:pPr>
            <w:r w:rsidRPr="00256FCA">
              <w:rPr>
                <w:rFonts w:ascii="Times New Roman" w:eastAsia="Times New Roman" w:hAnsi="Times New Roman" w:cs="Times New Roman"/>
                <w:sz w:val="28"/>
                <w:szCs w:val="28"/>
              </w:rPr>
              <w:t>2</w:t>
            </w:r>
            <w:r w:rsidR="00FF4DC4">
              <w:rPr>
                <w:rFonts w:ascii="Times New Roman" w:eastAsia="Times New Roman" w:hAnsi="Times New Roman" w:cs="Times New Roman"/>
                <w:sz w:val="28"/>
                <w:szCs w:val="28"/>
              </w:rPr>
              <w:t>9</w:t>
            </w:r>
            <w:r w:rsidRPr="00256FCA">
              <w:rPr>
                <w:rFonts w:ascii="Times New Roman" w:eastAsia="Times New Roman" w:hAnsi="Times New Roman" w:cs="Times New Roman"/>
                <w:sz w:val="28"/>
                <w:szCs w:val="28"/>
              </w:rPr>
              <w:t>.0</w:t>
            </w:r>
            <w:r w:rsidR="00D15AB2">
              <w:rPr>
                <w:rFonts w:ascii="Times New Roman" w:eastAsia="Times New Roman" w:hAnsi="Times New Roman" w:cs="Times New Roman"/>
                <w:sz w:val="28"/>
                <w:szCs w:val="28"/>
              </w:rPr>
              <w:t>9</w:t>
            </w:r>
            <w:r w:rsidRPr="00256FCA">
              <w:rPr>
                <w:rFonts w:ascii="Times New Roman" w:eastAsia="Times New Roman" w:hAnsi="Times New Roman" w:cs="Times New Roman"/>
                <w:sz w:val="28"/>
                <w:szCs w:val="28"/>
              </w:rPr>
              <w:t xml:space="preserve">.2017                                                                                             № </w:t>
            </w:r>
            <w:r w:rsidR="00D15AB2">
              <w:rPr>
                <w:rFonts w:ascii="Times New Roman" w:eastAsia="Times New Roman" w:hAnsi="Times New Roman" w:cs="Times New Roman"/>
                <w:sz w:val="28"/>
                <w:szCs w:val="28"/>
              </w:rPr>
              <w:t>12</w:t>
            </w:r>
            <w:r w:rsidR="00FF4DC4">
              <w:rPr>
                <w:rFonts w:ascii="Times New Roman" w:eastAsia="Times New Roman" w:hAnsi="Times New Roman" w:cs="Times New Roman"/>
                <w:sz w:val="28"/>
                <w:szCs w:val="28"/>
              </w:rPr>
              <w:t>8</w:t>
            </w:r>
            <w:r w:rsidRPr="00256FCA">
              <w:rPr>
                <w:rFonts w:ascii="Times New Roman" w:eastAsia="Times New Roman" w:hAnsi="Times New Roman" w:cs="Times New Roman"/>
                <w:sz w:val="28"/>
                <w:szCs w:val="28"/>
              </w:rPr>
              <w:t>-п</w:t>
            </w:r>
          </w:p>
        </w:tc>
      </w:tr>
    </w:tbl>
    <w:p w:rsidR="00256FCA" w:rsidRPr="00256FCA" w:rsidRDefault="00256FCA" w:rsidP="00256FCA">
      <w:pPr>
        <w:spacing w:after="0" w:line="240" w:lineRule="auto"/>
        <w:jc w:val="center"/>
        <w:rPr>
          <w:rFonts w:ascii="Times New Roman" w:eastAsia="Times New Roman" w:hAnsi="Times New Roman" w:cs="Times New Roman"/>
          <w:sz w:val="28"/>
          <w:szCs w:val="28"/>
          <w:lang w:eastAsia="ru-RU"/>
        </w:rPr>
      </w:pPr>
      <w:proofErr w:type="gramStart"/>
      <w:r w:rsidRPr="00256FCA">
        <w:rPr>
          <w:rFonts w:ascii="Times New Roman" w:eastAsia="Times New Roman" w:hAnsi="Times New Roman" w:cs="Times New Roman"/>
          <w:sz w:val="28"/>
          <w:szCs w:val="28"/>
          <w:lang w:eastAsia="ru-RU"/>
        </w:rPr>
        <w:t>с</w:t>
      </w:r>
      <w:proofErr w:type="gramEnd"/>
      <w:r w:rsidRPr="00256FCA">
        <w:rPr>
          <w:rFonts w:ascii="Times New Roman" w:eastAsia="Times New Roman" w:hAnsi="Times New Roman" w:cs="Times New Roman"/>
          <w:sz w:val="28"/>
          <w:szCs w:val="28"/>
          <w:lang w:eastAsia="ru-RU"/>
        </w:rPr>
        <w:t>. Беляевка</w:t>
      </w:r>
    </w:p>
    <w:p w:rsidR="00CF1847" w:rsidRPr="00CF1847" w:rsidRDefault="00CF1847" w:rsidP="00CF1847">
      <w:pPr>
        <w:autoSpaceDE w:val="0"/>
        <w:autoSpaceDN w:val="0"/>
        <w:spacing w:after="0" w:line="240" w:lineRule="auto"/>
        <w:jc w:val="center"/>
        <w:rPr>
          <w:rFonts w:ascii="Times New Roman" w:eastAsia="Times New Roman" w:hAnsi="Times New Roman" w:cs="Times New Roman"/>
          <w:sz w:val="28"/>
          <w:szCs w:val="28"/>
          <w:lang w:eastAsia="ru-RU"/>
        </w:rPr>
      </w:pPr>
    </w:p>
    <w:tbl>
      <w:tblPr>
        <w:tblW w:w="0" w:type="auto"/>
        <w:tblInd w:w="250" w:type="dxa"/>
        <w:tblLook w:val="04A0" w:firstRow="1" w:lastRow="0" w:firstColumn="1" w:lastColumn="0" w:noHBand="0" w:noVBand="1"/>
      </w:tblPr>
      <w:tblGrid>
        <w:gridCol w:w="8819"/>
      </w:tblGrid>
      <w:tr w:rsidR="00CF1847" w:rsidTr="00E1028A">
        <w:trPr>
          <w:trHeight w:val="1044"/>
        </w:trPr>
        <w:tc>
          <w:tcPr>
            <w:tcW w:w="8819" w:type="dxa"/>
            <w:hideMark/>
          </w:tcPr>
          <w:p w:rsidR="00FF4DC4" w:rsidRPr="00FF4DC4" w:rsidRDefault="00FF4DC4" w:rsidP="00FF4DC4">
            <w:pPr>
              <w:spacing w:after="0" w:line="240" w:lineRule="auto"/>
              <w:jc w:val="center"/>
              <w:rPr>
                <w:rFonts w:ascii="Times New Roman" w:eastAsia="Times New Roman" w:hAnsi="Times New Roman" w:cs="Times New Roman"/>
                <w:sz w:val="28"/>
                <w:szCs w:val="28"/>
                <w:lang w:eastAsia="ru-RU"/>
              </w:rPr>
            </w:pPr>
          </w:p>
          <w:p w:rsidR="00FF4DC4" w:rsidRDefault="00FF4DC4" w:rsidP="00FF4DC4">
            <w:pPr>
              <w:spacing w:after="0" w:line="240" w:lineRule="auto"/>
              <w:jc w:val="center"/>
              <w:rPr>
                <w:rFonts w:ascii="Times New Roman" w:eastAsia="Times New Roman" w:hAnsi="Times New Roman" w:cs="Times New Roman"/>
                <w:sz w:val="28"/>
                <w:szCs w:val="28"/>
                <w:lang w:eastAsia="ru-RU"/>
              </w:rPr>
            </w:pPr>
            <w:r w:rsidRPr="00FF4DC4">
              <w:rPr>
                <w:rFonts w:ascii="Times New Roman" w:eastAsia="Times New Roman" w:hAnsi="Times New Roman" w:cs="Times New Roman"/>
                <w:sz w:val="28"/>
                <w:szCs w:val="28"/>
                <w:lang w:eastAsia="ru-RU"/>
              </w:rPr>
              <w:t xml:space="preserve">О создании муниципального унитарного предприятия </w:t>
            </w:r>
          </w:p>
          <w:p w:rsidR="00FF4DC4" w:rsidRPr="00FF4DC4" w:rsidRDefault="00FF4DC4" w:rsidP="00FF4DC4">
            <w:pPr>
              <w:spacing w:after="0" w:line="240" w:lineRule="auto"/>
              <w:jc w:val="center"/>
              <w:rPr>
                <w:rFonts w:ascii="Times New Roman" w:eastAsia="Times New Roman" w:hAnsi="Times New Roman" w:cs="Times New Roman"/>
                <w:sz w:val="28"/>
                <w:szCs w:val="28"/>
                <w:lang w:eastAsia="ru-RU"/>
              </w:rPr>
            </w:pPr>
            <w:r w:rsidRPr="00FF4DC4">
              <w:rPr>
                <w:rFonts w:ascii="Times New Roman" w:eastAsia="Times New Roman" w:hAnsi="Times New Roman" w:cs="Times New Roman"/>
                <w:sz w:val="28"/>
                <w:szCs w:val="28"/>
                <w:lang w:eastAsia="ru-RU"/>
              </w:rPr>
              <w:t>«</w:t>
            </w:r>
            <w:proofErr w:type="spellStart"/>
            <w:r w:rsidRPr="00FF4DC4">
              <w:rPr>
                <w:rFonts w:ascii="Times New Roman" w:eastAsia="Times New Roman" w:hAnsi="Times New Roman" w:cs="Times New Roman"/>
                <w:sz w:val="28"/>
                <w:szCs w:val="28"/>
                <w:lang w:eastAsia="ru-RU"/>
              </w:rPr>
              <w:t>Беляевское</w:t>
            </w:r>
            <w:proofErr w:type="spellEnd"/>
            <w:r w:rsidRPr="00FF4DC4">
              <w:rPr>
                <w:rFonts w:ascii="Times New Roman" w:eastAsia="Times New Roman" w:hAnsi="Times New Roman" w:cs="Times New Roman"/>
                <w:sz w:val="28"/>
                <w:szCs w:val="28"/>
                <w:lang w:eastAsia="ru-RU"/>
              </w:rPr>
              <w:t xml:space="preserve"> жилищно-коммунальное хозяйство»</w:t>
            </w:r>
          </w:p>
          <w:p w:rsidR="00CF1847" w:rsidRDefault="00CF1847" w:rsidP="00D15AB2">
            <w:pPr>
              <w:spacing w:after="0" w:line="240" w:lineRule="auto"/>
              <w:jc w:val="center"/>
              <w:rPr>
                <w:rFonts w:ascii="Times New Roman" w:eastAsia="Times New Roman" w:hAnsi="Times New Roman" w:cs="Times New Roman"/>
                <w:sz w:val="28"/>
                <w:szCs w:val="28"/>
                <w:lang w:eastAsia="ru-RU"/>
              </w:rPr>
            </w:pPr>
          </w:p>
        </w:tc>
      </w:tr>
    </w:tbl>
    <w:p w:rsidR="00CF1847" w:rsidRDefault="00CF1847" w:rsidP="001611A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
    <w:p w:rsidR="00730E74" w:rsidRDefault="00D25A0D" w:rsidP="001611A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FF4DC4" w:rsidRPr="00FF4DC4" w:rsidRDefault="00FF4DC4" w:rsidP="00FF4DC4">
      <w:pPr>
        <w:spacing w:after="0" w:line="240" w:lineRule="auto"/>
        <w:ind w:firstLine="567"/>
        <w:jc w:val="both"/>
        <w:rPr>
          <w:rFonts w:ascii="Times New Roman" w:eastAsia="Times New Roman" w:hAnsi="Times New Roman" w:cs="Times New Roman"/>
          <w:sz w:val="28"/>
          <w:szCs w:val="28"/>
          <w:lang w:eastAsia="ru-RU"/>
        </w:rPr>
      </w:pPr>
      <w:r w:rsidRPr="00FF4DC4">
        <w:rPr>
          <w:rFonts w:ascii="Times New Roman" w:eastAsia="Times New Roman" w:hAnsi="Times New Roman" w:cs="Times New Roman"/>
          <w:sz w:val="28"/>
          <w:szCs w:val="28"/>
          <w:lang w:eastAsia="ru-RU"/>
        </w:rPr>
        <w:t xml:space="preserve">     </w:t>
      </w:r>
      <w:proofErr w:type="gramStart"/>
      <w:r w:rsidRPr="00FF4DC4">
        <w:rPr>
          <w:rFonts w:ascii="Times New Roman" w:eastAsia="Times New Roman" w:hAnsi="Times New Roman" w:cs="Times New Roman"/>
          <w:sz w:val="28"/>
          <w:szCs w:val="28"/>
          <w:lang w:eastAsia="ru-RU"/>
        </w:rPr>
        <w:t xml:space="preserve">В соответствии с Федеральным законом от 06.10.2003  № 131-ФЗ «Об общих принципах организации местного самоуправления в Российской Федерации», руководствуясь статьей 47  Устава муниципального образования </w:t>
      </w:r>
      <w:proofErr w:type="spellStart"/>
      <w:r w:rsidRPr="00FF4DC4">
        <w:rPr>
          <w:rFonts w:ascii="Times New Roman" w:eastAsia="Times New Roman" w:hAnsi="Times New Roman" w:cs="Times New Roman"/>
          <w:sz w:val="28"/>
          <w:szCs w:val="28"/>
          <w:lang w:eastAsia="ru-RU"/>
        </w:rPr>
        <w:t>Беляевский</w:t>
      </w:r>
      <w:proofErr w:type="spellEnd"/>
      <w:r w:rsidRPr="00FF4DC4">
        <w:rPr>
          <w:rFonts w:ascii="Times New Roman" w:eastAsia="Times New Roman" w:hAnsi="Times New Roman" w:cs="Times New Roman"/>
          <w:sz w:val="28"/>
          <w:szCs w:val="28"/>
          <w:lang w:eastAsia="ru-RU"/>
        </w:rPr>
        <w:t xml:space="preserve"> сельсовет Беляевского района Оренбургской области,  решением</w:t>
      </w:r>
      <w:r w:rsidR="008D49C6">
        <w:rPr>
          <w:rFonts w:ascii="Times New Roman" w:eastAsia="Times New Roman" w:hAnsi="Times New Roman" w:cs="Times New Roman"/>
          <w:sz w:val="28"/>
          <w:szCs w:val="28"/>
          <w:lang w:eastAsia="ru-RU"/>
        </w:rPr>
        <w:t xml:space="preserve"> Совета депутатов от </w:t>
      </w:r>
      <w:r w:rsidR="001C2C82">
        <w:rPr>
          <w:rFonts w:ascii="Times New Roman" w:eastAsia="Times New Roman" w:hAnsi="Times New Roman" w:cs="Times New Roman"/>
          <w:sz w:val="28"/>
          <w:szCs w:val="28"/>
          <w:lang w:eastAsia="ru-RU"/>
        </w:rPr>
        <w:t>27.09</w:t>
      </w:r>
      <w:r w:rsidRPr="00FF4DC4">
        <w:rPr>
          <w:rFonts w:ascii="Times New Roman" w:eastAsia="Times New Roman" w:hAnsi="Times New Roman" w:cs="Times New Roman"/>
          <w:sz w:val="28"/>
          <w:szCs w:val="28"/>
          <w:lang w:eastAsia="ru-RU"/>
        </w:rPr>
        <w:t xml:space="preserve">.2017 № </w:t>
      </w:r>
      <w:r w:rsidR="00730E74">
        <w:rPr>
          <w:rFonts w:ascii="Times New Roman" w:eastAsia="Times New Roman" w:hAnsi="Times New Roman" w:cs="Times New Roman"/>
          <w:sz w:val="28"/>
          <w:szCs w:val="28"/>
          <w:lang w:eastAsia="ru-RU"/>
        </w:rPr>
        <w:t xml:space="preserve">98 </w:t>
      </w:r>
      <w:r w:rsidRPr="00FF4DC4">
        <w:rPr>
          <w:rFonts w:ascii="Times New Roman" w:eastAsia="Times New Roman" w:hAnsi="Times New Roman" w:cs="Times New Roman"/>
          <w:sz w:val="28"/>
          <w:szCs w:val="28"/>
          <w:lang w:eastAsia="ru-RU"/>
        </w:rPr>
        <w:t xml:space="preserve">«Об утверждении </w:t>
      </w:r>
      <w:r w:rsidR="008D49C6">
        <w:rPr>
          <w:rFonts w:ascii="Times New Roman" w:eastAsia="Times New Roman" w:hAnsi="Times New Roman" w:cs="Times New Roman"/>
          <w:sz w:val="28"/>
          <w:szCs w:val="28"/>
          <w:lang w:eastAsia="ru-RU"/>
        </w:rPr>
        <w:t>Положения о порядке</w:t>
      </w:r>
      <w:r w:rsidRPr="00FF4DC4">
        <w:rPr>
          <w:rFonts w:ascii="Times New Roman" w:eastAsia="Times New Roman" w:hAnsi="Times New Roman" w:cs="Times New Roman"/>
          <w:sz w:val="28"/>
          <w:szCs w:val="28"/>
          <w:lang w:eastAsia="ru-RU"/>
        </w:rPr>
        <w:t xml:space="preserve"> принятия решений о создании, реорганизации и ликвидации муниципальных унитарных предприятий и муниципальных учреждений на территории муниципального образования </w:t>
      </w:r>
      <w:proofErr w:type="spellStart"/>
      <w:r w:rsidRPr="00FF4DC4">
        <w:rPr>
          <w:rFonts w:ascii="Times New Roman" w:eastAsia="Times New Roman" w:hAnsi="Times New Roman" w:cs="Times New Roman"/>
          <w:sz w:val="28"/>
          <w:szCs w:val="28"/>
          <w:lang w:eastAsia="ru-RU"/>
        </w:rPr>
        <w:t>Беляевский</w:t>
      </w:r>
      <w:proofErr w:type="spellEnd"/>
      <w:r w:rsidRPr="00FF4DC4">
        <w:rPr>
          <w:rFonts w:ascii="Times New Roman" w:eastAsia="Times New Roman" w:hAnsi="Times New Roman" w:cs="Times New Roman"/>
          <w:sz w:val="28"/>
          <w:szCs w:val="28"/>
          <w:lang w:eastAsia="ru-RU"/>
        </w:rPr>
        <w:t xml:space="preserve"> сельсовет» постановляю: </w:t>
      </w:r>
      <w:proofErr w:type="gramEnd"/>
    </w:p>
    <w:p w:rsidR="00FF4DC4" w:rsidRPr="00FF4DC4" w:rsidRDefault="00FF4DC4" w:rsidP="00FF4DC4">
      <w:pPr>
        <w:numPr>
          <w:ilvl w:val="0"/>
          <w:numId w:val="1"/>
        </w:numPr>
        <w:spacing w:after="0" w:line="240" w:lineRule="auto"/>
        <w:ind w:left="0" w:firstLine="567"/>
        <w:jc w:val="both"/>
        <w:rPr>
          <w:rFonts w:ascii="Times New Roman" w:eastAsia="Times New Roman" w:hAnsi="Times New Roman" w:cs="Times New Roman"/>
          <w:sz w:val="28"/>
          <w:szCs w:val="28"/>
          <w:lang w:eastAsia="ru-RU"/>
        </w:rPr>
      </w:pPr>
      <w:r w:rsidRPr="00FF4DC4">
        <w:rPr>
          <w:rFonts w:ascii="Times New Roman" w:eastAsia="Times New Roman" w:hAnsi="Times New Roman" w:cs="Times New Roman"/>
          <w:sz w:val="28"/>
          <w:szCs w:val="28"/>
          <w:lang w:eastAsia="ru-RU"/>
        </w:rPr>
        <w:t>Создать муниципальное унитарное предприятие «</w:t>
      </w:r>
      <w:proofErr w:type="spellStart"/>
      <w:r w:rsidRPr="00FF4DC4">
        <w:rPr>
          <w:rFonts w:ascii="Times New Roman" w:eastAsia="Times New Roman" w:hAnsi="Times New Roman" w:cs="Times New Roman"/>
          <w:sz w:val="28"/>
          <w:szCs w:val="28"/>
          <w:lang w:eastAsia="ru-RU"/>
        </w:rPr>
        <w:t>Беляевское</w:t>
      </w:r>
      <w:proofErr w:type="spellEnd"/>
      <w:r w:rsidRPr="00FF4DC4">
        <w:rPr>
          <w:rFonts w:ascii="Times New Roman" w:eastAsia="Times New Roman" w:hAnsi="Times New Roman" w:cs="Times New Roman"/>
          <w:sz w:val="28"/>
          <w:szCs w:val="28"/>
          <w:lang w:eastAsia="ru-RU"/>
        </w:rPr>
        <w:t xml:space="preserve"> жилищно-коммунальное хозяйство»   с  02 октября 2017 года. Сокращенное название МУП «</w:t>
      </w:r>
      <w:proofErr w:type="spellStart"/>
      <w:r w:rsidRPr="00FF4DC4">
        <w:rPr>
          <w:rFonts w:ascii="Times New Roman" w:eastAsia="Times New Roman" w:hAnsi="Times New Roman" w:cs="Times New Roman"/>
          <w:sz w:val="28"/>
          <w:szCs w:val="28"/>
          <w:lang w:eastAsia="ru-RU"/>
        </w:rPr>
        <w:t>Беляевское</w:t>
      </w:r>
      <w:proofErr w:type="spellEnd"/>
      <w:r w:rsidRPr="00FF4DC4">
        <w:rPr>
          <w:rFonts w:ascii="Times New Roman" w:eastAsia="Times New Roman" w:hAnsi="Times New Roman" w:cs="Times New Roman"/>
          <w:sz w:val="28"/>
          <w:szCs w:val="28"/>
          <w:lang w:eastAsia="ru-RU"/>
        </w:rPr>
        <w:t xml:space="preserve"> ЖКХ».</w:t>
      </w:r>
    </w:p>
    <w:p w:rsidR="00FF4DC4" w:rsidRPr="00FF4DC4" w:rsidRDefault="00FF4DC4" w:rsidP="00FF4DC4">
      <w:pPr>
        <w:numPr>
          <w:ilvl w:val="0"/>
          <w:numId w:val="1"/>
        </w:numPr>
        <w:spacing w:after="0" w:line="240" w:lineRule="auto"/>
        <w:ind w:left="0" w:firstLine="567"/>
        <w:jc w:val="both"/>
        <w:rPr>
          <w:rFonts w:ascii="Times New Roman" w:eastAsia="Times New Roman" w:hAnsi="Times New Roman" w:cs="Times New Roman"/>
          <w:sz w:val="28"/>
          <w:szCs w:val="28"/>
          <w:lang w:eastAsia="ru-RU"/>
        </w:rPr>
      </w:pPr>
      <w:r w:rsidRPr="00FF4DC4">
        <w:rPr>
          <w:rFonts w:ascii="Times New Roman" w:eastAsia="Times New Roman" w:hAnsi="Times New Roman" w:cs="Times New Roman"/>
          <w:sz w:val="28"/>
          <w:szCs w:val="28"/>
          <w:lang w:eastAsia="ru-RU"/>
        </w:rPr>
        <w:t>Утвердить Устав муниципального унитарного предприятия «</w:t>
      </w:r>
      <w:proofErr w:type="spellStart"/>
      <w:r w:rsidRPr="00FF4DC4">
        <w:rPr>
          <w:rFonts w:ascii="Times New Roman" w:eastAsia="Times New Roman" w:hAnsi="Times New Roman" w:cs="Times New Roman"/>
          <w:sz w:val="28"/>
          <w:szCs w:val="28"/>
          <w:lang w:eastAsia="ru-RU"/>
        </w:rPr>
        <w:t>Беляевское</w:t>
      </w:r>
      <w:proofErr w:type="spellEnd"/>
      <w:r w:rsidRPr="00FF4DC4">
        <w:rPr>
          <w:rFonts w:ascii="Times New Roman" w:eastAsia="Times New Roman" w:hAnsi="Times New Roman" w:cs="Times New Roman"/>
          <w:sz w:val="28"/>
          <w:szCs w:val="28"/>
          <w:lang w:eastAsia="ru-RU"/>
        </w:rPr>
        <w:t xml:space="preserve"> жилищно-коммунальное хозяйство» (прилагается).</w:t>
      </w:r>
    </w:p>
    <w:p w:rsidR="00FF4DC4" w:rsidRPr="00FF4DC4" w:rsidRDefault="00FF4DC4" w:rsidP="00FF4DC4">
      <w:pPr>
        <w:numPr>
          <w:ilvl w:val="0"/>
          <w:numId w:val="1"/>
        </w:numPr>
        <w:spacing w:after="0" w:line="240" w:lineRule="auto"/>
        <w:ind w:left="0" w:firstLine="567"/>
        <w:jc w:val="both"/>
        <w:rPr>
          <w:rFonts w:ascii="Times New Roman" w:eastAsia="Times New Roman" w:hAnsi="Times New Roman" w:cs="Times New Roman"/>
          <w:sz w:val="28"/>
          <w:szCs w:val="28"/>
          <w:lang w:eastAsia="ru-RU"/>
        </w:rPr>
      </w:pPr>
      <w:r w:rsidRPr="00FF4DC4">
        <w:rPr>
          <w:rFonts w:ascii="Times New Roman" w:eastAsia="Times New Roman" w:hAnsi="Times New Roman" w:cs="Times New Roman"/>
          <w:sz w:val="28"/>
          <w:szCs w:val="28"/>
          <w:lang w:eastAsia="ru-RU"/>
        </w:rPr>
        <w:t xml:space="preserve"> Наделить муниципальное унитарное предпр</w:t>
      </w:r>
      <w:r w:rsidR="00730E74">
        <w:rPr>
          <w:rFonts w:ascii="Times New Roman" w:eastAsia="Times New Roman" w:hAnsi="Times New Roman" w:cs="Times New Roman"/>
          <w:sz w:val="28"/>
          <w:szCs w:val="28"/>
          <w:lang w:eastAsia="ru-RU"/>
        </w:rPr>
        <w:t xml:space="preserve">иятие уставным фондом </w:t>
      </w:r>
      <w:r w:rsidRPr="00FF4DC4">
        <w:rPr>
          <w:rFonts w:ascii="Times New Roman" w:eastAsia="Times New Roman" w:hAnsi="Times New Roman" w:cs="Times New Roman"/>
          <w:sz w:val="28"/>
          <w:szCs w:val="28"/>
          <w:lang w:eastAsia="ru-RU"/>
        </w:rPr>
        <w:t xml:space="preserve"> на сумму 1544911,31 рублей (один миллион пятьсот сорок четыре   тысячи девятьсот одиннадцать  рублей 31 копейка) в виде имущества.</w:t>
      </w:r>
    </w:p>
    <w:p w:rsidR="00604E98" w:rsidRDefault="00FF4DC4" w:rsidP="00FF4DC4">
      <w:pPr>
        <w:numPr>
          <w:ilvl w:val="0"/>
          <w:numId w:val="1"/>
        </w:numPr>
        <w:spacing w:after="0" w:line="240" w:lineRule="auto"/>
        <w:ind w:left="0" w:firstLine="567"/>
        <w:jc w:val="both"/>
        <w:rPr>
          <w:rFonts w:ascii="Times New Roman" w:eastAsia="Times New Roman" w:hAnsi="Times New Roman" w:cs="Times New Roman"/>
          <w:sz w:val="28"/>
          <w:szCs w:val="28"/>
          <w:lang w:eastAsia="ru-RU"/>
        </w:rPr>
      </w:pPr>
      <w:proofErr w:type="gramStart"/>
      <w:r w:rsidRPr="00FF4DC4">
        <w:rPr>
          <w:rFonts w:ascii="Times New Roman" w:eastAsia="Times New Roman" w:hAnsi="Times New Roman" w:cs="Times New Roman"/>
          <w:sz w:val="28"/>
          <w:szCs w:val="28"/>
          <w:lang w:eastAsia="ru-RU"/>
        </w:rPr>
        <w:t>Назначить на должность директора МУП «</w:t>
      </w:r>
      <w:proofErr w:type="spellStart"/>
      <w:r w:rsidRPr="00FF4DC4">
        <w:rPr>
          <w:rFonts w:ascii="Times New Roman" w:eastAsia="Times New Roman" w:hAnsi="Times New Roman" w:cs="Times New Roman"/>
          <w:sz w:val="28"/>
          <w:szCs w:val="28"/>
          <w:lang w:eastAsia="ru-RU"/>
        </w:rPr>
        <w:t>Беляевское</w:t>
      </w:r>
      <w:proofErr w:type="spellEnd"/>
      <w:r w:rsidRPr="00FF4DC4">
        <w:rPr>
          <w:rFonts w:ascii="Times New Roman" w:eastAsia="Times New Roman" w:hAnsi="Times New Roman" w:cs="Times New Roman"/>
          <w:sz w:val="28"/>
          <w:szCs w:val="28"/>
          <w:lang w:eastAsia="ru-RU"/>
        </w:rPr>
        <w:t xml:space="preserve"> ЖКХ» Величко Дмитрия Викторовича (паспорт 5300, № 449340, выдан Отделом внутренних дел Беляевского района Оренбургской области 16.02.2001 г., код подразделения 562-015, зарегистрированного по адресу:</w:t>
      </w:r>
      <w:proofErr w:type="gramEnd"/>
      <w:r w:rsidRPr="00FF4DC4">
        <w:rPr>
          <w:rFonts w:ascii="Times New Roman" w:eastAsia="Times New Roman" w:hAnsi="Times New Roman" w:cs="Times New Roman"/>
          <w:sz w:val="28"/>
          <w:szCs w:val="28"/>
          <w:lang w:eastAsia="ru-RU"/>
        </w:rPr>
        <w:t xml:space="preserve"> </w:t>
      </w:r>
      <w:proofErr w:type="gramStart"/>
      <w:r w:rsidRPr="00FF4DC4">
        <w:rPr>
          <w:rFonts w:ascii="Times New Roman" w:eastAsia="Times New Roman" w:hAnsi="Times New Roman" w:cs="Times New Roman"/>
          <w:sz w:val="28"/>
          <w:szCs w:val="28"/>
          <w:lang w:eastAsia="ru-RU"/>
        </w:rPr>
        <w:t xml:space="preserve">Оренбургская область, </w:t>
      </w:r>
      <w:proofErr w:type="spellStart"/>
      <w:r w:rsidRPr="00FF4DC4">
        <w:rPr>
          <w:rFonts w:ascii="Times New Roman" w:eastAsia="Times New Roman" w:hAnsi="Times New Roman" w:cs="Times New Roman"/>
          <w:sz w:val="28"/>
          <w:szCs w:val="28"/>
          <w:lang w:eastAsia="ru-RU"/>
        </w:rPr>
        <w:t>Беляевский</w:t>
      </w:r>
      <w:proofErr w:type="spellEnd"/>
      <w:r w:rsidRPr="00FF4DC4">
        <w:rPr>
          <w:rFonts w:ascii="Times New Roman" w:eastAsia="Times New Roman" w:hAnsi="Times New Roman" w:cs="Times New Roman"/>
          <w:sz w:val="28"/>
          <w:szCs w:val="28"/>
          <w:lang w:eastAsia="ru-RU"/>
        </w:rPr>
        <w:t xml:space="preserve"> район, с. Беляевка, ул. Лесозащитная, дом 15).</w:t>
      </w:r>
      <w:proofErr w:type="gramEnd"/>
      <w:r w:rsidRPr="00FF4DC4">
        <w:rPr>
          <w:rFonts w:ascii="Times New Roman" w:eastAsia="Times New Roman" w:hAnsi="Times New Roman" w:cs="Times New Roman"/>
          <w:sz w:val="28"/>
          <w:szCs w:val="28"/>
          <w:lang w:eastAsia="ru-RU"/>
        </w:rPr>
        <w:t xml:space="preserve"> Считать его лицом, имеющим право действовать от имени МУП «</w:t>
      </w:r>
      <w:proofErr w:type="spellStart"/>
      <w:r w:rsidRPr="00FF4DC4">
        <w:rPr>
          <w:rFonts w:ascii="Times New Roman" w:eastAsia="Times New Roman" w:hAnsi="Times New Roman" w:cs="Times New Roman"/>
          <w:sz w:val="28"/>
          <w:szCs w:val="28"/>
          <w:lang w:eastAsia="ru-RU"/>
        </w:rPr>
        <w:t>Беляевское</w:t>
      </w:r>
      <w:proofErr w:type="spellEnd"/>
      <w:r w:rsidRPr="00FF4DC4">
        <w:rPr>
          <w:rFonts w:ascii="Times New Roman" w:eastAsia="Times New Roman" w:hAnsi="Times New Roman" w:cs="Times New Roman"/>
          <w:sz w:val="28"/>
          <w:szCs w:val="28"/>
          <w:lang w:eastAsia="ru-RU"/>
        </w:rPr>
        <w:t xml:space="preserve"> ЖКХ» без доверенности. </w:t>
      </w:r>
    </w:p>
    <w:p w:rsidR="00FF4DC4" w:rsidRPr="00FF4DC4" w:rsidRDefault="00FF4DC4" w:rsidP="00FF4DC4">
      <w:pPr>
        <w:numPr>
          <w:ilvl w:val="0"/>
          <w:numId w:val="1"/>
        </w:numPr>
        <w:spacing w:after="0" w:line="240" w:lineRule="auto"/>
        <w:ind w:left="0" w:firstLine="567"/>
        <w:jc w:val="both"/>
        <w:rPr>
          <w:rFonts w:ascii="Times New Roman" w:eastAsia="Times New Roman" w:hAnsi="Times New Roman" w:cs="Times New Roman"/>
          <w:sz w:val="28"/>
          <w:szCs w:val="28"/>
          <w:lang w:eastAsia="ru-RU"/>
        </w:rPr>
      </w:pPr>
      <w:r w:rsidRPr="00FF4DC4">
        <w:rPr>
          <w:rFonts w:ascii="Times New Roman" w:eastAsia="Times New Roman" w:hAnsi="Times New Roman" w:cs="Times New Roman"/>
          <w:sz w:val="28"/>
          <w:szCs w:val="28"/>
          <w:lang w:eastAsia="ru-RU"/>
        </w:rPr>
        <w:t xml:space="preserve">Предоставить Величко Дмитрию Викторовичу полномочия по государственной регистрации создающегося юридического лица в налоговом органе. </w:t>
      </w:r>
    </w:p>
    <w:p w:rsidR="00FF4DC4" w:rsidRPr="00FF4DC4" w:rsidRDefault="00FF4DC4" w:rsidP="00FF4DC4">
      <w:pPr>
        <w:numPr>
          <w:ilvl w:val="0"/>
          <w:numId w:val="1"/>
        </w:numPr>
        <w:spacing w:after="0" w:line="240" w:lineRule="auto"/>
        <w:ind w:left="0" w:firstLine="567"/>
        <w:jc w:val="both"/>
        <w:rPr>
          <w:rFonts w:ascii="Times New Roman" w:eastAsia="Times New Roman" w:hAnsi="Times New Roman" w:cs="Times New Roman"/>
          <w:sz w:val="28"/>
          <w:szCs w:val="28"/>
          <w:lang w:eastAsia="ru-RU"/>
        </w:rPr>
      </w:pPr>
      <w:r w:rsidRPr="00FF4DC4">
        <w:rPr>
          <w:rFonts w:ascii="Times New Roman" w:eastAsia="Times New Roman" w:hAnsi="Times New Roman" w:cs="Times New Roman"/>
          <w:sz w:val="28"/>
          <w:szCs w:val="28"/>
          <w:lang w:eastAsia="ru-RU"/>
        </w:rPr>
        <w:lastRenderedPageBreak/>
        <w:t xml:space="preserve">Настоящее постановление опубликовать в газете «Исток» и разместить на сайте администрации муниципального образования </w:t>
      </w:r>
      <w:proofErr w:type="spellStart"/>
      <w:r w:rsidRPr="00FF4DC4">
        <w:rPr>
          <w:rFonts w:ascii="Times New Roman" w:eastAsia="Times New Roman" w:hAnsi="Times New Roman" w:cs="Times New Roman"/>
          <w:sz w:val="28"/>
          <w:szCs w:val="28"/>
          <w:lang w:eastAsia="ru-RU"/>
        </w:rPr>
        <w:t>Беляевский</w:t>
      </w:r>
      <w:proofErr w:type="spellEnd"/>
      <w:r w:rsidRPr="00FF4DC4">
        <w:rPr>
          <w:rFonts w:ascii="Times New Roman" w:eastAsia="Times New Roman" w:hAnsi="Times New Roman" w:cs="Times New Roman"/>
          <w:sz w:val="28"/>
          <w:szCs w:val="28"/>
          <w:lang w:eastAsia="ru-RU"/>
        </w:rPr>
        <w:t xml:space="preserve">  сельсовет.</w:t>
      </w:r>
    </w:p>
    <w:p w:rsidR="00FF4DC4" w:rsidRPr="00FF4DC4" w:rsidRDefault="00FF4DC4" w:rsidP="00FF4DC4">
      <w:pPr>
        <w:numPr>
          <w:ilvl w:val="0"/>
          <w:numId w:val="1"/>
        </w:numPr>
        <w:spacing w:after="0" w:line="240" w:lineRule="auto"/>
        <w:ind w:left="0" w:firstLine="567"/>
        <w:rPr>
          <w:rFonts w:ascii="Times New Roman" w:eastAsia="Times New Roman" w:hAnsi="Times New Roman" w:cs="Times New Roman"/>
          <w:sz w:val="28"/>
          <w:szCs w:val="28"/>
          <w:lang w:eastAsia="ru-RU"/>
        </w:rPr>
      </w:pPr>
      <w:proofErr w:type="gramStart"/>
      <w:r w:rsidRPr="00FF4DC4">
        <w:rPr>
          <w:rFonts w:ascii="Times New Roman" w:eastAsia="Times New Roman" w:hAnsi="Times New Roman" w:cs="Times New Roman"/>
          <w:sz w:val="28"/>
          <w:szCs w:val="28"/>
          <w:lang w:eastAsia="ru-RU"/>
        </w:rPr>
        <w:t>Контроль за</w:t>
      </w:r>
      <w:proofErr w:type="gramEnd"/>
      <w:r w:rsidRPr="00FF4DC4">
        <w:rPr>
          <w:rFonts w:ascii="Times New Roman" w:eastAsia="Times New Roman" w:hAnsi="Times New Roman" w:cs="Times New Roman"/>
          <w:sz w:val="28"/>
          <w:szCs w:val="28"/>
          <w:lang w:eastAsia="ru-RU"/>
        </w:rPr>
        <w:t xml:space="preserve"> исполнением настоящего постановления оставляю за собой.</w:t>
      </w:r>
    </w:p>
    <w:p w:rsidR="00CF1847" w:rsidRPr="004F7141" w:rsidRDefault="00CF1847" w:rsidP="004F7141">
      <w:pPr>
        <w:pStyle w:val="a3"/>
        <w:jc w:val="both"/>
        <w:rPr>
          <w:rFonts w:ascii="Times New Roman" w:eastAsia="Times New Roman" w:hAnsi="Times New Roman" w:cs="Times New Roman"/>
          <w:sz w:val="28"/>
          <w:szCs w:val="28"/>
          <w:lang w:eastAsia="ru-RU"/>
        </w:rPr>
      </w:pPr>
    </w:p>
    <w:tbl>
      <w:tblPr>
        <w:tblW w:w="8697" w:type="dxa"/>
        <w:tblInd w:w="108" w:type="dxa"/>
        <w:tblLook w:val="04A0" w:firstRow="1" w:lastRow="0" w:firstColumn="1" w:lastColumn="0" w:noHBand="0" w:noVBand="1"/>
      </w:tblPr>
      <w:tblGrid>
        <w:gridCol w:w="3969"/>
        <w:gridCol w:w="4728"/>
      </w:tblGrid>
      <w:tr w:rsidR="00DC1BC4" w:rsidRPr="00DC1BC4" w:rsidTr="005C5446">
        <w:trPr>
          <w:trHeight w:val="1161"/>
        </w:trPr>
        <w:tc>
          <w:tcPr>
            <w:tcW w:w="3969" w:type="dxa"/>
            <w:hideMark/>
          </w:tcPr>
          <w:p w:rsidR="00DC1BC4" w:rsidRPr="00DC1BC4" w:rsidRDefault="00DC1BC4" w:rsidP="005C5446">
            <w:pPr>
              <w:tabs>
                <w:tab w:val="left" w:pos="3836"/>
              </w:tabs>
              <w:spacing w:after="0" w:line="240" w:lineRule="auto"/>
              <w:jc w:val="both"/>
              <w:rPr>
                <w:rFonts w:ascii="Times New Roman" w:eastAsia="Times New Roman" w:hAnsi="Times New Roman" w:cs="Times New Roman"/>
                <w:sz w:val="28"/>
                <w:szCs w:val="28"/>
              </w:rPr>
            </w:pPr>
            <w:r w:rsidRPr="00DC1BC4">
              <w:rPr>
                <w:rFonts w:ascii="Times New Roman" w:eastAsia="Times New Roman" w:hAnsi="Times New Roman" w:cs="Times New Roman"/>
                <w:sz w:val="28"/>
                <w:szCs w:val="28"/>
              </w:rPr>
              <w:t>Глав</w:t>
            </w:r>
            <w:r w:rsidR="00034DC4">
              <w:rPr>
                <w:rFonts w:ascii="Times New Roman" w:eastAsia="Times New Roman" w:hAnsi="Times New Roman" w:cs="Times New Roman"/>
                <w:sz w:val="28"/>
                <w:szCs w:val="28"/>
              </w:rPr>
              <w:t>а</w:t>
            </w:r>
            <w:r w:rsidRPr="00DC1BC4">
              <w:rPr>
                <w:rFonts w:ascii="Times New Roman" w:eastAsia="Times New Roman" w:hAnsi="Times New Roman" w:cs="Times New Roman"/>
                <w:sz w:val="28"/>
                <w:szCs w:val="28"/>
              </w:rPr>
              <w:t xml:space="preserve">  администрации </w:t>
            </w:r>
          </w:p>
          <w:p w:rsidR="00DC1BC4" w:rsidRPr="00DC1BC4" w:rsidRDefault="001611AB" w:rsidP="005C5446">
            <w:pPr>
              <w:tabs>
                <w:tab w:val="left" w:pos="3836"/>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w:t>
            </w:r>
            <w:r w:rsidR="00DC1BC4" w:rsidRPr="00DC1BC4">
              <w:rPr>
                <w:rFonts w:ascii="Times New Roman" w:eastAsia="Times New Roman" w:hAnsi="Times New Roman" w:cs="Times New Roman"/>
                <w:sz w:val="28"/>
                <w:szCs w:val="28"/>
              </w:rPr>
              <w:t>униципального</w:t>
            </w:r>
            <w:r w:rsidR="00034DC4">
              <w:rPr>
                <w:rFonts w:ascii="Times New Roman" w:eastAsia="Times New Roman" w:hAnsi="Times New Roman" w:cs="Times New Roman"/>
                <w:sz w:val="28"/>
                <w:szCs w:val="28"/>
              </w:rPr>
              <w:t xml:space="preserve">  образования </w:t>
            </w:r>
            <w:proofErr w:type="spellStart"/>
            <w:r w:rsidR="00DC1BC4" w:rsidRPr="00DC1BC4">
              <w:rPr>
                <w:rFonts w:ascii="Times New Roman" w:eastAsia="Times New Roman" w:hAnsi="Times New Roman" w:cs="Times New Roman"/>
                <w:sz w:val="28"/>
                <w:szCs w:val="28"/>
              </w:rPr>
              <w:t>Беляевский</w:t>
            </w:r>
            <w:proofErr w:type="spellEnd"/>
            <w:r w:rsidR="00DC1BC4" w:rsidRPr="00DC1BC4">
              <w:rPr>
                <w:rFonts w:ascii="Times New Roman" w:eastAsia="Times New Roman" w:hAnsi="Times New Roman" w:cs="Times New Roman"/>
                <w:sz w:val="28"/>
                <w:szCs w:val="28"/>
              </w:rPr>
              <w:t xml:space="preserve"> сельсовет</w:t>
            </w:r>
          </w:p>
        </w:tc>
        <w:tc>
          <w:tcPr>
            <w:tcW w:w="4728" w:type="dxa"/>
          </w:tcPr>
          <w:p w:rsidR="00712F59" w:rsidRDefault="00712F59" w:rsidP="000B611C">
            <w:pPr>
              <w:tabs>
                <w:tab w:val="left" w:pos="3836"/>
              </w:tabs>
              <w:spacing w:after="0"/>
              <w:jc w:val="both"/>
              <w:rPr>
                <w:rFonts w:ascii="Times New Roman" w:eastAsia="Times New Roman" w:hAnsi="Times New Roman" w:cs="Times New Roman"/>
                <w:sz w:val="28"/>
                <w:szCs w:val="28"/>
              </w:rPr>
            </w:pPr>
          </w:p>
          <w:p w:rsidR="00712F59" w:rsidRDefault="00712F59" w:rsidP="000B611C">
            <w:pPr>
              <w:tabs>
                <w:tab w:val="left" w:pos="3836"/>
              </w:tabs>
              <w:spacing w:after="0"/>
              <w:jc w:val="both"/>
              <w:rPr>
                <w:rFonts w:ascii="Times New Roman" w:eastAsia="Times New Roman" w:hAnsi="Times New Roman" w:cs="Times New Roman"/>
                <w:sz w:val="28"/>
                <w:szCs w:val="28"/>
              </w:rPr>
            </w:pPr>
          </w:p>
          <w:p w:rsidR="00DC1BC4" w:rsidRPr="00DC1BC4" w:rsidRDefault="000C4203" w:rsidP="000B611C">
            <w:pPr>
              <w:tabs>
                <w:tab w:val="left" w:pos="3836"/>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C5446">
              <w:rPr>
                <w:rFonts w:ascii="Times New Roman" w:eastAsia="Times New Roman" w:hAnsi="Times New Roman" w:cs="Times New Roman"/>
                <w:sz w:val="28"/>
                <w:szCs w:val="28"/>
              </w:rPr>
              <w:t xml:space="preserve">            </w:t>
            </w:r>
            <w:r w:rsidR="00DC1BC4" w:rsidRPr="00DC1BC4">
              <w:rPr>
                <w:rFonts w:ascii="Times New Roman" w:eastAsia="Times New Roman" w:hAnsi="Times New Roman" w:cs="Times New Roman"/>
                <w:sz w:val="28"/>
                <w:szCs w:val="28"/>
              </w:rPr>
              <w:t xml:space="preserve">Ю.В. </w:t>
            </w:r>
            <w:proofErr w:type="spellStart"/>
            <w:r w:rsidR="00DC1BC4" w:rsidRPr="00DC1BC4">
              <w:rPr>
                <w:rFonts w:ascii="Times New Roman" w:eastAsia="Times New Roman" w:hAnsi="Times New Roman" w:cs="Times New Roman"/>
                <w:sz w:val="28"/>
                <w:szCs w:val="28"/>
              </w:rPr>
              <w:t>Злубко</w:t>
            </w:r>
            <w:proofErr w:type="spellEnd"/>
          </w:p>
        </w:tc>
      </w:tr>
    </w:tbl>
    <w:p w:rsidR="00034DC4" w:rsidRDefault="00034DC4" w:rsidP="000B611C">
      <w:pPr>
        <w:jc w:val="both"/>
        <w:rPr>
          <w:rFonts w:ascii="Times New Roman" w:hAnsi="Times New Roman" w:cs="Times New Roman"/>
          <w:sz w:val="28"/>
          <w:szCs w:val="28"/>
        </w:rPr>
      </w:pPr>
    </w:p>
    <w:p w:rsidR="005C5446" w:rsidRPr="005C5446" w:rsidRDefault="00CF1847" w:rsidP="005C5446">
      <w:pPr>
        <w:tabs>
          <w:tab w:val="left" w:pos="2250"/>
        </w:tabs>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Разослано: </w:t>
      </w:r>
      <w:r w:rsidR="005C5446">
        <w:rPr>
          <w:rFonts w:ascii="Times New Roman" w:hAnsi="Times New Roman" w:cs="Times New Roman"/>
          <w:sz w:val="28"/>
          <w:szCs w:val="28"/>
        </w:rPr>
        <w:t xml:space="preserve"> </w:t>
      </w:r>
      <w:r w:rsidR="005C5446" w:rsidRPr="005C5446">
        <w:rPr>
          <w:rFonts w:ascii="Times New Roman" w:eastAsia="Times New Roman" w:hAnsi="Times New Roman" w:cs="Times New Roman"/>
          <w:sz w:val="28"/>
          <w:szCs w:val="28"/>
          <w:lang w:eastAsia="ru-RU"/>
        </w:rPr>
        <w:t xml:space="preserve">администрации района, прокурору, в дело, МРИ ИФНС № 5 </w:t>
      </w:r>
      <w:proofErr w:type="gramStart"/>
      <w:r w:rsidR="005C5446" w:rsidRPr="005C5446">
        <w:rPr>
          <w:rFonts w:ascii="Times New Roman" w:eastAsia="Times New Roman" w:hAnsi="Times New Roman" w:cs="Times New Roman"/>
          <w:sz w:val="28"/>
          <w:szCs w:val="28"/>
          <w:lang w:eastAsia="ru-RU"/>
        </w:rPr>
        <w:t>по</w:t>
      </w:r>
      <w:proofErr w:type="gramEnd"/>
      <w:r w:rsidR="005C5446" w:rsidRPr="005C5446">
        <w:rPr>
          <w:rFonts w:ascii="Times New Roman" w:eastAsia="Times New Roman" w:hAnsi="Times New Roman" w:cs="Times New Roman"/>
          <w:sz w:val="28"/>
          <w:szCs w:val="28"/>
          <w:lang w:eastAsia="ru-RU"/>
        </w:rPr>
        <w:t xml:space="preserve"> </w:t>
      </w:r>
    </w:p>
    <w:p w:rsidR="005C5446" w:rsidRPr="005C5446" w:rsidRDefault="005C5446" w:rsidP="005C5446">
      <w:pPr>
        <w:tabs>
          <w:tab w:val="left" w:pos="2250"/>
        </w:tabs>
        <w:spacing w:after="0" w:line="240" w:lineRule="auto"/>
        <w:jc w:val="both"/>
        <w:rPr>
          <w:rFonts w:ascii="Times New Roman" w:eastAsia="Times New Roman" w:hAnsi="Times New Roman" w:cs="Times New Roman"/>
          <w:sz w:val="28"/>
          <w:szCs w:val="28"/>
          <w:lang w:eastAsia="ru-RU"/>
        </w:rPr>
      </w:pPr>
      <w:r w:rsidRPr="005C5446">
        <w:rPr>
          <w:rFonts w:ascii="Times New Roman" w:eastAsia="Times New Roman" w:hAnsi="Times New Roman" w:cs="Times New Roman"/>
          <w:sz w:val="28"/>
          <w:szCs w:val="28"/>
          <w:lang w:eastAsia="ru-RU"/>
        </w:rPr>
        <w:t xml:space="preserve">                    Оренбургской области</w:t>
      </w:r>
      <w:r w:rsidR="00B84093">
        <w:rPr>
          <w:rFonts w:ascii="Times New Roman" w:eastAsia="Times New Roman" w:hAnsi="Times New Roman" w:cs="Times New Roman"/>
          <w:sz w:val="28"/>
          <w:szCs w:val="28"/>
          <w:lang w:eastAsia="ru-RU"/>
        </w:rPr>
        <w:t>.</w:t>
      </w:r>
    </w:p>
    <w:p w:rsidR="00CF1847" w:rsidRDefault="00CF1847" w:rsidP="000B611C">
      <w:pPr>
        <w:jc w:val="both"/>
        <w:rPr>
          <w:rFonts w:ascii="Times New Roman" w:hAnsi="Times New Roman" w:cs="Times New Roman"/>
          <w:sz w:val="28"/>
          <w:szCs w:val="28"/>
        </w:rPr>
      </w:pPr>
    </w:p>
    <w:p w:rsidR="00873247" w:rsidRDefault="00873247" w:rsidP="000B611C">
      <w:pPr>
        <w:jc w:val="both"/>
        <w:rPr>
          <w:rFonts w:ascii="Times New Roman" w:hAnsi="Times New Roman" w:cs="Times New Roman"/>
          <w:sz w:val="28"/>
          <w:szCs w:val="28"/>
        </w:rPr>
      </w:pPr>
    </w:p>
    <w:p w:rsidR="00873247" w:rsidRDefault="00873247" w:rsidP="000B611C">
      <w:pPr>
        <w:jc w:val="both"/>
        <w:rPr>
          <w:rFonts w:ascii="Times New Roman" w:hAnsi="Times New Roman" w:cs="Times New Roman"/>
          <w:sz w:val="28"/>
          <w:szCs w:val="28"/>
        </w:rPr>
      </w:pPr>
    </w:p>
    <w:p w:rsidR="00873247" w:rsidRDefault="00873247" w:rsidP="000B611C">
      <w:pPr>
        <w:jc w:val="both"/>
        <w:rPr>
          <w:rFonts w:ascii="Times New Roman" w:hAnsi="Times New Roman" w:cs="Times New Roman"/>
          <w:sz w:val="28"/>
          <w:szCs w:val="28"/>
        </w:rPr>
      </w:pPr>
    </w:p>
    <w:p w:rsidR="00873247" w:rsidRDefault="00873247" w:rsidP="000B611C">
      <w:pPr>
        <w:jc w:val="both"/>
        <w:rPr>
          <w:rFonts w:ascii="Times New Roman" w:hAnsi="Times New Roman" w:cs="Times New Roman"/>
          <w:sz w:val="28"/>
          <w:szCs w:val="28"/>
        </w:rPr>
      </w:pPr>
    </w:p>
    <w:p w:rsidR="00873247" w:rsidRDefault="00873247" w:rsidP="000B611C">
      <w:pPr>
        <w:jc w:val="both"/>
        <w:rPr>
          <w:rFonts w:ascii="Times New Roman" w:hAnsi="Times New Roman" w:cs="Times New Roman"/>
          <w:sz w:val="28"/>
          <w:szCs w:val="28"/>
        </w:rPr>
      </w:pPr>
    </w:p>
    <w:p w:rsidR="00873247" w:rsidRDefault="00873247" w:rsidP="000B611C">
      <w:pPr>
        <w:jc w:val="both"/>
        <w:rPr>
          <w:rFonts w:ascii="Times New Roman" w:hAnsi="Times New Roman" w:cs="Times New Roman"/>
          <w:sz w:val="28"/>
          <w:szCs w:val="28"/>
        </w:rPr>
      </w:pPr>
    </w:p>
    <w:p w:rsidR="00873247" w:rsidRDefault="00873247" w:rsidP="000B611C">
      <w:pPr>
        <w:jc w:val="both"/>
        <w:rPr>
          <w:rFonts w:ascii="Times New Roman" w:hAnsi="Times New Roman" w:cs="Times New Roman"/>
          <w:sz w:val="28"/>
          <w:szCs w:val="28"/>
        </w:rPr>
      </w:pPr>
    </w:p>
    <w:p w:rsidR="00873247" w:rsidRDefault="00873247" w:rsidP="000B611C">
      <w:pPr>
        <w:jc w:val="both"/>
        <w:rPr>
          <w:rFonts w:ascii="Times New Roman" w:hAnsi="Times New Roman" w:cs="Times New Roman"/>
          <w:sz w:val="28"/>
          <w:szCs w:val="28"/>
        </w:rPr>
      </w:pPr>
    </w:p>
    <w:p w:rsidR="00873247" w:rsidRDefault="00873247" w:rsidP="000B611C">
      <w:pPr>
        <w:jc w:val="both"/>
        <w:rPr>
          <w:rFonts w:ascii="Times New Roman" w:hAnsi="Times New Roman" w:cs="Times New Roman"/>
          <w:sz w:val="28"/>
          <w:szCs w:val="28"/>
        </w:rPr>
      </w:pPr>
    </w:p>
    <w:p w:rsidR="00873247" w:rsidRDefault="00873247" w:rsidP="000B611C">
      <w:pPr>
        <w:jc w:val="both"/>
        <w:rPr>
          <w:rFonts w:ascii="Times New Roman" w:hAnsi="Times New Roman" w:cs="Times New Roman"/>
          <w:sz w:val="28"/>
          <w:szCs w:val="28"/>
        </w:rPr>
      </w:pPr>
    </w:p>
    <w:p w:rsidR="00873247" w:rsidRDefault="00873247" w:rsidP="000B611C">
      <w:pPr>
        <w:jc w:val="both"/>
        <w:rPr>
          <w:rFonts w:ascii="Times New Roman" w:hAnsi="Times New Roman" w:cs="Times New Roman"/>
          <w:sz w:val="28"/>
          <w:szCs w:val="28"/>
        </w:rPr>
      </w:pPr>
    </w:p>
    <w:p w:rsidR="00873247" w:rsidRDefault="00873247" w:rsidP="000B611C">
      <w:pPr>
        <w:jc w:val="both"/>
        <w:rPr>
          <w:rFonts w:ascii="Times New Roman" w:hAnsi="Times New Roman" w:cs="Times New Roman"/>
          <w:sz w:val="28"/>
          <w:szCs w:val="28"/>
        </w:rPr>
      </w:pPr>
    </w:p>
    <w:p w:rsidR="00873247" w:rsidRDefault="00873247" w:rsidP="000B611C">
      <w:pPr>
        <w:jc w:val="both"/>
        <w:rPr>
          <w:rFonts w:ascii="Times New Roman" w:hAnsi="Times New Roman" w:cs="Times New Roman"/>
          <w:sz w:val="28"/>
          <w:szCs w:val="28"/>
        </w:rPr>
      </w:pPr>
    </w:p>
    <w:p w:rsidR="00873247" w:rsidRDefault="00873247" w:rsidP="000B611C">
      <w:pPr>
        <w:jc w:val="both"/>
        <w:rPr>
          <w:rFonts w:ascii="Times New Roman" w:hAnsi="Times New Roman" w:cs="Times New Roman"/>
          <w:sz w:val="28"/>
          <w:szCs w:val="28"/>
        </w:rPr>
      </w:pPr>
    </w:p>
    <w:p w:rsidR="00873247" w:rsidRDefault="00873247" w:rsidP="000B611C">
      <w:pPr>
        <w:jc w:val="both"/>
        <w:rPr>
          <w:rFonts w:ascii="Times New Roman" w:hAnsi="Times New Roman" w:cs="Times New Roman"/>
          <w:sz w:val="28"/>
          <w:szCs w:val="28"/>
        </w:rPr>
      </w:pPr>
    </w:p>
    <w:p w:rsidR="00873247" w:rsidRDefault="00873247" w:rsidP="000B611C">
      <w:pPr>
        <w:jc w:val="both"/>
        <w:rPr>
          <w:rFonts w:ascii="Times New Roman" w:hAnsi="Times New Roman" w:cs="Times New Roman"/>
          <w:sz w:val="28"/>
          <w:szCs w:val="28"/>
        </w:rPr>
      </w:pPr>
    </w:p>
    <w:p w:rsidR="00873247" w:rsidRDefault="00873247" w:rsidP="000B611C">
      <w:pPr>
        <w:jc w:val="both"/>
        <w:rPr>
          <w:rFonts w:ascii="Times New Roman" w:hAnsi="Times New Roman" w:cs="Times New Roman"/>
          <w:sz w:val="28"/>
          <w:szCs w:val="28"/>
        </w:rPr>
      </w:pPr>
    </w:p>
    <w:p w:rsidR="00873247" w:rsidRDefault="00873247" w:rsidP="000B611C">
      <w:pPr>
        <w:jc w:val="both"/>
        <w:rPr>
          <w:rFonts w:ascii="Times New Roman" w:hAnsi="Times New Roman" w:cs="Times New Roman"/>
          <w:sz w:val="28"/>
          <w:szCs w:val="28"/>
        </w:rPr>
      </w:pPr>
    </w:p>
    <w:p w:rsidR="002A70AC" w:rsidRPr="002A70AC" w:rsidRDefault="002A70AC" w:rsidP="002A70AC">
      <w:pPr>
        <w:spacing w:after="0" w:line="240" w:lineRule="auto"/>
        <w:ind w:firstLine="4680"/>
        <w:jc w:val="center"/>
        <w:rPr>
          <w:rFonts w:ascii="Times New Roman" w:eastAsia="Times New Roman" w:hAnsi="Times New Roman" w:cs="Times New Roman"/>
          <w:sz w:val="28"/>
          <w:szCs w:val="24"/>
          <w:lang w:eastAsia="ru-RU"/>
        </w:rPr>
      </w:pPr>
    </w:p>
    <w:p w:rsidR="002A70AC" w:rsidRPr="002A70AC" w:rsidRDefault="002A70AC" w:rsidP="002A70AC">
      <w:pPr>
        <w:spacing w:after="0" w:line="240" w:lineRule="auto"/>
        <w:ind w:firstLine="4680"/>
        <w:jc w:val="center"/>
        <w:rPr>
          <w:rFonts w:ascii="Times New Roman" w:eastAsia="Times New Roman" w:hAnsi="Times New Roman" w:cs="Times New Roman"/>
          <w:sz w:val="28"/>
          <w:szCs w:val="24"/>
          <w:lang w:eastAsia="ru-RU"/>
        </w:rPr>
      </w:pPr>
      <w:r w:rsidRPr="002A70AC">
        <w:rPr>
          <w:rFonts w:ascii="Times New Roman" w:eastAsia="Times New Roman" w:hAnsi="Times New Roman" w:cs="Times New Roman"/>
          <w:sz w:val="28"/>
          <w:szCs w:val="24"/>
          <w:lang w:eastAsia="ru-RU"/>
        </w:rPr>
        <w:t xml:space="preserve">          УТВЕРЖДЕН</w:t>
      </w:r>
    </w:p>
    <w:p w:rsidR="002A70AC" w:rsidRPr="002A70AC" w:rsidRDefault="002A70AC" w:rsidP="002A70AC">
      <w:pPr>
        <w:spacing w:after="0" w:line="240" w:lineRule="auto"/>
        <w:ind w:firstLine="4680"/>
        <w:jc w:val="right"/>
        <w:rPr>
          <w:rFonts w:ascii="Times New Roman" w:eastAsia="Times New Roman" w:hAnsi="Times New Roman" w:cs="Times New Roman"/>
          <w:sz w:val="28"/>
          <w:szCs w:val="24"/>
          <w:lang w:eastAsia="ru-RU"/>
        </w:rPr>
      </w:pPr>
      <w:r w:rsidRPr="002A70AC">
        <w:rPr>
          <w:rFonts w:ascii="Times New Roman" w:eastAsia="Times New Roman" w:hAnsi="Times New Roman" w:cs="Times New Roman"/>
          <w:sz w:val="28"/>
          <w:szCs w:val="24"/>
          <w:lang w:eastAsia="ru-RU"/>
        </w:rPr>
        <w:t>постановлением администрации</w:t>
      </w:r>
    </w:p>
    <w:p w:rsidR="002A70AC" w:rsidRPr="002A70AC" w:rsidRDefault="002A70AC" w:rsidP="002A70AC">
      <w:pPr>
        <w:spacing w:after="0" w:line="240" w:lineRule="auto"/>
        <w:ind w:firstLine="4680"/>
        <w:jc w:val="right"/>
        <w:rPr>
          <w:rFonts w:ascii="Times New Roman" w:eastAsia="Times New Roman" w:hAnsi="Times New Roman" w:cs="Times New Roman"/>
          <w:sz w:val="28"/>
          <w:szCs w:val="24"/>
          <w:lang w:eastAsia="ru-RU"/>
        </w:rPr>
      </w:pPr>
      <w:r w:rsidRPr="002A70AC">
        <w:rPr>
          <w:rFonts w:ascii="Times New Roman" w:eastAsia="Times New Roman" w:hAnsi="Times New Roman" w:cs="Times New Roman"/>
          <w:sz w:val="28"/>
          <w:szCs w:val="24"/>
          <w:lang w:eastAsia="ru-RU"/>
        </w:rPr>
        <w:t>муниципального образования</w:t>
      </w:r>
    </w:p>
    <w:p w:rsidR="002A70AC" w:rsidRPr="002A70AC" w:rsidRDefault="002A70AC" w:rsidP="002A70AC">
      <w:pPr>
        <w:spacing w:after="0" w:line="240" w:lineRule="auto"/>
        <w:ind w:firstLine="4680"/>
        <w:jc w:val="right"/>
        <w:rPr>
          <w:rFonts w:ascii="Times New Roman" w:eastAsia="Times New Roman" w:hAnsi="Times New Roman" w:cs="Times New Roman"/>
          <w:sz w:val="28"/>
          <w:szCs w:val="24"/>
          <w:lang w:eastAsia="ru-RU"/>
        </w:rPr>
      </w:pPr>
      <w:proofErr w:type="spellStart"/>
      <w:r w:rsidRPr="002A70AC">
        <w:rPr>
          <w:rFonts w:ascii="Times New Roman" w:eastAsia="Times New Roman" w:hAnsi="Times New Roman" w:cs="Times New Roman"/>
          <w:sz w:val="28"/>
          <w:szCs w:val="24"/>
          <w:lang w:eastAsia="ru-RU"/>
        </w:rPr>
        <w:t>Беляевский</w:t>
      </w:r>
      <w:proofErr w:type="spellEnd"/>
      <w:r w:rsidRPr="002A70AC">
        <w:rPr>
          <w:rFonts w:ascii="Times New Roman" w:eastAsia="Times New Roman" w:hAnsi="Times New Roman" w:cs="Times New Roman"/>
          <w:sz w:val="28"/>
          <w:szCs w:val="24"/>
          <w:lang w:eastAsia="ru-RU"/>
        </w:rPr>
        <w:t xml:space="preserve"> сельсовет Беляевского  района Оренбургской области</w:t>
      </w:r>
    </w:p>
    <w:p w:rsidR="002A70AC" w:rsidRPr="002A70AC" w:rsidRDefault="002A70AC" w:rsidP="002A70AC">
      <w:pPr>
        <w:spacing w:after="0" w:line="240" w:lineRule="auto"/>
        <w:ind w:firstLine="4680"/>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w:t>
      </w:r>
      <w:r w:rsidRPr="002A70AC">
        <w:rPr>
          <w:rFonts w:ascii="Times New Roman" w:eastAsia="Times New Roman" w:hAnsi="Times New Roman" w:cs="Times New Roman"/>
          <w:sz w:val="28"/>
          <w:szCs w:val="24"/>
          <w:lang w:eastAsia="ru-RU"/>
        </w:rPr>
        <w:t>от 29.09.2017  № 128-п</w:t>
      </w:r>
    </w:p>
    <w:p w:rsidR="002A70AC" w:rsidRPr="002A70AC" w:rsidRDefault="002A70AC" w:rsidP="002A70AC">
      <w:pPr>
        <w:keepNext/>
        <w:keepLines/>
        <w:spacing w:after="0" w:line="240" w:lineRule="auto"/>
        <w:outlineLvl w:val="0"/>
        <w:rPr>
          <w:rFonts w:ascii="Times New Roman" w:eastAsia="Times New Roman" w:hAnsi="Times New Roman" w:cs="Times New Roman"/>
          <w:b/>
          <w:bCs/>
          <w:sz w:val="34"/>
          <w:szCs w:val="34"/>
          <w:shd w:val="clear" w:color="auto" w:fill="FFFFFF"/>
          <w:lang w:eastAsia="ru-RU"/>
        </w:rPr>
      </w:pPr>
      <w:bookmarkStart w:id="0" w:name="bookmark0"/>
    </w:p>
    <w:p w:rsidR="002A70AC" w:rsidRPr="002A70AC" w:rsidRDefault="002A70AC" w:rsidP="002A70AC">
      <w:pPr>
        <w:keepNext/>
        <w:keepLines/>
        <w:spacing w:after="0" w:line="240" w:lineRule="auto"/>
        <w:outlineLvl w:val="0"/>
        <w:rPr>
          <w:rFonts w:ascii="Times New Roman" w:eastAsia="Times New Roman" w:hAnsi="Times New Roman" w:cs="Times New Roman"/>
          <w:b/>
          <w:bCs/>
          <w:sz w:val="34"/>
          <w:szCs w:val="34"/>
          <w:shd w:val="clear" w:color="auto" w:fill="FFFFFF"/>
          <w:lang w:eastAsia="ru-RU"/>
        </w:rPr>
      </w:pPr>
    </w:p>
    <w:p w:rsidR="002A70AC" w:rsidRPr="002A70AC" w:rsidRDefault="002A70AC" w:rsidP="002A70AC">
      <w:pPr>
        <w:keepNext/>
        <w:keepLines/>
        <w:spacing w:after="0" w:line="240" w:lineRule="auto"/>
        <w:outlineLvl w:val="0"/>
        <w:rPr>
          <w:rFonts w:ascii="Times New Roman" w:eastAsia="Times New Roman" w:hAnsi="Times New Roman" w:cs="Times New Roman"/>
          <w:b/>
          <w:bCs/>
          <w:sz w:val="34"/>
          <w:szCs w:val="34"/>
          <w:shd w:val="clear" w:color="auto" w:fill="FFFFFF"/>
          <w:lang w:eastAsia="ru-RU"/>
        </w:rPr>
      </w:pPr>
    </w:p>
    <w:p w:rsidR="002A70AC" w:rsidRPr="002A70AC" w:rsidRDefault="002A70AC" w:rsidP="002A70AC">
      <w:pPr>
        <w:keepNext/>
        <w:keepLines/>
        <w:spacing w:after="0" w:line="240" w:lineRule="auto"/>
        <w:outlineLvl w:val="0"/>
        <w:rPr>
          <w:rFonts w:ascii="Times New Roman" w:eastAsia="Times New Roman" w:hAnsi="Times New Roman" w:cs="Times New Roman"/>
          <w:b/>
          <w:bCs/>
          <w:sz w:val="34"/>
          <w:szCs w:val="34"/>
          <w:shd w:val="clear" w:color="auto" w:fill="FFFFFF"/>
          <w:lang w:eastAsia="ru-RU"/>
        </w:rPr>
      </w:pPr>
    </w:p>
    <w:p w:rsidR="002A70AC" w:rsidRPr="002A70AC" w:rsidRDefault="002A70AC" w:rsidP="002A70AC">
      <w:pPr>
        <w:keepNext/>
        <w:keepLines/>
        <w:spacing w:after="0" w:line="240" w:lineRule="auto"/>
        <w:outlineLvl w:val="0"/>
        <w:rPr>
          <w:rFonts w:ascii="Times New Roman" w:eastAsia="Times New Roman" w:hAnsi="Times New Roman" w:cs="Times New Roman"/>
          <w:b/>
          <w:bCs/>
          <w:sz w:val="34"/>
          <w:szCs w:val="34"/>
          <w:shd w:val="clear" w:color="auto" w:fill="FFFFFF"/>
          <w:lang w:eastAsia="ru-RU"/>
        </w:rPr>
      </w:pPr>
    </w:p>
    <w:p w:rsidR="002A70AC" w:rsidRPr="002A70AC" w:rsidRDefault="002A70AC" w:rsidP="002A70AC">
      <w:pPr>
        <w:keepNext/>
        <w:keepLines/>
        <w:spacing w:after="0" w:line="240" w:lineRule="auto"/>
        <w:outlineLvl w:val="0"/>
        <w:rPr>
          <w:rFonts w:ascii="Times New Roman" w:eastAsia="Times New Roman" w:hAnsi="Times New Roman" w:cs="Times New Roman"/>
          <w:b/>
          <w:bCs/>
          <w:sz w:val="34"/>
          <w:szCs w:val="34"/>
          <w:shd w:val="clear" w:color="auto" w:fill="FFFFFF"/>
          <w:lang w:eastAsia="ru-RU"/>
        </w:rPr>
      </w:pPr>
    </w:p>
    <w:bookmarkEnd w:id="0"/>
    <w:p w:rsidR="002A70AC" w:rsidRPr="002A70AC" w:rsidRDefault="002A70AC" w:rsidP="002A70AC">
      <w:pPr>
        <w:keepNext/>
        <w:keepLines/>
        <w:spacing w:after="0" w:line="240" w:lineRule="auto"/>
        <w:jc w:val="center"/>
        <w:outlineLvl w:val="0"/>
        <w:rPr>
          <w:rFonts w:ascii="Times New Roman" w:eastAsia="Times New Roman" w:hAnsi="Times New Roman" w:cs="Times New Roman"/>
          <w:b/>
          <w:bCs/>
          <w:sz w:val="52"/>
          <w:szCs w:val="52"/>
          <w:shd w:val="clear" w:color="auto" w:fill="FFFFFF"/>
          <w:lang w:eastAsia="ru-RU"/>
        </w:rPr>
      </w:pPr>
      <w:r w:rsidRPr="002A70AC">
        <w:rPr>
          <w:rFonts w:ascii="Times New Roman" w:eastAsia="Times New Roman" w:hAnsi="Times New Roman" w:cs="Times New Roman"/>
          <w:b/>
          <w:bCs/>
          <w:sz w:val="52"/>
          <w:szCs w:val="52"/>
          <w:shd w:val="clear" w:color="auto" w:fill="FFFFFF"/>
          <w:lang w:eastAsia="ru-RU"/>
        </w:rPr>
        <w:t>УСТАВ</w:t>
      </w:r>
    </w:p>
    <w:p w:rsidR="002A70AC" w:rsidRPr="002A70AC" w:rsidRDefault="002A70AC" w:rsidP="002A70AC">
      <w:pPr>
        <w:keepNext/>
        <w:keepLines/>
        <w:spacing w:after="0" w:line="240" w:lineRule="auto"/>
        <w:jc w:val="center"/>
        <w:outlineLvl w:val="0"/>
        <w:rPr>
          <w:rFonts w:ascii="Times New Roman" w:eastAsia="Times New Roman" w:hAnsi="Times New Roman" w:cs="Times New Roman"/>
          <w:b/>
          <w:bCs/>
          <w:sz w:val="34"/>
          <w:szCs w:val="34"/>
          <w:shd w:val="clear" w:color="auto" w:fill="FFFFFF"/>
          <w:lang w:eastAsia="ru-RU"/>
        </w:rPr>
      </w:pPr>
    </w:p>
    <w:p w:rsidR="002A70AC" w:rsidRPr="002A70AC" w:rsidRDefault="002A70AC" w:rsidP="002A70AC">
      <w:pPr>
        <w:spacing w:after="0" w:line="240" w:lineRule="auto"/>
        <w:jc w:val="center"/>
        <w:rPr>
          <w:rFonts w:ascii="Times New Roman" w:eastAsia="Times New Roman" w:hAnsi="Times New Roman" w:cs="Times New Roman"/>
          <w:b/>
          <w:sz w:val="36"/>
          <w:szCs w:val="36"/>
          <w:lang w:eastAsia="ru-RU"/>
        </w:rPr>
      </w:pPr>
      <w:bookmarkStart w:id="1" w:name="bookmark1"/>
      <w:r w:rsidRPr="002A70AC">
        <w:rPr>
          <w:rFonts w:ascii="Times New Roman" w:eastAsia="Times New Roman" w:hAnsi="Times New Roman" w:cs="Times New Roman"/>
          <w:b/>
          <w:sz w:val="36"/>
          <w:szCs w:val="36"/>
          <w:lang w:eastAsia="ru-RU"/>
        </w:rPr>
        <w:t xml:space="preserve">муниципального  унитарного предприятия  </w:t>
      </w:r>
      <w:bookmarkEnd w:id="1"/>
    </w:p>
    <w:p w:rsidR="002A70AC" w:rsidRPr="002A70AC" w:rsidRDefault="002A70AC" w:rsidP="002A70AC">
      <w:pPr>
        <w:spacing w:after="0" w:line="240" w:lineRule="auto"/>
        <w:jc w:val="center"/>
        <w:rPr>
          <w:rFonts w:ascii="Times New Roman" w:eastAsia="Times New Roman" w:hAnsi="Times New Roman" w:cs="Times New Roman"/>
          <w:b/>
          <w:sz w:val="36"/>
          <w:szCs w:val="36"/>
          <w:lang w:eastAsia="ru-RU"/>
        </w:rPr>
      </w:pPr>
      <w:r w:rsidRPr="002A70AC">
        <w:rPr>
          <w:rFonts w:ascii="Times New Roman" w:eastAsia="Times New Roman" w:hAnsi="Times New Roman" w:cs="Times New Roman"/>
          <w:b/>
          <w:sz w:val="36"/>
          <w:szCs w:val="36"/>
          <w:lang w:eastAsia="ru-RU"/>
        </w:rPr>
        <w:t xml:space="preserve"> «</w:t>
      </w:r>
      <w:proofErr w:type="spellStart"/>
      <w:r w:rsidRPr="002A70AC">
        <w:rPr>
          <w:rFonts w:ascii="Times New Roman" w:eastAsia="Times New Roman" w:hAnsi="Times New Roman" w:cs="Times New Roman"/>
          <w:b/>
          <w:sz w:val="36"/>
          <w:szCs w:val="36"/>
          <w:lang w:eastAsia="ru-RU"/>
        </w:rPr>
        <w:t>Беляевское</w:t>
      </w:r>
      <w:proofErr w:type="spellEnd"/>
      <w:r w:rsidRPr="002A70AC">
        <w:rPr>
          <w:rFonts w:ascii="Times New Roman" w:eastAsia="Times New Roman" w:hAnsi="Times New Roman" w:cs="Times New Roman"/>
          <w:b/>
          <w:sz w:val="36"/>
          <w:szCs w:val="36"/>
          <w:lang w:eastAsia="ru-RU"/>
        </w:rPr>
        <w:t xml:space="preserve"> жилищно-коммунальное хозяйство»</w:t>
      </w:r>
    </w:p>
    <w:p w:rsidR="002A70AC" w:rsidRPr="002A70AC" w:rsidRDefault="002A70AC" w:rsidP="002A70AC">
      <w:pPr>
        <w:spacing w:after="0" w:line="240" w:lineRule="auto"/>
        <w:jc w:val="center"/>
        <w:rPr>
          <w:rFonts w:ascii="Times New Roman" w:eastAsia="Times New Roman" w:hAnsi="Times New Roman" w:cs="Times New Roman"/>
          <w:sz w:val="28"/>
          <w:szCs w:val="28"/>
          <w:lang w:eastAsia="ru-RU"/>
        </w:rPr>
      </w:pPr>
    </w:p>
    <w:p w:rsidR="002A70AC" w:rsidRPr="002A70AC" w:rsidRDefault="002A70AC" w:rsidP="002A70AC">
      <w:pPr>
        <w:keepNext/>
        <w:keepLines/>
        <w:spacing w:after="0" w:line="240" w:lineRule="auto"/>
        <w:jc w:val="center"/>
        <w:outlineLvl w:val="1"/>
        <w:rPr>
          <w:rFonts w:ascii="Times New Roman" w:eastAsia="Times New Roman" w:hAnsi="Times New Roman" w:cs="Times New Roman"/>
          <w:b/>
          <w:bCs/>
          <w:spacing w:val="-10"/>
          <w:sz w:val="28"/>
          <w:szCs w:val="28"/>
          <w:shd w:val="clear" w:color="auto" w:fill="FFFFFF"/>
          <w:lang w:eastAsia="ru-RU"/>
        </w:rPr>
      </w:pPr>
    </w:p>
    <w:p w:rsidR="002A70AC" w:rsidRPr="002A70AC" w:rsidRDefault="002A70AC" w:rsidP="002A70AC">
      <w:pPr>
        <w:keepNext/>
        <w:keepLines/>
        <w:spacing w:after="0" w:line="240" w:lineRule="auto"/>
        <w:jc w:val="center"/>
        <w:outlineLvl w:val="1"/>
        <w:rPr>
          <w:rFonts w:ascii="Times New Roman" w:eastAsia="Times New Roman" w:hAnsi="Times New Roman" w:cs="Times New Roman"/>
          <w:b/>
          <w:bCs/>
          <w:spacing w:val="-10"/>
          <w:sz w:val="28"/>
          <w:szCs w:val="28"/>
          <w:shd w:val="clear" w:color="auto" w:fill="FFFFFF"/>
          <w:lang w:eastAsia="ru-RU"/>
        </w:rPr>
      </w:pPr>
    </w:p>
    <w:p w:rsidR="002A70AC" w:rsidRPr="002A70AC" w:rsidRDefault="002A70AC" w:rsidP="002A70AC">
      <w:pPr>
        <w:keepNext/>
        <w:keepLines/>
        <w:spacing w:after="0" w:line="240" w:lineRule="auto"/>
        <w:jc w:val="center"/>
        <w:outlineLvl w:val="1"/>
        <w:rPr>
          <w:rFonts w:ascii="Times New Roman" w:eastAsia="Times New Roman" w:hAnsi="Times New Roman" w:cs="Times New Roman"/>
          <w:b/>
          <w:bCs/>
          <w:spacing w:val="-10"/>
          <w:sz w:val="28"/>
          <w:szCs w:val="28"/>
          <w:shd w:val="clear" w:color="auto" w:fill="FFFFFF"/>
          <w:lang w:eastAsia="ru-RU"/>
        </w:rPr>
      </w:pPr>
    </w:p>
    <w:p w:rsidR="002A70AC" w:rsidRPr="002A70AC" w:rsidRDefault="002A70AC" w:rsidP="002A70AC">
      <w:pPr>
        <w:keepNext/>
        <w:keepLines/>
        <w:spacing w:after="0" w:line="240" w:lineRule="auto"/>
        <w:jc w:val="center"/>
        <w:outlineLvl w:val="1"/>
        <w:rPr>
          <w:rFonts w:ascii="Times New Roman" w:eastAsia="Times New Roman" w:hAnsi="Times New Roman" w:cs="Times New Roman"/>
          <w:b/>
          <w:bCs/>
          <w:spacing w:val="-10"/>
          <w:sz w:val="28"/>
          <w:szCs w:val="28"/>
          <w:shd w:val="clear" w:color="auto" w:fill="FFFFFF"/>
          <w:lang w:eastAsia="ru-RU"/>
        </w:rPr>
      </w:pPr>
    </w:p>
    <w:p w:rsidR="002A70AC" w:rsidRPr="002A70AC" w:rsidRDefault="002A70AC" w:rsidP="002A70AC">
      <w:pPr>
        <w:keepNext/>
        <w:keepLines/>
        <w:spacing w:after="0" w:line="240" w:lineRule="auto"/>
        <w:jc w:val="center"/>
        <w:outlineLvl w:val="1"/>
        <w:rPr>
          <w:rFonts w:ascii="Times New Roman" w:eastAsia="Times New Roman" w:hAnsi="Times New Roman" w:cs="Times New Roman"/>
          <w:b/>
          <w:bCs/>
          <w:spacing w:val="-10"/>
          <w:sz w:val="28"/>
          <w:szCs w:val="28"/>
          <w:shd w:val="clear" w:color="auto" w:fill="FFFFFF"/>
          <w:lang w:eastAsia="ru-RU"/>
        </w:rPr>
      </w:pPr>
    </w:p>
    <w:p w:rsidR="002A70AC" w:rsidRPr="002A70AC" w:rsidRDefault="002A70AC" w:rsidP="002A70AC">
      <w:pPr>
        <w:keepNext/>
        <w:keepLines/>
        <w:spacing w:after="0" w:line="240" w:lineRule="auto"/>
        <w:jc w:val="center"/>
        <w:outlineLvl w:val="1"/>
        <w:rPr>
          <w:rFonts w:ascii="Times New Roman" w:eastAsia="Times New Roman" w:hAnsi="Times New Roman" w:cs="Times New Roman"/>
          <w:b/>
          <w:bCs/>
          <w:spacing w:val="-10"/>
          <w:sz w:val="28"/>
          <w:szCs w:val="28"/>
          <w:shd w:val="clear" w:color="auto" w:fill="FFFFFF"/>
          <w:lang w:eastAsia="ru-RU"/>
        </w:rPr>
      </w:pPr>
    </w:p>
    <w:p w:rsidR="002A70AC" w:rsidRPr="002A70AC" w:rsidRDefault="002A70AC" w:rsidP="002A70AC">
      <w:pPr>
        <w:keepNext/>
        <w:keepLines/>
        <w:spacing w:after="0" w:line="240" w:lineRule="auto"/>
        <w:jc w:val="center"/>
        <w:outlineLvl w:val="1"/>
        <w:rPr>
          <w:rFonts w:ascii="Times New Roman" w:eastAsia="Times New Roman" w:hAnsi="Times New Roman" w:cs="Times New Roman"/>
          <w:b/>
          <w:bCs/>
          <w:spacing w:val="-10"/>
          <w:sz w:val="28"/>
          <w:szCs w:val="28"/>
          <w:shd w:val="clear" w:color="auto" w:fill="FFFFFF"/>
          <w:lang w:eastAsia="ru-RU"/>
        </w:rPr>
      </w:pPr>
    </w:p>
    <w:p w:rsidR="002A70AC" w:rsidRPr="002A70AC" w:rsidRDefault="002A70AC" w:rsidP="002A70AC">
      <w:pPr>
        <w:keepNext/>
        <w:keepLines/>
        <w:spacing w:after="0" w:line="240" w:lineRule="auto"/>
        <w:jc w:val="center"/>
        <w:outlineLvl w:val="1"/>
        <w:rPr>
          <w:rFonts w:ascii="Times New Roman" w:eastAsia="Times New Roman" w:hAnsi="Times New Roman" w:cs="Times New Roman"/>
          <w:b/>
          <w:bCs/>
          <w:spacing w:val="-10"/>
          <w:sz w:val="28"/>
          <w:szCs w:val="28"/>
          <w:shd w:val="clear" w:color="auto" w:fill="FFFFFF"/>
          <w:lang w:eastAsia="ru-RU"/>
        </w:rPr>
      </w:pPr>
    </w:p>
    <w:p w:rsidR="002A70AC" w:rsidRPr="002A70AC" w:rsidRDefault="002A70AC" w:rsidP="002A70AC">
      <w:pPr>
        <w:keepNext/>
        <w:keepLines/>
        <w:spacing w:after="0" w:line="240" w:lineRule="auto"/>
        <w:jc w:val="center"/>
        <w:outlineLvl w:val="1"/>
        <w:rPr>
          <w:rFonts w:ascii="Times New Roman" w:eastAsia="Times New Roman" w:hAnsi="Times New Roman" w:cs="Times New Roman"/>
          <w:b/>
          <w:bCs/>
          <w:spacing w:val="-10"/>
          <w:sz w:val="28"/>
          <w:szCs w:val="28"/>
          <w:shd w:val="clear" w:color="auto" w:fill="FFFFFF"/>
          <w:lang w:eastAsia="ru-RU"/>
        </w:rPr>
      </w:pPr>
    </w:p>
    <w:p w:rsidR="002A70AC" w:rsidRPr="002A70AC" w:rsidRDefault="002A70AC" w:rsidP="002A70AC">
      <w:pPr>
        <w:keepNext/>
        <w:keepLines/>
        <w:spacing w:after="0" w:line="240" w:lineRule="auto"/>
        <w:jc w:val="center"/>
        <w:outlineLvl w:val="1"/>
        <w:rPr>
          <w:rFonts w:ascii="Times New Roman" w:eastAsia="Times New Roman" w:hAnsi="Times New Roman" w:cs="Times New Roman"/>
          <w:b/>
          <w:bCs/>
          <w:spacing w:val="-10"/>
          <w:sz w:val="28"/>
          <w:szCs w:val="28"/>
          <w:shd w:val="clear" w:color="auto" w:fill="FFFFFF"/>
          <w:lang w:eastAsia="ru-RU"/>
        </w:rPr>
      </w:pPr>
    </w:p>
    <w:p w:rsidR="002A70AC" w:rsidRPr="002A70AC" w:rsidRDefault="002A70AC" w:rsidP="002A70AC">
      <w:pPr>
        <w:keepNext/>
        <w:keepLines/>
        <w:spacing w:after="0" w:line="240" w:lineRule="auto"/>
        <w:jc w:val="center"/>
        <w:outlineLvl w:val="1"/>
        <w:rPr>
          <w:rFonts w:ascii="Times New Roman" w:eastAsia="Times New Roman" w:hAnsi="Times New Roman" w:cs="Times New Roman"/>
          <w:b/>
          <w:bCs/>
          <w:spacing w:val="-10"/>
          <w:sz w:val="28"/>
          <w:szCs w:val="28"/>
          <w:shd w:val="clear" w:color="auto" w:fill="FFFFFF"/>
          <w:lang w:eastAsia="ru-RU"/>
        </w:rPr>
      </w:pPr>
    </w:p>
    <w:p w:rsidR="002A70AC" w:rsidRPr="002A70AC" w:rsidRDefault="002A70AC" w:rsidP="002A70AC">
      <w:pPr>
        <w:keepNext/>
        <w:keepLines/>
        <w:spacing w:after="0" w:line="240" w:lineRule="auto"/>
        <w:jc w:val="center"/>
        <w:outlineLvl w:val="1"/>
        <w:rPr>
          <w:rFonts w:ascii="Times New Roman" w:eastAsia="Times New Roman" w:hAnsi="Times New Roman" w:cs="Times New Roman"/>
          <w:b/>
          <w:bCs/>
          <w:spacing w:val="-10"/>
          <w:sz w:val="28"/>
          <w:szCs w:val="28"/>
          <w:shd w:val="clear" w:color="auto" w:fill="FFFFFF"/>
          <w:lang w:eastAsia="ru-RU"/>
        </w:rPr>
      </w:pPr>
    </w:p>
    <w:p w:rsidR="002A70AC" w:rsidRPr="002A70AC" w:rsidRDefault="002A70AC" w:rsidP="002A70AC">
      <w:pPr>
        <w:keepNext/>
        <w:keepLines/>
        <w:spacing w:after="0" w:line="240" w:lineRule="auto"/>
        <w:jc w:val="center"/>
        <w:outlineLvl w:val="1"/>
        <w:rPr>
          <w:rFonts w:ascii="Times New Roman" w:eastAsia="Times New Roman" w:hAnsi="Times New Roman" w:cs="Times New Roman"/>
          <w:b/>
          <w:bCs/>
          <w:spacing w:val="-10"/>
          <w:sz w:val="28"/>
          <w:szCs w:val="28"/>
          <w:shd w:val="clear" w:color="auto" w:fill="FFFFFF"/>
          <w:lang w:eastAsia="ru-RU"/>
        </w:rPr>
      </w:pPr>
    </w:p>
    <w:p w:rsidR="002A70AC" w:rsidRPr="002A70AC" w:rsidRDefault="002A70AC" w:rsidP="002A70AC">
      <w:pPr>
        <w:keepNext/>
        <w:keepLines/>
        <w:spacing w:after="0" w:line="240" w:lineRule="auto"/>
        <w:jc w:val="center"/>
        <w:outlineLvl w:val="1"/>
        <w:rPr>
          <w:rFonts w:ascii="Times New Roman" w:eastAsia="Times New Roman" w:hAnsi="Times New Roman" w:cs="Times New Roman"/>
          <w:b/>
          <w:bCs/>
          <w:spacing w:val="-10"/>
          <w:sz w:val="28"/>
          <w:szCs w:val="28"/>
          <w:shd w:val="clear" w:color="auto" w:fill="FFFFFF"/>
          <w:lang w:eastAsia="ru-RU"/>
        </w:rPr>
      </w:pPr>
    </w:p>
    <w:p w:rsidR="002A70AC" w:rsidRPr="002A70AC" w:rsidRDefault="002A70AC" w:rsidP="002A70AC">
      <w:pPr>
        <w:keepNext/>
        <w:keepLines/>
        <w:spacing w:after="0" w:line="240" w:lineRule="auto"/>
        <w:jc w:val="center"/>
        <w:outlineLvl w:val="1"/>
        <w:rPr>
          <w:rFonts w:ascii="Times New Roman" w:eastAsia="Times New Roman" w:hAnsi="Times New Roman" w:cs="Times New Roman"/>
          <w:b/>
          <w:bCs/>
          <w:spacing w:val="-10"/>
          <w:sz w:val="28"/>
          <w:szCs w:val="28"/>
          <w:shd w:val="clear" w:color="auto" w:fill="FFFFFF"/>
          <w:lang w:eastAsia="ru-RU"/>
        </w:rPr>
      </w:pPr>
    </w:p>
    <w:p w:rsidR="002A70AC" w:rsidRPr="002A70AC" w:rsidRDefault="002A70AC" w:rsidP="002A70AC">
      <w:pPr>
        <w:keepNext/>
        <w:keepLines/>
        <w:spacing w:after="0" w:line="240" w:lineRule="auto"/>
        <w:jc w:val="center"/>
        <w:outlineLvl w:val="1"/>
        <w:rPr>
          <w:rFonts w:ascii="Times New Roman" w:eastAsia="Times New Roman" w:hAnsi="Times New Roman" w:cs="Times New Roman"/>
          <w:bCs/>
          <w:spacing w:val="-10"/>
          <w:sz w:val="28"/>
          <w:szCs w:val="28"/>
          <w:shd w:val="clear" w:color="auto" w:fill="FFFFFF"/>
          <w:lang w:eastAsia="ru-RU"/>
        </w:rPr>
      </w:pPr>
    </w:p>
    <w:p w:rsidR="002A70AC" w:rsidRPr="002A70AC" w:rsidRDefault="002A70AC" w:rsidP="002A70AC">
      <w:pPr>
        <w:keepNext/>
        <w:keepLines/>
        <w:spacing w:after="0" w:line="240" w:lineRule="auto"/>
        <w:jc w:val="center"/>
        <w:outlineLvl w:val="1"/>
        <w:rPr>
          <w:rFonts w:ascii="Times New Roman" w:eastAsia="Times New Roman" w:hAnsi="Times New Roman" w:cs="Times New Roman"/>
          <w:bCs/>
          <w:spacing w:val="-10"/>
          <w:sz w:val="28"/>
          <w:szCs w:val="28"/>
          <w:shd w:val="clear" w:color="auto" w:fill="FFFFFF"/>
          <w:lang w:eastAsia="ru-RU"/>
        </w:rPr>
      </w:pPr>
    </w:p>
    <w:p w:rsidR="002A70AC" w:rsidRPr="002A70AC" w:rsidRDefault="002A70AC" w:rsidP="002A70AC">
      <w:pPr>
        <w:keepNext/>
        <w:keepLines/>
        <w:spacing w:after="0" w:line="240" w:lineRule="auto"/>
        <w:jc w:val="center"/>
        <w:outlineLvl w:val="1"/>
        <w:rPr>
          <w:rFonts w:ascii="Times New Roman" w:eastAsia="Times New Roman" w:hAnsi="Times New Roman" w:cs="Times New Roman"/>
          <w:bCs/>
          <w:spacing w:val="-10"/>
          <w:sz w:val="28"/>
          <w:szCs w:val="28"/>
          <w:shd w:val="clear" w:color="auto" w:fill="FFFFFF"/>
          <w:lang w:eastAsia="ru-RU"/>
        </w:rPr>
      </w:pPr>
    </w:p>
    <w:p w:rsidR="002A70AC" w:rsidRPr="002A70AC" w:rsidRDefault="002A70AC" w:rsidP="002A70AC">
      <w:pPr>
        <w:keepNext/>
        <w:keepLines/>
        <w:spacing w:after="0" w:line="240" w:lineRule="auto"/>
        <w:jc w:val="center"/>
        <w:outlineLvl w:val="1"/>
        <w:rPr>
          <w:rFonts w:ascii="Times New Roman" w:eastAsia="Times New Roman" w:hAnsi="Times New Roman" w:cs="Times New Roman"/>
          <w:bCs/>
          <w:spacing w:val="-10"/>
          <w:sz w:val="28"/>
          <w:szCs w:val="28"/>
          <w:shd w:val="clear" w:color="auto" w:fill="FFFFFF"/>
          <w:lang w:eastAsia="ru-RU"/>
        </w:rPr>
      </w:pPr>
    </w:p>
    <w:p w:rsidR="002A70AC" w:rsidRPr="002A70AC" w:rsidRDefault="002A70AC" w:rsidP="002A70AC">
      <w:pPr>
        <w:keepNext/>
        <w:keepLines/>
        <w:spacing w:after="0" w:line="240" w:lineRule="auto"/>
        <w:jc w:val="center"/>
        <w:outlineLvl w:val="1"/>
        <w:rPr>
          <w:rFonts w:ascii="Times New Roman" w:eastAsia="Times New Roman" w:hAnsi="Times New Roman" w:cs="Times New Roman"/>
          <w:bCs/>
          <w:spacing w:val="-10"/>
          <w:sz w:val="28"/>
          <w:szCs w:val="28"/>
          <w:shd w:val="clear" w:color="auto" w:fill="FFFFFF"/>
          <w:lang w:eastAsia="ru-RU"/>
        </w:rPr>
      </w:pPr>
    </w:p>
    <w:p w:rsidR="002A70AC" w:rsidRPr="002A70AC" w:rsidRDefault="002A70AC" w:rsidP="002A70AC">
      <w:pPr>
        <w:keepNext/>
        <w:keepLines/>
        <w:spacing w:after="0" w:line="240" w:lineRule="auto"/>
        <w:jc w:val="center"/>
        <w:outlineLvl w:val="1"/>
        <w:rPr>
          <w:rFonts w:ascii="Times New Roman" w:eastAsia="Times New Roman" w:hAnsi="Times New Roman" w:cs="Times New Roman"/>
          <w:bCs/>
          <w:spacing w:val="-10"/>
          <w:sz w:val="28"/>
          <w:szCs w:val="28"/>
          <w:shd w:val="clear" w:color="auto" w:fill="FFFFFF"/>
          <w:lang w:eastAsia="ru-RU"/>
        </w:rPr>
      </w:pPr>
    </w:p>
    <w:p w:rsidR="002A70AC" w:rsidRPr="002A70AC" w:rsidRDefault="002A70AC" w:rsidP="002A70AC">
      <w:pPr>
        <w:keepNext/>
        <w:keepLines/>
        <w:spacing w:after="0" w:line="240" w:lineRule="auto"/>
        <w:jc w:val="center"/>
        <w:outlineLvl w:val="1"/>
        <w:rPr>
          <w:rFonts w:ascii="Times New Roman" w:eastAsia="Times New Roman" w:hAnsi="Times New Roman" w:cs="Times New Roman"/>
          <w:bCs/>
          <w:spacing w:val="-10"/>
          <w:sz w:val="28"/>
          <w:szCs w:val="28"/>
          <w:shd w:val="clear" w:color="auto" w:fill="FFFFFF"/>
          <w:lang w:eastAsia="ru-RU"/>
        </w:rPr>
      </w:pPr>
      <w:proofErr w:type="gramStart"/>
      <w:r w:rsidRPr="002A70AC">
        <w:rPr>
          <w:rFonts w:ascii="Times New Roman" w:eastAsia="Times New Roman" w:hAnsi="Times New Roman" w:cs="Times New Roman"/>
          <w:bCs/>
          <w:spacing w:val="-10"/>
          <w:sz w:val="28"/>
          <w:szCs w:val="28"/>
          <w:shd w:val="clear" w:color="auto" w:fill="FFFFFF"/>
          <w:lang w:eastAsia="ru-RU"/>
        </w:rPr>
        <w:t>с</w:t>
      </w:r>
      <w:proofErr w:type="gramEnd"/>
      <w:r w:rsidRPr="002A70AC">
        <w:rPr>
          <w:rFonts w:ascii="Times New Roman" w:eastAsia="Times New Roman" w:hAnsi="Times New Roman" w:cs="Times New Roman"/>
          <w:bCs/>
          <w:spacing w:val="-10"/>
          <w:sz w:val="28"/>
          <w:szCs w:val="28"/>
          <w:shd w:val="clear" w:color="auto" w:fill="FFFFFF"/>
          <w:lang w:eastAsia="ru-RU"/>
        </w:rPr>
        <w:t xml:space="preserve">. Беляевка </w:t>
      </w:r>
    </w:p>
    <w:p w:rsidR="002A70AC" w:rsidRPr="002A70AC" w:rsidRDefault="002A70AC" w:rsidP="002A70AC">
      <w:pPr>
        <w:keepNext/>
        <w:keepLines/>
        <w:spacing w:after="0" w:line="240" w:lineRule="auto"/>
        <w:jc w:val="center"/>
        <w:outlineLvl w:val="1"/>
        <w:rPr>
          <w:rFonts w:ascii="Times New Roman" w:eastAsia="Times New Roman" w:hAnsi="Times New Roman" w:cs="Times New Roman"/>
          <w:bCs/>
          <w:spacing w:val="-10"/>
          <w:sz w:val="28"/>
          <w:szCs w:val="28"/>
          <w:shd w:val="clear" w:color="auto" w:fill="FFFFFF"/>
          <w:lang w:eastAsia="ru-RU"/>
        </w:rPr>
      </w:pPr>
      <w:r w:rsidRPr="002A70AC">
        <w:rPr>
          <w:rFonts w:ascii="Times New Roman" w:eastAsia="Times New Roman" w:hAnsi="Times New Roman" w:cs="Times New Roman"/>
          <w:bCs/>
          <w:spacing w:val="-10"/>
          <w:sz w:val="28"/>
          <w:szCs w:val="28"/>
          <w:shd w:val="clear" w:color="auto" w:fill="FFFFFF"/>
          <w:lang w:eastAsia="ru-RU"/>
        </w:rPr>
        <w:t>Беляевского района  Оренбургской области</w:t>
      </w:r>
    </w:p>
    <w:p w:rsidR="002A70AC" w:rsidRPr="002A70AC" w:rsidRDefault="002A70AC" w:rsidP="002A70AC">
      <w:pPr>
        <w:keepNext/>
        <w:keepLines/>
        <w:spacing w:after="0" w:line="240" w:lineRule="auto"/>
        <w:jc w:val="center"/>
        <w:outlineLvl w:val="1"/>
        <w:rPr>
          <w:rFonts w:ascii="Times New Roman" w:eastAsia="Times New Roman" w:hAnsi="Times New Roman" w:cs="Times New Roman"/>
          <w:bCs/>
          <w:spacing w:val="-10"/>
          <w:sz w:val="28"/>
          <w:szCs w:val="28"/>
          <w:shd w:val="clear" w:color="auto" w:fill="FFFFFF"/>
          <w:lang w:eastAsia="ru-RU"/>
        </w:rPr>
      </w:pPr>
      <w:r w:rsidRPr="002A70AC">
        <w:rPr>
          <w:rFonts w:ascii="Times New Roman" w:eastAsia="Times New Roman" w:hAnsi="Times New Roman" w:cs="Times New Roman"/>
          <w:bCs/>
          <w:spacing w:val="-10"/>
          <w:sz w:val="28"/>
          <w:szCs w:val="28"/>
          <w:shd w:val="clear" w:color="auto" w:fill="FFFFFF"/>
          <w:lang w:eastAsia="ru-RU"/>
        </w:rPr>
        <w:t>2017 год</w:t>
      </w:r>
    </w:p>
    <w:p w:rsidR="002A70AC" w:rsidRPr="002A70AC" w:rsidRDefault="002A70AC" w:rsidP="002A7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2A70AC">
        <w:rPr>
          <w:rFonts w:ascii="Times New Roman" w:eastAsia="Times New Roman" w:hAnsi="Times New Roman" w:cs="Times New Roman"/>
          <w:sz w:val="24"/>
          <w:szCs w:val="24"/>
          <w:lang w:eastAsia="ru-RU"/>
        </w:rPr>
        <w:br w:type="page"/>
      </w:r>
    </w:p>
    <w:p w:rsidR="00CE27AD" w:rsidRDefault="00CE27AD" w:rsidP="002A7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sectPr w:rsidR="00CE27AD" w:rsidSect="007C7385">
          <w:pgSz w:w="11906" w:h="16838"/>
          <w:pgMar w:top="1134" w:right="1134" w:bottom="567" w:left="1701" w:header="709" w:footer="709" w:gutter="0"/>
          <w:cols w:space="708"/>
          <w:docGrid w:linePitch="360"/>
        </w:sectPr>
      </w:pPr>
    </w:p>
    <w:p w:rsidR="002A70AC" w:rsidRPr="002A70AC" w:rsidRDefault="002A70AC" w:rsidP="002A7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r w:rsidRPr="002A70AC">
        <w:rPr>
          <w:rFonts w:ascii="Times New Roman" w:eastAsia="Times New Roman" w:hAnsi="Times New Roman" w:cs="Times New Roman"/>
          <w:b/>
          <w:sz w:val="28"/>
          <w:szCs w:val="28"/>
          <w:lang w:eastAsia="ru-RU"/>
        </w:rPr>
        <w:lastRenderedPageBreak/>
        <w:t>I. Общие положения</w:t>
      </w:r>
    </w:p>
    <w:p w:rsidR="002A70AC" w:rsidRPr="002A70AC" w:rsidRDefault="002A70AC" w:rsidP="00323820">
      <w:pPr>
        <w:tabs>
          <w:tab w:val="left" w:pos="0"/>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sz w:val="28"/>
          <w:szCs w:val="28"/>
          <w:lang w:eastAsia="ru-RU"/>
        </w:rPr>
      </w:pPr>
    </w:p>
    <w:p w:rsidR="002A70AC" w:rsidRPr="002A70AC" w:rsidRDefault="002A70AC" w:rsidP="00323820">
      <w:pPr>
        <w:tabs>
          <w:tab w:val="left" w:pos="0"/>
          <w:tab w:val="left" w:pos="567"/>
        </w:tabs>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1.1.  Муниципальное  унитарное  предприятие  «</w:t>
      </w:r>
      <w:proofErr w:type="spellStart"/>
      <w:r w:rsidRPr="002A70AC">
        <w:rPr>
          <w:rFonts w:ascii="Times New Roman" w:eastAsia="Times New Roman" w:hAnsi="Times New Roman" w:cs="Times New Roman"/>
          <w:sz w:val="28"/>
          <w:szCs w:val="28"/>
          <w:lang w:eastAsia="ru-RU"/>
        </w:rPr>
        <w:t>Беляевское</w:t>
      </w:r>
      <w:proofErr w:type="spellEnd"/>
      <w:r w:rsidRPr="002A70AC">
        <w:rPr>
          <w:rFonts w:ascii="Times New Roman" w:eastAsia="Times New Roman" w:hAnsi="Times New Roman" w:cs="Times New Roman"/>
          <w:sz w:val="28"/>
          <w:szCs w:val="28"/>
          <w:lang w:eastAsia="ru-RU"/>
        </w:rPr>
        <w:t xml:space="preserve"> жилищно-коммунальное хозяйство», основанное на праве хозяйственного ведения, в дальнейшем именуемое «Предприятие», создано в соответствии постановлением администрации муниципального образования </w:t>
      </w:r>
      <w:proofErr w:type="spellStart"/>
      <w:r w:rsidRPr="002A70AC">
        <w:rPr>
          <w:rFonts w:ascii="Times New Roman" w:eastAsia="Times New Roman" w:hAnsi="Times New Roman" w:cs="Times New Roman"/>
          <w:sz w:val="28"/>
          <w:szCs w:val="28"/>
          <w:lang w:eastAsia="ru-RU"/>
        </w:rPr>
        <w:t>Беляевский</w:t>
      </w:r>
      <w:proofErr w:type="spellEnd"/>
      <w:r w:rsidRPr="002A70AC">
        <w:rPr>
          <w:rFonts w:ascii="Times New Roman" w:eastAsia="Times New Roman" w:hAnsi="Times New Roman" w:cs="Times New Roman"/>
          <w:sz w:val="28"/>
          <w:szCs w:val="28"/>
          <w:lang w:eastAsia="ru-RU"/>
        </w:rPr>
        <w:t xml:space="preserve"> сельсовет Беляевского района Оренбургской области  от 29.09.2017 года          № 128-п «О создании муниципального унитарного предприятия «</w:t>
      </w:r>
      <w:proofErr w:type="spellStart"/>
      <w:r w:rsidRPr="002A70AC">
        <w:rPr>
          <w:rFonts w:ascii="Times New Roman" w:eastAsia="Times New Roman" w:hAnsi="Times New Roman" w:cs="Times New Roman"/>
          <w:sz w:val="28"/>
          <w:szCs w:val="28"/>
          <w:lang w:eastAsia="ru-RU"/>
        </w:rPr>
        <w:t>Беляевское</w:t>
      </w:r>
      <w:proofErr w:type="spellEnd"/>
      <w:r w:rsidRPr="002A70AC">
        <w:rPr>
          <w:rFonts w:ascii="Times New Roman" w:eastAsia="Times New Roman" w:hAnsi="Times New Roman" w:cs="Times New Roman"/>
          <w:sz w:val="28"/>
          <w:szCs w:val="28"/>
          <w:lang w:eastAsia="ru-RU"/>
        </w:rPr>
        <w:t xml:space="preserve"> жилищно-коммунальное хозяйство».</w:t>
      </w:r>
    </w:p>
    <w:p w:rsidR="002A70AC" w:rsidRPr="002A70AC" w:rsidRDefault="002A70AC" w:rsidP="00323820">
      <w:pPr>
        <w:tabs>
          <w:tab w:val="left" w:pos="0"/>
          <w:tab w:val="left" w:pos="567"/>
        </w:tabs>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1.2. Полное наименование Предприятия: муниципальное  унитарное  предприятие «</w:t>
      </w:r>
      <w:proofErr w:type="spellStart"/>
      <w:r w:rsidRPr="002A70AC">
        <w:rPr>
          <w:rFonts w:ascii="Times New Roman" w:eastAsia="Times New Roman" w:hAnsi="Times New Roman" w:cs="Times New Roman"/>
          <w:sz w:val="28"/>
          <w:szCs w:val="28"/>
          <w:lang w:eastAsia="ru-RU"/>
        </w:rPr>
        <w:t>Беляевское</w:t>
      </w:r>
      <w:proofErr w:type="spellEnd"/>
      <w:r w:rsidRPr="002A70AC">
        <w:rPr>
          <w:rFonts w:ascii="Times New Roman" w:eastAsia="Times New Roman" w:hAnsi="Times New Roman" w:cs="Times New Roman"/>
          <w:sz w:val="28"/>
          <w:szCs w:val="28"/>
          <w:lang w:eastAsia="ru-RU"/>
        </w:rPr>
        <w:t xml:space="preserve"> жилищно-коммунальное хозяйство»,   сокращенное наименование Предприятия: </w:t>
      </w:r>
      <w:r w:rsidRPr="002A70AC">
        <w:rPr>
          <w:rFonts w:ascii="Times New Roman" w:eastAsia="Times New Roman" w:hAnsi="Times New Roman" w:cs="Times New Roman"/>
          <w:color w:val="000000"/>
          <w:sz w:val="28"/>
          <w:szCs w:val="28"/>
          <w:lang w:eastAsia="ru-RU"/>
        </w:rPr>
        <w:t>МУП  «</w:t>
      </w:r>
      <w:proofErr w:type="spellStart"/>
      <w:r w:rsidRPr="002A70AC">
        <w:rPr>
          <w:rFonts w:ascii="Times New Roman" w:eastAsia="Times New Roman" w:hAnsi="Times New Roman" w:cs="Times New Roman"/>
          <w:color w:val="000000"/>
          <w:sz w:val="28"/>
          <w:szCs w:val="28"/>
          <w:lang w:eastAsia="ru-RU"/>
        </w:rPr>
        <w:t>Беляевское</w:t>
      </w:r>
      <w:proofErr w:type="spellEnd"/>
      <w:r w:rsidRPr="002A70AC">
        <w:rPr>
          <w:rFonts w:ascii="Times New Roman" w:eastAsia="Times New Roman" w:hAnsi="Times New Roman" w:cs="Times New Roman"/>
          <w:color w:val="000000"/>
          <w:sz w:val="28"/>
          <w:szCs w:val="28"/>
          <w:lang w:eastAsia="ru-RU"/>
        </w:rPr>
        <w:t xml:space="preserve"> ЖКХ».</w:t>
      </w:r>
    </w:p>
    <w:p w:rsidR="002A70AC" w:rsidRPr="002A70AC" w:rsidRDefault="002A70AC" w:rsidP="00323820">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 xml:space="preserve">1.3. Предприятие осуществляет свою деятельность в соответствии с Конституцией Российской Федерации, федеральными законами и нормативными правовыми актами Российской Федерации, законами и нормативными правовыми актами Оренбургской области, нормативными правовыми актами муниципального образования </w:t>
      </w:r>
      <w:proofErr w:type="spellStart"/>
      <w:r w:rsidRPr="002A70AC">
        <w:rPr>
          <w:rFonts w:ascii="Times New Roman" w:eastAsia="Times New Roman" w:hAnsi="Times New Roman" w:cs="Times New Roman"/>
          <w:sz w:val="28"/>
          <w:szCs w:val="28"/>
          <w:lang w:eastAsia="ru-RU"/>
        </w:rPr>
        <w:t>Беляевский</w:t>
      </w:r>
      <w:proofErr w:type="spellEnd"/>
      <w:r w:rsidRPr="002A70AC">
        <w:rPr>
          <w:rFonts w:ascii="Times New Roman" w:eastAsia="Times New Roman" w:hAnsi="Times New Roman" w:cs="Times New Roman"/>
          <w:sz w:val="28"/>
          <w:szCs w:val="28"/>
          <w:lang w:eastAsia="ru-RU"/>
        </w:rPr>
        <w:t xml:space="preserve"> сельсовет Беляевского района  Оренбургской области, а также настоящим Уставом.</w:t>
      </w:r>
    </w:p>
    <w:p w:rsidR="002A70AC" w:rsidRPr="002A70AC" w:rsidRDefault="002A70AC" w:rsidP="00323820">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 xml:space="preserve">1.4. Учредителем и собственником имущества Предприятия является муниципальное образование </w:t>
      </w:r>
      <w:proofErr w:type="spellStart"/>
      <w:r w:rsidRPr="002A70AC">
        <w:rPr>
          <w:rFonts w:ascii="Times New Roman" w:eastAsia="Times New Roman" w:hAnsi="Times New Roman" w:cs="Times New Roman"/>
          <w:sz w:val="28"/>
          <w:szCs w:val="28"/>
          <w:lang w:eastAsia="ru-RU"/>
        </w:rPr>
        <w:t>Беляевский</w:t>
      </w:r>
      <w:proofErr w:type="spellEnd"/>
      <w:r w:rsidRPr="002A70AC">
        <w:rPr>
          <w:rFonts w:ascii="Times New Roman" w:eastAsia="Times New Roman" w:hAnsi="Times New Roman" w:cs="Times New Roman"/>
          <w:sz w:val="28"/>
          <w:szCs w:val="28"/>
          <w:lang w:eastAsia="ru-RU"/>
        </w:rPr>
        <w:t xml:space="preserve"> сельсовет Беляевского района Оренбургской области, в лице администрации муниципального образования </w:t>
      </w:r>
      <w:proofErr w:type="spellStart"/>
      <w:r w:rsidRPr="002A70AC">
        <w:rPr>
          <w:rFonts w:ascii="Times New Roman" w:eastAsia="Times New Roman" w:hAnsi="Times New Roman" w:cs="Times New Roman"/>
          <w:sz w:val="28"/>
          <w:szCs w:val="28"/>
          <w:lang w:eastAsia="ru-RU"/>
        </w:rPr>
        <w:t>Беляевский</w:t>
      </w:r>
      <w:proofErr w:type="spellEnd"/>
      <w:r w:rsidRPr="002A70AC">
        <w:rPr>
          <w:rFonts w:ascii="Times New Roman" w:eastAsia="Times New Roman" w:hAnsi="Times New Roman" w:cs="Times New Roman"/>
          <w:sz w:val="28"/>
          <w:szCs w:val="28"/>
          <w:lang w:eastAsia="ru-RU"/>
        </w:rPr>
        <w:t xml:space="preserve"> сельсовет Беляевского района Оренбургской области, далее – «Учредитель».</w:t>
      </w:r>
    </w:p>
    <w:p w:rsidR="002A70AC" w:rsidRPr="002A70AC" w:rsidRDefault="002A70AC" w:rsidP="002A70AC">
      <w:pPr>
        <w:spacing w:after="0" w:line="240" w:lineRule="auto"/>
        <w:jc w:val="both"/>
        <w:rPr>
          <w:rFonts w:ascii="Times New Roman" w:eastAsia="Times New Roman" w:hAnsi="Times New Roman" w:cs="Times New Roman"/>
          <w:sz w:val="28"/>
          <w:szCs w:val="28"/>
          <w:lang w:eastAsia="ru-RU"/>
        </w:rPr>
      </w:pPr>
    </w:p>
    <w:p w:rsidR="002A70AC" w:rsidRPr="002A70AC" w:rsidRDefault="002A70AC" w:rsidP="002A70AC">
      <w:pPr>
        <w:spacing w:after="0" w:line="240" w:lineRule="auto"/>
        <w:jc w:val="center"/>
        <w:rPr>
          <w:rFonts w:ascii="Times New Roman" w:eastAsia="Times New Roman" w:hAnsi="Times New Roman" w:cs="Times New Roman"/>
          <w:b/>
          <w:sz w:val="28"/>
          <w:szCs w:val="28"/>
          <w:lang w:eastAsia="ru-RU"/>
        </w:rPr>
      </w:pPr>
      <w:r w:rsidRPr="002A70AC">
        <w:rPr>
          <w:rFonts w:ascii="Times New Roman" w:eastAsia="Times New Roman" w:hAnsi="Times New Roman" w:cs="Times New Roman"/>
          <w:b/>
          <w:iCs/>
          <w:sz w:val="28"/>
          <w:szCs w:val="28"/>
          <w:lang w:eastAsia="ru-RU"/>
        </w:rPr>
        <w:t>II. Правовой статус Предприятия</w:t>
      </w:r>
    </w:p>
    <w:p w:rsidR="002A70AC" w:rsidRPr="002A70AC" w:rsidRDefault="002A70AC" w:rsidP="002A70AC">
      <w:pPr>
        <w:spacing w:after="0" w:line="240" w:lineRule="auto"/>
        <w:jc w:val="both"/>
        <w:rPr>
          <w:rFonts w:ascii="Times New Roman" w:eastAsia="Times New Roman" w:hAnsi="Times New Roman" w:cs="Times New Roman"/>
          <w:sz w:val="28"/>
          <w:szCs w:val="28"/>
          <w:lang w:eastAsia="ru-RU"/>
        </w:rPr>
      </w:pPr>
    </w:p>
    <w:p w:rsidR="002A70AC" w:rsidRPr="002A70AC" w:rsidRDefault="002A70AC" w:rsidP="00323820">
      <w:pPr>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2.1. Предприятие считается созданным как юридическое лицо со дня внесения соответствующей записи в Единый государственный реестр юридических лиц.</w:t>
      </w:r>
    </w:p>
    <w:p w:rsidR="002A70AC" w:rsidRPr="002A70AC" w:rsidRDefault="002A70AC" w:rsidP="00323820">
      <w:pPr>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2.2. Предприятие является коммерческой организацией, не наделенной правом собственности на закрепленное за ней собственником имущество.</w:t>
      </w:r>
    </w:p>
    <w:p w:rsidR="002A70AC" w:rsidRPr="002A70AC" w:rsidRDefault="002A70AC" w:rsidP="00323820">
      <w:pPr>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2.3. Предприятие имеет обособленное имущество, самостоятельный баланс, наименование, круглую печать, содержащую его полное  наименование на русском языке и указание на место его нахождения, расчетный и другие счета в банках и иных кредитных организациях, штампы и бланки со своим фирменным наименованием. Оно вправе иметь собственную эмблему, а также зарегистрированный в установленном порядке товарный знак, другие средства индивидуализации и другие необходимые реквизиты.</w:t>
      </w:r>
    </w:p>
    <w:p w:rsidR="002A70AC" w:rsidRPr="002A70AC" w:rsidRDefault="002A70AC" w:rsidP="00323820">
      <w:pPr>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2.4. Предприятие самостоятельно осуществляет хозяйственную деятельность на основе переданного ему на праве хозяйственного ведения муниципального имущества. Предприятие владеет, пользуется и распоряжается указанным имуществом с ограничениями, установленными законодательством и настоящим Уставом.</w:t>
      </w:r>
    </w:p>
    <w:p w:rsidR="002A70AC" w:rsidRPr="002A70AC" w:rsidRDefault="002A70AC" w:rsidP="00323820">
      <w:pPr>
        <w:spacing w:after="0" w:line="240" w:lineRule="auto"/>
        <w:ind w:firstLine="567"/>
        <w:jc w:val="both"/>
        <w:rPr>
          <w:rFonts w:ascii="Times New Roman" w:eastAsia="Times New Roman" w:hAnsi="Times New Roman" w:cs="Times New Roman"/>
          <w:sz w:val="28"/>
          <w:szCs w:val="28"/>
          <w:lang w:eastAsia="ru-RU"/>
        </w:rPr>
      </w:pPr>
    </w:p>
    <w:p w:rsidR="002A70AC" w:rsidRPr="002A70AC" w:rsidRDefault="002A70AC" w:rsidP="00323820">
      <w:pPr>
        <w:spacing w:after="0" w:line="240" w:lineRule="auto"/>
        <w:ind w:firstLine="567"/>
        <w:jc w:val="both"/>
        <w:rPr>
          <w:rFonts w:ascii="Times New Roman" w:eastAsia="Times New Roman" w:hAnsi="Times New Roman" w:cs="Times New Roman"/>
          <w:sz w:val="28"/>
          <w:szCs w:val="28"/>
          <w:lang w:eastAsia="ru-RU"/>
        </w:rPr>
      </w:pPr>
    </w:p>
    <w:p w:rsidR="002A70AC" w:rsidRPr="002A70AC" w:rsidRDefault="002A70AC" w:rsidP="00323820">
      <w:pPr>
        <w:spacing w:after="0" w:line="240" w:lineRule="auto"/>
        <w:ind w:firstLine="567"/>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lastRenderedPageBreak/>
        <w:t xml:space="preserve">                                  </w:t>
      </w:r>
      <w:r>
        <w:rPr>
          <w:rFonts w:ascii="Times New Roman" w:eastAsia="Times New Roman" w:hAnsi="Times New Roman" w:cs="Times New Roman"/>
          <w:sz w:val="28"/>
          <w:szCs w:val="28"/>
          <w:lang w:eastAsia="ru-RU"/>
        </w:rPr>
        <w:t xml:space="preserve">                            </w:t>
      </w:r>
      <w:r w:rsidRPr="002A70A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p>
    <w:p w:rsidR="002A70AC" w:rsidRPr="002A70AC" w:rsidRDefault="002A70AC" w:rsidP="00323820">
      <w:pPr>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 xml:space="preserve">2.5. Предприятие от своего имени заключает договоры, приобретает имущественные и личные неимущественные права и исполняет обязанности, </w:t>
      </w:r>
    </w:p>
    <w:p w:rsidR="002A70AC" w:rsidRPr="002A70AC" w:rsidRDefault="002A70AC" w:rsidP="00323820">
      <w:pPr>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выступает истцом и ответчиком в суде, несет ответственность, установленную законодательством  Российской  Федерации, за результаты своей хозяйственной деятельности и выполнение обязательств перед Учредителем, бюджетами всех уровней и другими юридическими и физическими лицами.</w:t>
      </w:r>
    </w:p>
    <w:p w:rsidR="002A70AC" w:rsidRPr="002A70AC" w:rsidRDefault="002A70AC" w:rsidP="00323820">
      <w:pPr>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2.6. Предприятие несет ответственность по своим обязательствам всем принадлежащим ему имуществом. Предприятие не несет ответственности по обязательствам Учредителя, Учредитель не несет ответственности по обязательствам Предприятия, за исключением случаев, предусмотренных законодательством Российской Федерации.</w:t>
      </w:r>
    </w:p>
    <w:p w:rsidR="002A70AC" w:rsidRPr="002A70AC" w:rsidRDefault="002A70AC" w:rsidP="00323820">
      <w:pPr>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2.7. Предприятие возмещает ущерб, причиненный нерациональным использованием земли и других природных ресурсов, загрязнением окружающей среды, нарушением правил безопасности производства, санитарно-гигиенических норм и требований по защите здоровья работников, населения и потребителей продукции в соответствии с законодательством.</w:t>
      </w:r>
    </w:p>
    <w:p w:rsidR="002A70AC" w:rsidRPr="002A70AC" w:rsidRDefault="002A70AC" w:rsidP="00323820">
      <w:pPr>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2.8. Предприятие подотчетно Учредителю по вопросам целевого использования и сохранности муниципального имущества, перечисления в бюджет муниципального образования части прибыли, остающейся после уплаты налогов, сборов и иных обязательных платежей, в соответствии с законодательством Российской Федерации, нормативными правовыми актами муниципального образования и настоящим Уставом.</w:t>
      </w:r>
    </w:p>
    <w:p w:rsidR="002A70AC" w:rsidRPr="002A70AC" w:rsidRDefault="002A70AC" w:rsidP="00323820">
      <w:pPr>
        <w:tabs>
          <w:tab w:val="left" w:pos="0"/>
        </w:tabs>
        <w:spacing w:after="0" w:line="240" w:lineRule="auto"/>
        <w:ind w:firstLine="567"/>
        <w:jc w:val="both"/>
        <w:rPr>
          <w:rFonts w:ascii="Times New Roman" w:eastAsia="Times New Roman" w:hAnsi="Times New Roman" w:cs="Times New Roman"/>
          <w:sz w:val="28"/>
          <w:szCs w:val="24"/>
          <w:lang w:eastAsia="ru-RU"/>
        </w:rPr>
      </w:pPr>
      <w:r w:rsidRPr="002A70AC">
        <w:rPr>
          <w:rFonts w:ascii="Times New Roman" w:eastAsia="Times New Roman" w:hAnsi="Times New Roman" w:cs="Times New Roman"/>
          <w:sz w:val="28"/>
          <w:szCs w:val="24"/>
          <w:lang w:eastAsia="ru-RU"/>
        </w:rPr>
        <w:t xml:space="preserve">2.9. Место  нахождения  Предприятия:  Российская  Федерация, Оренбургская область, </w:t>
      </w:r>
      <w:proofErr w:type="spellStart"/>
      <w:r w:rsidRPr="002A70AC">
        <w:rPr>
          <w:rFonts w:ascii="Times New Roman" w:eastAsia="Times New Roman" w:hAnsi="Times New Roman" w:cs="Times New Roman"/>
          <w:sz w:val="28"/>
          <w:szCs w:val="24"/>
          <w:lang w:eastAsia="ru-RU"/>
        </w:rPr>
        <w:t>Беляевский</w:t>
      </w:r>
      <w:proofErr w:type="spellEnd"/>
      <w:r w:rsidRPr="002A70AC">
        <w:rPr>
          <w:rFonts w:ascii="Times New Roman" w:eastAsia="Times New Roman" w:hAnsi="Times New Roman" w:cs="Times New Roman"/>
          <w:sz w:val="28"/>
          <w:szCs w:val="24"/>
          <w:lang w:eastAsia="ru-RU"/>
        </w:rPr>
        <w:t xml:space="preserve">  район, село Беляевка, улица Советская, дом 28А.</w:t>
      </w:r>
    </w:p>
    <w:p w:rsidR="002A70AC" w:rsidRPr="002A70AC" w:rsidRDefault="002A70AC" w:rsidP="00323820">
      <w:pPr>
        <w:tabs>
          <w:tab w:val="left" w:pos="621"/>
        </w:tabs>
        <w:spacing w:after="0" w:line="240" w:lineRule="auto"/>
        <w:ind w:firstLine="567"/>
        <w:jc w:val="both"/>
        <w:rPr>
          <w:rFonts w:ascii="Times New Roman" w:eastAsia="Times New Roman" w:hAnsi="Times New Roman" w:cs="Times New Roman"/>
          <w:sz w:val="28"/>
          <w:szCs w:val="24"/>
          <w:lang w:eastAsia="ru-RU"/>
        </w:rPr>
      </w:pPr>
      <w:r w:rsidRPr="002A70AC">
        <w:rPr>
          <w:rFonts w:ascii="Times New Roman" w:eastAsia="Times New Roman" w:hAnsi="Times New Roman" w:cs="Times New Roman"/>
          <w:sz w:val="28"/>
          <w:szCs w:val="24"/>
          <w:lang w:eastAsia="ru-RU"/>
        </w:rPr>
        <w:t xml:space="preserve">Почтовый адрес: 461330, Оренбургская область, </w:t>
      </w:r>
      <w:proofErr w:type="spellStart"/>
      <w:r w:rsidRPr="002A70AC">
        <w:rPr>
          <w:rFonts w:ascii="Times New Roman" w:eastAsia="Times New Roman" w:hAnsi="Times New Roman" w:cs="Times New Roman"/>
          <w:sz w:val="28"/>
          <w:szCs w:val="24"/>
          <w:lang w:eastAsia="ru-RU"/>
        </w:rPr>
        <w:t>Беляевский</w:t>
      </w:r>
      <w:proofErr w:type="spellEnd"/>
      <w:r w:rsidRPr="002A70AC">
        <w:rPr>
          <w:rFonts w:ascii="Times New Roman" w:eastAsia="Times New Roman" w:hAnsi="Times New Roman" w:cs="Times New Roman"/>
          <w:sz w:val="28"/>
          <w:szCs w:val="24"/>
          <w:lang w:eastAsia="ru-RU"/>
        </w:rPr>
        <w:t xml:space="preserve"> район, село Беляевка, улица Советская, дом 28А</w:t>
      </w:r>
    </w:p>
    <w:p w:rsidR="002A70AC" w:rsidRPr="002A70AC" w:rsidRDefault="002A70AC" w:rsidP="003238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Предприятие  обязано  уведомлять  об  изменении своего почтового адреса орган, осуществляющий государственную регистрацию юридических лиц.</w:t>
      </w:r>
    </w:p>
    <w:p w:rsidR="002A70AC" w:rsidRPr="002A70AC" w:rsidRDefault="002A70AC" w:rsidP="002A7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rsidR="002A70AC" w:rsidRPr="002A70AC" w:rsidRDefault="002A70AC" w:rsidP="002A7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r w:rsidRPr="002A70AC">
        <w:rPr>
          <w:rFonts w:ascii="Times New Roman" w:eastAsia="Times New Roman" w:hAnsi="Times New Roman" w:cs="Times New Roman"/>
          <w:b/>
          <w:sz w:val="28"/>
          <w:szCs w:val="28"/>
          <w:lang w:eastAsia="ru-RU"/>
        </w:rPr>
        <w:t>III. Цели и предмет деятельности Предприятия</w:t>
      </w:r>
    </w:p>
    <w:p w:rsidR="002A70AC" w:rsidRPr="002A70AC" w:rsidRDefault="002A70AC" w:rsidP="002A70AC">
      <w:pPr>
        <w:spacing w:after="0" w:line="240" w:lineRule="auto"/>
        <w:jc w:val="both"/>
        <w:rPr>
          <w:rFonts w:ascii="Times New Roman" w:eastAsia="Times New Roman" w:hAnsi="Times New Roman" w:cs="Times New Roman"/>
          <w:sz w:val="28"/>
          <w:szCs w:val="28"/>
          <w:lang w:eastAsia="ru-RU"/>
        </w:rPr>
      </w:pPr>
    </w:p>
    <w:p w:rsidR="002A70AC" w:rsidRPr="002A70AC" w:rsidRDefault="002A70AC" w:rsidP="003238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 xml:space="preserve"> 3.1. Предприятие   создано   в  целях   выполнения  работ,  производства</w:t>
      </w:r>
    </w:p>
    <w:p w:rsidR="002A70AC" w:rsidRPr="002A70AC" w:rsidRDefault="002A70AC" w:rsidP="003238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продукции,  оказания  услуг,  удовлетворения  общественных  потребностей  и получения прибыли.</w:t>
      </w:r>
    </w:p>
    <w:p w:rsidR="002A70AC" w:rsidRPr="002A70AC" w:rsidRDefault="002A70AC" w:rsidP="003238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 xml:space="preserve"> 3.2. Предметом деятельности Предприятия является:</w:t>
      </w:r>
    </w:p>
    <w:p w:rsidR="002A70AC" w:rsidRPr="002A70AC" w:rsidRDefault="002A70AC" w:rsidP="00323820">
      <w:pPr>
        <w:suppressAutoHyphens/>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 xml:space="preserve"> - обеспечение потребителей жилищно-коммунальными, транспортными и бытовыми услугами;</w:t>
      </w:r>
    </w:p>
    <w:p w:rsidR="00687359" w:rsidRDefault="002A70AC" w:rsidP="00323820">
      <w:pPr>
        <w:suppressAutoHyphens/>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 xml:space="preserve"> 3.3. Для  достижения  целей,  указанных в пункте 3.1 настоящего </w:t>
      </w:r>
    </w:p>
    <w:p w:rsidR="00687359" w:rsidRDefault="00687359" w:rsidP="00323820">
      <w:pPr>
        <w:suppressAutoHyphens/>
        <w:spacing w:after="0" w:line="240" w:lineRule="auto"/>
        <w:ind w:firstLine="567"/>
        <w:jc w:val="both"/>
        <w:rPr>
          <w:rFonts w:ascii="Times New Roman" w:eastAsia="Times New Roman" w:hAnsi="Times New Roman" w:cs="Times New Roman"/>
          <w:sz w:val="28"/>
          <w:szCs w:val="28"/>
          <w:lang w:eastAsia="ru-RU"/>
        </w:rPr>
      </w:pPr>
    </w:p>
    <w:p w:rsidR="00687359" w:rsidRDefault="00687359" w:rsidP="00323820">
      <w:pPr>
        <w:suppressAutoHyphens/>
        <w:spacing w:after="0" w:line="240" w:lineRule="auto"/>
        <w:ind w:firstLine="567"/>
        <w:jc w:val="both"/>
        <w:rPr>
          <w:rFonts w:ascii="Times New Roman" w:eastAsia="Times New Roman" w:hAnsi="Times New Roman" w:cs="Times New Roman"/>
          <w:sz w:val="28"/>
          <w:szCs w:val="28"/>
          <w:lang w:eastAsia="ru-RU"/>
        </w:rPr>
      </w:pPr>
    </w:p>
    <w:p w:rsidR="002A70AC" w:rsidRPr="002A70AC" w:rsidRDefault="002A70AC" w:rsidP="00687359">
      <w:pPr>
        <w:suppressAutoHyphens/>
        <w:spacing w:after="0" w:line="240" w:lineRule="auto"/>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lastRenderedPageBreak/>
        <w:t>Устава, Предприятие   осуществляет   в   установленном  законодательством  порядке следующие виды деятельности:</w:t>
      </w:r>
    </w:p>
    <w:p w:rsidR="002A70AC" w:rsidRPr="002A70AC" w:rsidRDefault="002A70AC" w:rsidP="00323820">
      <w:pPr>
        <w:suppressAutoHyphens/>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1) проведение работ по добыче пресных подземных вод для производственных и хозяйственных нужд, водоснабжения населения и передачи другим предприятиям и организациям:</w:t>
      </w:r>
    </w:p>
    <w:p w:rsidR="002A70AC" w:rsidRPr="002A70AC" w:rsidRDefault="002A70AC" w:rsidP="00323820">
      <w:pPr>
        <w:suppressAutoHyphens/>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 обеспечение холодного водоснабжения населения, предприятий и организаций, отведением и очисткой сточных</w:t>
      </w:r>
      <w:r w:rsidRPr="002A70AC">
        <w:rPr>
          <w:rFonts w:ascii="Times New Roman" w:eastAsia="Times New Roman" w:hAnsi="Times New Roman" w:cs="Times New Roman"/>
          <w:b/>
          <w:sz w:val="28"/>
          <w:szCs w:val="28"/>
          <w:lang w:eastAsia="ru-RU"/>
        </w:rPr>
        <w:t xml:space="preserve"> </w:t>
      </w:r>
      <w:r w:rsidRPr="002A70AC">
        <w:rPr>
          <w:rFonts w:ascii="Times New Roman" w:eastAsia="Times New Roman" w:hAnsi="Times New Roman" w:cs="Times New Roman"/>
          <w:sz w:val="28"/>
          <w:szCs w:val="28"/>
          <w:lang w:eastAsia="ru-RU"/>
        </w:rPr>
        <w:t>вод по тарифам, которые устанавливаются и применяются в порядке, установленном законодательством:</w:t>
      </w:r>
    </w:p>
    <w:p w:rsidR="002A70AC" w:rsidRPr="002A70AC" w:rsidRDefault="002A70AC" w:rsidP="00323820">
      <w:pPr>
        <w:suppressAutoHyphens/>
        <w:spacing w:after="0" w:line="240" w:lineRule="auto"/>
        <w:ind w:firstLine="567"/>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 эксплуатация сетей водоснабжения;</w:t>
      </w:r>
    </w:p>
    <w:p w:rsidR="002A70AC" w:rsidRPr="002A70AC" w:rsidRDefault="002A70AC" w:rsidP="00323820">
      <w:pPr>
        <w:suppressAutoHyphens/>
        <w:spacing w:after="0" w:line="240" w:lineRule="auto"/>
        <w:ind w:firstLine="567"/>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 xml:space="preserve">- эксплуатация водозаборных сетей; </w:t>
      </w:r>
    </w:p>
    <w:p w:rsidR="002A70AC" w:rsidRPr="002A70AC" w:rsidRDefault="002A70AC" w:rsidP="00323820">
      <w:pPr>
        <w:suppressAutoHyphens/>
        <w:spacing w:after="0" w:line="240" w:lineRule="auto"/>
        <w:ind w:firstLine="567"/>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 выдача технических условий по водоснабжению;</w:t>
      </w:r>
    </w:p>
    <w:p w:rsidR="002A70AC" w:rsidRPr="002A70AC" w:rsidRDefault="002A70AC" w:rsidP="00323820">
      <w:pPr>
        <w:suppressAutoHyphens/>
        <w:spacing w:after="0" w:line="240" w:lineRule="auto"/>
        <w:ind w:firstLine="567"/>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 установка (монтаж) приборов учета воды;</w:t>
      </w:r>
    </w:p>
    <w:p w:rsidR="002A70AC" w:rsidRPr="002A70AC" w:rsidRDefault="002A70AC" w:rsidP="00323820">
      <w:pPr>
        <w:suppressAutoHyphens/>
        <w:spacing w:after="0" w:line="240" w:lineRule="auto"/>
        <w:ind w:firstLine="567"/>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 xml:space="preserve">- перевозка (доставка) населению питьевой воды; </w:t>
      </w:r>
    </w:p>
    <w:p w:rsidR="002A70AC" w:rsidRPr="002A70AC" w:rsidRDefault="002A70AC" w:rsidP="00323820">
      <w:pPr>
        <w:suppressAutoHyphens/>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 замена изношенных (включая монтаж), ремонт и обслуживание систем водоснабжения.</w:t>
      </w:r>
    </w:p>
    <w:p w:rsidR="002A70AC" w:rsidRPr="002A70AC" w:rsidRDefault="002A70AC" w:rsidP="00323820">
      <w:pPr>
        <w:suppressAutoHyphens/>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2) сбор и обработка сточных вод:</w:t>
      </w:r>
    </w:p>
    <w:p w:rsidR="002A70AC" w:rsidRPr="002A70AC" w:rsidRDefault="002A70AC" w:rsidP="00323820">
      <w:pPr>
        <w:suppressAutoHyphens/>
        <w:spacing w:after="0"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2A70AC">
        <w:rPr>
          <w:rFonts w:ascii="Times New Roman" w:eastAsia="Times New Roman" w:hAnsi="Times New Roman" w:cs="Times New Roman"/>
          <w:sz w:val="28"/>
          <w:szCs w:val="28"/>
          <w:lang w:eastAsia="ru-RU"/>
        </w:rPr>
        <w:t>-</w:t>
      </w:r>
      <w:r w:rsidRPr="002A70AC">
        <w:rPr>
          <w:rFonts w:ascii="Times New Roman" w:eastAsia="Times New Roman" w:hAnsi="Times New Roman" w:cs="Times New Roman"/>
          <w:color w:val="000000"/>
          <w:sz w:val="28"/>
          <w:szCs w:val="28"/>
          <w:shd w:val="clear" w:color="auto" w:fill="FFFFFF"/>
          <w:lang w:eastAsia="ru-RU"/>
        </w:rPr>
        <w:t>обеспечение функционирования коллекторных систем и средств по очистке сточных вод;</w:t>
      </w:r>
    </w:p>
    <w:p w:rsidR="002A70AC" w:rsidRPr="002A70AC" w:rsidRDefault="002A70AC" w:rsidP="00323820">
      <w:pPr>
        <w:suppressAutoHyphens/>
        <w:spacing w:after="0"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2A70AC">
        <w:rPr>
          <w:rFonts w:ascii="Times New Roman" w:eastAsia="Times New Roman" w:hAnsi="Times New Roman" w:cs="Times New Roman"/>
          <w:color w:val="000000"/>
          <w:sz w:val="28"/>
          <w:szCs w:val="28"/>
          <w:shd w:val="clear" w:color="auto" w:fill="FFFFFF"/>
          <w:lang w:eastAsia="ru-RU"/>
        </w:rPr>
        <w:t>-сбор и транспортировку бытовых и промышленных сточных вод;</w:t>
      </w:r>
    </w:p>
    <w:p w:rsidR="002A70AC" w:rsidRPr="002A70AC" w:rsidRDefault="002A70AC" w:rsidP="00323820">
      <w:pPr>
        <w:suppressAutoHyphens/>
        <w:spacing w:after="0"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2A70AC">
        <w:rPr>
          <w:rFonts w:ascii="Times New Roman" w:eastAsia="Times New Roman" w:hAnsi="Times New Roman" w:cs="Times New Roman"/>
          <w:color w:val="000000"/>
          <w:sz w:val="28"/>
          <w:szCs w:val="28"/>
          <w:shd w:val="clear" w:color="auto" w:fill="FFFFFF"/>
          <w:lang w:eastAsia="ru-RU"/>
        </w:rPr>
        <w:t>-освобождение и очистку выгребных ям и загрязненных резервуаров, сливов и колодцев от сточных вод;</w:t>
      </w:r>
      <w:r w:rsidRPr="002A70AC">
        <w:rPr>
          <w:rFonts w:ascii="Times New Roman" w:eastAsia="Times New Roman" w:hAnsi="Times New Roman" w:cs="Times New Roman"/>
          <w:color w:val="000000"/>
          <w:sz w:val="28"/>
          <w:szCs w:val="28"/>
          <w:lang w:eastAsia="ru-RU"/>
        </w:rPr>
        <w:br/>
      </w:r>
      <w:r w:rsidRPr="002A70AC">
        <w:rPr>
          <w:rFonts w:ascii="Times New Roman" w:eastAsia="Times New Roman" w:hAnsi="Times New Roman" w:cs="Times New Roman"/>
          <w:color w:val="000000"/>
          <w:sz w:val="28"/>
          <w:szCs w:val="28"/>
          <w:shd w:val="clear" w:color="auto" w:fill="FFFFFF"/>
          <w:lang w:eastAsia="ru-RU"/>
        </w:rPr>
        <w:t xml:space="preserve">             - очистку сточных вод (включая бытовые и промышленные сточные воды);</w:t>
      </w:r>
    </w:p>
    <w:p w:rsidR="002A70AC" w:rsidRPr="002A70AC" w:rsidRDefault="002A70AC" w:rsidP="00323820">
      <w:pPr>
        <w:suppressAutoHyphens/>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-выдача технических условий по водоотведению;</w:t>
      </w:r>
      <w:r w:rsidRPr="002A70AC">
        <w:rPr>
          <w:rFonts w:ascii="Times New Roman" w:eastAsia="Times New Roman" w:hAnsi="Times New Roman" w:cs="Times New Roman"/>
          <w:color w:val="000000"/>
          <w:sz w:val="28"/>
          <w:szCs w:val="28"/>
          <w:lang w:eastAsia="ru-RU"/>
        </w:rPr>
        <w:br/>
      </w:r>
      <w:r w:rsidRPr="002A70AC">
        <w:rPr>
          <w:rFonts w:ascii="Times New Roman" w:eastAsia="Times New Roman" w:hAnsi="Times New Roman" w:cs="Times New Roman"/>
          <w:color w:val="000000"/>
          <w:sz w:val="28"/>
          <w:szCs w:val="28"/>
          <w:shd w:val="clear" w:color="auto" w:fill="FFFFFF"/>
          <w:lang w:eastAsia="ru-RU"/>
        </w:rPr>
        <w:t xml:space="preserve">           - обслуживание, ремонт и очистку коллекторов и сетей водоотведения.</w:t>
      </w:r>
    </w:p>
    <w:p w:rsidR="002A70AC" w:rsidRPr="002A70AC" w:rsidRDefault="002A70AC" w:rsidP="00323820">
      <w:pPr>
        <w:suppressAutoHyphens/>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3) проведение работ по организации благоустройства, содержания территорий и объектов жилищно-коммунального хозяйства, организация озеленения территории сельского поселения, в том числе:</w:t>
      </w:r>
    </w:p>
    <w:p w:rsidR="002A70AC" w:rsidRPr="002A70AC" w:rsidRDefault="002A70AC" w:rsidP="00323820">
      <w:pPr>
        <w:suppressAutoHyphens/>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 услуги по санитарной очистке, уборке территорий и жилых помещения и оборудования;</w:t>
      </w:r>
    </w:p>
    <w:p w:rsidR="002A70AC" w:rsidRPr="002A70AC" w:rsidRDefault="002A70AC" w:rsidP="00323820">
      <w:pPr>
        <w:suppressAutoHyphens/>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 xml:space="preserve">- содержание общественных туалетов; </w:t>
      </w:r>
    </w:p>
    <w:p w:rsidR="002A70AC" w:rsidRPr="002A70AC" w:rsidRDefault="002A70AC" w:rsidP="00323820">
      <w:pPr>
        <w:suppressAutoHyphens/>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 снос гаражей, сараев, киосков и других самовольных строений;</w:t>
      </w:r>
    </w:p>
    <w:p w:rsidR="002A70AC" w:rsidRPr="002A70AC" w:rsidRDefault="002A70AC" w:rsidP="00323820">
      <w:pPr>
        <w:suppressAutoHyphens/>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 ремонт, установка и содержание остановочных павильонов и площадок общественного транспорта;</w:t>
      </w:r>
    </w:p>
    <w:p w:rsidR="002A70AC" w:rsidRPr="002A70AC" w:rsidRDefault="002A70AC" w:rsidP="00323820">
      <w:pPr>
        <w:suppressAutoHyphens/>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 строительство, реконструкция, ремонт и содержание тротуаров и пешеходных дорожек,</w:t>
      </w:r>
    </w:p>
    <w:p w:rsidR="002A70AC" w:rsidRPr="002A70AC" w:rsidRDefault="002A70AC" w:rsidP="00323820">
      <w:pPr>
        <w:shd w:val="clear" w:color="auto" w:fill="FFFFFF"/>
        <w:suppressAutoHyphens/>
        <w:spacing w:after="0" w:line="240" w:lineRule="auto"/>
        <w:ind w:firstLine="567"/>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 xml:space="preserve"> - установка урн, скамеек, заборов, турникетов и ограждений,</w:t>
      </w:r>
    </w:p>
    <w:p w:rsidR="002A70AC" w:rsidRPr="002A70AC" w:rsidRDefault="002A70AC" w:rsidP="00323820">
      <w:pPr>
        <w:shd w:val="clear" w:color="auto" w:fill="FFFFFF"/>
        <w:suppressAutoHyphens/>
        <w:spacing w:after="0" w:line="240" w:lineRule="auto"/>
        <w:ind w:firstLine="567"/>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 xml:space="preserve"> - валка деревьев;</w:t>
      </w:r>
    </w:p>
    <w:p w:rsidR="002A70AC" w:rsidRPr="002A70AC" w:rsidRDefault="002A70AC" w:rsidP="00323820">
      <w:pPr>
        <w:suppressAutoHyphens/>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5) проведение работ по установке указателей с названиями улиц и номерами домов;</w:t>
      </w:r>
    </w:p>
    <w:p w:rsidR="002A70AC" w:rsidRPr="002A70AC" w:rsidRDefault="002A70AC" w:rsidP="00323820">
      <w:pPr>
        <w:suppressAutoHyphens/>
        <w:spacing w:after="0" w:line="240" w:lineRule="auto"/>
        <w:ind w:firstLine="567"/>
        <w:jc w:val="both"/>
        <w:rPr>
          <w:rFonts w:ascii="Times New Roman" w:eastAsia="Times New Roman" w:hAnsi="Times New Roman" w:cs="Times New Roman"/>
          <w:b/>
          <w:sz w:val="28"/>
          <w:szCs w:val="28"/>
          <w:lang w:eastAsia="ru-RU"/>
        </w:rPr>
      </w:pPr>
      <w:r w:rsidRPr="002A70AC">
        <w:rPr>
          <w:rFonts w:ascii="Times New Roman" w:eastAsia="Times New Roman" w:hAnsi="Times New Roman" w:cs="Times New Roman"/>
          <w:sz w:val="28"/>
          <w:szCs w:val="28"/>
          <w:lang w:eastAsia="ru-RU"/>
        </w:rPr>
        <w:t>6) создание условий и организация обустройства мест массового отдыха населения, в том числе  содержание и обслуживание пляжей;</w:t>
      </w:r>
    </w:p>
    <w:p w:rsidR="002A70AC" w:rsidRPr="002A70AC" w:rsidRDefault="002A70AC" w:rsidP="00323820">
      <w:pPr>
        <w:suppressAutoHyphens/>
        <w:spacing w:after="0" w:line="240" w:lineRule="auto"/>
        <w:ind w:firstLine="567"/>
        <w:jc w:val="both"/>
        <w:rPr>
          <w:rFonts w:ascii="Times New Roman" w:eastAsia="Times New Roman" w:hAnsi="Times New Roman" w:cs="Times New Roman"/>
          <w:b/>
          <w:sz w:val="28"/>
          <w:szCs w:val="28"/>
          <w:lang w:eastAsia="ru-RU"/>
        </w:rPr>
      </w:pPr>
      <w:r w:rsidRPr="002A70AC">
        <w:rPr>
          <w:rFonts w:ascii="Times New Roman" w:eastAsia="Times New Roman" w:hAnsi="Times New Roman" w:cs="Times New Roman"/>
          <w:b/>
          <w:sz w:val="28"/>
          <w:szCs w:val="28"/>
          <w:lang w:eastAsia="ru-RU"/>
        </w:rPr>
        <w:t xml:space="preserve">7) </w:t>
      </w:r>
      <w:r w:rsidRPr="002A70AC">
        <w:rPr>
          <w:rFonts w:ascii="Times New Roman" w:eastAsia="Times New Roman" w:hAnsi="Times New Roman" w:cs="Times New Roman"/>
          <w:sz w:val="28"/>
          <w:szCs w:val="28"/>
          <w:lang w:eastAsia="ru-RU"/>
        </w:rPr>
        <w:t>организация ритуальных услуг и содержания мест захоронения</w:t>
      </w:r>
      <w:r w:rsidRPr="002A70AC">
        <w:rPr>
          <w:rFonts w:ascii="Times New Roman" w:eastAsia="Times New Roman" w:hAnsi="Times New Roman" w:cs="Times New Roman"/>
          <w:b/>
          <w:sz w:val="28"/>
          <w:szCs w:val="28"/>
          <w:lang w:eastAsia="ru-RU"/>
        </w:rPr>
        <w:t>;</w:t>
      </w:r>
    </w:p>
    <w:p w:rsidR="002A70AC" w:rsidRPr="002A70AC" w:rsidRDefault="002A70AC" w:rsidP="00323820">
      <w:pPr>
        <w:suppressAutoHyphens/>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lastRenderedPageBreak/>
        <w:t xml:space="preserve">8) организация сбора, вывоза бытовых (и приравненных к ним) и промышленных  отходов,  содержание   контейнерных  площадок  и  бункерных </w:t>
      </w:r>
    </w:p>
    <w:p w:rsidR="002A70AC" w:rsidRPr="002A70AC" w:rsidRDefault="002A70AC" w:rsidP="00323820">
      <w:pPr>
        <w:suppressAutoHyphens/>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площадок, а также организация и координация деятельности по вывозу твердых и жидких бытовых отходов, ликвидация несанкционированных свалок;</w:t>
      </w:r>
    </w:p>
    <w:p w:rsidR="002A70AC" w:rsidRPr="002A70AC" w:rsidRDefault="002A70AC" w:rsidP="00323820">
      <w:pPr>
        <w:shd w:val="clear" w:color="auto" w:fill="FFFFFF"/>
        <w:suppressAutoHyphens/>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9) автотранспортные услуги;</w:t>
      </w:r>
    </w:p>
    <w:p w:rsidR="002A70AC" w:rsidRPr="002A70AC" w:rsidRDefault="007044BD" w:rsidP="007044BD">
      <w:pPr>
        <w:shd w:val="clear" w:color="auto" w:fill="FFFFFF"/>
        <w:tabs>
          <w:tab w:val="left" w:pos="567"/>
        </w:tabs>
        <w:suppressAutoHyphen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2A70AC" w:rsidRPr="002A70AC">
        <w:rPr>
          <w:rFonts w:ascii="Times New Roman" w:eastAsia="Times New Roman" w:hAnsi="Times New Roman" w:cs="Times New Roman"/>
          <w:sz w:val="28"/>
          <w:szCs w:val="28"/>
          <w:lang w:eastAsia="ru-RU"/>
        </w:rPr>
        <w:t>0) удаление сточных вод и аналогичная деятельность;</w:t>
      </w:r>
    </w:p>
    <w:p w:rsidR="002A70AC" w:rsidRPr="002A70AC" w:rsidRDefault="002A70AC" w:rsidP="007044BD">
      <w:pPr>
        <w:shd w:val="clear" w:color="auto" w:fill="FFFFFF"/>
        <w:tabs>
          <w:tab w:val="left" w:pos="567"/>
        </w:tabs>
        <w:suppressAutoHyphens/>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11) содержание автомобильных дорог общего пользования и иных транспортных инженерных сооружений муниципального значения;</w:t>
      </w:r>
    </w:p>
    <w:p w:rsidR="002A70AC" w:rsidRPr="002A70AC" w:rsidRDefault="007044BD" w:rsidP="007044BD">
      <w:pPr>
        <w:shd w:val="clear" w:color="auto" w:fill="FFFFFF"/>
        <w:tabs>
          <w:tab w:val="left" w:pos="567"/>
        </w:tabs>
        <w:suppressAutoHyphen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A70AC" w:rsidRPr="002A70AC">
        <w:rPr>
          <w:rFonts w:ascii="Times New Roman" w:eastAsia="Times New Roman" w:hAnsi="Times New Roman" w:cs="Times New Roman"/>
          <w:sz w:val="28"/>
          <w:szCs w:val="28"/>
          <w:lang w:eastAsia="ru-RU"/>
        </w:rPr>
        <w:t>12) производства тепла, тепловые сети, теплоснабжение и обслуживание котельных;</w:t>
      </w:r>
    </w:p>
    <w:p w:rsidR="002A70AC" w:rsidRPr="002A70AC" w:rsidRDefault="002A70AC" w:rsidP="007044BD">
      <w:pPr>
        <w:shd w:val="clear" w:color="auto" w:fill="FFFFFF"/>
        <w:tabs>
          <w:tab w:val="left" w:pos="567"/>
        </w:tabs>
        <w:suppressAutoHyphens/>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13) капитальный ремонт жилья и производство отделочных работ;</w:t>
      </w:r>
    </w:p>
    <w:p w:rsidR="002A70AC" w:rsidRPr="002A70AC" w:rsidRDefault="002A70AC" w:rsidP="007044BD">
      <w:pPr>
        <w:shd w:val="clear" w:color="auto" w:fill="FFFFFF"/>
        <w:tabs>
          <w:tab w:val="left" w:pos="567"/>
        </w:tabs>
        <w:suppressAutoHyphens/>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14) составление проектно-сметной документации;</w:t>
      </w:r>
    </w:p>
    <w:p w:rsidR="002A70AC" w:rsidRPr="002A70AC" w:rsidRDefault="002A70AC" w:rsidP="007044BD">
      <w:pPr>
        <w:shd w:val="clear" w:color="auto" w:fill="FFFFFF"/>
        <w:tabs>
          <w:tab w:val="left" w:pos="567"/>
        </w:tabs>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2A70AC">
        <w:rPr>
          <w:rFonts w:ascii="Times New Roman" w:eastAsia="Times New Roman" w:hAnsi="Times New Roman" w:cs="Times New Roman"/>
          <w:color w:val="000000"/>
          <w:sz w:val="28"/>
          <w:szCs w:val="28"/>
          <w:lang w:eastAsia="ru-RU"/>
        </w:rPr>
        <w:t>15)</w:t>
      </w:r>
      <w:r w:rsidR="00323820">
        <w:rPr>
          <w:rFonts w:ascii="Times New Roman" w:eastAsia="Times New Roman" w:hAnsi="Times New Roman" w:cs="Times New Roman"/>
          <w:color w:val="000000"/>
          <w:sz w:val="28"/>
          <w:szCs w:val="28"/>
          <w:lang w:eastAsia="ru-RU"/>
        </w:rPr>
        <w:t xml:space="preserve"> </w:t>
      </w:r>
      <w:r w:rsidRPr="002A70AC">
        <w:rPr>
          <w:rFonts w:ascii="Times New Roman" w:eastAsia="Times New Roman" w:hAnsi="Times New Roman" w:cs="Times New Roman"/>
          <w:color w:val="000000"/>
          <w:sz w:val="28"/>
          <w:szCs w:val="28"/>
          <w:lang w:eastAsia="ru-RU"/>
        </w:rPr>
        <w:t>производство пиломатериалов, кроме профилированных, толщиной более 6 мм; производство непропитанных железнодорожных и трамвайных шпал из древесины;</w:t>
      </w:r>
    </w:p>
    <w:p w:rsidR="002A70AC" w:rsidRPr="002A70AC" w:rsidRDefault="002A70AC" w:rsidP="007044BD">
      <w:pPr>
        <w:shd w:val="clear" w:color="auto" w:fill="FFFFFF"/>
        <w:tabs>
          <w:tab w:val="left" w:pos="567"/>
        </w:tabs>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2A70AC">
        <w:rPr>
          <w:rFonts w:ascii="Times New Roman" w:eastAsia="Times New Roman" w:hAnsi="Times New Roman" w:cs="Times New Roman"/>
          <w:color w:val="000000"/>
          <w:sz w:val="28"/>
          <w:szCs w:val="28"/>
          <w:lang w:eastAsia="ru-RU"/>
        </w:rPr>
        <w:t>16)</w:t>
      </w:r>
      <w:r w:rsidR="00323820">
        <w:rPr>
          <w:rFonts w:ascii="Times New Roman" w:eastAsia="Times New Roman" w:hAnsi="Times New Roman" w:cs="Times New Roman"/>
          <w:color w:val="000000"/>
          <w:sz w:val="28"/>
          <w:szCs w:val="28"/>
          <w:lang w:eastAsia="ru-RU"/>
        </w:rPr>
        <w:t xml:space="preserve"> </w:t>
      </w:r>
      <w:r w:rsidRPr="002A70AC">
        <w:rPr>
          <w:rFonts w:ascii="Times New Roman" w:eastAsia="Times New Roman" w:hAnsi="Times New Roman" w:cs="Times New Roman"/>
          <w:color w:val="000000"/>
          <w:sz w:val="28"/>
          <w:szCs w:val="28"/>
          <w:lang w:eastAsia="ru-RU"/>
        </w:rPr>
        <w:t>ремонт электрического оборудования;</w:t>
      </w:r>
    </w:p>
    <w:p w:rsidR="002A70AC" w:rsidRPr="002A70AC" w:rsidRDefault="002A70AC" w:rsidP="007044BD">
      <w:pPr>
        <w:shd w:val="clear" w:color="auto" w:fill="FFFFFF"/>
        <w:tabs>
          <w:tab w:val="left" w:pos="567"/>
        </w:tabs>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2A70AC">
        <w:rPr>
          <w:rFonts w:ascii="Times New Roman" w:eastAsia="Times New Roman" w:hAnsi="Times New Roman" w:cs="Times New Roman"/>
          <w:color w:val="000000"/>
          <w:sz w:val="28"/>
          <w:szCs w:val="28"/>
          <w:lang w:eastAsia="ru-RU"/>
        </w:rPr>
        <w:t>17)</w:t>
      </w:r>
      <w:r w:rsidR="00323820">
        <w:rPr>
          <w:rFonts w:ascii="Times New Roman" w:eastAsia="Times New Roman" w:hAnsi="Times New Roman" w:cs="Times New Roman"/>
          <w:color w:val="000000"/>
          <w:sz w:val="28"/>
          <w:szCs w:val="28"/>
          <w:lang w:eastAsia="ru-RU"/>
        </w:rPr>
        <w:t xml:space="preserve"> </w:t>
      </w:r>
      <w:r w:rsidRPr="002A70AC">
        <w:rPr>
          <w:rFonts w:ascii="Times New Roman" w:eastAsia="Times New Roman" w:hAnsi="Times New Roman" w:cs="Times New Roman"/>
          <w:color w:val="000000"/>
          <w:sz w:val="28"/>
          <w:szCs w:val="28"/>
          <w:lang w:eastAsia="ru-RU"/>
        </w:rPr>
        <w:t>монтаж промышленных машин и оборудования;</w:t>
      </w:r>
    </w:p>
    <w:p w:rsidR="002A70AC" w:rsidRPr="002A70AC" w:rsidRDefault="002A70AC" w:rsidP="007044BD">
      <w:pPr>
        <w:shd w:val="clear" w:color="auto" w:fill="FFFFFF"/>
        <w:tabs>
          <w:tab w:val="left" w:pos="567"/>
        </w:tabs>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2A70AC">
        <w:rPr>
          <w:rFonts w:ascii="Times New Roman" w:eastAsia="Times New Roman" w:hAnsi="Times New Roman" w:cs="Times New Roman"/>
          <w:color w:val="000000"/>
          <w:sz w:val="28"/>
          <w:szCs w:val="28"/>
          <w:lang w:eastAsia="ru-RU"/>
        </w:rPr>
        <w:t>18)</w:t>
      </w:r>
      <w:r w:rsidR="00323820">
        <w:rPr>
          <w:rFonts w:ascii="Times New Roman" w:eastAsia="Times New Roman" w:hAnsi="Times New Roman" w:cs="Times New Roman"/>
          <w:color w:val="000000"/>
          <w:sz w:val="28"/>
          <w:szCs w:val="28"/>
          <w:lang w:eastAsia="ru-RU"/>
        </w:rPr>
        <w:t xml:space="preserve"> </w:t>
      </w:r>
      <w:r w:rsidRPr="002A70AC">
        <w:rPr>
          <w:rFonts w:ascii="Times New Roman" w:eastAsia="Times New Roman" w:hAnsi="Times New Roman" w:cs="Times New Roman"/>
          <w:color w:val="000000"/>
          <w:sz w:val="28"/>
          <w:szCs w:val="28"/>
          <w:lang w:eastAsia="ru-RU"/>
        </w:rPr>
        <w:t>передача электроэнергии и технологические присоединения к распределительным сетям;</w:t>
      </w:r>
    </w:p>
    <w:p w:rsidR="002A70AC" w:rsidRPr="002A70AC" w:rsidRDefault="002A70AC" w:rsidP="00323820">
      <w:pPr>
        <w:shd w:val="clear" w:color="auto" w:fill="FFFFFF"/>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2A70AC">
        <w:rPr>
          <w:rFonts w:ascii="Times New Roman" w:eastAsia="Times New Roman" w:hAnsi="Times New Roman" w:cs="Times New Roman"/>
          <w:color w:val="000000"/>
          <w:sz w:val="28"/>
          <w:szCs w:val="28"/>
          <w:lang w:eastAsia="ru-RU"/>
        </w:rPr>
        <w:t>19)</w:t>
      </w:r>
      <w:r w:rsidR="00323820">
        <w:rPr>
          <w:rFonts w:ascii="Times New Roman" w:eastAsia="Times New Roman" w:hAnsi="Times New Roman" w:cs="Times New Roman"/>
          <w:color w:val="000000"/>
          <w:sz w:val="28"/>
          <w:szCs w:val="28"/>
          <w:lang w:eastAsia="ru-RU"/>
        </w:rPr>
        <w:t xml:space="preserve"> </w:t>
      </w:r>
      <w:r w:rsidRPr="002A70AC">
        <w:rPr>
          <w:rFonts w:ascii="Times New Roman" w:eastAsia="Times New Roman" w:hAnsi="Times New Roman" w:cs="Times New Roman"/>
          <w:color w:val="000000"/>
          <w:sz w:val="28"/>
          <w:szCs w:val="28"/>
          <w:lang w:eastAsia="ru-RU"/>
        </w:rPr>
        <w:t>разборка и снос зданий;</w:t>
      </w:r>
    </w:p>
    <w:p w:rsidR="002A70AC" w:rsidRPr="002A70AC" w:rsidRDefault="002A70AC" w:rsidP="00323820">
      <w:pPr>
        <w:shd w:val="clear" w:color="auto" w:fill="FFFFFF"/>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2A70AC">
        <w:rPr>
          <w:rFonts w:ascii="Times New Roman" w:eastAsia="Times New Roman" w:hAnsi="Times New Roman" w:cs="Times New Roman"/>
          <w:color w:val="000000"/>
          <w:sz w:val="28"/>
          <w:szCs w:val="28"/>
          <w:lang w:eastAsia="ru-RU"/>
        </w:rPr>
        <w:t>20)</w:t>
      </w:r>
      <w:r w:rsidR="00323820">
        <w:rPr>
          <w:rFonts w:ascii="Times New Roman" w:eastAsia="Times New Roman" w:hAnsi="Times New Roman" w:cs="Times New Roman"/>
          <w:color w:val="000000"/>
          <w:sz w:val="28"/>
          <w:szCs w:val="28"/>
          <w:lang w:eastAsia="ru-RU"/>
        </w:rPr>
        <w:t xml:space="preserve"> </w:t>
      </w:r>
      <w:r w:rsidRPr="002A70AC">
        <w:rPr>
          <w:rFonts w:ascii="Times New Roman" w:eastAsia="Times New Roman" w:hAnsi="Times New Roman" w:cs="Times New Roman"/>
          <w:color w:val="000000"/>
          <w:sz w:val="28"/>
          <w:szCs w:val="28"/>
          <w:lang w:eastAsia="ru-RU"/>
        </w:rPr>
        <w:t>подготовка строительной площадки;</w:t>
      </w:r>
    </w:p>
    <w:p w:rsidR="002A70AC" w:rsidRPr="002A70AC" w:rsidRDefault="002A70AC" w:rsidP="00323820">
      <w:pPr>
        <w:shd w:val="clear" w:color="auto" w:fill="FFFFFF"/>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2A70AC">
        <w:rPr>
          <w:rFonts w:ascii="Times New Roman" w:eastAsia="Times New Roman" w:hAnsi="Times New Roman" w:cs="Times New Roman"/>
          <w:color w:val="000000"/>
          <w:sz w:val="28"/>
          <w:szCs w:val="28"/>
          <w:lang w:eastAsia="ru-RU"/>
        </w:rPr>
        <w:t>21)</w:t>
      </w:r>
      <w:r w:rsidR="00323820">
        <w:rPr>
          <w:rFonts w:ascii="Times New Roman" w:eastAsia="Times New Roman" w:hAnsi="Times New Roman" w:cs="Times New Roman"/>
          <w:color w:val="000000"/>
          <w:sz w:val="28"/>
          <w:szCs w:val="28"/>
          <w:lang w:eastAsia="ru-RU"/>
        </w:rPr>
        <w:t xml:space="preserve"> </w:t>
      </w:r>
      <w:r w:rsidRPr="002A70AC">
        <w:rPr>
          <w:rFonts w:ascii="Times New Roman" w:eastAsia="Times New Roman" w:hAnsi="Times New Roman" w:cs="Times New Roman"/>
          <w:color w:val="000000"/>
          <w:sz w:val="28"/>
          <w:szCs w:val="28"/>
          <w:lang w:eastAsia="ru-RU"/>
        </w:rPr>
        <w:t>расчистка территории  строительной площадки;</w:t>
      </w:r>
    </w:p>
    <w:p w:rsidR="002A70AC" w:rsidRPr="002A70AC" w:rsidRDefault="002A70AC" w:rsidP="00323820">
      <w:pPr>
        <w:shd w:val="clear" w:color="auto" w:fill="FFFFFF"/>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2A70AC">
        <w:rPr>
          <w:rFonts w:ascii="Times New Roman" w:eastAsia="Times New Roman" w:hAnsi="Times New Roman" w:cs="Times New Roman"/>
          <w:color w:val="000000"/>
          <w:sz w:val="28"/>
          <w:szCs w:val="28"/>
          <w:lang w:eastAsia="ru-RU"/>
        </w:rPr>
        <w:t>22)</w:t>
      </w:r>
      <w:r w:rsidR="00323820">
        <w:rPr>
          <w:rFonts w:ascii="Times New Roman" w:eastAsia="Times New Roman" w:hAnsi="Times New Roman" w:cs="Times New Roman"/>
          <w:color w:val="000000"/>
          <w:sz w:val="28"/>
          <w:szCs w:val="28"/>
          <w:lang w:eastAsia="ru-RU"/>
        </w:rPr>
        <w:t xml:space="preserve"> </w:t>
      </w:r>
      <w:r w:rsidRPr="002A70AC">
        <w:rPr>
          <w:rFonts w:ascii="Times New Roman" w:eastAsia="Times New Roman" w:hAnsi="Times New Roman" w:cs="Times New Roman"/>
          <w:color w:val="000000"/>
          <w:sz w:val="28"/>
          <w:szCs w:val="28"/>
          <w:lang w:eastAsia="ru-RU"/>
        </w:rPr>
        <w:t>производство земляных работ;</w:t>
      </w:r>
    </w:p>
    <w:p w:rsidR="002A70AC" w:rsidRPr="002A70AC" w:rsidRDefault="002A70AC" w:rsidP="00323820">
      <w:pPr>
        <w:shd w:val="clear" w:color="auto" w:fill="FFFFFF"/>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2A70AC">
        <w:rPr>
          <w:rFonts w:ascii="Times New Roman" w:eastAsia="Times New Roman" w:hAnsi="Times New Roman" w:cs="Times New Roman"/>
          <w:color w:val="000000"/>
          <w:sz w:val="28"/>
          <w:szCs w:val="28"/>
          <w:lang w:eastAsia="ru-RU"/>
        </w:rPr>
        <w:t>23)</w:t>
      </w:r>
      <w:r w:rsidR="00323820">
        <w:rPr>
          <w:rFonts w:ascii="Times New Roman" w:eastAsia="Times New Roman" w:hAnsi="Times New Roman" w:cs="Times New Roman"/>
          <w:color w:val="000000"/>
          <w:sz w:val="28"/>
          <w:szCs w:val="28"/>
          <w:lang w:eastAsia="ru-RU"/>
        </w:rPr>
        <w:t xml:space="preserve"> </w:t>
      </w:r>
      <w:r w:rsidRPr="002A70AC">
        <w:rPr>
          <w:rFonts w:ascii="Times New Roman" w:eastAsia="Times New Roman" w:hAnsi="Times New Roman" w:cs="Times New Roman"/>
          <w:color w:val="000000"/>
          <w:sz w:val="28"/>
          <w:szCs w:val="28"/>
          <w:lang w:eastAsia="ru-RU"/>
        </w:rPr>
        <w:t>производство электромонтажных работ;</w:t>
      </w:r>
    </w:p>
    <w:p w:rsidR="002A70AC" w:rsidRPr="002A70AC" w:rsidRDefault="002A70AC" w:rsidP="00323820">
      <w:pPr>
        <w:shd w:val="clear" w:color="auto" w:fill="FFFFFF"/>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2A70AC">
        <w:rPr>
          <w:rFonts w:ascii="Times New Roman" w:eastAsia="Times New Roman" w:hAnsi="Times New Roman" w:cs="Times New Roman"/>
          <w:color w:val="000000"/>
          <w:sz w:val="28"/>
          <w:szCs w:val="28"/>
          <w:lang w:eastAsia="ru-RU"/>
        </w:rPr>
        <w:t>24)</w:t>
      </w:r>
      <w:r w:rsidR="00323820">
        <w:rPr>
          <w:rFonts w:ascii="Times New Roman" w:eastAsia="Times New Roman" w:hAnsi="Times New Roman" w:cs="Times New Roman"/>
          <w:color w:val="000000"/>
          <w:sz w:val="28"/>
          <w:szCs w:val="28"/>
          <w:lang w:eastAsia="ru-RU"/>
        </w:rPr>
        <w:t xml:space="preserve"> </w:t>
      </w:r>
      <w:r w:rsidRPr="002A70AC">
        <w:rPr>
          <w:rFonts w:ascii="Times New Roman" w:eastAsia="Times New Roman" w:hAnsi="Times New Roman" w:cs="Times New Roman"/>
          <w:color w:val="000000"/>
          <w:sz w:val="28"/>
          <w:szCs w:val="28"/>
          <w:lang w:eastAsia="ru-RU"/>
        </w:rPr>
        <w:t>производство санитарно-монтажных работ, монтаж отопительных систем и систем кондиционирования;</w:t>
      </w:r>
    </w:p>
    <w:p w:rsidR="002A70AC" w:rsidRPr="002A70AC" w:rsidRDefault="002A70AC" w:rsidP="00323820">
      <w:pPr>
        <w:shd w:val="clear" w:color="auto" w:fill="FFFFFF"/>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2A70AC">
        <w:rPr>
          <w:rFonts w:ascii="Times New Roman" w:eastAsia="Times New Roman" w:hAnsi="Times New Roman" w:cs="Times New Roman"/>
          <w:color w:val="000000"/>
          <w:sz w:val="28"/>
          <w:szCs w:val="28"/>
          <w:lang w:eastAsia="ru-RU"/>
        </w:rPr>
        <w:t>25)</w:t>
      </w:r>
      <w:r w:rsidR="00323820">
        <w:rPr>
          <w:rFonts w:ascii="Times New Roman" w:eastAsia="Times New Roman" w:hAnsi="Times New Roman" w:cs="Times New Roman"/>
          <w:color w:val="000000"/>
          <w:sz w:val="28"/>
          <w:szCs w:val="28"/>
          <w:lang w:eastAsia="ru-RU"/>
        </w:rPr>
        <w:t xml:space="preserve"> </w:t>
      </w:r>
      <w:r w:rsidRPr="002A70AC">
        <w:rPr>
          <w:rFonts w:ascii="Times New Roman" w:eastAsia="Times New Roman" w:hAnsi="Times New Roman" w:cs="Times New Roman"/>
          <w:color w:val="000000"/>
          <w:sz w:val="28"/>
          <w:szCs w:val="28"/>
          <w:lang w:eastAsia="ru-RU"/>
        </w:rPr>
        <w:t>торговля розничная в неспециализированных магазинах;</w:t>
      </w:r>
    </w:p>
    <w:p w:rsidR="002A70AC" w:rsidRPr="002A70AC" w:rsidRDefault="002A70AC" w:rsidP="00323820">
      <w:pPr>
        <w:shd w:val="clear" w:color="auto" w:fill="FFFFFF"/>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2A70AC">
        <w:rPr>
          <w:rFonts w:ascii="Times New Roman" w:eastAsia="Times New Roman" w:hAnsi="Times New Roman" w:cs="Times New Roman"/>
          <w:color w:val="000000"/>
          <w:sz w:val="28"/>
          <w:szCs w:val="28"/>
          <w:lang w:eastAsia="ru-RU"/>
        </w:rPr>
        <w:t>26)</w:t>
      </w:r>
      <w:r w:rsidR="00323820">
        <w:rPr>
          <w:rFonts w:ascii="Times New Roman" w:eastAsia="Times New Roman" w:hAnsi="Times New Roman" w:cs="Times New Roman"/>
          <w:color w:val="000000"/>
          <w:sz w:val="28"/>
          <w:szCs w:val="28"/>
          <w:lang w:eastAsia="ru-RU"/>
        </w:rPr>
        <w:t xml:space="preserve"> </w:t>
      </w:r>
      <w:r w:rsidRPr="002A70AC">
        <w:rPr>
          <w:rFonts w:ascii="Times New Roman" w:eastAsia="Times New Roman" w:hAnsi="Times New Roman" w:cs="Times New Roman"/>
          <w:color w:val="000000"/>
          <w:sz w:val="28"/>
          <w:szCs w:val="28"/>
          <w:lang w:eastAsia="ru-RU"/>
        </w:rPr>
        <w:t>торговля розничная строительными материалами, не включенными в другие группировки, в специализированных магазинах;</w:t>
      </w:r>
    </w:p>
    <w:p w:rsidR="002A70AC" w:rsidRPr="002A70AC" w:rsidRDefault="002A70AC" w:rsidP="00323820">
      <w:pPr>
        <w:shd w:val="clear" w:color="auto" w:fill="FFFFFF"/>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2A70AC">
        <w:rPr>
          <w:rFonts w:ascii="Times New Roman" w:eastAsia="Times New Roman" w:hAnsi="Times New Roman" w:cs="Times New Roman"/>
          <w:color w:val="000000"/>
          <w:sz w:val="28"/>
          <w:szCs w:val="28"/>
          <w:lang w:eastAsia="ru-RU"/>
        </w:rPr>
        <w:t>27)</w:t>
      </w:r>
      <w:r w:rsidR="00323820">
        <w:rPr>
          <w:rFonts w:ascii="Times New Roman" w:eastAsia="Times New Roman" w:hAnsi="Times New Roman" w:cs="Times New Roman"/>
          <w:color w:val="000000"/>
          <w:sz w:val="28"/>
          <w:szCs w:val="28"/>
          <w:lang w:eastAsia="ru-RU"/>
        </w:rPr>
        <w:t xml:space="preserve"> </w:t>
      </w:r>
      <w:r w:rsidRPr="002A70AC">
        <w:rPr>
          <w:rFonts w:ascii="Times New Roman" w:eastAsia="Times New Roman" w:hAnsi="Times New Roman" w:cs="Times New Roman"/>
          <w:color w:val="000000"/>
          <w:sz w:val="28"/>
          <w:szCs w:val="28"/>
          <w:lang w:eastAsia="ru-RU"/>
        </w:rPr>
        <w:t>деятельность по чистке и уборке прочая, не включенная в другие группировки;</w:t>
      </w:r>
    </w:p>
    <w:p w:rsidR="002A70AC" w:rsidRPr="002A70AC" w:rsidRDefault="002A70AC" w:rsidP="00323820">
      <w:pPr>
        <w:shd w:val="clear" w:color="auto" w:fill="FFFFFF"/>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2A70AC">
        <w:rPr>
          <w:rFonts w:ascii="Times New Roman" w:eastAsia="Times New Roman" w:hAnsi="Times New Roman" w:cs="Times New Roman"/>
          <w:color w:val="000000"/>
          <w:sz w:val="28"/>
          <w:szCs w:val="28"/>
          <w:lang w:eastAsia="ru-RU"/>
        </w:rPr>
        <w:t>28)</w:t>
      </w:r>
      <w:r w:rsidR="00323820">
        <w:rPr>
          <w:rFonts w:ascii="Times New Roman" w:eastAsia="Times New Roman" w:hAnsi="Times New Roman" w:cs="Times New Roman"/>
          <w:color w:val="000000"/>
          <w:sz w:val="28"/>
          <w:szCs w:val="28"/>
          <w:lang w:eastAsia="ru-RU"/>
        </w:rPr>
        <w:t xml:space="preserve"> </w:t>
      </w:r>
      <w:r w:rsidRPr="002A70AC">
        <w:rPr>
          <w:rFonts w:ascii="Times New Roman" w:eastAsia="Times New Roman" w:hAnsi="Times New Roman" w:cs="Times New Roman"/>
          <w:color w:val="000000"/>
          <w:sz w:val="28"/>
          <w:szCs w:val="28"/>
          <w:lang w:eastAsia="ru-RU"/>
        </w:rPr>
        <w:t>деятельность физкультурно-оздоровительная;</w:t>
      </w:r>
    </w:p>
    <w:p w:rsidR="002A70AC" w:rsidRPr="002A70AC" w:rsidRDefault="002A70AC" w:rsidP="00323820">
      <w:pPr>
        <w:shd w:val="clear" w:color="auto" w:fill="FFFFFF"/>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2A70AC">
        <w:rPr>
          <w:rFonts w:ascii="Times New Roman" w:eastAsia="Times New Roman" w:hAnsi="Times New Roman" w:cs="Times New Roman"/>
          <w:color w:val="000000"/>
          <w:sz w:val="28"/>
          <w:szCs w:val="28"/>
          <w:lang w:eastAsia="ru-RU"/>
        </w:rPr>
        <w:t>29)</w:t>
      </w:r>
      <w:r w:rsidR="00323820">
        <w:rPr>
          <w:rFonts w:ascii="Times New Roman" w:eastAsia="Times New Roman" w:hAnsi="Times New Roman" w:cs="Times New Roman"/>
          <w:color w:val="000000"/>
          <w:sz w:val="28"/>
          <w:szCs w:val="28"/>
          <w:lang w:eastAsia="ru-RU"/>
        </w:rPr>
        <w:t xml:space="preserve"> </w:t>
      </w:r>
      <w:r w:rsidRPr="002A70AC">
        <w:rPr>
          <w:rFonts w:ascii="Times New Roman" w:eastAsia="Times New Roman" w:hAnsi="Times New Roman" w:cs="Times New Roman"/>
          <w:color w:val="000000"/>
          <w:sz w:val="28"/>
          <w:szCs w:val="28"/>
          <w:lang w:eastAsia="ru-RU"/>
        </w:rPr>
        <w:t>цветоводство;</w:t>
      </w:r>
    </w:p>
    <w:p w:rsidR="002A70AC" w:rsidRPr="002A70AC" w:rsidRDefault="002A70AC" w:rsidP="00323820">
      <w:pPr>
        <w:shd w:val="clear" w:color="auto" w:fill="FFFFFF"/>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2A70AC">
        <w:rPr>
          <w:rFonts w:ascii="Times New Roman" w:eastAsia="Times New Roman" w:hAnsi="Times New Roman" w:cs="Times New Roman"/>
          <w:color w:val="000000"/>
          <w:sz w:val="28"/>
          <w:szCs w:val="28"/>
          <w:lang w:eastAsia="ru-RU"/>
        </w:rPr>
        <w:t>30)</w:t>
      </w:r>
      <w:r w:rsidR="00323820">
        <w:rPr>
          <w:rFonts w:ascii="Times New Roman" w:eastAsia="Times New Roman" w:hAnsi="Times New Roman" w:cs="Times New Roman"/>
          <w:color w:val="000000"/>
          <w:sz w:val="28"/>
          <w:szCs w:val="28"/>
          <w:lang w:eastAsia="ru-RU"/>
        </w:rPr>
        <w:t xml:space="preserve"> </w:t>
      </w:r>
      <w:r w:rsidRPr="002A70AC">
        <w:rPr>
          <w:rFonts w:ascii="Times New Roman" w:eastAsia="Times New Roman" w:hAnsi="Times New Roman" w:cs="Times New Roman"/>
          <w:color w:val="000000"/>
          <w:sz w:val="28"/>
          <w:szCs w:val="28"/>
          <w:lang w:eastAsia="ru-RU"/>
        </w:rPr>
        <w:t>охота, отлов и отстрел диких животных, включая предоставление услуг в этих областях;</w:t>
      </w:r>
    </w:p>
    <w:p w:rsidR="002A70AC" w:rsidRPr="002A70AC" w:rsidRDefault="002A70AC" w:rsidP="00323820">
      <w:pPr>
        <w:shd w:val="clear" w:color="auto" w:fill="FFFFFF"/>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2A70AC">
        <w:rPr>
          <w:rFonts w:ascii="Times New Roman" w:eastAsia="Times New Roman" w:hAnsi="Times New Roman" w:cs="Times New Roman"/>
          <w:color w:val="000000"/>
          <w:sz w:val="28"/>
          <w:szCs w:val="28"/>
          <w:lang w:eastAsia="ru-RU"/>
        </w:rPr>
        <w:t>31)</w:t>
      </w:r>
      <w:r w:rsidR="00323820">
        <w:rPr>
          <w:rFonts w:ascii="Times New Roman" w:eastAsia="Times New Roman" w:hAnsi="Times New Roman" w:cs="Times New Roman"/>
          <w:color w:val="000000"/>
          <w:sz w:val="28"/>
          <w:szCs w:val="28"/>
          <w:lang w:eastAsia="ru-RU"/>
        </w:rPr>
        <w:t xml:space="preserve"> </w:t>
      </w:r>
      <w:r w:rsidRPr="002A70AC">
        <w:rPr>
          <w:rFonts w:ascii="Times New Roman" w:eastAsia="Times New Roman" w:hAnsi="Times New Roman" w:cs="Times New Roman"/>
          <w:color w:val="000000"/>
          <w:sz w:val="28"/>
          <w:szCs w:val="28"/>
          <w:lang w:eastAsia="ru-RU"/>
        </w:rPr>
        <w:t>предоставление услуг в области растениеводства;</w:t>
      </w:r>
    </w:p>
    <w:p w:rsidR="002A70AC" w:rsidRPr="002A70AC" w:rsidRDefault="002A70AC" w:rsidP="00323820">
      <w:pPr>
        <w:shd w:val="clear" w:color="auto" w:fill="FFFFFF"/>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2A70AC">
        <w:rPr>
          <w:rFonts w:ascii="Times New Roman" w:eastAsia="Times New Roman" w:hAnsi="Times New Roman" w:cs="Times New Roman"/>
          <w:color w:val="000000"/>
          <w:sz w:val="28"/>
          <w:szCs w:val="28"/>
          <w:lang w:eastAsia="ru-RU"/>
        </w:rPr>
        <w:t>32)</w:t>
      </w:r>
      <w:r w:rsidR="00323820">
        <w:rPr>
          <w:rFonts w:ascii="Times New Roman" w:eastAsia="Times New Roman" w:hAnsi="Times New Roman" w:cs="Times New Roman"/>
          <w:color w:val="000000"/>
          <w:sz w:val="28"/>
          <w:szCs w:val="28"/>
          <w:lang w:eastAsia="ru-RU"/>
        </w:rPr>
        <w:t xml:space="preserve"> </w:t>
      </w:r>
      <w:r w:rsidRPr="002A70AC">
        <w:rPr>
          <w:rFonts w:ascii="Times New Roman" w:eastAsia="Times New Roman" w:hAnsi="Times New Roman" w:cs="Times New Roman"/>
          <w:color w:val="000000"/>
          <w:sz w:val="28"/>
          <w:szCs w:val="28"/>
          <w:lang w:eastAsia="ru-RU"/>
        </w:rPr>
        <w:t>сбор и обработка сточных вод;</w:t>
      </w:r>
    </w:p>
    <w:p w:rsidR="002A70AC" w:rsidRPr="002A70AC" w:rsidRDefault="002A70AC" w:rsidP="00323820">
      <w:pPr>
        <w:shd w:val="clear" w:color="auto" w:fill="FFFFFF"/>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2A70AC">
        <w:rPr>
          <w:rFonts w:ascii="Times New Roman" w:eastAsia="Times New Roman" w:hAnsi="Times New Roman" w:cs="Times New Roman"/>
          <w:color w:val="000000"/>
          <w:sz w:val="28"/>
          <w:szCs w:val="28"/>
          <w:lang w:eastAsia="ru-RU"/>
        </w:rPr>
        <w:t>33)</w:t>
      </w:r>
      <w:r w:rsidR="00323820">
        <w:rPr>
          <w:rFonts w:ascii="Times New Roman" w:eastAsia="Times New Roman" w:hAnsi="Times New Roman" w:cs="Times New Roman"/>
          <w:color w:val="000000"/>
          <w:sz w:val="28"/>
          <w:szCs w:val="28"/>
          <w:lang w:eastAsia="ru-RU"/>
        </w:rPr>
        <w:t xml:space="preserve"> </w:t>
      </w:r>
      <w:r w:rsidRPr="002A70AC">
        <w:rPr>
          <w:rFonts w:ascii="Times New Roman" w:eastAsia="Times New Roman" w:hAnsi="Times New Roman" w:cs="Times New Roman"/>
          <w:color w:val="000000"/>
          <w:sz w:val="28"/>
          <w:szCs w:val="28"/>
          <w:lang w:eastAsia="ru-RU"/>
        </w:rPr>
        <w:t>строительство жилых и нежилых зданий;</w:t>
      </w:r>
    </w:p>
    <w:p w:rsidR="002A70AC" w:rsidRPr="002A70AC" w:rsidRDefault="002A70AC" w:rsidP="00323820">
      <w:pPr>
        <w:shd w:val="clear" w:color="auto" w:fill="FFFFFF"/>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2A70AC">
        <w:rPr>
          <w:rFonts w:ascii="Times New Roman" w:eastAsia="Times New Roman" w:hAnsi="Times New Roman" w:cs="Times New Roman"/>
          <w:color w:val="000000"/>
          <w:sz w:val="28"/>
          <w:szCs w:val="28"/>
          <w:lang w:eastAsia="ru-RU"/>
        </w:rPr>
        <w:t>34)</w:t>
      </w:r>
      <w:r w:rsidR="00323820">
        <w:rPr>
          <w:rFonts w:ascii="Times New Roman" w:eastAsia="Times New Roman" w:hAnsi="Times New Roman" w:cs="Times New Roman"/>
          <w:color w:val="000000"/>
          <w:sz w:val="28"/>
          <w:szCs w:val="28"/>
          <w:lang w:eastAsia="ru-RU"/>
        </w:rPr>
        <w:t xml:space="preserve"> </w:t>
      </w:r>
      <w:r w:rsidRPr="002A70AC">
        <w:rPr>
          <w:rFonts w:ascii="Times New Roman" w:eastAsia="Times New Roman" w:hAnsi="Times New Roman" w:cs="Times New Roman"/>
          <w:color w:val="000000"/>
          <w:sz w:val="28"/>
          <w:szCs w:val="28"/>
          <w:lang w:eastAsia="ru-RU"/>
        </w:rPr>
        <w:t>работы строительные отделочные;</w:t>
      </w:r>
    </w:p>
    <w:p w:rsidR="002A70AC" w:rsidRPr="002A70AC" w:rsidRDefault="002A70AC" w:rsidP="00323820">
      <w:pPr>
        <w:shd w:val="clear" w:color="auto" w:fill="FFFFFF"/>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2A70AC">
        <w:rPr>
          <w:rFonts w:ascii="Times New Roman" w:eastAsia="Times New Roman" w:hAnsi="Times New Roman" w:cs="Times New Roman"/>
          <w:color w:val="000000"/>
          <w:sz w:val="28"/>
          <w:szCs w:val="28"/>
          <w:lang w:eastAsia="ru-RU"/>
        </w:rPr>
        <w:t>35)</w:t>
      </w:r>
      <w:r w:rsidR="00323820">
        <w:rPr>
          <w:rFonts w:ascii="Times New Roman" w:eastAsia="Times New Roman" w:hAnsi="Times New Roman" w:cs="Times New Roman"/>
          <w:color w:val="000000"/>
          <w:sz w:val="28"/>
          <w:szCs w:val="28"/>
          <w:lang w:eastAsia="ru-RU"/>
        </w:rPr>
        <w:t xml:space="preserve"> </w:t>
      </w:r>
      <w:r w:rsidRPr="002A70AC">
        <w:rPr>
          <w:rFonts w:ascii="Times New Roman" w:eastAsia="Times New Roman" w:hAnsi="Times New Roman" w:cs="Times New Roman"/>
          <w:color w:val="000000"/>
          <w:sz w:val="28"/>
          <w:szCs w:val="28"/>
          <w:lang w:eastAsia="ru-RU"/>
        </w:rPr>
        <w:t>деятельность автомобильного грузового транспорта и услуги по перевозкам;</w:t>
      </w:r>
    </w:p>
    <w:p w:rsidR="002A70AC" w:rsidRPr="002A70AC" w:rsidRDefault="002A70AC" w:rsidP="00323820">
      <w:pPr>
        <w:shd w:val="clear" w:color="auto" w:fill="FFFFFF"/>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2A70AC">
        <w:rPr>
          <w:rFonts w:ascii="Times New Roman" w:eastAsia="Times New Roman" w:hAnsi="Times New Roman" w:cs="Times New Roman"/>
          <w:color w:val="000000"/>
          <w:sz w:val="28"/>
          <w:szCs w:val="28"/>
          <w:lang w:eastAsia="ru-RU"/>
        </w:rPr>
        <w:t>36)</w:t>
      </w:r>
      <w:r w:rsidR="00323820">
        <w:rPr>
          <w:rFonts w:ascii="Times New Roman" w:eastAsia="Times New Roman" w:hAnsi="Times New Roman" w:cs="Times New Roman"/>
          <w:color w:val="000000"/>
          <w:sz w:val="28"/>
          <w:szCs w:val="28"/>
          <w:lang w:eastAsia="ru-RU"/>
        </w:rPr>
        <w:t xml:space="preserve"> </w:t>
      </w:r>
      <w:r w:rsidRPr="002A70AC">
        <w:rPr>
          <w:rFonts w:ascii="Times New Roman" w:eastAsia="Times New Roman" w:hAnsi="Times New Roman" w:cs="Times New Roman"/>
          <w:color w:val="000000"/>
          <w:sz w:val="28"/>
          <w:szCs w:val="28"/>
          <w:lang w:eastAsia="ru-RU"/>
        </w:rPr>
        <w:t>деятельность ветеринарная;</w:t>
      </w:r>
    </w:p>
    <w:p w:rsidR="002A70AC" w:rsidRPr="002A70AC" w:rsidRDefault="002A70AC" w:rsidP="00323820">
      <w:pPr>
        <w:shd w:val="clear" w:color="auto" w:fill="FFFFFF"/>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2A70AC">
        <w:rPr>
          <w:rFonts w:ascii="Times New Roman" w:eastAsia="Times New Roman" w:hAnsi="Times New Roman" w:cs="Times New Roman"/>
          <w:color w:val="000000"/>
          <w:sz w:val="28"/>
          <w:szCs w:val="28"/>
          <w:lang w:eastAsia="ru-RU"/>
        </w:rPr>
        <w:t>37)</w:t>
      </w:r>
      <w:r w:rsidR="00323820">
        <w:rPr>
          <w:rFonts w:ascii="Times New Roman" w:eastAsia="Times New Roman" w:hAnsi="Times New Roman" w:cs="Times New Roman"/>
          <w:color w:val="000000"/>
          <w:sz w:val="28"/>
          <w:szCs w:val="28"/>
          <w:lang w:eastAsia="ru-RU"/>
        </w:rPr>
        <w:t xml:space="preserve"> </w:t>
      </w:r>
      <w:r w:rsidRPr="002A70AC">
        <w:rPr>
          <w:rFonts w:ascii="Times New Roman" w:eastAsia="Times New Roman" w:hAnsi="Times New Roman" w:cs="Times New Roman"/>
          <w:color w:val="000000"/>
          <w:sz w:val="28"/>
          <w:szCs w:val="28"/>
          <w:lang w:eastAsia="ru-RU"/>
        </w:rPr>
        <w:t>деятельность по чистке и уборке жилых зданий и нежилых помещений прочая;</w:t>
      </w:r>
    </w:p>
    <w:p w:rsidR="002A70AC" w:rsidRPr="002A70AC" w:rsidRDefault="002A70AC" w:rsidP="00323820">
      <w:pPr>
        <w:shd w:val="clear" w:color="auto" w:fill="FFFFFF"/>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2A70AC">
        <w:rPr>
          <w:rFonts w:ascii="Times New Roman" w:eastAsia="Times New Roman" w:hAnsi="Times New Roman" w:cs="Times New Roman"/>
          <w:color w:val="000000"/>
          <w:sz w:val="28"/>
          <w:szCs w:val="28"/>
          <w:lang w:eastAsia="ru-RU"/>
        </w:rPr>
        <w:t>38)</w:t>
      </w:r>
      <w:r w:rsidR="00323820">
        <w:rPr>
          <w:rFonts w:ascii="Times New Roman" w:eastAsia="Times New Roman" w:hAnsi="Times New Roman" w:cs="Times New Roman"/>
          <w:color w:val="000000"/>
          <w:sz w:val="28"/>
          <w:szCs w:val="28"/>
          <w:lang w:eastAsia="ru-RU"/>
        </w:rPr>
        <w:t xml:space="preserve"> </w:t>
      </w:r>
      <w:r w:rsidRPr="002A70AC">
        <w:rPr>
          <w:rFonts w:ascii="Times New Roman" w:eastAsia="Times New Roman" w:hAnsi="Times New Roman" w:cs="Times New Roman"/>
          <w:color w:val="000000"/>
          <w:sz w:val="28"/>
          <w:szCs w:val="28"/>
          <w:lang w:eastAsia="ru-RU"/>
        </w:rPr>
        <w:t>организация похорон и предоставление связанных с ними услуг;</w:t>
      </w:r>
    </w:p>
    <w:p w:rsidR="002A70AC" w:rsidRPr="002A70AC" w:rsidRDefault="002A70AC" w:rsidP="00323820">
      <w:pPr>
        <w:shd w:val="clear" w:color="auto" w:fill="FFFFFF"/>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2A70AC">
        <w:rPr>
          <w:rFonts w:ascii="Times New Roman" w:eastAsia="Times New Roman" w:hAnsi="Times New Roman" w:cs="Times New Roman"/>
          <w:color w:val="000000"/>
          <w:sz w:val="28"/>
          <w:szCs w:val="28"/>
          <w:lang w:eastAsia="ru-RU"/>
        </w:rPr>
        <w:lastRenderedPageBreak/>
        <w:t>39)</w:t>
      </w:r>
      <w:r w:rsidR="00323820">
        <w:rPr>
          <w:rFonts w:ascii="Times New Roman" w:eastAsia="Times New Roman" w:hAnsi="Times New Roman" w:cs="Times New Roman"/>
          <w:color w:val="000000"/>
          <w:sz w:val="28"/>
          <w:szCs w:val="28"/>
          <w:lang w:eastAsia="ru-RU"/>
        </w:rPr>
        <w:t xml:space="preserve"> п</w:t>
      </w:r>
      <w:r w:rsidRPr="002A70AC">
        <w:rPr>
          <w:rFonts w:ascii="Times New Roman" w:eastAsia="Times New Roman" w:hAnsi="Times New Roman" w:cs="Times New Roman"/>
          <w:color w:val="000000"/>
          <w:sz w:val="28"/>
          <w:szCs w:val="28"/>
          <w:lang w:eastAsia="ru-RU"/>
        </w:rPr>
        <w:t>роизводство пара и горячей воды (тепловой энергии) котельными;</w:t>
      </w:r>
    </w:p>
    <w:p w:rsidR="002A70AC" w:rsidRPr="002A70AC" w:rsidRDefault="002A70AC" w:rsidP="00323820">
      <w:pPr>
        <w:shd w:val="clear" w:color="auto" w:fill="FFFFFF"/>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2A70AC">
        <w:rPr>
          <w:rFonts w:ascii="Times New Roman" w:eastAsia="Times New Roman" w:hAnsi="Times New Roman" w:cs="Times New Roman"/>
          <w:color w:val="000000"/>
          <w:sz w:val="28"/>
          <w:szCs w:val="28"/>
          <w:lang w:eastAsia="ru-RU"/>
        </w:rPr>
        <w:t>40)</w:t>
      </w:r>
      <w:r w:rsidR="00323820">
        <w:rPr>
          <w:rFonts w:ascii="Times New Roman" w:eastAsia="Times New Roman" w:hAnsi="Times New Roman" w:cs="Times New Roman"/>
          <w:color w:val="000000"/>
          <w:sz w:val="28"/>
          <w:szCs w:val="28"/>
          <w:lang w:eastAsia="ru-RU"/>
        </w:rPr>
        <w:t xml:space="preserve"> </w:t>
      </w:r>
      <w:r w:rsidRPr="002A70AC">
        <w:rPr>
          <w:rFonts w:ascii="Times New Roman" w:eastAsia="Times New Roman" w:hAnsi="Times New Roman" w:cs="Times New Roman"/>
          <w:color w:val="000000"/>
          <w:sz w:val="28"/>
          <w:szCs w:val="28"/>
          <w:lang w:eastAsia="ru-RU"/>
        </w:rPr>
        <w:t>распределение пара и горячей воды (тепловой энергии);</w:t>
      </w:r>
    </w:p>
    <w:p w:rsidR="002A70AC" w:rsidRPr="002A70AC" w:rsidRDefault="002A70AC" w:rsidP="00323820">
      <w:pPr>
        <w:shd w:val="clear" w:color="auto" w:fill="FFFFFF"/>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2A70AC">
        <w:rPr>
          <w:rFonts w:ascii="Times New Roman" w:eastAsia="Times New Roman" w:hAnsi="Times New Roman" w:cs="Times New Roman"/>
          <w:color w:val="000000"/>
          <w:sz w:val="28"/>
          <w:szCs w:val="28"/>
          <w:lang w:eastAsia="ru-RU"/>
        </w:rPr>
        <w:t>41)</w:t>
      </w:r>
      <w:r w:rsidR="00323820">
        <w:rPr>
          <w:rFonts w:ascii="Times New Roman" w:eastAsia="Times New Roman" w:hAnsi="Times New Roman" w:cs="Times New Roman"/>
          <w:color w:val="000000"/>
          <w:sz w:val="28"/>
          <w:szCs w:val="28"/>
          <w:lang w:eastAsia="ru-RU"/>
        </w:rPr>
        <w:t xml:space="preserve"> </w:t>
      </w:r>
      <w:r w:rsidRPr="002A70AC">
        <w:rPr>
          <w:rFonts w:ascii="Times New Roman" w:eastAsia="Times New Roman" w:hAnsi="Times New Roman" w:cs="Times New Roman"/>
          <w:color w:val="000000"/>
          <w:sz w:val="28"/>
          <w:szCs w:val="28"/>
          <w:lang w:eastAsia="ru-RU"/>
        </w:rPr>
        <w:t>обеспечение работоспособности тепловых сетей;</w:t>
      </w:r>
    </w:p>
    <w:p w:rsidR="002A70AC" w:rsidRPr="002A70AC" w:rsidRDefault="002A70AC" w:rsidP="00323820">
      <w:pPr>
        <w:shd w:val="clear" w:color="auto" w:fill="FFFFFF"/>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2A70AC">
        <w:rPr>
          <w:rFonts w:ascii="Times New Roman" w:eastAsia="Times New Roman" w:hAnsi="Times New Roman" w:cs="Times New Roman"/>
          <w:color w:val="000000"/>
          <w:sz w:val="28"/>
          <w:szCs w:val="28"/>
          <w:lang w:eastAsia="ru-RU"/>
        </w:rPr>
        <w:t>42)</w:t>
      </w:r>
      <w:r w:rsidR="00323820">
        <w:rPr>
          <w:rFonts w:ascii="Times New Roman" w:eastAsia="Times New Roman" w:hAnsi="Times New Roman" w:cs="Times New Roman"/>
          <w:color w:val="000000"/>
          <w:sz w:val="28"/>
          <w:szCs w:val="28"/>
          <w:lang w:eastAsia="ru-RU"/>
        </w:rPr>
        <w:t xml:space="preserve"> </w:t>
      </w:r>
      <w:r w:rsidRPr="002A70AC">
        <w:rPr>
          <w:rFonts w:ascii="Times New Roman" w:eastAsia="Times New Roman" w:hAnsi="Times New Roman" w:cs="Times New Roman"/>
          <w:color w:val="000000"/>
          <w:sz w:val="28"/>
          <w:szCs w:val="28"/>
          <w:lang w:eastAsia="ru-RU"/>
        </w:rPr>
        <w:t>сбор отходов;</w:t>
      </w:r>
    </w:p>
    <w:p w:rsidR="002A70AC" w:rsidRPr="002A70AC" w:rsidRDefault="002A70AC" w:rsidP="00323820">
      <w:pPr>
        <w:shd w:val="clear" w:color="auto" w:fill="FFFFFF"/>
        <w:suppressAutoHyphens/>
        <w:spacing w:after="0" w:line="240" w:lineRule="auto"/>
        <w:ind w:firstLine="567"/>
        <w:jc w:val="both"/>
        <w:rPr>
          <w:rFonts w:ascii="Times New Roman" w:eastAsia="Times New Roman" w:hAnsi="Times New Roman" w:cs="Times New Roman"/>
          <w:color w:val="000000"/>
          <w:sz w:val="28"/>
          <w:szCs w:val="28"/>
          <w:lang w:eastAsia="ru-RU"/>
        </w:rPr>
      </w:pPr>
      <w:r w:rsidRPr="002A70AC">
        <w:rPr>
          <w:rFonts w:ascii="Times New Roman" w:eastAsia="Times New Roman" w:hAnsi="Times New Roman" w:cs="Times New Roman"/>
          <w:color w:val="000000"/>
          <w:sz w:val="28"/>
          <w:szCs w:val="28"/>
          <w:lang w:eastAsia="ru-RU"/>
        </w:rPr>
        <w:t>43)</w:t>
      </w:r>
      <w:r w:rsidR="00323820">
        <w:rPr>
          <w:rFonts w:ascii="Times New Roman" w:eastAsia="Times New Roman" w:hAnsi="Times New Roman" w:cs="Times New Roman"/>
          <w:color w:val="000000"/>
          <w:sz w:val="28"/>
          <w:szCs w:val="28"/>
          <w:lang w:eastAsia="ru-RU"/>
        </w:rPr>
        <w:t xml:space="preserve"> </w:t>
      </w:r>
      <w:r w:rsidRPr="002A70AC">
        <w:rPr>
          <w:rFonts w:ascii="Times New Roman" w:eastAsia="Times New Roman" w:hAnsi="Times New Roman" w:cs="Times New Roman"/>
          <w:color w:val="000000"/>
          <w:sz w:val="28"/>
          <w:szCs w:val="28"/>
          <w:lang w:eastAsia="ru-RU"/>
        </w:rPr>
        <w:t>обработка и утилизация отходов;</w:t>
      </w:r>
    </w:p>
    <w:p w:rsidR="002A70AC" w:rsidRPr="002A70AC" w:rsidRDefault="002A70AC" w:rsidP="007044BD">
      <w:pPr>
        <w:spacing w:after="0" w:line="240" w:lineRule="auto"/>
        <w:ind w:firstLine="567"/>
        <w:jc w:val="both"/>
        <w:rPr>
          <w:rFonts w:ascii="Times New Roman" w:eastAsia="Times New Roman" w:hAnsi="Times New Roman" w:cs="Times New Roman"/>
          <w:color w:val="000000"/>
          <w:sz w:val="28"/>
          <w:szCs w:val="28"/>
          <w:lang w:eastAsia="ru-RU"/>
        </w:rPr>
      </w:pPr>
      <w:r w:rsidRPr="002A70AC">
        <w:rPr>
          <w:rFonts w:ascii="Times New Roman" w:eastAsia="Times New Roman" w:hAnsi="Times New Roman" w:cs="Times New Roman"/>
          <w:color w:val="000000"/>
          <w:sz w:val="28"/>
          <w:szCs w:val="28"/>
          <w:lang w:eastAsia="ru-RU"/>
        </w:rPr>
        <w:t>Предприятие не вправе осуществлять виды деятельности, не предусмотренные настоящим Уставом.</w:t>
      </w:r>
    </w:p>
    <w:p w:rsidR="002A70AC" w:rsidRPr="002A70AC" w:rsidRDefault="002A70AC" w:rsidP="002A70AC">
      <w:pPr>
        <w:spacing w:after="0" w:line="240" w:lineRule="auto"/>
        <w:ind w:firstLine="708"/>
        <w:jc w:val="both"/>
        <w:rPr>
          <w:rFonts w:ascii="Times New Roman" w:eastAsia="Times New Roman" w:hAnsi="Times New Roman" w:cs="Times New Roman"/>
          <w:color w:val="000000"/>
          <w:sz w:val="28"/>
          <w:szCs w:val="28"/>
          <w:lang w:eastAsia="ru-RU"/>
        </w:rPr>
      </w:pPr>
      <w:r w:rsidRPr="002A70AC">
        <w:rPr>
          <w:rFonts w:ascii="Times New Roman" w:eastAsia="Times New Roman" w:hAnsi="Times New Roman" w:cs="Times New Roman"/>
          <w:color w:val="000000"/>
          <w:sz w:val="28"/>
          <w:szCs w:val="28"/>
          <w:lang w:eastAsia="ru-RU"/>
        </w:rPr>
        <w:t xml:space="preserve">  3.4. Право Предприятия осуществлять деятельность, на которую в соответствии с законодательством Российской Федерации требуется специальное разрешение - лицензия, возникает у Предприятия с момента её получения или в указанный в ней срок и прекращается по истечении срока ее действия, если иное не установлено законодательством Российской Федерации.</w:t>
      </w:r>
    </w:p>
    <w:p w:rsidR="002A70AC" w:rsidRPr="002A70AC" w:rsidRDefault="002A70AC" w:rsidP="002A70AC">
      <w:pPr>
        <w:spacing w:after="0" w:line="240" w:lineRule="auto"/>
        <w:jc w:val="both"/>
        <w:rPr>
          <w:rFonts w:ascii="Times New Roman" w:eastAsia="Times New Roman" w:hAnsi="Times New Roman" w:cs="Times New Roman"/>
          <w:color w:val="000000"/>
          <w:sz w:val="28"/>
          <w:szCs w:val="28"/>
          <w:lang w:eastAsia="ru-RU"/>
        </w:rPr>
      </w:pPr>
    </w:p>
    <w:p w:rsidR="002A70AC" w:rsidRPr="002A70AC" w:rsidRDefault="002A70AC" w:rsidP="002A70AC">
      <w:pPr>
        <w:spacing w:after="0" w:line="240" w:lineRule="auto"/>
        <w:jc w:val="both"/>
        <w:rPr>
          <w:rFonts w:ascii="Times New Roman" w:eastAsia="Times New Roman" w:hAnsi="Times New Roman" w:cs="Times New Roman"/>
          <w:color w:val="000000"/>
          <w:sz w:val="28"/>
          <w:szCs w:val="28"/>
          <w:lang w:eastAsia="ru-RU"/>
        </w:rPr>
      </w:pPr>
    </w:p>
    <w:p w:rsidR="002A70AC" w:rsidRPr="002A70AC" w:rsidRDefault="002A70AC" w:rsidP="002A70AC">
      <w:pPr>
        <w:spacing w:after="0" w:line="240" w:lineRule="auto"/>
        <w:jc w:val="center"/>
        <w:rPr>
          <w:rFonts w:ascii="Times New Roman" w:eastAsia="Times New Roman" w:hAnsi="Times New Roman" w:cs="Times New Roman"/>
          <w:b/>
          <w:iCs/>
          <w:color w:val="000000"/>
          <w:sz w:val="28"/>
          <w:szCs w:val="28"/>
          <w:lang w:eastAsia="ru-RU"/>
        </w:rPr>
      </w:pPr>
      <w:r w:rsidRPr="002A70AC">
        <w:rPr>
          <w:rFonts w:ascii="Times New Roman" w:eastAsia="Times New Roman" w:hAnsi="Times New Roman" w:cs="Times New Roman"/>
          <w:b/>
          <w:iCs/>
          <w:color w:val="000000"/>
          <w:sz w:val="28"/>
          <w:szCs w:val="28"/>
          <w:lang w:eastAsia="ru-RU"/>
        </w:rPr>
        <w:t>IV. Имущество Предприятия, порядок и источники его формирования</w:t>
      </w:r>
    </w:p>
    <w:p w:rsidR="002A70AC" w:rsidRPr="002A70AC" w:rsidRDefault="002A70AC" w:rsidP="002A70AC">
      <w:pPr>
        <w:spacing w:after="0" w:line="240" w:lineRule="auto"/>
        <w:jc w:val="center"/>
        <w:rPr>
          <w:rFonts w:ascii="Times New Roman" w:eastAsia="Times New Roman" w:hAnsi="Times New Roman" w:cs="Times New Roman"/>
          <w:iCs/>
          <w:color w:val="000000"/>
          <w:sz w:val="28"/>
          <w:szCs w:val="28"/>
          <w:lang w:eastAsia="ru-RU"/>
        </w:rPr>
      </w:pPr>
    </w:p>
    <w:p w:rsidR="002A70AC" w:rsidRPr="002A70AC" w:rsidRDefault="002A70AC" w:rsidP="007044BD">
      <w:pPr>
        <w:tabs>
          <w:tab w:val="left" w:pos="0"/>
          <w:tab w:val="left" w:pos="567"/>
        </w:tabs>
        <w:spacing w:after="0" w:line="240" w:lineRule="auto"/>
        <w:ind w:firstLine="567"/>
        <w:jc w:val="both"/>
        <w:rPr>
          <w:rFonts w:ascii="Times New Roman" w:eastAsia="Times New Roman" w:hAnsi="Times New Roman" w:cs="Times New Roman"/>
          <w:color w:val="000000"/>
          <w:sz w:val="28"/>
          <w:szCs w:val="28"/>
          <w:lang w:eastAsia="ru-RU"/>
        </w:rPr>
      </w:pPr>
      <w:r w:rsidRPr="002A70AC">
        <w:rPr>
          <w:rFonts w:ascii="Times New Roman" w:eastAsia="Times New Roman" w:hAnsi="Times New Roman" w:cs="Times New Roman"/>
          <w:color w:val="000000"/>
          <w:sz w:val="28"/>
          <w:szCs w:val="28"/>
          <w:lang w:eastAsia="ru-RU"/>
        </w:rPr>
        <w:t>4.1. Имущество Предприятия находится в муниципальной</w:t>
      </w:r>
      <w:r w:rsidRPr="002A70AC">
        <w:rPr>
          <w:rFonts w:ascii="Times New Roman" w:eastAsia="Times New Roman" w:hAnsi="Times New Roman" w:cs="Times New Roman"/>
          <w:sz w:val="28"/>
          <w:szCs w:val="28"/>
          <w:lang w:eastAsia="ru-RU"/>
        </w:rPr>
        <w:t xml:space="preserve"> собственности и принадлежит ему на праве хозяйственного ведения, является</w:t>
      </w:r>
    </w:p>
    <w:p w:rsidR="002A70AC" w:rsidRPr="002A70AC" w:rsidRDefault="002A70AC" w:rsidP="007044BD">
      <w:pPr>
        <w:tabs>
          <w:tab w:val="left" w:pos="0"/>
          <w:tab w:val="left" w:pos="567"/>
        </w:tabs>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неделимым и не может быть распределено по вкладам (долям и паям), в том числе и между работниками Предприятия.</w:t>
      </w:r>
    </w:p>
    <w:p w:rsidR="002A70AC" w:rsidRPr="002A70AC" w:rsidRDefault="002A70AC" w:rsidP="007044BD">
      <w:pPr>
        <w:tabs>
          <w:tab w:val="left" w:pos="0"/>
          <w:tab w:val="left" w:pos="567"/>
        </w:tabs>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4.2. Источниками формирования имущества Предприятия являются:</w:t>
      </w:r>
    </w:p>
    <w:p w:rsidR="002A70AC" w:rsidRPr="002A70AC" w:rsidRDefault="002A70AC" w:rsidP="007044BD">
      <w:pPr>
        <w:tabs>
          <w:tab w:val="left" w:pos="0"/>
          <w:tab w:val="left" w:pos="567"/>
        </w:tabs>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 xml:space="preserve"> - имущество, переданное Предприятию по решению Учредителя;</w:t>
      </w:r>
    </w:p>
    <w:p w:rsidR="002A70AC" w:rsidRPr="002A70AC" w:rsidRDefault="002A70AC" w:rsidP="007044BD">
      <w:pPr>
        <w:tabs>
          <w:tab w:val="left" w:pos="0"/>
          <w:tab w:val="left" w:pos="567"/>
        </w:tabs>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 xml:space="preserve"> - доходы и имущество, полученные в результате осуществления хозяйственной деятельности, гражданско-правовых сделок, иных мероприятий;</w:t>
      </w:r>
    </w:p>
    <w:p w:rsidR="002A70AC" w:rsidRPr="002A70AC" w:rsidRDefault="002A70AC" w:rsidP="007044BD">
      <w:pPr>
        <w:tabs>
          <w:tab w:val="left" w:pos="0"/>
          <w:tab w:val="left" w:pos="567"/>
        </w:tabs>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 xml:space="preserve"> - заемные средства, в том числе кредиты банков и других кредитных организаций;</w:t>
      </w:r>
    </w:p>
    <w:p w:rsidR="002A70AC" w:rsidRPr="002A70AC" w:rsidRDefault="002A70AC" w:rsidP="007044BD">
      <w:pPr>
        <w:tabs>
          <w:tab w:val="left" w:pos="0"/>
          <w:tab w:val="left" w:pos="567"/>
        </w:tabs>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 xml:space="preserve"> - амортизационные отчисления;</w:t>
      </w:r>
    </w:p>
    <w:p w:rsidR="002A70AC" w:rsidRPr="002A70AC" w:rsidRDefault="002A70AC" w:rsidP="007044BD">
      <w:pPr>
        <w:tabs>
          <w:tab w:val="left" w:pos="0"/>
          <w:tab w:val="left" w:pos="567"/>
        </w:tabs>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 xml:space="preserve"> - безвозмездная помощь (содействие): средства, товары, а также выполняемые работы и оказываемые услуги в качестве гуманитарной и технической помощи;</w:t>
      </w:r>
    </w:p>
    <w:p w:rsidR="002A70AC" w:rsidRPr="002A70AC" w:rsidRDefault="002A70AC" w:rsidP="007044BD">
      <w:pPr>
        <w:tabs>
          <w:tab w:val="left" w:pos="0"/>
          <w:tab w:val="left" w:pos="567"/>
        </w:tabs>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 xml:space="preserve"> - добровольные взносы (пожертвования) организаций и граждан;</w:t>
      </w:r>
    </w:p>
    <w:p w:rsidR="002A70AC" w:rsidRPr="002A70AC" w:rsidRDefault="002A70AC" w:rsidP="007044BD">
      <w:pPr>
        <w:tabs>
          <w:tab w:val="left" w:pos="0"/>
          <w:tab w:val="left" w:pos="567"/>
        </w:tabs>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 xml:space="preserve"> - целевое бюджетное финансирование;</w:t>
      </w:r>
    </w:p>
    <w:p w:rsidR="002A70AC" w:rsidRPr="002A70AC" w:rsidRDefault="002A70AC" w:rsidP="007044BD">
      <w:pPr>
        <w:tabs>
          <w:tab w:val="left" w:pos="0"/>
          <w:tab w:val="left" w:pos="567"/>
        </w:tabs>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 xml:space="preserve"> - иные источники, не противоречащие действующему законодательству.</w:t>
      </w:r>
    </w:p>
    <w:p w:rsidR="002A70AC" w:rsidRPr="002A70AC" w:rsidRDefault="002A70AC" w:rsidP="007044BD">
      <w:pPr>
        <w:tabs>
          <w:tab w:val="left" w:pos="0"/>
          <w:tab w:val="left" w:pos="567"/>
        </w:tabs>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4.3. Имущество Предприятия состоит из основных и оборотных средств, отражаемых на самостоятельном балансе Предприятия.</w:t>
      </w:r>
    </w:p>
    <w:p w:rsidR="002A70AC" w:rsidRPr="002A70AC" w:rsidRDefault="002A70AC" w:rsidP="007044BD">
      <w:pPr>
        <w:tabs>
          <w:tab w:val="left" w:pos="0"/>
          <w:tab w:val="left" w:pos="567"/>
        </w:tabs>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В состав имущества Предприятия не может включаться имущество, принадлежащее на праве собственности Российской Федерации ее субъектам, другим муниципальным образованиям, юридическим и физическим лицам.</w:t>
      </w:r>
    </w:p>
    <w:p w:rsidR="00687359" w:rsidRDefault="002A70AC" w:rsidP="007044BD">
      <w:pPr>
        <w:tabs>
          <w:tab w:val="left" w:pos="0"/>
          <w:tab w:val="left" w:pos="567"/>
        </w:tabs>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 xml:space="preserve">4.4. Право на имущество, закрепляемое за Предприятием на праве </w:t>
      </w:r>
    </w:p>
    <w:p w:rsidR="00687359" w:rsidRDefault="00687359" w:rsidP="007044BD">
      <w:pPr>
        <w:tabs>
          <w:tab w:val="left" w:pos="0"/>
          <w:tab w:val="left" w:pos="567"/>
        </w:tabs>
        <w:spacing w:after="0" w:line="240" w:lineRule="auto"/>
        <w:ind w:firstLine="567"/>
        <w:jc w:val="both"/>
        <w:rPr>
          <w:rFonts w:ascii="Times New Roman" w:eastAsia="Times New Roman" w:hAnsi="Times New Roman" w:cs="Times New Roman"/>
          <w:sz w:val="28"/>
          <w:szCs w:val="28"/>
          <w:lang w:eastAsia="ru-RU"/>
        </w:rPr>
      </w:pPr>
    </w:p>
    <w:p w:rsidR="00687359" w:rsidRDefault="00687359" w:rsidP="007044BD">
      <w:pPr>
        <w:tabs>
          <w:tab w:val="left" w:pos="0"/>
          <w:tab w:val="left" w:pos="567"/>
        </w:tabs>
        <w:spacing w:after="0" w:line="240" w:lineRule="auto"/>
        <w:ind w:firstLine="567"/>
        <w:jc w:val="both"/>
        <w:rPr>
          <w:rFonts w:ascii="Times New Roman" w:eastAsia="Times New Roman" w:hAnsi="Times New Roman" w:cs="Times New Roman"/>
          <w:sz w:val="28"/>
          <w:szCs w:val="28"/>
          <w:lang w:eastAsia="ru-RU"/>
        </w:rPr>
      </w:pPr>
    </w:p>
    <w:p w:rsidR="002A70AC" w:rsidRPr="002A70AC" w:rsidRDefault="002A70AC" w:rsidP="00687359">
      <w:pPr>
        <w:tabs>
          <w:tab w:val="left" w:pos="0"/>
          <w:tab w:val="left" w:pos="567"/>
        </w:tabs>
        <w:spacing w:after="0" w:line="240" w:lineRule="auto"/>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lastRenderedPageBreak/>
        <w:t>хозяйственного ведения, возникает у Предприятия с момента передачи имущества,   если    иное    не    установлено    законодательством     Российской Федерации или решением Учредителя о передаче имущества Предприятию.</w:t>
      </w:r>
    </w:p>
    <w:p w:rsidR="002A70AC" w:rsidRPr="002A70AC" w:rsidRDefault="002A70AC" w:rsidP="007044BD">
      <w:pPr>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 xml:space="preserve">Плоды, продукция и доходы от использования имущества, находящегося в хозяйственном ведении Предприятия, а также имущество, приобретенное Предприятием по договору или иным основаниям, являются собственностью администрации муниципального образования </w:t>
      </w:r>
      <w:proofErr w:type="spellStart"/>
      <w:r w:rsidRPr="002A70AC">
        <w:rPr>
          <w:rFonts w:ascii="Times New Roman" w:eastAsia="Times New Roman" w:hAnsi="Times New Roman" w:cs="Times New Roman"/>
          <w:sz w:val="28"/>
          <w:szCs w:val="28"/>
          <w:lang w:eastAsia="ru-RU"/>
        </w:rPr>
        <w:t>Беляевский</w:t>
      </w:r>
      <w:proofErr w:type="spellEnd"/>
      <w:r w:rsidRPr="002A70AC">
        <w:rPr>
          <w:rFonts w:ascii="Times New Roman" w:eastAsia="Times New Roman" w:hAnsi="Times New Roman" w:cs="Times New Roman"/>
          <w:sz w:val="28"/>
          <w:szCs w:val="28"/>
          <w:lang w:eastAsia="ru-RU"/>
        </w:rPr>
        <w:t xml:space="preserve"> сельсовет Беляевского  района Оренбургской области и поступают в хозяйственное ведение Предприятия.</w:t>
      </w:r>
    </w:p>
    <w:p w:rsidR="002A70AC" w:rsidRPr="002A70AC" w:rsidRDefault="002A70AC" w:rsidP="007044BD">
      <w:pPr>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4.5. Предприятие не вправе продавать принадлежащее ему на праве хозяйственного ведения недвижимое имущество, сдавать его в аренду, отдавать в залог, вносить в качестве вклада в уставный (складочный) капитал хозяйственных обществ и товариществ или иным способом распоряжаться этим имуществом без согласия собственника.</w:t>
      </w:r>
    </w:p>
    <w:p w:rsidR="002A70AC" w:rsidRPr="002A70AC" w:rsidRDefault="002A70AC" w:rsidP="007044BD">
      <w:pPr>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 xml:space="preserve">4.6. Предприятие распоряжается движимым имуществом, принадлежащим ему на праве хозяйственного ведения, самостоятельно, </w:t>
      </w:r>
      <w:proofErr w:type="gramStart"/>
      <w:r w:rsidRPr="002A70AC">
        <w:rPr>
          <w:rFonts w:ascii="Times New Roman" w:eastAsia="Times New Roman" w:hAnsi="Times New Roman" w:cs="Times New Roman"/>
          <w:sz w:val="28"/>
          <w:szCs w:val="28"/>
          <w:lang w:eastAsia="ru-RU"/>
        </w:rPr>
        <w:t>за</w:t>
      </w:r>
      <w:proofErr w:type="gramEnd"/>
      <w:r w:rsidRPr="002A70AC">
        <w:rPr>
          <w:rFonts w:ascii="Times New Roman" w:eastAsia="Times New Roman" w:hAnsi="Times New Roman" w:cs="Times New Roman"/>
          <w:sz w:val="28"/>
          <w:szCs w:val="28"/>
          <w:lang w:eastAsia="ru-RU"/>
        </w:rPr>
        <w:t xml:space="preserve"> </w:t>
      </w:r>
    </w:p>
    <w:p w:rsidR="002A70AC" w:rsidRPr="002A70AC" w:rsidRDefault="002A70AC" w:rsidP="007044BD">
      <w:pPr>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исключением случаев, установленных федеральными законами и иными нормативными правовыми актами.</w:t>
      </w:r>
    </w:p>
    <w:p w:rsidR="002A70AC" w:rsidRPr="002A70AC" w:rsidRDefault="002A70AC" w:rsidP="007044BD">
      <w:pPr>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4.7. Движимым и недвижимым имуществом Предприятие распоряжается только в пределах, не лишающих его возможности осуществлять деятельность, цели, предмет, виды которой определены уставом Предприятия. Сделки, совершенные Предприятием с нарушением этого требования, являются ничтожными.</w:t>
      </w:r>
    </w:p>
    <w:p w:rsidR="002A70AC" w:rsidRPr="002A70AC" w:rsidRDefault="002A70AC" w:rsidP="007044BD">
      <w:pPr>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 xml:space="preserve">4.8. Предприятие не вправе без согласия собственника совершать сделки, связанные с предоставлением займов, поручительств, получением банковских                                  </w:t>
      </w:r>
    </w:p>
    <w:p w:rsidR="002A70AC" w:rsidRPr="002A70AC" w:rsidRDefault="002A70AC" w:rsidP="007044BD">
      <w:pPr>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гарантий, с иными обременениями, уступкой требований, переводом долга, а также заключать договоры простого товарищества.</w:t>
      </w:r>
    </w:p>
    <w:p w:rsidR="002A70AC" w:rsidRPr="002A70AC" w:rsidRDefault="002A70AC" w:rsidP="007044BD">
      <w:pPr>
        <w:autoSpaceDE w:val="0"/>
        <w:autoSpaceDN w:val="0"/>
        <w:adjustRightInd w:val="0"/>
        <w:spacing w:after="0" w:line="240" w:lineRule="auto"/>
        <w:ind w:firstLine="567"/>
        <w:jc w:val="both"/>
        <w:rPr>
          <w:rFonts w:ascii="Times New Roman" w:eastAsia="Times New Roman" w:hAnsi="Times New Roman" w:cs="Times New Roman"/>
          <w:sz w:val="28"/>
          <w:szCs w:val="20"/>
          <w:lang w:eastAsia="ru-RU"/>
        </w:rPr>
      </w:pPr>
      <w:r w:rsidRPr="002A70AC">
        <w:rPr>
          <w:rFonts w:ascii="Times New Roman" w:eastAsia="Times New Roman" w:hAnsi="Times New Roman" w:cs="Courier New"/>
          <w:sz w:val="28"/>
          <w:szCs w:val="28"/>
          <w:lang w:eastAsia="ru-RU"/>
        </w:rPr>
        <w:t xml:space="preserve">4.9. </w:t>
      </w:r>
      <w:r w:rsidRPr="002A70AC">
        <w:rPr>
          <w:rFonts w:ascii="Times New Roman" w:eastAsia="Times New Roman" w:hAnsi="Times New Roman" w:cs="Times New Roman"/>
          <w:sz w:val="28"/>
          <w:szCs w:val="20"/>
          <w:lang w:eastAsia="ru-RU"/>
        </w:rPr>
        <w:t xml:space="preserve">Размер уставного фонда Предприятия составляет 1544911,31 (один миллион пятьсот сорок четыре тысячи девятьсот одиннадцать рублей 31 копейка) руб. </w:t>
      </w:r>
    </w:p>
    <w:p w:rsidR="002A70AC" w:rsidRPr="002A70AC" w:rsidRDefault="002A70AC" w:rsidP="007044BD">
      <w:pPr>
        <w:autoSpaceDE w:val="0"/>
        <w:autoSpaceDN w:val="0"/>
        <w:adjustRightInd w:val="0"/>
        <w:spacing w:after="0" w:line="240" w:lineRule="auto"/>
        <w:ind w:firstLine="567"/>
        <w:jc w:val="both"/>
        <w:rPr>
          <w:rFonts w:ascii="Times New Roman" w:eastAsia="Times New Roman" w:hAnsi="Times New Roman" w:cs="Courier New"/>
          <w:sz w:val="28"/>
          <w:szCs w:val="28"/>
          <w:lang w:eastAsia="ru-RU"/>
        </w:rPr>
      </w:pPr>
      <w:r w:rsidRPr="002A70AC">
        <w:rPr>
          <w:rFonts w:ascii="Times New Roman" w:eastAsia="Times New Roman" w:hAnsi="Times New Roman" w:cs="Courier New"/>
          <w:sz w:val="28"/>
          <w:szCs w:val="28"/>
          <w:lang w:eastAsia="ru-RU"/>
        </w:rPr>
        <w:t>Размер уставного фонда Предприятия должен составлять не менее</w:t>
      </w:r>
      <w:r w:rsidRPr="002A70AC">
        <w:rPr>
          <w:rFonts w:ascii="Times New Roman" w:eastAsia="Times New Roman" w:hAnsi="Times New Roman" w:cs="Courier New"/>
          <w:b/>
          <w:sz w:val="28"/>
          <w:szCs w:val="28"/>
          <w:lang w:eastAsia="ru-RU"/>
        </w:rPr>
        <w:t xml:space="preserve"> </w:t>
      </w:r>
      <w:r w:rsidRPr="002A70AC">
        <w:rPr>
          <w:rFonts w:ascii="Times New Roman" w:eastAsia="Times New Roman" w:hAnsi="Times New Roman" w:cs="Courier New"/>
          <w:sz w:val="28"/>
          <w:szCs w:val="28"/>
          <w:lang w:eastAsia="ru-RU"/>
        </w:rPr>
        <w:t xml:space="preserve">тридцати минимальных </w:t>
      </w:r>
      <w:proofErr w:type="gramStart"/>
      <w:r w:rsidRPr="002A70AC">
        <w:rPr>
          <w:rFonts w:ascii="Times New Roman" w:eastAsia="Times New Roman" w:hAnsi="Times New Roman" w:cs="Courier New"/>
          <w:sz w:val="28"/>
          <w:szCs w:val="28"/>
          <w:lang w:eastAsia="ru-RU"/>
        </w:rPr>
        <w:t>размеров оплаты труда</w:t>
      </w:r>
      <w:proofErr w:type="gramEnd"/>
      <w:r w:rsidRPr="002A70AC">
        <w:rPr>
          <w:rFonts w:ascii="Times New Roman" w:eastAsia="Times New Roman" w:hAnsi="Times New Roman" w:cs="Courier New"/>
          <w:b/>
          <w:sz w:val="28"/>
          <w:szCs w:val="28"/>
          <w:lang w:eastAsia="ru-RU"/>
        </w:rPr>
        <w:t>,</w:t>
      </w:r>
      <w:r w:rsidRPr="002A70AC">
        <w:rPr>
          <w:rFonts w:ascii="Times New Roman" w:eastAsia="Times New Roman" w:hAnsi="Times New Roman" w:cs="Courier New"/>
          <w:sz w:val="28"/>
          <w:szCs w:val="28"/>
          <w:lang w:eastAsia="ru-RU"/>
        </w:rPr>
        <w:t xml:space="preserve"> установленных федеральным законом на дату государственной регистрации муниципального унитарного предприятия. </w:t>
      </w:r>
    </w:p>
    <w:p w:rsidR="002A70AC" w:rsidRPr="002A70AC" w:rsidRDefault="002A70AC" w:rsidP="007044BD">
      <w:pPr>
        <w:spacing w:after="0" w:line="240" w:lineRule="auto"/>
        <w:ind w:firstLine="567"/>
        <w:jc w:val="both"/>
        <w:rPr>
          <w:rFonts w:ascii="Times New Roman" w:eastAsia="Times New Roman" w:hAnsi="Times New Roman" w:cs="Times New Roman"/>
          <w:sz w:val="28"/>
          <w:szCs w:val="24"/>
          <w:lang w:eastAsia="ru-RU"/>
        </w:rPr>
      </w:pPr>
      <w:r w:rsidRPr="002A70AC">
        <w:rPr>
          <w:rFonts w:ascii="Times New Roman" w:eastAsia="Times New Roman" w:hAnsi="Times New Roman" w:cs="Times New Roman"/>
          <w:sz w:val="28"/>
          <w:szCs w:val="28"/>
          <w:lang w:eastAsia="ru-RU"/>
        </w:rPr>
        <w:t>Уставный фонд Предприятия формируется в виде имущества переданного Учредителем  на сумму 1544911,31 рубля в</w:t>
      </w:r>
      <w:r w:rsidRPr="002A70AC">
        <w:rPr>
          <w:rFonts w:ascii="Times New Roman" w:eastAsia="Times New Roman" w:hAnsi="Times New Roman" w:cs="Times New Roman"/>
          <w:sz w:val="24"/>
          <w:szCs w:val="24"/>
          <w:lang w:eastAsia="ru-RU"/>
        </w:rPr>
        <w:t xml:space="preserve"> </w:t>
      </w:r>
      <w:r w:rsidRPr="002A70AC">
        <w:rPr>
          <w:rFonts w:ascii="Times New Roman" w:eastAsia="Times New Roman" w:hAnsi="Times New Roman" w:cs="Times New Roman"/>
          <w:sz w:val="28"/>
          <w:szCs w:val="24"/>
          <w:lang w:eastAsia="ru-RU"/>
        </w:rPr>
        <w:t>порядке, установленном законодательством Российской Федерации.</w:t>
      </w:r>
    </w:p>
    <w:p w:rsidR="002A70AC" w:rsidRPr="002A70AC" w:rsidRDefault="002A70AC" w:rsidP="007044BD">
      <w:pPr>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4.10. Увеличение (уменьшение) уставного фонда Предприятия производится по решению Учредителя в порядке, установленном законодательством Российской Федерации.</w:t>
      </w:r>
    </w:p>
    <w:p w:rsidR="002A70AC" w:rsidRPr="002A70AC" w:rsidRDefault="002A70AC" w:rsidP="007044BD">
      <w:pPr>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Увеличение уставного фонда Предприятия может быть произведено за счет дополнительно передаваемого ему имущества Учредителем, а также доходов, полученных в результате хозяйственной деятельности Предприятия.</w:t>
      </w:r>
    </w:p>
    <w:p w:rsidR="002A70AC" w:rsidRPr="002A70AC" w:rsidRDefault="002A70AC" w:rsidP="007044BD">
      <w:pPr>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lastRenderedPageBreak/>
        <w:t>Решение об увеличении уставного фонда Предприятия может быть принято Учредителем только на основании данных утвержденной годовой бухгалтерской отчетности Предприятия за истекший финансовый год.</w:t>
      </w:r>
    </w:p>
    <w:p w:rsidR="002A70AC" w:rsidRPr="002A70AC" w:rsidRDefault="002A70AC" w:rsidP="007044BD">
      <w:pPr>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4.11. Если по окончании финансового года стоимость чистых активов Предприятия окажется меньше размера уставного фонда, Учредитель обязан произвести в установленном порядке уменьшение уставного фонда. Если стоимость чистых активов становится меньше размера, определенного законом, Предприятие может быть ликвидировано по решению суда.</w:t>
      </w:r>
    </w:p>
    <w:p w:rsidR="002A70AC" w:rsidRPr="002A70AC" w:rsidRDefault="002A70AC" w:rsidP="007044BD">
      <w:pPr>
        <w:tabs>
          <w:tab w:val="left" w:pos="709"/>
        </w:tabs>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4.12. В случае принятия решения об уменьшении уставного фонда Предприятие обязано в порядке и сроки, установленные законодательством Российской Федерации, письменно уведомить своих кредиторов, а также опубликовать в органе печати, в котором публикуются данные о государственной регистрации юридических лиц, сообщение о принятом решении.</w:t>
      </w:r>
    </w:p>
    <w:p w:rsidR="002A70AC" w:rsidRPr="002A70AC" w:rsidRDefault="002A70AC" w:rsidP="007044BD">
      <w:pPr>
        <w:tabs>
          <w:tab w:val="left" w:pos="709"/>
        </w:tabs>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 xml:space="preserve">4.13. Прибыль Предприятия, оставшаяся после уплаты налогов, других обязательных платежей и перечислений, поступает в распоряжение Предприятия и используется им самостоятельно.               </w:t>
      </w:r>
      <w:r w:rsidR="007044BD">
        <w:rPr>
          <w:rFonts w:ascii="Times New Roman" w:eastAsia="Times New Roman" w:hAnsi="Times New Roman" w:cs="Times New Roman"/>
          <w:sz w:val="28"/>
          <w:szCs w:val="28"/>
          <w:lang w:eastAsia="ru-RU"/>
        </w:rPr>
        <w:t xml:space="preserve">                     </w:t>
      </w:r>
    </w:p>
    <w:p w:rsidR="002A70AC" w:rsidRPr="002A70AC" w:rsidRDefault="002A70AC" w:rsidP="007044BD">
      <w:pPr>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По решению Учредителя часть прибыли Предприятия, остающаяся после уплаты налогов и иных обязательных платежей, может быть направлена на увеличение уставного фонда Предприятия.</w:t>
      </w:r>
    </w:p>
    <w:p w:rsidR="002A70AC" w:rsidRPr="002A70AC" w:rsidRDefault="002A70AC" w:rsidP="007044BD">
      <w:pPr>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 xml:space="preserve">4.14. Часть остающейся в распоряжении Предприятия чистой прибыли используется Предприятием в установленном порядке </w:t>
      </w:r>
      <w:proofErr w:type="gramStart"/>
      <w:r w:rsidRPr="002A70AC">
        <w:rPr>
          <w:rFonts w:ascii="Times New Roman" w:eastAsia="Times New Roman" w:hAnsi="Times New Roman" w:cs="Times New Roman"/>
          <w:sz w:val="28"/>
          <w:szCs w:val="28"/>
          <w:lang w:eastAsia="ru-RU"/>
        </w:rPr>
        <w:t>на</w:t>
      </w:r>
      <w:proofErr w:type="gramEnd"/>
      <w:r w:rsidRPr="002A70AC">
        <w:rPr>
          <w:rFonts w:ascii="Times New Roman" w:eastAsia="Times New Roman" w:hAnsi="Times New Roman" w:cs="Times New Roman"/>
          <w:sz w:val="28"/>
          <w:szCs w:val="28"/>
          <w:lang w:eastAsia="ru-RU"/>
        </w:rPr>
        <w:t>:</w:t>
      </w:r>
    </w:p>
    <w:p w:rsidR="002A70AC" w:rsidRPr="002A70AC" w:rsidRDefault="002A70AC" w:rsidP="007044BD">
      <w:pPr>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 xml:space="preserve">- внедрение, освоение новой техники и технологий, осуществление мероприятий по охране труда и окружающей среды;                  </w:t>
      </w:r>
    </w:p>
    <w:p w:rsidR="002A70AC" w:rsidRPr="002A70AC" w:rsidRDefault="002A70AC" w:rsidP="007044BD">
      <w:pPr>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 создание резервного и иных фондов Предприятия;</w:t>
      </w:r>
    </w:p>
    <w:p w:rsidR="002A70AC" w:rsidRPr="002A70AC" w:rsidRDefault="002A70AC" w:rsidP="007044BD">
      <w:pPr>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 xml:space="preserve">- развитие и расширение финансово-хозяйственной деятельности Предприятия, пополнение оборотных средств;                 </w:t>
      </w:r>
    </w:p>
    <w:p w:rsidR="002A70AC" w:rsidRPr="002A70AC" w:rsidRDefault="002A70AC" w:rsidP="007044BD">
      <w:pPr>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 строительство, реконструкцию, обновление основных фондов;</w:t>
      </w:r>
    </w:p>
    <w:p w:rsidR="002A70AC" w:rsidRPr="002A70AC" w:rsidRDefault="002A70AC" w:rsidP="007044BD">
      <w:pPr>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 проведение научно-исследовательских, опытно-конструкторских работ (в случае необходимости их проведения);</w:t>
      </w:r>
    </w:p>
    <w:p w:rsidR="002A70AC" w:rsidRPr="002A70AC" w:rsidRDefault="002A70AC" w:rsidP="007044BD">
      <w:pPr>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 изучение конъюнктуры рынка, потребительского спроса, маркетинг;</w:t>
      </w:r>
    </w:p>
    <w:p w:rsidR="002A70AC" w:rsidRPr="002A70AC" w:rsidRDefault="002A70AC" w:rsidP="007044BD">
      <w:pPr>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 рекламу продукции, работ и услуг Предприятия;</w:t>
      </w:r>
    </w:p>
    <w:p w:rsidR="002A70AC" w:rsidRPr="002A70AC" w:rsidRDefault="002A70AC" w:rsidP="007044BD">
      <w:pPr>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 материальное стимулирование с учетом положений коллективного договора, его изменений и дополнений;</w:t>
      </w:r>
    </w:p>
    <w:p w:rsidR="002A70AC" w:rsidRPr="002A70AC" w:rsidRDefault="002A70AC" w:rsidP="002A70AC">
      <w:pPr>
        <w:spacing w:after="0" w:line="240" w:lineRule="auto"/>
        <w:ind w:firstLine="708"/>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 обучение и повышение квалификации сотрудников Предприятия.</w:t>
      </w:r>
    </w:p>
    <w:p w:rsidR="002A70AC" w:rsidRPr="002A70AC" w:rsidRDefault="002A70AC" w:rsidP="007044BD">
      <w:pPr>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4.15. Для покрытия убытков Предприятие создает резервный фонд, который не может быть использован для других целей.</w:t>
      </w:r>
    </w:p>
    <w:p w:rsidR="002A70AC" w:rsidRPr="002A70AC" w:rsidRDefault="002A70AC" w:rsidP="007044BD">
      <w:pPr>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Резервный фонд Предприятия формируется путем обязательных ежегодных отчислений в размере 5-ти процентов от чистой прибыли.</w:t>
      </w:r>
    </w:p>
    <w:p w:rsidR="002A70AC" w:rsidRPr="002A70AC" w:rsidRDefault="002A70AC" w:rsidP="007044BD">
      <w:pPr>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Размер резервного фонда составляет не менее 10-ти процентов уставного фонда Предприятия.</w:t>
      </w:r>
    </w:p>
    <w:p w:rsidR="002A70AC" w:rsidRDefault="002A70AC" w:rsidP="007044BD">
      <w:pPr>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4.16. Предприятие не вправе без согласия Учредителя совершать крупные сделки, а также сделки, в совершении которых имеется заинтересованность руководителя Предприятия.</w:t>
      </w:r>
    </w:p>
    <w:p w:rsidR="00687359" w:rsidRDefault="00687359" w:rsidP="007044BD">
      <w:pPr>
        <w:spacing w:after="0" w:line="240" w:lineRule="auto"/>
        <w:ind w:firstLine="567"/>
        <w:jc w:val="both"/>
        <w:rPr>
          <w:rFonts w:ascii="Times New Roman" w:eastAsia="Times New Roman" w:hAnsi="Times New Roman" w:cs="Times New Roman"/>
          <w:sz w:val="28"/>
          <w:szCs w:val="28"/>
          <w:lang w:eastAsia="ru-RU"/>
        </w:rPr>
      </w:pPr>
    </w:p>
    <w:p w:rsidR="002A70AC" w:rsidRPr="002A70AC" w:rsidRDefault="002A70AC" w:rsidP="002A70AC">
      <w:pPr>
        <w:spacing w:after="0" w:line="240" w:lineRule="auto"/>
        <w:jc w:val="both"/>
        <w:rPr>
          <w:rFonts w:ascii="Times New Roman" w:eastAsia="Times New Roman" w:hAnsi="Times New Roman" w:cs="Times New Roman"/>
          <w:sz w:val="28"/>
          <w:szCs w:val="28"/>
          <w:lang w:eastAsia="ru-RU"/>
        </w:rPr>
      </w:pPr>
    </w:p>
    <w:p w:rsidR="002A70AC" w:rsidRPr="002A70AC" w:rsidRDefault="002A70AC" w:rsidP="002A70AC">
      <w:pPr>
        <w:spacing w:after="0" w:line="240" w:lineRule="auto"/>
        <w:jc w:val="center"/>
        <w:rPr>
          <w:rFonts w:ascii="Times New Roman" w:eastAsia="Times New Roman" w:hAnsi="Times New Roman" w:cs="Times New Roman"/>
          <w:b/>
          <w:sz w:val="28"/>
          <w:szCs w:val="28"/>
          <w:lang w:eastAsia="ru-RU"/>
        </w:rPr>
      </w:pPr>
      <w:r w:rsidRPr="002A70AC">
        <w:rPr>
          <w:rFonts w:ascii="Times New Roman" w:eastAsia="Times New Roman" w:hAnsi="Times New Roman" w:cs="Times New Roman"/>
          <w:b/>
          <w:iCs/>
          <w:sz w:val="28"/>
          <w:szCs w:val="28"/>
          <w:lang w:eastAsia="ru-RU"/>
        </w:rPr>
        <w:lastRenderedPageBreak/>
        <w:t>V. Порядок внесения изменений и дополнений в устав Предприятия</w:t>
      </w:r>
    </w:p>
    <w:p w:rsidR="002A70AC" w:rsidRPr="002A70AC" w:rsidRDefault="002A70AC" w:rsidP="002A70AC">
      <w:pPr>
        <w:spacing w:after="0" w:line="240" w:lineRule="auto"/>
        <w:jc w:val="both"/>
        <w:rPr>
          <w:rFonts w:ascii="Times New Roman" w:eastAsia="Times New Roman" w:hAnsi="Times New Roman" w:cs="Times New Roman"/>
          <w:sz w:val="28"/>
          <w:szCs w:val="28"/>
          <w:lang w:eastAsia="ru-RU"/>
        </w:rPr>
      </w:pPr>
    </w:p>
    <w:p w:rsidR="002A70AC" w:rsidRPr="002A70AC" w:rsidRDefault="002A70AC" w:rsidP="007044BD">
      <w:pPr>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5.1. Настоящий Устав составляется в двух экземплярах, имеющих одинаковую юридическую силу. Экземпляры настоящего Устава хранятся на Предприятии и в органе, осуществляющем государственную регистрацию юридических лиц.</w:t>
      </w:r>
    </w:p>
    <w:p w:rsidR="002A70AC" w:rsidRPr="002A70AC" w:rsidRDefault="002A70AC" w:rsidP="007044BD">
      <w:pPr>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После государственной регистрации Предприятие обязано в недельный срок представить Учредителю копию настоящего Устава, заверенную нотариально или органом, осуществившим государственную регистрацию Предприятия.</w:t>
      </w:r>
    </w:p>
    <w:p w:rsidR="002A70AC" w:rsidRPr="002A70AC" w:rsidRDefault="002A70AC" w:rsidP="007044BD">
      <w:pPr>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5.2. Предложения по изменению и дополнению настоящего Устава могут исходить от Учредителя или руководителя Предприятия. Изменения и дополнения в настоящий Устав могут оформляться в виде новой редакции Устава.</w:t>
      </w:r>
    </w:p>
    <w:p w:rsidR="002A70AC" w:rsidRPr="002A70AC" w:rsidRDefault="002A70AC" w:rsidP="007044BD">
      <w:pPr>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5.3. Изменения и дополнения в настоящий Устав приобретают силу для третьих лиц с момента их государственной регистрации, а в случаях, установленных законом, с момента уведомления органа, осуществляющего государственную регистрацию, о внесении таких изменений.</w:t>
      </w:r>
    </w:p>
    <w:p w:rsidR="002A70AC" w:rsidRPr="002A70AC" w:rsidRDefault="002A70AC" w:rsidP="002A70AC">
      <w:pPr>
        <w:spacing w:after="0" w:line="240" w:lineRule="auto"/>
        <w:jc w:val="center"/>
        <w:rPr>
          <w:rFonts w:ascii="Times New Roman" w:eastAsia="Times New Roman" w:hAnsi="Times New Roman" w:cs="Times New Roman"/>
          <w:sz w:val="28"/>
          <w:szCs w:val="28"/>
          <w:lang w:eastAsia="ru-RU"/>
        </w:rPr>
      </w:pPr>
    </w:p>
    <w:p w:rsidR="002A70AC" w:rsidRPr="002A70AC" w:rsidRDefault="002A70AC" w:rsidP="002A70AC">
      <w:pPr>
        <w:spacing w:after="0" w:line="240" w:lineRule="auto"/>
        <w:jc w:val="center"/>
        <w:rPr>
          <w:rFonts w:ascii="Times New Roman" w:eastAsia="Times New Roman" w:hAnsi="Times New Roman" w:cs="Times New Roman"/>
          <w:b/>
          <w:sz w:val="28"/>
          <w:szCs w:val="28"/>
          <w:lang w:eastAsia="ru-RU"/>
        </w:rPr>
      </w:pPr>
      <w:r w:rsidRPr="002A70AC">
        <w:rPr>
          <w:rFonts w:ascii="Times New Roman" w:eastAsia="Times New Roman" w:hAnsi="Times New Roman" w:cs="Times New Roman"/>
          <w:b/>
          <w:iCs/>
          <w:sz w:val="28"/>
          <w:szCs w:val="28"/>
          <w:lang w:eastAsia="ru-RU"/>
        </w:rPr>
        <w:t>VI. Права и обязанности Предприятия</w:t>
      </w:r>
    </w:p>
    <w:p w:rsidR="002A70AC" w:rsidRPr="002A70AC" w:rsidRDefault="002A70AC" w:rsidP="002A70AC">
      <w:pPr>
        <w:spacing w:after="0" w:line="240" w:lineRule="auto"/>
        <w:jc w:val="both"/>
        <w:rPr>
          <w:rFonts w:ascii="Times New Roman" w:eastAsia="Times New Roman" w:hAnsi="Times New Roman" w:cs="Times New Roman"/>
          <w:sz w:val="28"/>
          <w:szCs w:val="28"/>
          <w:lang w:eastAsia="ru-RU"/>
        </w:rPr>
      </w:pPr>
    </w:p>
    <w:p w:rsidR="002A70AC" w:rsidRPr="002A70AC" w:rsidRDefault="002A70AC" w:rsidP="007044BD">
      <w:pPr>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 xml:space="preserve">6.1. Предприятие имеет право:                            </w:t>
      </w:r>
    </w:p>
    <w:p w:rsidR="002A70AC" w:rsidRPr="002A70AC" w:rsidRDefault="002A70AC" w:rsidP="007044BD">
      <w:pPr>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6.1.1. Планировать свою деятельность и определять перспективы развития исходя из основных экономических показателей, наличия спроса на выполняемые работы, оказываемые услуги, производимую продукцию.</w:t>
      </w:r>
    </w:p>
    <w:p w:rsidR="002A70AC" w:rsidRPr="002A70AC" w:rsidRDefault="002A70AC" w:rsidP="007044BD">
      <w:pPr>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6.1.2. Устанавливать цены и тарифы на все виды производимых работ, услуг, выпускаемую и реализуемую продукцию в соответствии с законодательством Российской Федерации.</w:t>
      </w:r>
    </w:p>
    <w:p w:rsidR="002A70AC" w:rsidRPr="002A70AC" w:rsidRDefault="002A70AC" w:rsidP="007044BD">
      <w:pPr>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6.1.3. Строить свои отношения с другими организациями и гражданами во всех сферах хозяйственной деятельности на основе договоров, соглашений, контрактов.</w:t>
      </w:r>
    </w:p>
    <w:p w:rsidR="002A70AC" w:rsidRPr="002A70AC" w:rsidRDefault="002A70AC" w:rsidP="007044BD">
      <w:pPr>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6.1.4. Открывать расчетные и другие счета в банках и других кредитных организациях.</w:t>
      </w:r>
    </w:p>
    <w:p w:rsidR="002A70AC" w:rsidRPr="002A70AC" w:rsidRDefault="002A70AC" w:rsidP="007044BD">
      <w:pPr>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6.1.5. Создавать по согласованию с Учредителем свои филиалы и открывать представительства.</w:t>
      </w:r>
    </w:p>
    <w:p w:rsidR="002A70AC" w:rsidRPr="002A70AC" w:rsidRDefault="002A70AC" w:rsidP="007044BD">
      <w:pPr>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6.1.6. С согласия Учредителя быть участником (членом) коммерческих организаций, а также некоммерческих организаций, в которых в соответствии с законодательством Российской Федерации допускается участие юридических лиц.</w:t>
      </w:r>
    </w:p>
    <w:p w:rsidR="002A70AC" w:rsidRPr="002A70AC" w:rsidRDefault="002A70AC" w:rsidP="007044BD">
      <w:pPr>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6.1.7. Осуществлять с согласия Учредителя распоряжение вкладом (долей) в уставном (складочном) капитале хозяйственного общества, а также принадлежащими Предприятию акциями.</w:t>
      </w:r>
    </w:p>
    <w:p w:rsidR="002A70AC" w:rsidRDefault="002A70AC" w:rsidP="007044BD">
      <w:pPr>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6.1.8. Приобретать или арендовать основные и оборотные средства за счет имеющихся у него финансовых ресурсов, кредитов, ссуд и других источников финансирования.</w:t>
      </w:r>
    </w:p>
    <w:p w:rsidR="00D25274" w:rsidRDefault="00D25274" w:rsidP="007044BD">
      <w:pPr>
        <w:spacing w:after="0" w:line="240" w:lineRule="auto"/>
        <w:ind w:firstLine="567"/>
        <w:jc w:val="both"/>
        <w:rPr>
          <w:rFonts w:ascii="Times New Roman" w:eastAsia="Times New Roman" w:hAnsi="Times New Roman" w:cs="Times New Roman"/>
          <w:sz w:val="28"/>
          <w:szCs w:val="28"/>
          <w:lang w:eastAsia="ru-RU"/>
        </w:rPr>
      </w:pPr>
    </w:p>
    <w:p w:rsidR="00D25274" w:rsidRPr="002A70AC" w:rsidRDefault="00D25274" w:rsidP="007044BD">
      <w:pPr>
        <w:spacing w:after="0" w:line="240" w:lineRule="auto"/>
        <w:ind w:firstLine="567"/>
        <w:jc w:val="both"/>
        <w:rPr>
          <w:rFonts w:ascii="Times New Roman" w:eastAsia="Times New Roman" w:hAnsi="Times New Roman" w:cs="Times New Roman"/>
          <w:sz w:val="28"/>
          <w:szCs w:val="28"/>
          <w:lang w:eastAsia="ru-RU"/>
        </w:rPr>
      </w:pPr>
    </w:p>
    <w:p w:rsidR="002A70AC" w:rsidRPr="002A70AC" w:rsidRDefault="002A70AC" w:rsidP="007044BD">
      <w:pPr>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lastRenderedPageBreak/>
        <w:t>6.1.9. Осуществлять материально-техническое обеспечение производства.</w:t>
      </w:r>
    </w:p>
    <w:p w:rsidR="002A70AC" w:rsidRPr="002A70AC" w:rsidRDefault="002A70AC" w:rsidP="007044BD">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 xml:space="preserve">6.1.10. Осуществлять коммерческие сделки по видам деятельности, указанным в пункте 3.3 настоящего Устава, путем заключения договоров с юридическими и физическими лицами. </w:t>
      </w:r>
      <w:proofErr w:type="gramStart"/>
      <w:r w:rsidRPr="002A70AC">
        <w:rPr>
          <w:rFonts w:ascii="Times New Roman" w:eastAsia="Times New Roman" w:hAnsi="Times New Roman" w:cs="Times New Roman"/>
          <w:sz w:val="28"/>
          <w:szCs w:val="28"/>
          <w:lang w:eastAsia="ru-RU"/>
        </w:rPr>
        <w:t>Решение о совершении крупной сделки принимается с согласия Учредителя (крупной сделкой является сделка или несколько взаимосвязанных сделок, связанных с приобретением, отчуждением или возможностью отчуждения унитарным предприятием прямо либо косвенно имущества, стоимость которого составляет более десяти процентов уставного фонда унитарного предприятия или более чем в 50 тысяч раз превышает установленный федеральным законом минимальный размер оплаты труда).</w:t>
      </w:r>
      <w:proofErr w:type="gramEnd"/>
    </w:p>
    <w:p w:rsidR="002A70AC" w:rsidRPr="002A70AC" w:rsidRDefault="002A70AC" w:rsidP="007044BD">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6.1.11. Осуществлять заимствования только по согласованию с Учредителем объема и направлений использования привлекаемых средств.</w:t>
      </w:r>
    </w:p>
    <w:p w:rsidR="002A70AC" w:rsidRPr="002A70AC" w:rsidRDefault="002A70AC" w:rsidP="007044BD">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6.1.12. Определять и устанавливать формы и системы оплаты труда, численность работников, структуру и штаты в соответствии с законодательством Российской Федерации.</w:t>
      </w:r>
    </w:p>
    <w:p w:rsidR="002A70AC" w:rsidRPr="002A70AC" w:rsidRDefault="002A70AC" w:rsidP="007044BD">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6.1.13. Устанавливать для своих работников дополнительные отпуска, сокращенный рабочий день и иные социальные льготы в соответствии с законодательством Российской Федерации.</w:t>
      </w:r>
    </w:p>
    <w:p w:rsidR="002A70AC" w:rsidRPr="002A70AC" w:rsidRDefault="002A70AC" w:rsidP="007044BD">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6.1.14. В установленном порядке определять размер средств, направляемых на оплату труда работников Предприятия, на техническое и социальное развитие.</w:t>
      </w:r>
    </w:p>
    <w:p w:rsidR="002A70AC" w:rsidRPr="002A70AC" w:rsidRDefault="002A70AC" w:rsidP="007044BD">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6.1.15. Привлекать граждан для выполнения отдельных работ на основе трудовых договоров, гражданско-правовых договоров.</w:t>
      </w:r>
    </w:p>
    <w:p w:rsidR="002A70AC" w:rsidRPr="002A70AC" w:rsidRDefault="002A70AC" w:rsidP="007044BD">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6.2. Предприятие обязано:</w:t>
      </w:r>
    </w:p>
    <w:p w:rsidR="002A70AC" w:rsidRPr="002A70AC" w:rsidRDefault="002A70AC" w:rsidP="007044BD">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6.2.1. Выполнять утвержденные в установленном порядке программы развития Предприятия, финансовые планы и планы технического развития, основные экономические показатели, обязательства, вытекающие из законодательства и заключенных договоров.</w:t>
      </w:r>
    </w:p>
    <w:p w:rsidR="002A70AC" w:rsidRPr="002A70AC" w:rsidRDefault="002A70AC" w:rsidP="007044BD">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6.2.2. Нести ответственность в соответствии с законодательством Российской Федерации за нарушение договорных, кредитных, арендных, расчетных и налоговых обязательств.</w:t>
      </w:r>
    </w:p>
    <w:p w:rsidR="002A70AC" w:rsidRPr="002A70AC" w:rsidRDefault="002A70AC" w:rsidP="007044BD">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6.2.3. Согласовывать с Учредителем вопросы управления Предприятием, штатное расписание, цены и тарифы на услуги, оказываемые Предприятием.</w:t>
      </w:r>
    </w:p>
    <w:p w:rsidR="002A70AC" w:rsidRPr="002A70AC" w:rsidRDefault="002A70AC" w:rsidP="007044BD">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6.2.4. Возмещать ущерб, причиненный нерациональным использованием земли и других природных ресурсов, загрязнением окружающей природной среды, нарушением правил безопасности производства, санитарно-гигиенических норм и требований по защите здоровья работников, населения и потребителей продукции.</w:t>
      </w:r>
    </w:p>
    <w:p w:rsidR="002A70AC" w:rsidRDefault="002A70AC" w:rsidP="007044BD">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6.2.5. Обеспечивать своевременно и в полном объеме выплату работникам заработной платы и иных выплат, проводить индексацию заработной платы в соответствии с законодательством Российской Федерации.</w:t>
      </w:r>
    </w:p>
    <w:p w:rsidR="00D25274" w:rsidRPr="002A70AC" w:rsidRDefault="00D25274" w:rsidP="007044BD">
      <w:pPr>
        <w:tabs>
          <w:tab w:val="left" w:pos="567"/>
        </w:tabs>
        <w:spacing w:after="0" w:line="240" w:lineRule="auto"/>
        <w:ind w:firstLine="567"/>
        <w:jc w:val="both"/>
        <w:rPr>
          <w:rFonts w:ascii="Times New Roman" w:eastAsia="Times New Roman" w:hAnsi="Times New Roman" w:cs="Times New Roman"/>
          <w:sz w:val="28"/>
          <w:szCs w:val="28"/>
          <w:lang w:eastAsia="ru-RU"/>
        </w:rPr>
      </w:pPr>
    </w:p>
    <w:p w:rsidR="002A70AC" w:rsidRPr="002A70AC" w:rsidRDefault="002A70AC" w:rsidP="007044BD">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lastRenderedPageBreak/>
        <w:t>6.2.6. Обеспечивать гарантированные условия труда и меры социальной защиты своих работников.</w:t>
      </w:r>
    </w:p>
    <w:p w:rsidR="002A70AC" w:rsidRPr="002A70AC" w:rsidRDefault="002A70AC" w:rsidP="007044BD">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6.2.7. Застраховать риск утраты (гибели), недостачи или повреждения имущества, находящегося в муниципальной собственности и закрепленного за Предприятием.</w:t>
      </w:r>
    </w:p>
    <w:p w:rsidR="002A70AC" w:rsidRPr="002A70AC" w:rsidRDefault="002A70AC" w:rsidP="007044BD">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 xml:space="preserve">6.2.8. Осуществлять оперативный и бухгалтерский учет результатов финансово-хозяйственной и иной деятельности, вести статистическую отчетность, </w:t>
      </w:r>
      <w:proofErr w:type="gramStart"/>
      <w:r w:rsidRPr="002A70AC">
        <w:rPr>
          <w:rFonts w:ascii="Times New Roman" w:eastAsia="Times New Roman" w:hAnsi="Times New Roman" w:cs="Times New Roman"/>
          <w:sz w:val="28"/>
          <w:szCs w:val="28"/>
          <w:lang w:eastAsia="ru-RU"/>
        </w:rPr>
        <w:t>отчитываться о результатах</w:t>
      </w:r>
      <w:proofErr w:type="gramEnd"/>
      <w:r w:rsidRPr="002A70AC">
        <w:rPr>
          <w:rFonts w:ascii="Times New Roman" w:eastAsia="Times New Roman" w:hAnsi="Times New Roman" w:cs="Times New Roman"/>
          <w:sz w:val="28"/>
          <w:szCs w:val="28"/>
          <w:lang w:eastAsia="ru-RU"/>
        </w:rPr>
        <w:t xml:space="preserve"> деятельности, сохранности и использования имущества в порядке и сроки, установленные действующим законодательством. Не позднее 1 апреля каждого года направлять Учредителю копию утвержденной годовой бухгалтерской отчетности Предприятия за истекший финансовый год.</w:t>
      </w:r>
    </w:p>
    <w:p w:rsidR="002A70AC" w:rsidRPr="002A70AC" w:rsidRDefault="002A70AC" w:rsidP="007044BD">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6.2.9. Ежеквартально в установленном порядке представлять Учредителю для учета сведения о закрепленном за ним имуществе.</w:t>
      </w:r>
    </w:p>
    <w:p w:rsidR="002A70AC" w:rsidRPr="002A70AC" w:rsidRDefault="002A70AC" w:rsidP="007044BD">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6.2.10. Осуществлять мероприятия по гражданской обороне и мобилизационной подготовке в соответствии с законодательством Российской Федерации.</w:t>
      </w:r>
    </w:p>
    <w:p w:rsidR="002A70AC" w:rsidRPr="002A70AC" w:rsidRDefault="002A70AC" w:rsidP="007044BD">
      <w:pPr>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 xml:space="preserve">6.3. Контроль за производственно-хозяйственной и финансовой деятельностью Предприятия (оперативный контроль на основе бухгалтерской отчетности) осуществляет руководитель Предприятия. </w:t>
      </w:r>
      <w:proofErr w:type="gramStart"/>
      <w:r w:rsidRPr="002A70AC">
        <w:rPr>
          <w:rFonts w:ascii="Times New Roman" w:eastAsia="Times New Roman" w:hAnsi="Times New Roman" w:cs="Times New Roman"/>
          <w:sz w:val="28"/>
          <w:szCs w:val="28"/>
          <w:lang w:eastAsia="ru-RU"/>
        </w:rPr>
        <w:t>Контроль за</w:t>
      </w:r>
      <w:proofErr w:type="gramEnd"/>
      <w:r w:rsidRPr="002A70AC">
        <w:rPr>
          <w:rFonts w:ascii="Times New Roman" w:eastAsia="Times New Roman" w:hAnsi="Times New Roman" w:cs="Times New Roman"/>
          <w:sz w:val="28"/>
          <w:szCs w:val="28"/>
          <w:lang w:eastAsia="ru-RU"/>
        </w:rPr>
        <w:t xml:space="preserve"> деятельностью Предприятия осуществляет Учредитель, а также другие уполномоченные Учредителем органы.</w:t>
      </w:r>
    </w:p>
    <w:p w:rsidR="002A70AC" w:rsidRPr="002A70AC" w:rsidRDefault="002A70AC" w:rsidP="002A70AC">
      <w:pPr>
        <w:spacing w:after="0" w:line="240" w:lineRule="auto"/>
        <w:rPr>
          <w:rFonts w:ascii="Times New Roman" w:eastAsia="Times New Roman" w:hAnsi="Times New Roman" w:cs="Times New Roman"/>
          <w:iCs/>
          <w:sz w:val="28"/>
          <w:szCs w:val="28"/>
          <w:lang w:eastAsia="ru-RU"/>
        </w:rPr>
      </w:pPr>
    </w:p>
    <w:p w:rsidR="002A70AC" w:rsidRPr="002A70AC" w:rsidRDefault="002A70AC" w:rsidP="002A70AC">
      <w:pPr>
        <w:spacing w:after="0" w:line="240" w:lineRule="auto"/>
        <w:jc w:val="center"/>
        <w:rPr>
          <w:rFonts w:ascii="Times New Roman" w:eastAsia="Times New Roman" w:hAnsi="Times New Roman" w:cs="Times New Roman"/>
          <w:b/>
          <w:iCs/>
          <w:sz w:val="28"/>
          <w:szCs w:val="28"/>
          <w:lang w:eastAsia="ru-RU"/>
        </w:rPr>
      </w:pPr>
      <w:r w:rsidRPr="002A70AC">
        <w:rPr>
          <w:rFonts w:ascii="Times New Roman" w:eastAsia="Times New Roman" w:hAnsi="Times New Roman" w:cs="Times New Roman"/>
          <w:b/>
          <w:iCs/>
          <w:sz w:val="28"/>
          <w:szCs w:val="28"/>
          <w:lang w:eastAsia="ru-RU"/>
        </w:rPr>
        <w:t>VII. Управление Предприятием</w:t>
      </w:r>
    </w:p>
    <w:p w:rsidR="002A70AC" w:rsidRPr="002A70AC" w:rsidRDefault="002A70AC" w:rsidP="002A70AC">
      <w:pPr>
        <w:spacing w:after="0" w:line="240" w:lineRule="auto"/>
        <w:jc w:val="center"/>
        <w:rPr>
          <w:rFonts w:ascii="Times New Roman" w:eastAsia="Times New Roman" w:hAnsi="Times New Roman" w:cs="Times New Roman"/>
          <w:sz w:val="28"/>
          <w:szCs w:val="28"/>
          <w:lang w:eastAsia="ru-RU"/>
        </w:rPr>
      </w:pPr>
    </w:p>
    <w:p w:rsidR="002A70AC" w:rsidRPr="002A70AC" w:rsidRDefault="002A70AC" w:rsidP="007044BD">
      <w:pPr>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7.1. Предприятие возглавляет руководитель (директор), назначаемый на эту должность Учредителем. Руководитель является единоличным исполнительным органом Предприятия. Руководитель подотчетен собственнику имущества Предприятия.</w:t>
      </w:r>
    </w:p>
    <w:p w:rsidR="002A70AC" w:rsidRPr="002A70AC" w:rsidRDefault="002A70AC" w:rsidP="007044B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 xml:space="preserve">Учредитель заключает, изменяет и прекращает трудовой договор с руководителем Предприятия в порядке, установленном законодательством </w:t>
      </w:r>
    </w:p>
    <w:p w:rsidR="002A70AC" w:rsidRPr="002A70AC" w:rsidRDefault="002A70AC" w:rsidP="007044BD">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2A70AC">
        <w:rPr>
          <w:rFonts w:ascii="Times New Roman" w:eastAsia="Times New Roman" w:hAnsi="Times New Roman" w:cs="Times New Roman"/>
          <w:sz w:val="28"/>
          <w:szCs w:val="28"/>
          <w:lang w:eastAsia="ru-RU"/>
        </w:rPr>
        <w:t>Российской Федерации</w:t>
      </w:r>
      <w:r w:rsidRPr="002A70AC">
        <w:rPr>
          <w:rFonts w:ascii="Arial" w:eastAsia="Times New Roman" w:hAnsi="Arial" w:cs="Arial"/>
          <w:color w:val="000000"/>
          <w:sz w:val="20"/>
          <w:szCs w:val="20"/>
          <w:lang w:eastAsia="ru-RU"/>
        </w:rPr>
        <w:t xml:space="preserve"> </w:t>
      </w:r>
      <w:r w:rsidRPr="002A70AC">
        <w:rPr>
          <w:rFonts w:ascii="Times New Roman" w:eastAsia="Times New Roman" w:hAnsi="Times New Roman" w:cs="Times New Roman"/>
          <w:color w:val="000000"/>
          <w:sz w:val="28"/>
          <w:szCs w:val="28"/>
          <w:lang w:eastAsia="ru-RU"/>
        </w:rPr>
        <w:t>и иными содержащими нормы трудового права нормативными правовыми актами.</w:t>
      </w:r>
    </w:p>
    <w:p w:rsidR="002A70AC" w:rsidRPr="002A70AC" w:rsidRDefault="002A70AC" w:rsidP="007044BD">
      <w:pPr>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7.2. Руководитель действует от имени Предприятия без доверенности и представляет его интересы на территории сельского поселения и за его пределами.</w:t>
      </w:r>
    </w:p>
    <w:p w:rsidR="002A70AC" w:rsidRPr="002A70AC" w:rsidRDefault="002A70AC" w:rsidP="007044BD">
      <w:pPr>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7.3. Руководитель по согласованию с Учредителем назначает на должность и освобождает от должности главного бухгалтера Предприятия, заключает с ним, изменяет и прекращает трудовой договор в соответствии с трудовым законодательством и иными содержащими нормы трудового права нормативными правовыми актами.</w:t>
      </w:r>
    </w:p>
    <w:p w:rsidR="00D25274" w:rsidRDefault="002A70AC" w:rsidP="007044BD">
      <w:pPr>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 xml:space="preserve">7.4. Руководитель организует работу Предприятия, в установленном законодательством порядке распоряжается его имуществом, открывает в банках расчетные и другие счета, выдает доверенности, в пределах своей компетенции издает приказы, дает указания, утверждает структуру и </w:t>
      </w:r>
    </w:p>
    <w:p w:rsidR="00D25274" w:rsidRDefault="00D25274" w:rsidP="007044BD">
      <w:pPr>
        <w:spacing w:after="0" w:line="240" w:lineRule="auto"/>
        <w:ind w:firstLine="567"/>
        <w:jc w:val="both"/>
        <w:rPr>
          <w:rFonts w:ascii="Times New Roman" w:eastAsia="Times New Roman" w:hAnsi="Times New Roman" w:cs="Times New Roman"/>
          <w:sz w:val="28"/>
          <w:szCs w:val="28"/>
          <w:lang w:eastAsia="ru-RU"/>
        </w:rPr>
      </w:pPr>
    </w:p>
    <w:p w:rsidR="002A70AC" w:rsidRPr="002A70AC" w:rsidRDefault="002A70AC" w:rsidP="00D25274">
      <w:pPr>
        <w:spacing w:after="0" w:line="240" w:lineRule="auto"/>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lastRenderedPageBreak/>
        <w:t>штатное расписание Предприятия, осуществляет прием на работу и увольнение работников Предприятия, заключает с ними, изменяет и прекращает трудовые договоры, применяет к ним меры дисциплинарного взыскания и поощрения.</w:t>
      </w:r>
    </w:p>
    <w:p w:rsidR="002A70AC" w:rsidRPr="002A70AC" w:rsidRDefault="002A70AC" w:rsidP="007044BD">
      <w:pPr>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 xml:space="preserve">7.5. </w:t>
      </w:r>
      <w:proofErr w:type="gramStart"/>
      <w:r w:rsidRPr="002A70AC">
        <w:rPr>
          <w:rFonts w:ascii="Times New Roman" w:eastAsia="Times New Roman" w:hAnsi="Times New Roman" w:cs="Times New Roman"/>
          <w:sz w:val="28"/>
          <w:szCs w:val="28"/>
          <w:lang w:eastAsia="ru-RU"/>
        </w:rPr>
        <w:t>Руководитель Предприятия не вправе быть учредителем (участником) юридического лица, занимать должности и заниматься иной оплачиваемой деятельностью в государственных органах, органах местного самоуправления, коммерческих и некоммерческих организациях, кроме преподавательской, научной и иной творческой деятельности, заниматься предпринимательской деятельностью, быть единоличным исполнительным органом или членом коллегиального исполнительного органа коммерческой организации, за исключением случаев, если участие в органах коммерческой организации входит в должностные обязанности</w:t>
      </w:r>
      <w:proofErr w:type="gramEnd"/>
      <w:r w:rsidRPr="002A70AC">
        <w:rPr>
          <w:rFonts w:ascii="Times New Roman" w:eastAsia="Times New Roman" w:hAnsi="Times New Roman" w:cs="Times New Roman"/>
          <w:sz w:val="28"/>
          <w:szCs w:val="28"/>
          <w:lang w:eastAsia="ru-RU"/>
        </w:rPr>
        <w:t xml:space="preserve"> данного руководителя, а также принимать участие в забастовках.</w:t>
      </w:r>
    </w:p>
    <w:p w:rsidR="002A70AC" w:rsidRPr="002A70AC" w:rsidRDefault="002A70AC" w:rsidP="007044BD">
      <w:pPr>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7.6. Руководитель не вправе без согласия Учредителя совершать сделку от имени Предприятия, в совершении которой имеет личную заинтересованность, определенную законодательством Российской Федерации.</w:t>
      </w:r>
    </w:p>
    <w:p w:rsidR="002A70AC" w:rsidRPr="002A70AC" w:rsidRDefault="002A70AC" w:rsidP="007044BD">
      <w:pPr>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7.7. Руководитель обязан доводить до сведения Учредителя информацию:</w:t>
      </w:r>
    </w:p>
    <w:p w:rsidR="002A70AC" w:rsidRPr="002A70AC" w:rsidRDefault="002A70AC" w:rsidP="007044BD">
      <w:pPr>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 о юридических лицах, в которых он, его супруг, родители, дети, братья, сестры и (или) их аффилированные лица, признаваемые таковыми в соответствии с законодательством Российской Федерации, владеют двадцатью и более процентами акций (долей, паев) в совокупности или занимают должности в органах управления;</w:t>
      </w:r>
    </w:p>
    <w:p w:rsidR="002A70AC" w:rsidRPr="002A70AC" w:rsidRDefault="002A70AC" w:rsidP="007044BD">
      <w:pPr>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 об известных ему совершаемых или предполагаемых сделках, в совершении которых он может быть признан заинтересованным.</w:t>
      </w:r>
    </w:p>
    <w:p w:rsidR="002A70AC" w:rsidRPr="002A70AC" w:rsidRDefault="002A70AC" w:rsidP="007044BD">
      <w:pPr>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7.8. Руководитель подлежит аттестации в порядке, установленном собственником имущества.</w:t>
      </w:r>
    </w:p>
    <w:p w:rsidR="002A70AC" w:rsidRPr="002A70AC" w:rsidRDefault="002A70AC" w:rsidP="007044BD">
      <w:pPr>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 xml:space="preserve">7.9. Заработная плата (денежное вознаграждение) выплачивается руководителю Предприятия не ранее выплаты заработной платы за соответствующий период лицам, работающим на Предприятии по трудовому договору.                  </w:t>
      </w:r>
    </w:p>
    <w:p w:rsidR="002A70AC" w:rsidRPr="002A70AC" w:rsidRDefault="002A70AC" w:rsidP="007044BD">
      <w:pPr>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7.10. Трудовые правоотношения работников и руководителя Предприятия регулируются законодательством о труде и коллективным договором.</w:t>
      </w:r>
    </w:p>
    <w:p w:rsidR="002A70AC" w:rsidRPr="002A70AC" w:rsidRDefault="002A70AC" w:rsidP="007044BD">
      <w:pPr>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7.11. Руководитель несет ответственность за убытки, причиненные унитарному предприятию его виновными действиями (бездействием), в том числе в случае утраты имущества унитарного предприятия.</w:t>
      </w:r>
    </w:p>
    <w:p w:rsidR="002A70AC" w:rsidRPr="002A70AC" w:rsidRDefault="002A70AC" w:rsidP="002A70AC">
      <w:pPr>
        <w:spacing w:after="0" w:line="240" w:lineRule="auto"/>
        <w:jc w:val="both"/>
        <w:rPr>
          <w:rFonts w:ascii="Times New Roman" w:eastAsia="Times New Roman" w:hAnsi="Times New Roman" w:cs="Times New Roman"/>
          <w:sz w:val="28"/>
          <w:szCs w:val="28"/>
          <w:lang w:eastAsia="ru-RU"/>
        </w:rPr>
      </w:pPr>
    </w:p>
    <w:p w:rsidR="002A70AC" w:rsidRPr="002A70AC" w:rsidRDefault="002A70AC" w:rsidP="002A70AC">
      <w:pPr>
        <w:spacing w:after="0" w:line="240" w:lineRule="auto"/>
        <w:jc w:val="center"/>
        <w:rPr>
          <w:rFonts w:ascii="Times New Roman" w:eastAsia="Times New Roman" w:hAnsi="Times New Roman" w:cs="Times New Roman"/>
          <w:b/>
          <w:sz w:val="28"/>
          <w:szCs w:val="28"/>
          <w:lang w:eastAsia="ru-RU"/>
        </w:rPr>
      </w:pPr>
      <w:r w:rsidRPr="002A70AC">
        <w:rPr>
          <w:rFonts w:ascii="Times New Roman" w:eastAsia="Times New Roman" w:hAnsi="Times New Roman" w:cs="Times New Roman"/>
          <w:b/>
          <w:iCs/>
          <w:sz w:val="28"/>
          <w:szCs w:val="28"/>
          <w:lang w:val="en-US" w:eastAsia="ru-RU"/>
        </w:rPr>
        <w:t>VIII</w:t>
      </w:r>
      <w:r w:rsidRPr="002A70AC">
        <w:rPr>
          <w:rFonts w:ascii="Times New Roman" w:eastAsia="Times New Roman" w:hAnsi="Times New Roman" w:cs="Times New Roman"/>
          <w:b/>
          <w:iCs/>
          <w:sz w:val="28"/>
          <w:szCs w:val="28"/>
          <w:lang w:eastAsia="ru-RU"/>
        </w:rPr>
        <w:t>. Трудовой коллектив Предприятия</w:t>
      </w:r>
    </w:p>
    <w:p w:rsidR="002A70AC" w:rsidRPr="002A70AC" w:rsidRDefault="002A70AC" w:rsidP="002A70AC">
      <w:pPr>
        <w:spacing w:after="0" w:line="240" w:lineRule="auto"/>
        <w:jc w:val="both"/>
        <w:rPr>
          <w:rFonts w:ascii="Times New Roman" w:eastAsia="Times New Roman" w:hAnsi="Times New Roman" w:cs="Times New Roman"/>
          <w:sz w:val="28"/>
          <w:szCs w:val="28"/>
          <w:lang w:eastAsia="ru-RU"/>
        </w:rPr>
      </w:pPr>
    </w:p>
    <w:p w:rsidR="002A70AC" w:rsidRDefault="002A70AC" w:rsidP="007044BD">
      <w:pPr>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8.1. Трудовой коллектив Предприятия составляют все физические лица, участвующие своим трудом в его деятельности на основе трудового договора.</w:t>
      </w:r>
    </w:p>
    <w:p w:rsidR="00D25274" w:rsidRDefault="00D25274" w:rsidP="007044BD">
      <w:pPr>
        <w:spacing w:after="0" w:line="240" w:lineRule="auto"/>
        <w:ind w:firstLine="567"/>
        <w:jc w:val="both"/>
        <w:rPr>
          <w:rFonts w:ascii="Times New Roman" w:eastAsia="Times New Roman" w:hAnsi="Times New Roman" w:cs="Times New Roman"/>
          <w:sz w:val="28"/>
          <w:szCs w:val="28"/>
          <w:lang w:eastAsia="ru-RU"/>
        </w:rPr>
      </w:pPr>
    </w:p>
    <w:p w:rsidR="00D25274" w:rsidRPr="002A70AC" w:rsidRDefault="00D25274" w:rsidP="007044BD">
      <w:pPr>
        <w:spacing w:after="0" w:line="240" w:lineRule="auto"/>
        <w:ind w:firstLine="567"/>
        <w:jc w:val="both"/>
        <w:rPr>
          <w:rFonts w:ascii="Times New Roman" w:eastAsia="Times New Roman" w:hAnsi="Times New Roman" w:cs="Times New Roman"/>
          <w:sz w:val="28"/>
          <w:szCs w:val="28"/>
          <w:lang w:eastAsia="ru-RU"/>
        </w:rPr>
      </w:pPr>
    </w:p>
    <w:p w:rsidR="002A70AC" w:rsidRPr="002A70AC" w:rsidRDefault="002A70AC" w:rsidP="007044BD">
      <w:pPr>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lastRenderedPageBreak/>
        <w:t>8.2. Социально-трудовые отношения трудового коллектива с администрацией Предприятия, возникающие на основе трудовых договоров, регулируются законодательством Российской Федерации и коллективным договором.</w:t>
      </w:r>
    </w:p>
    <w:p w:rsidR="002A70AC" w:rsidRPr="002A70AC" w:rsidRDefault="002A70AC" w:rsidP="007044BD">
      <w:pPr>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 xml:space="preserve">8.3. Предприятие обеспечивает гарантированный законом минимальный </w:t>
      </w:r>
      <w:proofErr w:type="gramStart"/>
      <w:r w:rsidRPr="002A70AC">
        <w:rPr>
          <w:rFonts w:ascii="Times New Roman" w:eastAsia="Times New Roman" w:hAnsi="Times New Roman" w:cs="Times New Roman"/>
          <w:sz w:val="28"/>
          <w:szCs w:val="28"/>
          <w:lang w:eastAsia="ru-RU"/>
        </w:rPr>
        <w:t>размер оплаты труда</w:t>
      </w:r>
      <w:proofErr w:type="gramEnd"/>
      <w:r w:rsidRPr="002A70AC">
        <w:rPr>
          <w:rFonts w:ascii="Times New Roman" w:eastAsia="Times New Roman" w:hAnsi="Times New Roman" w:cs="Times New Roman"/>
          <w:sz w:val="28"/>
          <w:szCs w:val="28"/>
          <w:lang w:eastAsia="ru-RU"/>
        </w:rPr>
        <w:t>, условия труда и меры социальной защиты работников.</w:t>
      </w:r>
    </w:p>
    <w:p w:rsidR="002A70AC" w:rsidRDefault="002A70AC" w:rsidP="007044BD">
      <w:pPr>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8.4. Коллективные трудовые споры между администрацией Предприятия и трудовым коллективом рассматриваются в порядке, установленном действующим законодательством.</w:t>
      </w:r>
    </w:p>
    <w:p w:rsidR="007044BD" w:rsidRDefault="007044BD" w:rsidP="007044BD">
      <w:pPr>
        <w:spacing w:after="0" w:line="240" w:lineRule="auto"/>
        <w:ind w:firstLine="567"/>
        <w:jc w:val="both"/>
        <w:rPr>
          <w:rFonts w:ascii="Times New Roman" w:eastAsia="Times New Roman" w:hAnsi="Times New Roman" w:cs="Times New Roman"/>
          <w:sz w:val="28"/>
          <w:szCs w:val="28"/>
          <w:lang w:eastAsia="ru-RU"/>
        </w:rPr>
      </w:pPr>
    </w:p>
    <w:p w:rsidR="002A70AC" w:rsidRPr="002A70AC" w:rsidRDefault="002A70AC" w:rsidP="002A70AC">
      <w:pPr>
        <w:spacing w:after="0" w:line="240" w:lineRule="auto"/>
        <w:jc w:val="both"/>
        <w:rPr>
          <w:rFonts w:ascii="Times New Roman" w:eastAsia="Times New Roman" w:hAnsi="Times New Roman" w:cs="Times New Roman"/>
          <w:sz w:val="28"/>
          <w:szCs w:val="28"/>
          <w:lang w:eastAsia="ru-RU"/>
        </w:rPr>
      </w:pPr>
    </w:p>
    <w:p w:rsidR="002A70AC" w:rsidRPr="002A70AC" w:rsidRDefault="002A70AC" w:rsidP="002A70AC">
      <w:pPr>
        <w:spacing w:after="0" w:line="240" w:lineRule="auto"/>
        <w:jc w:val="center"/>
        <w:rPr>
          <w:rFonts w:ascii="Times New Roman" w:eastAsia="Times New Roman" w:hAnsi="Times New Roman" w:cs="Times New Roman"/>
          <w:b/>
          <w:sz w:val="28"/>
          <w:szCs w:val="28"/>
          <w:lang w:eastAsia="ru-RU"/>
        </w:rPr>
      </w:pPr>
      <w:r w:rsidRPr="002A70AC">
        <w:rPr>
          <w:rFonts w:ascii="Times New Roman" w:eastAsia="Times New Roman" w:hAnsi="Times New Roman" w:cs="Times New Roman"/>
          <w:b/>
          <w:iCs/>
          <w:sz w:val="28"/>
          <w:szCs w:val="28"/>
          <w:lang w:val="en-US" w:eastAsia="ru-RU"/>
        </w:rPr>
        <w:t>I</w:t>
      </w:r>
      <w:r w:rsidRPr="002A70AC">
        <w:rPr>
          <w:rFonts w:ascii="Times New Roman" w:eastAsia="Times New Roman" w:hAnsi="Times New Roman" w:cs="Times New Roman"/>
          <w:b/>
          <w:iCs/>
          <w:sz w:val="28"/>
          <w:szCs w:val="28"/>
          <w:lang w:eastAsia="ru-RU"/>
        </w:rPr>
        <w:t>X. Охрана труда</w:t>
      </w:r>
    </w:p>
    <w:p w:rsidR="002A70AC" w:rsidRPr="002A70AC" w:rsidRDefault="002A70AC" w:rsidP="002A70AC">
      <w:pPr>
        <w:spacing w:after="0" w:line="240" w:lineRule="auto"/>
        <w:jc w:val="both"/>
        <w:rPr>
          <w:rFonts w:ascii="Times New Roman" w:eastAsia="Times New Roman" w:hAnsi="Times New Roman" w:cs="Times New Roman"/>
          <w:sz w:val="28"/>
          <w:szCs w:val="28"/>
          <w:lang w:eastAsia="ru-RU"/>
        </w:rPr>
      </w:pPr>
    </w:p>
    <w:p w:rsidR="002A70AC" w:rsidRPr="002A70AC" w:rsidRDefault="002A70AC" w:rsidP="00805F2A">
      <w:pPr>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9.1. В соответствии с законодательством о труде и охране труда Предприятие:</w:t>
      </w:r>
    </w:p>
    <w:p w:rsidR="002A70AC" w:rsidRPr="002A70AC" w:rsidRDefault="002A70AC" w:rsidP="00805F2A">
      <w:pPr>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 обеспечивает работникам безопасные условия труда;</w:t>
      </w:r>
    </w:p>
    <w:p w:rsidR="002A70AC" w:rsidRPr="002A70AC" w:rsidRDefault="002A70AC" w:rsidP="00805F2A">
      <w:pPr>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 возмещает вред, причиненный работнику увечьем, профессиональным заболеванием либо иным повреждением здоровья, связанным с исполнением трудовых обязанностей;</w:t>
      </w:r>
    </w:p>
    <w:p w:rsidR="002A70AC" w:rsidRPr="002A70AC" w:rsidRDefault="002A70AC" w:rsidP="00805F2A">
      <w:pPr>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 выплачивает потерпевшему (в случае гибели работника - гражданам, имеющим право на возмещение вреда) единовременное пособие и возмещает потерпевшему моральный вред в установленном законом порядке;</w:t>
      </w:r>
    </w:p>
    <w:p w:rsidR="002A70AC" w:rsidRPr="002A70AC" w:rsidRDefault="002A70AC" w:rsidP="00805F2A">
      <w:pPr>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 обеспечивает работников санитарно-бытовыми помещениями, средствами коллективной и индивидуальной защиты в соответствии с действующими нормами за счет сре</w:t>
      </w:r>
      <w:proofErr w:type="gramStart"/>
      <w:r w:rsidRPr="002A70AC">
        <w:rPr>
          <w:rFonts w:ascii="Times New Roman" w:eastAsia="Times New Roman" w:hAnsi="Times New Roman" w:cs="Times New Roman"/>
          <w:sz w:val="28"/>
          <w:szCs w:val="28"/>
          <w:lang w:eastAsia="ru-RU"/>
        </w:rPr>
        <w:t>дств Пр</w:t>
      </w:r>
      <w:proofErr w:type="gramEnd"/>
      <w:r w:rsidRPr="002A70AC">
        <w:rPr>
          <w:rFonts w:ascii="Times New Roman" w:eastAsia="Times New Roman" w:hAnsi="Times New Roman" w:cs="Times New Roman"/>
          <w:sz w:val="28"/>
          <w:szCs w:val="28"/>
          <w:lang w:eastAsia="ru-RU"/>
        </w:rPr>
        <w:t>едприятия;</w:t>
      </w:r>
    </w:p>
    <w:p w:rsidR="002A70AC" w:rsidRPr="002A70AC" w:rsidRDefault="002A70AC" w:rsidP="00805F2A">
      <w:pPr>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 проводит обучение работников безопасным методам и приемам труда за счет сре</w:t>
      </w:r>
      <w:proofErr w:type="gramStart"/>
      <w:r w:rsidRPr="002A70AC">
        <w:rPr>
          <w:rFonts w:ascii="Times New Roman" w:eastAsia="Times New Roman" w:hAnsi="Times New Roman" w:cs="Times New Roman"/>
          <w:sz w:val="28"/>
          <w:szCs w:val="28"/>
          <w:lang w:eastAsia="ru-RU"/>
        </w:rPr>
        <w:t>дств Пр</w:t>
      </w:r>
      <w:proofErr w:type="gramEnd"/>
      <w:r w:rsidRPr="002A70AC">
        <w:rPr>
          <w:rFonts w:ascii="Times New Roman" w:eastAsia="Times New Roman" w:hAnsi="Times New Roman" w:cs="Times New Roman"/>
          <w:sz w:val="28"/>
          <w:szCs w:val="28"/>
          <w:lang w:eastAsia="ru-RU"/>
        </w:rPr>
        <w:t>едприятия;</w:t>
      </w:r>
    </w:p>
    <w:p w:rsidR="002A70AC" w:rsidRPr="002A70AC" w:rsidRDefault="002A70AC" w:rsidP="00805F2A">
      <w:pPr>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 организует надлежащее лечебно-профилактическое обслуживание работников;</w:t>
      </w:r>
    </w:p>
    <w:p w:rsidR="002A70AC" w:rsidRPr="002A70AC" w:rsidRDefault="002A70AC" w:rsidP="00805F2A">
      <w:pPr>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 осуществляет страхование работников по временной нетрудоспособности, а также от несчастных случаев на производстве и профессиональных заболеваний.</w:t>
      </w:r>
    </w:p>
    <w:p w:rsidR="002A70AC" w:rsidRPr="002A70AC" w:rsidRDefault="002A70AC" w:rsidP="00805F2A">
      <w:pPr>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9.2. Предприятие проводит аттестацию рабочих мест по условиям труда и исходя из ее результатов:</w:t>
      </w:r>
    </w:p>
    <w:p w:rsidR="002A70AC" w:rsidRPr="002A70AC" w:rsidRDefault="002A70AC" w:rsidP="00805F2A">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 xml:space="preserve">- указывает в трудовом договоре достоверные характеристики условий труда;                           </w:t>
      </w:r>
    </w:p>
    <w:p w:rsidR="002A70AC" w:rsidRPr="002A70AC" w:rsidRDefault="002A70AC" w:rsidP="00805F2A">
      <w:pPr>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 предоставляет работникам льготы и компенсации, установленные действующим законодательством и коллективным договором;</w:t>
      </w:r>
    </w:p>
    <w:p w:rsidR="002A70AC" w:rsidRDefault="002A70AC" w:rsidP="00805F2A">
      <w:pPr>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 предусматривает в коллективном договоре мероприятия по улучшению условий и охраны труда, профилактике производственного травматизма и профессиональных заболеваний с указанием средств и объемов, необходимых для их реализации.</w:t>
      </w:r>
    </w:p>
    <w:p w:rsidR="00D25274" w:rsidRDefault="00D25274" w:rsidP="00805F2A">
      <w:pPr>
        <w:spacing w:after="0" w:line="240" w:lineRule="auto"/>
        <w:ind w:firstLine="567"/>
        <w:jc w:val="both"/>
        <w:rPr>
          <w:rFonts w:ascii="Times New Roman" w:eastAsia="Times New Roman" w:hAnsi="Times New Roman" w:cs="Times New Roman"/>
          <w:sz w:val="28"/>
          <w:szCs w:val="28"/>
          <w:lang w:eastAsia="ru-RU"/>
        </w:rPr>
      </w:pPr>
    </w:p>
    <w:p w:rsidR="00D25274" w:rsidRDefault="00D25274" w:rsidP="00805F2A">
      <w:pPr>
        <w:spacing w:after="0" w:line="240" w:lineRule="auto"/>
        <w:ind w:firstLine="567"/>
        <w:jc w:val="both"/>
        <w:rPr>
          <w:rFonts w:ascii="Times New Roman" w:eastAsia="Times New Roman" w:hAnsi="Times New Roman" w:cs="Times New Roman"/>
          <w:sz w:val="28"/>
          <w:szCs w:val="28"/>
          <w:lang w:eastAsia="ru-RU"/>
        </w:rPr>
      </w:pPr>
    </w:p>
    <w:p w:rsidR="00D25274" w:rsidRPr="002A70AC" w:rsidRDefault="00D25274" w:rsidP="00805F2A">
      <w:pPr>
        <w:spacing w:after="0" w:line="240" w:lineRule="auto"/>
        <w:ind w:firstLine="567"/>
        <w:jc w:val="both"/>
        <w:rPr>
          <w:rFonts w:ascii="Times New Roman" w:eastAsia="Times New Roman" w:hAnsi="Times New Roman" w:cs="Times New Roman"/>
          <w:sz w:val="28"/>
          <w:szCs w:val="28"/>
          <w:lang w:eastAsia="ru-RU"/>
        </w:rPr>
      </w:pPr>
    </w:p>
    <w:p w:rsidR="002A70AC" w:rsidRPr="002A70AC" w:rsidRDefault="002A70AC" w:rsidP="002A70AC">
      <w:pPr>
        <w:spacing w:after="0" w:line="240" w:lineRule="auto"/>
        <w:jc w:val="both"/>
        <w:rPr>
          <w:rFonts w:ascii="Times New Roman" w:eastAsia="Times New Roman" w:hAnsi="Times New Roman" w:cs="Times New Roman"/>
          <w:sz w:val="28"/>
          <w:szCs w:val="28"/>
          <w:lang w:eastAsia="ru-RU"/>
        </w:rPr>
      </w:pPr>
    </w:p>
    <w:p w:rsidR="002A70AC" w:rsidRPr="002A70AC" w:rsidRDefault="002A70AC" w:rsidP="002A70AC">
      <w:pPr>
        <w:spacing w:after="0" w:line="240" w:lineRule="auto"/>
        <w:jc w:val="center"/>
        <w:rPr>
          <w:rFonts w:ascii="Times New Roman" w:eastAsia="Times New Roman" w:hAnsi="Times New Roman" w:cs="Times New Roman"/>
          <w:b/>
          <w:sz w:val="28"/>
          <w:szCs w:val="28"/>
          <w:lang w:eastAsia="ru-RU"/>
        </w:rPr>
      </w:pPr>
      <w:r w:rsidRPr="002A70AC">
        <w:rPr>
          <w:rFonts w:ascii="Times New Roman" w:eastAsia="Times New Roman" w:hAnsi="Times New Roman" w:cs="Times New Roman"/>
          <w:b/>
          <w:iCs/>
          <w:sz w:val="28"/>
          <w:szCs w:val="28"/>
          <w:lang w:eastAsia="ru-RU"/>
        </w:rPr>
        <w:t>X. Учет, отчетность и ревизия деятельности Предприятия</w:t>
      </w:r>
    </w:p>
    <w:p w:rsidR="002A70AC" w:rsidRPr="002A70AC" w:rsidRDefault="002A70AC" w:rsidP="002A70AC">
      <w:pPr>
        <w:spacing w:after="0" w:line="240" w:lineRule="auto"/>
        <w:jc w:val="both"/>
        <w:rPr>
          <w:rFonts w:ascii="Times New Roman" w:eastAsia="Times New Roman" w:hAnsi="Times New Roman" w:cs="Times New Roman"/>
          <w:sz w:val="28"/>
          <w:szCs w:val="28"/>
          <w:lang w:eastAsia="ru-RU"/>
        </w:rPr>
      </w:pPr>
    </w:p>
    <w:p w:rsidR="002A70AC" w:rsidRPr="002A70AC" w:rsidRDefault="002A70AC" w:rsidP="00805F2A">
      <w:pPr>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10.1. Предприятие осуществляет оперативный учет своей деятельности, ведет бухгалтерскую, статистическую и налоговую отчетность в установленном законом порядке.</w:t>
      </w:r>
    </w:p>
    <w:p w:rsidR="002A70AC" w:rsidRPr="002A70AC" w:rsidRDefault="002A70AC" w:rsidP="00805F2A">
      <w:pPr>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 xml:space="preserve">10.2. </w:t>
      </w:r>
      <w:proofErr w:type="gramStart"/>
      <w:r w:rsidRPr="002A70AC">
        <w:rPr>
          <w:rFonts w:ascii="Times New Roman" w:eastAsia="Times New Roman" w:hAnsi="Times New Roman" w:cs="Times New Roman"/>
          <w:sz w:val="28"/>
          <w:szCs w:val="28"/>
          <w:lang w:eastAsia="ru-RU"/>
        </w:rPr>
        <w:t>Контроль за</w:t>
      </w:r>
      <w:proofErr w:type="gramEnd"/>
      <w:r w:rsidRPr="002A70AC">
        <w:rPr>
          <w:rFonts w:ascii="Times New Roman" w:eastAsia="Times New Roman" w:hAnsi="Times New Roman" w:cs="Times New Roman"/>
          <w:sz w:val="28"/>
          <w:szCs w:val="28"/>
          <w:lang w:eastAsia="ru-RU"/>
        </w:rPr>
        <w:t xml:space="preserve"> деятельностью Предприятия осуществляется органом, осуществляющим полномочия собственника.</w:t>
      </w:r>
    </w:p>
    <w:p w:rsidR="002A70AC" w:rsidRPr="002A70AC" w:rsidRDefault="002A70AC" w:rsidP="00805F2A">
      <w:pPr>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10.3. Предприятие по окончании отчетного периода представляет уполномоченным органам бухгалтерскую отчетность и иные документы, перечень которых определяется Учредителем.</w:t>
      </w:r>
    </w:p>
    <w:p w:rsidR="002A70AC" w:rsidRPr="002A70AC" w:rsidRDefault="002A70AC" w:rsidP="00805F2A">
      <w:pPr>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10.4. За ненадлежащее исполнение обязанностей, искажение отчетности и иных документов руководитель и главный бухгалтер Предприятия несут установленную законодательством материальную, административную, уголовную ответственность.</w:t>
      </w:r>
    </w:p>
    <w:p w:rsidR="002A70AC" w:rsidRPr="002A70AC" w:rsidRDefault="002A70AC" w:rsidP="00805F2A">
      <w:pPr>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10.5. Бухгалтерская отчетность Предприятия подлежит обязательной проверке. Собственник имущества Предприятия принимает решения о проведении проверок уполномоченным им органом.</w:t>
      </w:r>
    </w:p>
    <w:p w:rsidR="002A70AC" w:rsidRPr="002A70AC" w:rsidRDefault="002A70AC" w:rsidP="002A70AC">
      <w:pPr>
        <w:spacing w:after="0" w:line="240" w:lineRule="auto"/>
        <w:jc w:val="both"/>
        <w:rPr>
          <w:rFonts w:ascii="Times New Roman" w:eastAsia="Times New Roman" w:hAnsi="Times New Roman" w:cs="Times New Roman"/>
          <w:sz w:val="28"/>
          <w:szCs w:val="28"/>
          <w:lang w:eastAsia="ru-RU"/>
        </w:rPr>
      </w:pPr>
    </w:p>
    <w:p w:rsidR="002A70AC" w:rsidRPr="002A70AC" w:rsidRDefault="002A70AC" w:rsidP="002A70AC">
      <w:pPr>
        <w:spacing w:after="0" w:line="240" w:lineRule="auto"/>
        <w:jc w:val="center"/>
        <w:rPr>
          <w:rFonts w:ascii="Times New Roman" w:eastAsia="Times New Roman" w:hAnsi="Times New Roman" w:cs="Times New Roman"/>
          <w:b/>
          <w:sz w:val="28"/>
          <w:szCs w:val="28"/>
          <w:lang w:eastAsia="ru-RU"/>
        </w:rPr>
      </w:pPr>
      <w:r w:rsidRPr="002A70AC">
        <w:rPr>
          <w:rFonts w:ascii="Times New Roman" w:eastAsia="Times New Roman" w:hAnsi="Times New Roman" w:cs="Times New Roman"/>
          <w:b/>
          <w:iCs/>
          <w:sz w:val="28"/>
          <w:szCs w:val="28"/>
          <w:lang w:eastAsia="ru-RU"/>
        </w:rPr>
        <w:t>XI. Хранение документов Предприятия</w:t>
      </w:r>
    </w:p>
    <w:p w:rsidR="002A70AC" w:rsidRPr="002A70AC" w:rsidRDefault="002A70AC" w:rsidP="002A70AC">
      <w:pPr>
        <w:spacing w:after="0" w:line="240" w:lineRule="auto"/>
        <w:jc w:val="both"/>
        <w:rPr>
          <w:rFonts w:ascii="Times New Roman" w:eastAsia="Times New Roman" w:hAnsi="Times New Roman" w:cs="Times New Roman"/>
          <w:sz w:val="28"/>
          <w:szCs w:val="28"/>
          <w:lang w:eastAsia="ru-RU"/>
        </w:rPr>
      </w:pPr>
    </w:p>
    <w:p w:rsidR="002A70AC" w:rsidRPr="002A70AC" w:rsidRDefault="002A70AC" w:rsidP="00E745A8">
      <w:pPr>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11.1. Предприятие обязано хранить следующие документы:</w:t>
      </w:r>
    </w:p>
    <w:p w:rsidR="002A70AC" w:rsidRPr="002A70AC" w:rsidRDefault="002A70AC" w:rsidP="00E745A8">
      <w:pPr>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 учредительные документы Предприятия, а также изменения и дополнения, внесенные в учредительные документы и зарегистрированные в установленном порядке;</w:t>
      </w:r>
    </w:p>
    <w:p w:rsidR="002A70AC" w:rsidRPr="002A70AC" w:rsidRDefault="002A70AC" w:rsidP="00E745A8">
      <w:pPr>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 решение Учредителя о создании Предприятия и об утверждении перечня имущества, передаваемого Предприятию в хозяйственное ведение, о денежной оценке уставного фонда Предприятия, а также иные решения, связанные с созданием Предприятия;</w:t>
      </w:r>
    </w:p>
    <w:p w:rsidR="002A70AC" w:rsidRPr="002A70AC" w:rsidRDefault="002A70AC" w:rsidP="00E745A8">
      <w:pPr>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 документ, подтверждающий государственную регистрацию Предприятия;</w:t>
      </w:r>
    </w:p>
    <w:p w:rsidR="002A70AC" w:rsidRPr="002A70AC" w:rsidRDefault="002A70AC" w:rsidP="00E745A8">
      <w:pPr>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 документы, подтверждающие права Предприятия на имущество, находящееся на его балансе;</w:t>
      </w:r>
    </w:p>
    <w:p w:rsidR="002A70AC" w:rsidRPr="002A70AC" w:rsidRDefault="002A70AC" w:rsidP="00E745A8">
      <w:pPr>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 внутренние документы Предприятия;</w:t>
      </w:r>
    </w:p>
    <w:p w:rsidR="002A70AC" w:rsidRPr="002A70AC" w:rsidRDefault="002A70AC" w:rsidP="00E745A8">
      <w:pPr>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 решения Учредителя, касающиеся деятельности Предприятия;</w:t>
      </w:r>
    </w:p>
    <w:p w:rsidR="002A70AC" w:rsidRPr="002A70AC" w:rsidRDefault="002A70AC" w:rsidP="00E745A8">
      <w:pPr>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 аудиторские заключения, заключения органов муниципального финансового контроля;</w:t>
      </w:r>
    </w:p>
    <w:p w:rsidR="002A70AC" w:rsidRPr="002A70AC" w:rsidRDefault="002A70AC" w:rsidP="00E745A8">
      <w:pPr>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 иные документы, предусмотренные федеральными законами и иными нормативными правовыми актами, Уставом Предприятия, внутренними документами Предприятия, решениями собственника имущества Предприятия и его руководителя.</w:t>
      </w:r>
    </w:p>
    <w:p w:rsidR="002A70AC" w:rsidRPr="002A70AC" w:rsidRDefault="002A70AC" w:rsidP="00E745A8">
      <w:pPr>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11.2. Предприятие хранит документы по месту его нахождения.</w:t>
      </w:r>
    </w:p>
    <w:p w:rsidR="002A70AC" w:rsidRDefault="002A70AC" w:rsidP="00E745A8">
      <w:pPr>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11.3. В случае ликвидации или реорганизации Предприятия его документы передаются на хранение в государственный архив в порядке, установленном законодательством Российской Федерации.</w:t>
      </w:r>
    </w:p>
    <w:p w:rsidR="00D25274" w:rsidRDefault="00D25274" w:rsidP="00E745A8">
      <w:pPr>
        <w:spacing w:after="0" w:line="240" w:lineRule="auto"/>
        <w:ind w:firstLine="567"/>
        <w:jc w:val="both"/>
        <w:rPr>
          <w:rFonts w:ascii="Times New Roman" w:eastAsia="Times New Roman" w:hAnsi="Times New Roman" w:cs="Times New Roman"/>
          <w:sz w:val="28"/>
          <w:szCs w:val="28"/>
          <w:lang w:eastAsia="ru-RU"/>
        </w:rPr>
      </w:pPr>
    </w:p>
    <w:p w:rsidR="00D25274" w:rsidRPr="002A70AC" w:rsidRDefault="005E38C3" w:rsidP="00E745A8">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bookmarkStart w:id="2" w:name="_GoBack"/>
      <w:bookmarkEnd w:id="2"/>
    </w:p>
    <w:p w:rsidR="002A70AC" w:rsidRPr="002A70AC" w:rsidRDefault="002A70AC" w:rsidP="00E745A8">
      <w:pPr>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lastRenderedPageBreak/>
        <w:t>11.4. Все работы, связанные с отбором, подготовкой и передачей указанных документов на постоянное хранение, в том числе с их упорядочением и транспортировкой, выполняются за счет сре</w:t>
      </w:r>
      <w:proofErr w:type="gramStart"/>
      <w:r w:rsidRPr="002A70AC">
        <w:rPr>
          <w:rFonts w:ascii="Times New Roman" w:eastAsia="Times New Roman" w:hAnsi="Times New Roman" w:cs="Times New Roman"/>
          <w:sz w:val="28"/>
          <w:szCs w:val="28"/>
          <w:lang w:eastAsia="ru-RU"/>
        </w:rPr>
        <w:t>дств Пр</w:t>
      </w:r>
      <w:proofErr w:type="gramEnd"/>
      <w:r w:rsidRPr="002A70AC">
        <w:rPr>
          <w:rFonts w:ascii="Times New Roman" w:eastAsia="Times New Roman" w:hAnsi="Times New Roman" w:cs="Times New Roman"/>
          <w:sz w:val="28"/>
          <w:szCs w:val="28"/>
          <w:lang w:eastAsia="ru-RU"/>
        </w:rPr>
        <w:t>едприятия.</w:t>
      </w:r>
    </w:p>
    <w:p w:rsidR="002A70AC" w:rsidRPr="002A70AC" w:rsidRDefault="002A70AC" w:rsidP="002A70AC">
      <w:pPr>
        <w:spacing w:after="0" w:line="240" w:lineRule="auto"/>
        <w:jc w:val="both"/>
        <w:rPr>
          <w:rFonts w:ascii="Times New Roman" w:eastAsia="Times New Roman" w:hAnsi="Times New Roman" w:cs="Times New Roman"/>
          <w:sz w:val="28"/>
          <w:szCs w:val="28"/>
          <w:lang w:eastAsia="ru-RU"/>
        </w:rPr>
      </w:pPr>
    </w:p>
    <w:p w:rsidR="002A70AC" w:rsidRPr="002A70AC" w:rsidRDefault="002A70AC" w:rsidP="002A70AC">
      <w:pPr>
        <w:spacing w:after="0" w:line="240" w:lineRule="auto"/>
        <w:jc w:val="center"/>
        <w:rPr>
          <w:rFonts w:ascii="Times New Roman" w:eastAsia="Times New Roman" w:hAnsi="Times New Roman" w:cs="Times New Roman"/>
          <w:b/>
          <w:sz w:val="28"/>
          <w:szCs w:val="28"/>
          <w:lang w:eastAsia="ru-RU"/>
        </w:rPr>
      </w:pPr>
      <w:r w:rsidRPr="002A70AC">
        <w:rPr>
          <w:rFonts w:ascii="Times New Roman" w:eastAsia="Times New Roman" w:hAnsi="Times New Roman" w:cs="Times New Roman"/>
          <w:b/>
          <w:iCs/>
          <w:sz w:val="28"/>
          <w:szCs w:val="28"/>
          <w:lang w:eastAsia="ru-RU"/>
        </w:rPr>
        <w:t>XII. Реорганизация и ликвидация Предприятия</w:t>
      </w:r>
    </w:p>
    <w:p w:rsidR="002A70AC" w:rsidRPr="002A70AC" w:rsidRDefault="002A70AC" w:rsidP="002A70AC">
      <w:pPr>
        <w:spacing w:after="0" w:line="240" w:lineRule="auto"/>
        <w:jc w:val="both"/>
        <w:rPr>
          <w:rFonts w:ascii="Times New Roman" w:eastAsia="Times New Roman" w:hAnsi="Times New Roman" w:cs="Times New Roman"/>
          <w:sz w:val="28"/>
          <w:szCs w:val="28"/>
          <w:lang w:eastAsia="ru-RU"/>
        </w:rPr>
      </w:pPr>
    </w:p>
    <w:p w:rsidR="002A70AC" w:rsidRPr="002A70AC" w:rsidRDefault="002A70AC" w:rsidP="00E745A8">
      <w:pPr>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12.1. Предприятие может быть реорганизовано по решению собственника его имущества.</w:t>
      </w:r>
    </w:p>
    <w:p w:rsidR="002A70AC" w:rsidRPr="002A70AC" w:rsidRDefault="002A70AC" w:rsidP="00E745A8">
      <w:pPr>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12.1. Реорганизация Предприятия может осуществляться в форме слияния, присоединения, разделения, выделения или преобразования в юридическое лицо иной организационно-правовой формы в порядке, предусмотренном законодательством Российской Федерации.</w:t>
      </w:r>
    </w:p>
    <w:p w:rsidR="002A70AC" w:rsidRPr="002A70AC" w:rsidRDefault="002A70AC" w:rsidP="00E745A8">
      <w:pPr>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12.2. При реорганизации Предприятия вносятся необходимые изменения в Устав и Единый государственный реестр юридических лиц. Реорганизация влечет за собой переход прав и обязанностей Предприятия к его правопреемнику в порядке, установленном законодательством Российской Федерации, в соответствии с разделительным балансом и передаточным актом.</w:t>
      </w:r>
    </w:p>
    <w:p w:rsidR="002A70AC" w:rsidRPr="002A70AC" w:rsidRDefault="002A70AC" w:rsidP="00E745A8">
      <w:pPr>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12.3. При реорганизации Предприятия соответствующие документы (управленческие, финансово-хозяйственные, по личному составу и другие) передаются в установленном порядке правопреемнику Предприятия.</w:t>
      </w:r>
    </w:p>
    <w:p w:rsidR="002A70AC" w:rsidRPr="002A70AC" w:rsidRDefault="002A70AC" w:rsidP="00E745A8">
      <w:pPr>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12.4. Предприятие может быть ликвидировано по решению собственника его имущества в порядке, установленном законодательством Российской Федерации. Предприятие может быть также ликвидировано по решению суда.</w:t>
      </w:r>
    </w:p>
    <w:p w:rsidR="002A70AC" w:rsidRPr="002A70AC" w:rsidRDefault="002A70AC" w:rsidP="00E745A8">
      <w:pPr>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12.5. Ликвидация Предприятия влечет его прекращение без перехода прав и обязанностей в порядке правопреемства к другим лицам.</w:t>
      </w:r>
    </w:p>
    <w:p w:rsidR="002A70AC" w:rsidRPr="002A70AC" w:rsidRDefault="002A70AC" w:rsidP="00E745A8">
      <w:pPr>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12.6. В случае принятия решения о ликвидации Предприятия собственник его имущества назначает ликвидационную комиссию, устанавливает порядок и сроки ликвидации.</w:t>
      </w:r>
    </w:p>
    <w:p w:rsidR="002A70AC" w:rsidRPr="002A70AC" w:rsidRDefault="002A70AC" w:rsidP="00E745A8">
      <w:pPr>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С момента назначения ликвидационной комиссии к ней переходят полномочия по управлению делами Предприятия. Ликвидационная комиссия от имени ликвидируемого Предприятия выступает в суде.</w:t>
      </w:r>
    </w:p>
    <w:p w:rsidR="002A70AC" w:rsidRPr="002A70AC" w:rsidRDefault="002A70AC" w:rsidP="00E745A8">
      <w:pPr>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12.7. В случае если Предприятие не в состоянии удовлетворить требования кредиторов, оно по решению суда может быть признано несостоятельным (банкротом).</w:t>
      </w:r>
    </w:p>
    <w:p w:rsidR="002A70AC" w:rsidRPr="002A70AC" w:rsidRDefault="002A70AC" w:rsidP="00E745A8">
      <w:pPr>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12.8. При ликвидации и реорганизации Предприятия, увольняемым работникам гарантируется соблюдение их прав и интересов в соответствии с законодательством Российской Федерации.</w:t>
      </w:r>
    </w:p>
    <w:p w:rsidR="002A70AC" w:rsidRPr="002A70AC" w:rsidRDefault="002A70AC" w:rsidP="00E745A8">
      <w:pPr>
        <w:spacing w:after="0" w:line="240" w:lineRule="auto"/>
        <w:ind w:firstLine="567"/>
        <w:jc w:val="both"/>
        <w:rPr>
          <w:rFonts w:ascii="Times New Roman" w:eastAsia="Times New Roman" w:hAnsi="Times New Roman" w:cs="Times New Roman"/>
          <w:sz w:val="28"/>
          <w:szCs w:val="28"/>
          <w:lang w:eastAsia="ru-RU"/>
        </w:rPr>
      </w:pPr>
      <w:r w:rsidRPr="002A70AC">
        <w:rPr>
          <w:rFonts w:ascii="Times New Roman" w:eastAsia="Times New Roman" w:hAnsi="Times New Roman" w:cs="Times New Roman"/>
          <w:sz w:val="28"/>
          <w:szCs w:val="28"/>
          <w:lang w:eastAsia="ru-RU"/>
        </w:rPr>
        <w:t>12.9. Предприятие считается прекратившим свою деятельность после внесения об этом записи в Единый государственный реестр юридических лиц.</w:t>
      </w:r>
    </w:p>
    <w:p w:rsidR="002A70AC" w:rsidRPr="002A70AC" w:rsidRDefault="002A70AC" w:rsidP="002A70AC">
      <w:pPr>
        <w:tabs>
          <w:tab w:val="left" w:pos="2250"/>
        </w:tabs>
        <w:spacing w:after="0" w:line="240" w:lineRule="auto"/>
        <w:jc w:val="both"/>
        <w:rPr>
          <w:rFonts w:ascii="Times New Roman" w:eastAsia="Times New Roman" w:hAnsi="Times New Roman" w:cs="Times New Roman"/>
          <w:sz w:val="28"/>
          <w:szCs w:val="28"/>
          <w:lang w:eastAsia="ru-RU"/>
        </w:rPr>
      </w:pPr>
    </w:p>
    <w:p w:rsidR="002A70AC" w:rsidRPr="002A70AC" w:rsidRDefault="002A70AC" w:rsidP="002A70AC">
      <w:pPr>
        <w:tabs>
          <w:tab w:val="left" w:pos="945"/>
        </w:tabs>
        <w:spacing w:after="0" w:line="240" w:lineRule="auto"/>
        <w:rPr>
          <w:rFonts w:ascii="Times New Roman" w:eastAsia="Times New Roman" w:hAnsi="Times New Roman" w:cs="Times New Roman"/>
          <w:sz w:val="28"/>
          <w:szCs w:val="28"/>
          <w:lang w:eastAsia="ru-RU"/>
        </w:rPr>
      </w:pPr>
    </w:p>
    <w:p w:rsidR="002A70AC" w:rsidRPr="002A70AC" w:rsidRDefault="002A70AC" w:rsidP="002A70AC">
      <w:pPr>
        <w:spacing w:after="0" w:line="240" w:lineRule="auto"/>
        <w:rPr>
          <w:rFonts w:ascii="Times New Roman" w:eastAsia="Times New Roman" w:hAnsi="Times New Roman" w:cs="Times New Roman"/>
          <w:sz w:val="24"/>
          <w:szCs w:val="28"/>
          <w:lang w:eastAsia="ru-RU"/>
        </w:rPr>
      </w:pPr>
    </w:p>
    <w:p w:rsidR="00873247" w:rsidRDefault="00873247" w:rsidP="002A70AC">
      <w:pPr>
        <w:spacing w:after="0" w:line="240" w:lineRule="auto"/>
        <w:ind w:firstLine="4680"/>
        <w:jc w:val="center"/>
        <w:rPr>
          <w:rFonts w:ascii="Times New Roman" w:hAnsi="Times New Roman" w:cs="Times New Roman"/>
          <w:sz w:val="28"/>
          <w:szCs w:val="28"/>
        </w:rPr>
      </w:pPr>
    </w:p>
    <w:sectPr w:rsidR="00873247" w:rsidSect="007C7385">
      <w:pgSz w:w="11906" w:h="16838"/>
      <w:pgMar w:top="1134" w:right="1134"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30414"/>
    <w:multiLevelType w:val="hybridMultilevel"/>
    <w:tmpl w:val="99A6F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compat>
    <w:compatSetting w:name="compatibilityMode" w:uri="http://schemas.microsoft.com/office/word" w:val="12"/>
  </w:compat>
  <w:rsids>
    <w:rsidRoot w:val="00E1729F"/>
    <w:rsid w:val="000131F0"/>
    <w:rsid w:val="0002762A"/>
    <w:rsid w:val="00034DC4"/>
    <w:rsid w:val="00085B99"/>
    <w:rsid w:val="000B611C"/>
    <w:rsid w:val="000C4203"/>
    <w:rsid w:val="000D3427"/>
    <w:rsid w:val="000F1243"/>
    <w:rsid w:val="00110E31"/>
    <w:rsid w:val="001179A1"/>
    <w:rsid w:val="00160600"/>
    <w:rsid w:val="001611AB"/>
    <w:rsid w:val="00181815"/>
    <w:rsid w:val="001C2C82"/>
    <w:rsid w:val="001E2144"/>
    <w:rsid w:val="00207C1D"/>
    <w:rsid w:val="00256FCA"/>
    <w:rsid w:val="002A70AC"/>
    <w:rsid w:val="002E543E"/>
    <w:rsid w:val="00316CF5"/>
    <w:rsid w:val="00323820"/>
    <w:rsid w:val="00363589"/>
    <w:rsid w:val="003969B6"/>
    <w:rsid w:val="003D4C84"/>
    <w:rsid w:val="003E09BE"/>
    <w:rsid w:val="00417A30"/>
    <w:rsid w:val="0042645F"/>
    <w:rsid w:val="00432D61"/>
    <w:rsid w:val="004572F2"/>
    <w:rsid w:val="004D6394"/>
    <w:rsid w:val="004F7141"/>
    <w:rsid w:val="0050038A"/>
    <w:rsid w:val="00531B4E"/>
    <w:rsid w:val="00585335"/>
    <w:rsid w:val="005C5446"/>
    <w:rsid w:val="005C6A74"/>
    <w:rsid w:val="005D3A92"/>
    <w:rsid w:val="005E38C3"/>
    <w:rsid w:val="005F54DF"/>
    <w:rsid w:val="00604E98"/>
    <w:rsid w:val="00630C38"/>
    <w:rsid w:val="0063555E"/>
    <w:rsid w:val="006415C8"/>
    <w:rsid w:val="00663FE1"/>
    <w:rsid w:val="00687359"/>
    <w:rsid w:val="00697260"/>
    <w:rsid w:val="00697AD3"/>
    <w:rsid w:val="006A2A56"/>
    <w:rsid w:val="006C44A0"/>
    <w:rsid w:val="006E03FA"/>
    <w:rsid w:val="007044BD"/>
    <w:rsid w:val="00712F59"/>
    <w:rsid w:val="007305AC"/>
    <w:rsid w:val="00730E74"/>
    <w:rsid w:val="007844DA"/>
    <w:rsid w:val="007C7385"/>
    <w:rsid w:val="00805F2A"/>
    <w:rsid w:val="00811EEC"/>
    <w:rsid w:val="00846C87"/>
    <w:rsid w:val="00873247"/>
    <w:rsid w:val="008C1DB2"/>
    <w:rsid w:val="008C40D8"/>
    <w:rsid w:val="008D49C6"/>
    <w:rsid w:val="00922C23"/>
    <w:rsid w:val="0098181C"/>
    <w:rsid w:val="009F6D1B"/>
    <w:rsid w:val="00A16398"/>
    <w:rsid w:val="00A54DA4"/>
    <w:rsid w:val="00A803C6"/>
    <w:rsid w:val="00B0669C"/>
    <w:rsid w:val="00B30397"/>
    <w:rsid w:val="00B40746"/>
    <w:rsid w:val="00B54900"/>
    <w:rsid w:val="00B84093"/>
    <w:rsid w:val="00BB05EC"/>
    <w:rsid w:val="00C02EB5"/>
    <w:rsid w:val="00C46AEA"/>
    <w:rsid w:val="00C74167"/>
    <w:rsid w:val="00CE27AD"/>
    <w:rsid w:val="00CF1847"/>
    <w:rsid w:val="00D15AB2"/>
    <w:rsid w:val="00D25274"/>
    <w:rsid w:val="00D25A0D"/>
    <w:rsid w:val="00D26C19"/>
    <w:rsid w:val="00DB22D1"/>
    <w:rsid w:val="00DC1BC4"/>
    <w:rsid w:val="00DD0C18"/>
    <w:rsid w:val="00E1028A"/>
    <w:rsid w:val="00E1729F"/>
    <w:rsid w:val="00E34B30"/>
    <w:rsid w:val="00E57322"/>
    <w:rsid w:val="00E745A8"/>
    <w:rsid w:val="00F96C62"/>
    <w:rsid w:val="00FB7ED9"/>
    <w:rsid w:val="00FF4DC4"/>
    <w:rsid w:val="00FF6D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18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1028A"/>
    <w:pPr>
      <w:spacing w:after="0" w:line="240" w:lineRule="auto"/>
    </w:pPr>
  </w:style>
  <w:style w:type="paragraph" w:styleId="a4">
    <w:name w:val="Balloon Text"/>
    <w:basedOn w:val="a"/>
    <w:link w:val="a5"/>
    <w:uiPriority w:val="99"/>
    <w:semiHidden/>
    <w:unhideWhenUsed/>
    <w:rsid w:val="00922C2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22C2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18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703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21B86-02D0-455F-8CB0-1269A1692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17</Pages>
  <Words>5248</Words>
  <Characters>29917</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2017-10-12T11:08:00Z</cp:lastPrinted>
  <dcterms:created xsi:type="dcterms:W3CDTF">2017-10-02T09:14:00Z</dcterms:created>
  <dcterms:modified xsi:type="dcterms:W3CDTF">2017-10-12T11:12:00Z</dcterms:modified>
</cp:coreProperties>
</file>