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D1" w:rsidRDefault="003B48D1" w:rsidP="003B48D1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B48D1" w:rsidRPr="00333DA7" w:rsidTr="0034699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АДМИНИСТРАЦИЯ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3B48D1" w:rsidRPr="00333DA7" w:rsidRDefault="003B48D1" w:rsidP="0034699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B48D1" w:rsidRPr="00333DA7" w:rsidTr="00346996">
        <w:trPr>
          <w:cantSplit/>
          <w:trHeight w:val="1190"/>
        </w:trPr>
        <w:tc>
          <w:tcPr>
            <w:tcW w:w="9072" w:type="dxa"/>
            <w:vAlign w:val="bottom"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ПОСТАНОВЛЕНИЕ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B48D1" w:rsidRPr="00D17E28" w:rsidRDefault="00D17E28" w:rsidP="00D17E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7E28">
              <w:rPr>
                <w:sz w:val="18"/>
                <w:szCs w:val="18"/>
                <w:lang w:eastAsia="en-US"/>
              </w:rPr>
              <w:t>№138-п от 30.12.2025</w:t>
            </w:r>
          </w:p>
        </w:tc>
      </w:tr>
    </w:tbl>
    <w:p w:rsidR="003B48D1" w:rsidRDefault="003B48D1" w:rsidP="003B48D1">
      <w:pPr>
        <w:rPr>
          <w:sz w:val="28"/>
          <w:szCs w:val="28"/>
        </w:rPr>
      </w:pP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 xml:space="preserve">Об </w:t>
      </w:r>
      <w:proofErr w:type="gramStart"/>
      <w:r w:rsidRPr="00333DA7">
        <w:rPr>
          <w:sz w:val="28"/>
          <w:szCs w:val="28"/>
        </w:rPr>
        <w:t>утверждении  перечня</w:t>
      </w:r>
      <w:proofErr w:type="gramEnd"/>
      <w:r w:rsidRPr="00333DA7">
        <w:rPr>
          <w:sz w:val="28"/>
          <w:szCs w:val="28"/>
        </w:rPr>
        <w:t xml:space="preserve"> муниципальных программ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 xml:space="preserve"> МО </w:t>
      </w:r>
      <w:proofErr w:type="spellStart"/>
      <w:r w:rsidRPr="00333DA7">
        <w:rPr>
          <w:sz w:val="28"/>
          <w:szCs w:val="28"/>
        </w:rPr>
        <w:t>Беляевский</w:t>
      </w:r>
      <w:proofErr w:type="spellEnd"/>
      <w:r w:rsidRPr="00333DA7">
        <w:rPr>
          <w:sz w:val="28"/>
          <w:szCs w:val="28"/>
        </w:rPr>
        <w:t xml:space="preserve"> сельсовет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>Беляевского района  Оренбургской области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proofErr w:type="gramStart"/>
      <w:r w:rsidRPr="00333DA7">
        <w:rPr>
          <w:sz w:val="28"/>
          <w:szCs w:val="28"/>
        </w:rPr>
        <w:t>на</w:t>
      </w:r>
      <w:proofErr w:type="gramEnd"/>
      <w:r w:rsidRPr="00333DA7">
        <w:rPr>
          <w:sz w:val="28"/>
          <w:szCs w:val="28"/>
        </w:rPr>
        <w:t xml:space="preserve"> 202</w:t>
      </w:r>
      <w:r w:rsidR="00902E02">
        <w:rPr>
          <w:sz w:val="28"/>
          <w:szCs w:val="28"/>
        </w:rPr>
        <w:t>6</w:t>
      </w:r>
      <w:r w:rsidRPr="00333DA7">
        <w:rPr>
          <w:sz w:val="28"/>
          <w:szCs w:val="28"/>
        </w:rPr>
        <w:t xml:space="preserve"> год</w:t>
      </w:r>
    </w:p>
    <w:p w:rsidR="003B48D1" w:rsidRDefault="003B48D1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567"/>
      </w:pPr>
      <w:r>
        <w:t xml:space="preserve">Руководствуясь </w:t>
      </w:r>
      <w:r w:rsidRPr="00A675A9">
        <w:t>постановлени</w:t>
      </w:r>
      <w:r w:rsidR="007743E1">
        <w:t>ем</w:t>
      </w:r>
      <w:r w:rsidRPr="007D57E9">
        <w:t xml:space="preserve"> </w:t>
      </w:r>
      <w:r>
        <w:t>администрации</w:t>
      </w:r>
      <w:r w:rsidRPr="007D57E9">
        <w:t xml:space="preserve"> </w:t>
      </w:r>
      <w:r>
        <w:t xml:space="preserve">МО </w:t>
      </w:r>
      <w:proofErr w:type="spellStart"/>
      <w:r>
        <w:t>Беляевский</w:t>
      </w:r>
      <w:proofErr w:type="spellEnd"/>
      <w:r>
        <w:t xml:space="preserve"> сельсовет </w:t>
      </w:r>
      <w:r w:rsidRPr="007D57E9">
        <w:t>от</w:t>
      </w:r>
      <w:r>
        <w:t xml:space="preserve"> </w:t>
      </w:r>
      <w:r w:rsidR="00F62B1D">
        <w:t>11</w:t>
      </w:r>
      <w:r>
        <w:t xml:space="preserve"> </w:t>
      </w:r>
      <w:r w:rsidR="00F62B1D">
        <w:t>ноября</w:t>
      </w:r>
      <w:r w:rsidRPr="007D57E9">
        <w:t xml:space="preserve"> 20</w:t>
      </w:r>
      <w:r w:rsidR="00F62B1D">
        <w:t>22</w:t>
      </w:r>
      <w:r w:rsidRPr="007D57E9">
        <w:t xml:space="preserve"> года № </w:t>
      </w:r>
      <w:r w:rsidR="009E1D52">
        <w:t>120</w:t>
      </w:r>
      <w:r w:rsidRPr="00A675A9">
        <w:t>-п «</w:t>
      </w:r>
      <w:r>
        <w:t>Об утверждении порядка разработки, реализации и оценки эффекти</w:t>
      </w:r>
      <w:r w:rsidR="007743E1">
        <w:t>вности муниципальной</w:t>
      </w:r>
      <w:r>
        <w:t xml:space="preserve"> программ</w:t>
      </w:r>
      <w:r w:rsidR="007743E1">
        <w:t>ы</w:t>
      </w:r>
      <w:r>
        <w:t xml:space="preserve"> </w:t>
      </w:r>
      <w:r w:rsidR="007743E1">
        <w:t>Беляевского</w:t>
      </w:r>
      <w:r>
        <w:t xml:space="preserve"> сельсовет</w:t>
      </w:r>
      <w:r w:rsidR="007743E1">
        <w:t>а Беляевского района Оренбургской области»</w:t>
      </w:r>
      <w:r w:rsidRPr="00E419F1">
        <w:t>: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3E1">
        <w:rPr>
          <w:sz w:val="28"/>
          <w:szCs w:val="28"/>
        </w:rPr>
        <w:t xml:space="preserve"> </w:t>
      </w:r>
      <w:r w:rsidR="00954999">
        <w:rPr>
          <w:sz w:val="28"/>
          <w:szCs w:val="28"/>
        </w:rPr>
        <w:t xml:space="preserve">Утвердить </w:t>
      </w:r>
      <w:r w:rsidRPr="00EF471A">
        <w:rPr>
          <w:sz w:val="28"/>
          <w:szCs w:val="28"/>
        </w:rPr>
        <w:t xml:space="preserve">перечень муниципальных программ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 w:rsidRPr="00EF471A">
        <w:rPr>
          <w:sz w:val="28"/>
          <w:szCs w:val="28"/>
        </w:rPr>
        <w:t>Беляевского</w:t>
      </w:r>
      <w:proofErr w:type="spellEnd"/>
      <w:r w:rsidRPr="00EF471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 области</w:t>
      </w:r>
      <w:r w:rsidRPr="00EF471A">
        <w:rPr>
          <w:sz w:val="28"/>
          <w:szCs w:val="28"/>
        </w:rPr>
        <w:t xml:space="preserve"> на 202</w:t>
      </w:r>
      <w:r w:rsidR="00902E02">
        <w:rPr>
          <w:sz w:val="28"/>
          <w:szCs w:val="28"/>
        </w:rPr>
        <w:t>6</w:t>
      </w:r>
      <w:r w:rsidRPr="00EF471A">
        <w:rPr>
          <w:sz w:val="28"/>
          <w:szCs w:val="28"/>
        </w:rPr>
        <w:t xml:space="preserve"> год согласно </w:t>
      </w:r>
      <w:proofErr w:type="gramStart"/>
      <w:r w:rsidRPr="00EF471A">
        <w:rPr>
          <w:sz w:val="28"/>
          <w:szCs w:val="28"/>
        </w:rPr>
        <w:t>приложению  к</w:t>
      </w:r>
      <w:proofErr w:type="gramEnd"/>
      <w:r w:rsidRPr="00EF471A">
        <w:rPr>
          <w:sz w:val="28"/>
          <w:szCs w:val="28"/>
        </w:rPr>
        <w:t xml:space="preserve"> настоящему постановлению.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43E1">
        <w:rPr>
          <w:sz w:val="28"/>
          <w:szCs w:val="28"/>
        </w:rPr>
        <w:t xml:space="preserve"> </w:t>
      </w:r>
      <w:r w:rsidRPr="00EF471A">
        <w:rPr>
          <w:sz w:val="28"/>
          <w:szCs w:val="28"/>
        </w:rPr>
        <w:t xml:space="preserve">Ответственным исполнителям организовать разработку муниципальных программ согласно утвержденному </w:t>
      </w:r>
      <w:hyperlink w:anchor="sub_1000" w:history="1">
        <w:r w:rsidRPr="007743E1">
          <w:rPr>
            <w:rStyle w:val="a8"/>
            <w:b w:val="0"/>
            <w:color w:val="auto"/>
            <w:sz w:val="28"/>
            <w:szCs w:val="28"/>
          </w:rPr>
          <w:t>перечню</w:t>
        </w:r>
      </w:hyperlink>
      <w:r w:rsidR="00D17E28">
        <w:rPr>
          <w:rStyle w:val="a8"/>
          <w:b w:val="0"/>
          <w:color w:val="auto"/>
          <w:sz w:val="28"/>
          <w:szCs w:val="28"/>
        </w:rPr>
        <w:t>.</w:t>
      </w:r>
    </w:p>
    <w:p w:rsidR="003B48D1" w:rsidRPr="00EF471A" w:rsidRDefault="003B48D1" w:rsidP="003B48D1">
      <w:pPr>
        <w:pStyle w:val="Default"/>
        <w:tabs>
          <w:tab w:val="left" w:pos="540"/>
        </w:tabs>
        <w:ind w:firstLine="567"/>
        <w:jc w:val="both"/>
        <w:rPr>
          <w:sz w:val="28"/>
          <w:szCs w:val="28"/>
        </w:rPr>
      </w:pPr>
      <w:r w:rsidRPr="00EF47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743E1">
        <w:rPr>
          <w:sz w:val="28"/>
          <w:szCs w:val="28"/>
        </w:rPr>
        <w:t xml:space="preserve"> </w:t>
      </w:r>
      <w:r w:rsidRPr="00EF471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17E28" w:rsidRPr="00D17E28" w:rsidRDefault="003B48D1" w:rsidP="00D17E28">
      <w:pPr>
        <w:tabs>
          <w:tab w:val="left" w:pos="567"/>
          <w:tab w:val="left" w:pos="720"/>
        </w:tabs>
        <w:spacing w:line="276" w:lineRule="auto"/>
        <w:ind w:firstLine="567"/>
        <w:rPr>
          <w:b/>
        </w:rPr>
      </w:pPr>
      <w:r w:rsidRPr="00EF471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17E28" w:rsidRPr="00D17E28">
        <w:rPr>
          <w:color w:val="000000"/>
          <w:sz w:val="28"/>
          <w:szCs w:val="28"/>
        </w:rPr>
        <w:t xml:space="preserve">Постановление вступает в силу после его </w:t>
      </w:r>
      <w:hyperlink r:id="rId4">
        <w:r w:rsidR="00D17E28" w:rsidRPr="00D17E28">
          <w:rPr>
            <w:bCs/>
            <w:sz w:val="28"/>
            <w:szCs w:val="28"/>
          </w:rPr>
          <w:t>официального опубликования</w:t>
        </w:r>
      </w:hyperlink>
      <w:r w:rsidR="00D17E28" w:rsidRPr="00D17E28">
        <w:rPr>
          <w:b/>
          <w:sz w:val="28"/>
          <w:szCs w:val="28"/>
        </w:rPr>
        <w:t>.</w:t>
      </w:r>
    </w:p>
    <w:p w:rsidR="003B48D1" w:rsidRPr="00EF471A" w:rsidRDefault="003B48D1" w:rsidP="003B48D1">
      <w:pPr>
        <w:ind w:firstLine="567"/>
        <w:jc w:val="both"/>
        <w:rPr>
          <w:sz w:val="28"/>
          <w:szCs w:val="28"/>
        </w:rPr>
      </w:pPr>
    </w:p>
    <w:p w:rsidR="003B48D1" w:rsidRDefault="003B48D1" w:rsidP="003B48D1">
      <w:pPr>
        <w:ind w:firstLine="705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F111A8" w:rsidRPr="000579DD" w:rsidTr="00346996">
        <w:trPr>
          <w:trHeight w:val="477"/>
        </w:trPr>
        <w:tc>
          <w:tcPr>
            <w:tcW w:w="4758" w:type="dxa"/>
            <w:hideMark/>
          </w:tcPr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0579DD">
              <w:rPr>
                <w:sz w:val="28"/>
                <w:szCs w:val="28"/>
              </w:rPr>
              <w:t xml:space="preserve">администрации </w:t>
            </w:r>
          </w:p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579DD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F111A8" w:rsidRPr="000579DD" w:rsidRDefault="00F111A8" w:rsidP="00346996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F111A8" w:rsidRPr="000579DD" w:rsidRDefault="00F111A8" w:rsidP="00346996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F111A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D17E28">
              <w:rPr>
                <w:noProof/>
                <w:sz w:val="16"/>
                <w:szCs w:val="16"/>
              </w:rPr>
              <w:drawing>
                <wp:anchor distT="0" distB="0" distL="0" distR="0" simplePos="0" relativeHeight="251663360" behindDoc="0" locked="0" layoutInCell="0" allowOverlap="1" wp14:anchorId="26557C31" wp14:editId="388A33AD">
                  <wp:simplePos x="0" y="0"/>
                  <wp:positionH relativeFrom="character">
                    <wp:posOffset>-1554480</wp:posOffset>
                  </wp:positionH>
                  <wp:positionV relativeFrom="line">
                    <wp:posOffset>213995</wp:posOffset>
                  </wp:positionV>
                  <wp:extent cx="2876550" cy="107632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03A6">
              <w:rPr>
                <w:sz w:val="28"/>
                <w:szCs w:val="28"/>
              </w:rPr>
              <w:t xml:space="preserve">                                     М.Х. </w:t>
            </w:r>
            <w:proofErr w:type="spellStart"/>
            <w:r w:rsidR="000E03A6">
              <w:rPr>
                <w:sz w:val="28"/>
                <w:szCs w:val="28"/>
              </w:rPr>
              <w:t>Елешев</w:t>
            </w:r>
            <w:proofErr w:type="spellEnd"/>
          </w:p>
          <w:p w:rsidR="00D17E2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17E2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17E2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17E2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17E28" w:rsidRDefault="00D17E28" w:rsidP="000E03A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579DD">
              <w:rPr>
                <w:sz w:val="28"/>
                <w:szCs w:val="28"/>
              </w:rPr>
              <w:t xml:space="preserve"> </w:t>
            </w:r>
          </w:p>
        </w:tc>
      </w:tr>
    </w:tbl>
    <w:p w:rsidR="00F111A8" w:rsidRPr="00DE36EC" w:rsidRDefault="00F111A8" w:rsidP="00F111A8">
      <w:pPr>
        <w:rPr>
          <w:sz w:val="32"/>
          <w:szCs w:val="28"/>
        </w:rPr>
      </w:pPr>
      <w:r w:rsidRPr="00DE36EC">
        <w:rPr>
          <w:sz w:val="28"/>
          <w:szCs w:val="28"/>
        </w:rPr>
        <w:t>Разослано: администрация района, прокурору района, в дело</w:t>
      </w:r>
      <w:r w:rsidRPr="00DE36EC">
        <w:rPr>
          <w:sz w:val="32"/>
          <w:szCs w:val="28"/>
        </w:rPr>
        <w:t>.</w:t>
      </w: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Pr="003944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8D1" w:rsidRDefault="003B48D1" w:rsidP="003B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8D1" w:rsidRDefault="003B48D1" w:rsidP="00E96510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B48D1" w:rsidRDefault="003B48D1" w:rsidP="00E96510">
      <w:pPr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96510" w:rsidRPr="00E96510">
        <w:rPr>
          <w:sz w:val="28"/>
          <w:szCs w:val="28"/>
        </w:rPr>
        <w:t xml:space="preserve"> </w:t>
      </w:r>
      <w:r w:rsidR="00E96510">
        <w:rPr>
          <w:sz w:val="28"/>
          <w:szCs w:val="28"/>
        </w:rPr>
        <w:t>администрации</w:t>
      </w:r>
    </w:p>
    <w:p w:rsidR="00E96510" w:rsidRDefault="00954999" w:rsidP="00E96510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B48D1" w:rsidRDefault="00954999" w:rsidP="00E96510">
      <w:pPr>
        <w:ind w:left="425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B48D1" w:rsidRDefault="003B48D1" w:rsidP="00E96510">
      <w:pPr>
        <w:ind w:left="612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17E28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D17E28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0E03A6">
        <w:rPr>
          <w:sz w:val="28"/>
          <w:szCs w:val="28"/>
        </w:rPr>
        <w:t>2</w:t>
      </w:r>
      <w:r w:rsidR="00902E02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E96510">
        <w:rPr>
          <w:sz w:val="28"/>
          <w:szCs w:val="28"/>
        </w:rPr>
        <w:t xml:space="preserve"> </w:t>
      </w:r>
      <w:r w:rsidR="00D17E28">
        <w:rPr>
          <w:sz w:val="28"/>
          <w:szCs w:val="28"/>
        </w:rPr>
        <w:t>138</w:t>
      </w:r>
      <w:r>
        <w:rPr>
          <w:sz w:val="28"/>
          <w:szCs w:val="28"/>
        </w:rPr>
        <w:t>-п</w:t>
      </w:r>
    </w:p>
    <w:p w:rsidR="003B48D1" w:rsidRDefault="003B48D1" w:rsidP="003B48D1">
      <w:pPr>
        <w:jc w:val="both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программ администрации </w:t>
      </w: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B48D1" w:rsidRPr="009F757D" w:rsidRDefault="003B48D1" w:rsidP="003B48D1">
      <w:pPr>
        <w:jc w:val="both"/>
        <w:rPr>
          <w:sz w:val="28"/>
          <w:szCs w:val="28"/>
        </w:rPr>
      </w:pPr>
    </w:p>
    <w:tbl>
      <w:tblPr>
        <w:tblW w:w="951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2280"/>
        <w:gridCol w:w="1706"/>
      </w:tblGrid>
      <w:tr w:rsidR="00D24E0F" w:rsidRPr="00691C85" w:rsidTr="00D24E0F">
        <w:tc>
          <w:tcPr>
            <w:tcW w:w="5529" w:type="dxa"/>
            <w:shd w:val="clear" w:color="auto" w:fill="auto"/>
          </w:tcPr>
          <w:p w:rsidR="00D24E0F" w:rsidRPr="00691C85" w:rsidRDefault="00D24E0F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24E0F" w:rsidRPr="00691C85" w:rsidRDefault="00D24E0F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D24E0F" w:rsidRPr="00691C85" w:rsidRDefault="00D24E0F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D24E0F" w:rsidRPr="00691C85" w:rsidRDefault="00D24E0F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</w:tcPr>
          <w:p w:rsidR="00D24E0F" w:rsidRDefault="00D24E0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  <w:p w:rsidR="00D24E0F" w:rsidRPr="00691C85" w:rsidRDefault="00D24E0F" w:rsidP="00D24E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E0F" w:rsidRPr="009F757D" w:rsidTr="00D24E0F">
        <w:tc>
          <w:tcPr>
            <w:tcW w:w="5529" w:type="dxa"/>
            <w:shd w:val="clear" w:color="auto" w:fill="auto"/>
          </w:tcPr>
          <w:p w:rsidR="00D24E0F" w:rsidRPr="00F62B1D" w:rsidRDefault="00D24E0F" w:rsidP="00F62B1D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F62B1D">
              <w:rPr>
                <w:sz w:val="28"/>
                <w:szCs w:val="28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62B1D">
              <w:rPr>
                <w:sz w:val="28"/>
                <w:szCs w:val="28"/>
              </w:rPr>
              <w:t>Беляевский</w:t>
            </w:r>
            <w:proofErr w:type="spellEnd"/>
            <w:r w:rsidRPr="00F62B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F62B1D">
              <w:rPr>
                <w:sz w:val="28"/>
                <w:szCs w:val="28"/>
              </w:rPr>
              <w:t>Беляевского</w:t>
            </w:r>
            <w:proofErr w:type="spellEnd"/>
            <w:r w:rsidRPr="00F62B1D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D24E0F" w:rsidRPr="00691C85" w:rsidRDefault="00D24E0F" w:rsidP="0034699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</w:tcPr>
          <w:p w:rsidR="00D24E0F" w:rsidRPr="00691C85" w:rsidRDefault="00D24E0F" w:rsidP="00D24E0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2023-2030гг</w:t>
            </w:r>
          </w:p>
        </w:tc>
      </w:tr>
      <w:tr w:rsidR="004253E8" w:rsidRPr="009F757D" w:rsidTr="00D24E0F">
        <w:tc>
          <w:tcPr>
            <w:tcW w:w="5529" w:type="dxa"/>
            <w:shd w:val="clear" w:color="auto" w:fill="auto"/>
          </w:tcPr>
          <w:p w:rsidR="004253E8" w:rsidRPr="00F62B1D" w:rsidRDefault="004253E8" w:rsidP="00F62B1D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4253E8">
              <w:rPr>
                <w:sz w:val="28"/>
                <w:szCs w:val="28"/>
                <w:lang w:eastAsia="zh-CN"/>
              </w:rPr>
              <w:t xml:space="preserve">«Формирование комфортной городской среды в муниципальном образовании </w:t>
            </w:r>
            <w:proofErr w:type="spellStart"/>
            <w:r w:rsidRPr="004253E8">
              <w:rPr>
                <w:sz w:val="28"/>
                <w:szCs w:val="28"/>
                <w:lang w:eastAsia="zh-CN"/>
              </w:rPr>
              <w:t>Беляевский</w:t>
            </w:r>
            <w:proofErr w:type="spellEnd"/>
            <w:r w:rsidRPr="004253E8">
              <w:rPr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4253E8">
              <w:rPr>
                <w:sz w:val="28"/>
                <w:szCs w:val="28"/>
                <w:lang w:eastAsia="zh-CN"/>
              </w:rPr>
              <w:t>Беляевского</w:t>
            </w:r>
            <w:proofErr w:type="spellEnd"/>
            <w:r w:rsidRPr="004253E8">
              <w:rPr>
                <w:sz w:val="28"/>
                <w:szCs w:val="28"/>
                <w:lang w:eastAsia="zh-CN"/>
              </w:rPr>
              <w:t xml:space="preserve"> района Оренбургской области»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4253E8" w:rsidRPr="00691C85" w:rsidRDefault="004253E8" w:rsidP="0034699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</w:tcPr>
          <w:p w:rsidR="004253E8" w:rsidRDefault="004253E8" w:rsidP="00D24E0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2024-2030гг</w:t>
            </w:r>
          </w:p>
        </w:tc>
      </w:tr>
      <w:tr w:rsidR="004253E8" w:rsidRPr="009F757D" w:rsidTr="00D24E0F">
        <w:tc>
          <w:tcPr>
            <w:tcW w:w="5529" w:type="dxa"/>
            <w:shd w:val="clear" w:color="auto" w:fill="auto"/>
          </w:tcPr>
          <w:p w:rsidR="004253E8" w:rsidRDefault="00842B16" w:rsidP="00842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842B16">
              <w:rPr>
                <w:rFonts w:eastAsia="Calibri"/>
                <w:bCs/>
                <w:sz w:val="28"/>
                <w:szCs w:val="22"/>
                <w:lang w:eastAsia="en-US"/>
              </w:rPr>
              <w:t>«</w:t>
            </w:r>
            <w:r w:rsidRPr="00842B16">
              <w:rPr>
                <w:rFonts w:eastAsia="Calibri"/>
                <w:sz w:val="28"/>
                <w:szCs w:val="28"/>
                <w:lang w:eastAsia="en-US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842B16">
              <w:rPr>
                <w:rFonts w:eastAsia="Calibr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42B16">
              <w:rPr>
                <w:rFonts w:eastAsia="Calibri"/>
                <w:sz w:val="28"/>
                <w:szCs w:val="28"/>
                <w:lang w:eastAsia="en-US"/>
              </w:rPr>
              <w:t xml:space="preserve"> сельсовет </w:t>
            </w:r>
            <w:proofErr w:type="spellStart"/>
            <w:r w:rsidRPr="00842B16">
              <w:rPr>
                <w:rFonts w:eastAsia="Calibri"/>
                <w:sz w:val="28"/>
                <w:szCs w:val="28"/>
                <w:lang w:eastAsia="en-US"/>
              </w:rPr>
              <w:t>Беляевского</w:t>
            </w:r>
            <w:proofErr w:type="spellEnd"/>
            <w:r w:rsidRPr="00842B16">
              <w:rPr>
                <w:rFonts w:eastAsia="Calibri"/>
                <w:sz w:val="28"/>
                <w:szCs w:val="28"/>
                <w:lang w:eastAsia="en-US"/>
              </w:rPr>
              <w:t xml:space="preserve"> района Оренбургской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4253E8" w:rsidRDefault="00842B16" w:rsidP="00842B1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</w:tcPr>
          <w:p w:rsidR="004253E8" w:rsidRDefault="00842B16" w:rsidP="00D24E0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2020-2030гг</w:t>
            </w:r>
            <w:bookmarkStart w:id="0" w:name="_GoBack"/>
            <w:bookmarkEnd w:id="0"/>
          </w:p>
        </w:tc>
      </w:tr>
    </w:tbl>
    <w:p w:rsidR="008D020A" w:rsidRPr="003B48D1" w:rsidRDefault="008D020A" w:rsidP="003B48D1">
      <w:pPr>
        <w:rPr>
          <w:rFonts w:eastAsia="Calibri"/>
        </w:rPr>
      </w:pPr>
    </w:p>
    <w:sectPr w:rsidR="008D020A" w:rsidRPr="003B48D1" w:rsidSect="00FE7D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524F7"/>
    <w:rsid w:val="00055834"/>
    <w:rsid w:val="00060442"/>
    <w:rsid w:val="00094517"/>
    <w:rsid w:val="000B1EE6"/>
    <w:rsid w:val="000D6804"/>
    <w:rsid w:val="000E03A6"/>
    <w:rsid w:val="001B44F6"/>
    <w:rsid w:val="001E1772"/>
    <w:rsid w:val="002067C4"/>
    <w:rsid w:val="00273899"/>
    <w:rsid w:val="002A04D9"/>
    <w:rsid w:val="002B6A07"/>
    <w:rsid w:val="00331344"/>
    <w:rsid w:val="0033550B"/>
    <w:rsid w:val="00350CD3"/>
    <w:rsid w:val="003B3086"/>
    <w:rsid w:val="003B48D1"/>
    <w:rsid w:val="003C41BC"/>
    <w:rsid w:val="004253E8"/>
    <w:rsid w:val="00443354"/>
    <w:rsid w:val="00455E0B"/>
    <w:rsid w:val="00491B49"/>
    <w:rsid w:val="0054751B"/>
    <w:rsid w:val="005866B3"/>
    <w:rsid w:val="005F4371"/>
    <w:rsid w:val="00621B3B"/>
    <w:rsid w:val="00693EE2"/>
    <w:rsid w:val="007412B5"/>
    <w:rsid w:val="007522CF"/>
    <w:rsid w:val="007743E1"/>
    <w:rsid w:val="007B07A9"/>
    <w:rsid w:val="0083074E"/>
    <w:rsid w:val="00842B16"/>
    <w:rsid w:val="00881326"/>
    <w:rsid w:val="008D020A"/>
    <w:rsid w:val="008D5000"/>
    <w:rsid w:val="008D5882"/>
    <w:rsid w:val="00902E02"/>
    <w:rsid w:val="00903A59"/>
    <w:rsid w:val="00943735"/>
    <w:rsid w:val="00954999"/>
    <w:rsid w:val="009740D8"/>
    <w:rsid w:val="009A17AC"/>
    <w:rsid w:val="009D7C46"/>
    <w:rsid w:val="009E1D52"/>
    <w:rsid w:val="009F4AFF"/>
    <w:rsid w:val="00A77DFC"/>
    <w:rsid w:val="00B74470"/>
    <w:rsid w:val="00BF3CB9"/>
    <w:rsid w:val="00C02D79"/>
    <w:rsid w:val="00C26DB4"/>
    <w:rsid w:val="00C900E0"/>
    <w:rsid w:val="00D01A31"/>
    <w:rsid w:val="00D02FE8"/>
    <w:rsid w:val="00D07230"/>
    <w:rsid w:val="00D16618"/>
    <w:rsid w:val="00D17E28"/>
    <w:rsid w:val="00D24E0F"/>
    <w:rsid w:val="00DB4354"/>
    <w:rsid w:val="00E06E07"/>
    <w:rsid w:val="00E1707D"/>
    <w:rsid w:val="00E570A9"/>
    <w:rsid w:val="00E96510"/>
    <w:rsid w:val="00F111A8"/>
    <w:rsid w:val="00F25941"/>
    <w:rsid w:val="00F62B1D"/>
    <w:rsid w:val="00F85AB9"/>
    <w:rsid w:val="00FB7F4A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28D4D-02D4-441D-A641-7124864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3B4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3B48D1"/>
    <w:rPr>
      <w:b/>
      <w:bCs/>
      <w:color w:val="106BBE"/>
    </w:rPr>
  </w:style>
  <w:style w:type="paragraph" w:customStyle="1" w:styleId="BlockQuotation">
    <w:name w:val="Block Quotation"/>
    <w:basedOn w:val="a"/>
    <w:rsid w:val="003B48D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garantf1://2751280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Глбухгалтер</cp:lastModifiedBy>
  <cp:revision>24</cp:revision>
  <cp:lastPrinted>2021-11-15T07:26:00Z</cp:lastPrinted>
  <dcterms:created xsi:type="dcterms:W3CDTF">2018-08-17T05:36:00Z</dcterms:created>
  <dcterms:modified xsi:type="dcterms:W3CDTF">2026-04-27T09:26:00Z</dcterms:modified>
</cp:coreProperties>
</file>