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70" w:rsidRDefault="00B74470" w:rsidP="009740D8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2"/>
      </w:tblGrid>
      <w:tr w:rsidR="00B74470" w:rsidTr="00D07230">
        <w:trPr>
          <w:cantSplit/>
          <w:trHeight w:val="851"/>
        </w:trPr>
        <w:tc>
          <w:tcPr>
            <w:tcW w:w="919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4470" w:rsidRDefault="00B74470" w:rsidP="001572E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B74470" w:rsidRDefault="00B74470" w:rsidP="00157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4470" w:rsidRDefault="00B74470" w:rsidP="00157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B74470" w:rsidRDefault="00B74470" w:rsidP="001572EB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4470" w:rsidTr="00D07230">
        <w:trPr>
          <w:cantSplit/>
          <w:trHeight w:val="994"/>
        </w:trPr>
        <w:tc>
          <w:tcPr>
            <w:tcW w:w="9192" w:type="dxa"/>
            <w:vAlign w:val="bottom"/>
          </w:tcPr>
          <w:p w:rsidR="00B74470" w:rsidRDefault="00B74470" w:rsidP="000D6804">
            <w:pPr>
              <w:rPr>
                <w:b/>
                <w:sz w:val="28"/>
                <w:szCs w:val="28"/>
                <w:lang w:eastAsia="en-US"/>
              </w:rPr>
            </w:pPr>
          </w:p>
          <w:p w:rsidR="00B74470" w:rsidRDefault="00D07230" w:rsidP="00D072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B74470" w:rsidRDefault="00B74470" w:rsidP="001572EB">
            <w:pPr>
              <w:jc w:val="center"/>
              <w:rPr>
                <w:b/>
                <w:sz w:val="28"/>
                <w:szCs w:val="28"/>
              </w:rPr>
            </w:pPr>
          </w:p>
          <w:p w:rsidR="00B74470" w:rsidRDefault="006D0B26" w:rsidP="001572EB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22.12.2017</w:t>
            </w:r>
            <w:r w:rsidR="00B74470">
              <w:rPr>
                <w:sz w:val="28"/>
                <w:szCs w:val="28"/>
              </w:rPr>
              <w:t xml:space="preserve">                                                          </w:t>
            </w:r>
            <w:r w:rsidR="00D07230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№ 184</w:t>
            </w:r>
            <w:r w:rsidR="00B74470">
              <w:rPr>
                <w:sz w:val="28"/>
                <w:szCs w:val="28"/>
              </w:rPr>
              <w:t>-п</w:t>
            </w:r>
          </w:p>
        </w:tc>
      </w:tr>
    </w:tbl>
    <w:p w:rsidR="00B74470" w:rsidRDefault="00B74470" w:rsidP="00E1707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8D020A" w:rsidRDefault="008D020A" w:rsidP="00E1707D">
      <w:pPr>
        <w:jc w:val="center"/>
        <w:rPr>
          <w:sz w:val="28"/>
          <w:szCs w:val="28"/>
        </w:rPr>
      </w:pPr>
    </w:p>
    <w:p w:rsidR="000524F7" w:rsidRDefault="00621B3B" w:rsidP="00E1707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 определении гарант</w:t>
      </w:r>
      <w:r w:rsidR="000524F7">
        <w:rPr>
          <w:sz w:val="28"/>
          <w:szCs w:val="28"/>
          <w:lang w:eastAsia="en-US"/>
        </w:rPr>
        <w:t xml:space="preserve">ирующей организации в сфере </w:t>
      </w:r>
    </w:p>
    <w:p w:rsidR="00023340" w:rsidRDefault="006D0B26" w:rsidP="0002334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водоснабжения и водоотведения</w:t>
      </w:r>
      <w:r w:rsidR="000524F7">
        <w:rPr>
          <w:sz w:val="28"/>
          <w:szCs w:val="28"/>
          <w:lang w:eastAsia="en-US"/>
        </w:rPr>
        <w:t xml:space="preserve"> на территории муниципального </w:t>
      </w:r>
    </w:p>
    <w:p w:rsidR="00023340" w:rsidRDefault="000524F7" w:rsidP="0002334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образования </w:t>
      </w:r>
      <w:proofErr w:type="spellStart"/>
      <w:r>
        <w:rPr>
          <w:sz w:val="28"/>
          <w:szCs w:val="28"/>
          <w:lang w:eastAsia="en-US"/>
        </w:rPr>
        <w:t>Беляевский</w:t>
      </w:r>
      <w:proofErr w:type="spellEnd"/>
      <w:r>
        <w:rPr>
          <w:sz w:val="28"/>
          <w:szCs w:val="28"/>
          <w:lang w:eastAsia="en-US"/>
        </w:rPr>
        <w:t xml:space="preserve"> сельсовет Беляевского района </w:t>
      </w:r>
    </w:p>
    <w:p w:rsidR="008D020A" w:rsidRDefault="000524F7" w:rsidP="0002334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Оренбургской области</w:t>
      </w:r>
    </w:p>
    <w:p w:rsidR="00621B3B" w:rsidRDefault="00621B3B" w:rsidP="00B74470">
      <w:pPr>
        <w:jc w:val="center"/>
        <w:outlineLvl w:val="0"/>
        <w:rPr>
          <w:sz w:val="28"/>
          <w:szCs w:val="28"/>
        </w:rPr>
      </w:pPr>
    </w:p>
    <w:p w:rsidR="00094517" w:rsidRDefault="00094517" w:rsidP="00B74470">
      <w:pPr>
        <w:jc w:val="center"/>
        <w:outlineLvl w:val="0"/>
        <w:rPr>
          <w:sz w:val="28"/>
          <w:szCs w:val="28"/>
        </w:rPr>
      </w:pPr>
    </w:p>
    <w:p w:rsidR="00491B49" w:rsidRPr="007E6ED3" w:rsidRDefault="00094517" w:rsidP="00675023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023340">
        <w:rPr>
          <w:color w:val="000000"/>
          <w:sz w:val="28"/>
          <w:szCs w:val="28"/>
        </w:rPr>
        <w:t>В соответствии со статьей 16 Федераль</w:t>
      </w:r>
      <w:r w:rsidR="005F69EF">
        <w:rPr>
          <w:color w:val="000000"/>
          <w:sz w:val="28"/>
          <w:szCs w:val="28"/>
        </w:rPr>
        <w:t>ного закона от 6 октября 2003 года</w:t>
      </w:r>
      <w:r w:rsidRPr="00023340">
        <w:rPr>
          <w:color w:val="000000"/>
          <w:sz w:val="28"/>
          <w:szCs w:val="28"/>
        </w:rPr>
        <w:t xml:space="preserve"> № 131-ФЗ "Об общих принципах организации местного самоуправления в Российской Федерации", пунктом 2 части 1 статьи 6, статьей 12, пунктом 2 статьи 42 Федерального закона от 7 декабря 201</w:t>
      </w:r>
      <w:r w:rsidR="005F69EF">
        <w:rPr>
          <w:color w:val="000000"/>
          <w:sz w:val="28"/>
          <w:szCs w:val="28"/>
        </w:rPr>
        <w:t>1 года</w:t>
      </w:r>
      <w:r w:rsidRPr="00023340">
        <w:rPr>
          <w:color w:val="000000"/>
          <w:sz w:val="28"/>
          <w:szCs w:val="28"/>
        </w:rPr>
        <w:t xml:space="preserve"> № 416-ФЗ "О водоснабжении и водоотведении", </w:t>
      </w:r>
      <w:r w:rsidR="000D5897">
        <w:rPr>
          <w:color w:val="000000"/>
          <w:sz w:val="28"/>
          <w:szCs w:val="28"/>
        </w:rPr>
        <w:t>Постановлением Правительства Российской Федерации от 29 июля 2013 года № 644 «Об утверждении Правил холодного</w:t>
      </w:r>
      <w:proofErr w:type="gramEnd"/>
      <w:r w:rsidR="000D5897">
        <w:rPr>
          <w:color w:val="000000"/>
          <w:sz w:val="28"/>
          <w:szCs w:val="28"/>
        </w:rPr>
        <w:t xml:space="preserve"> </w:t>
      </w:r>
      <w:proofErr w:type="gramStart"/>
      <w:r w:rsidR="000D5897">
        <w:rPr>
          <w:color w:val="000000"/>
          <w:sz w:val="28"/>
          <w:szCs w:val="28"/>
        </w:rPr>
        <w:t xml:space="preserve">водоснабжения и водоотведения и о внесении  изменений в некоторые акты Правительства Российской Федерации (с </w:t>
      </w:r>
      <w:r w:rsidR="00BD4AFF">
        <w:rPr>
          <w:color w:val="000000"/>
          <w:sz w:val="28"/>
          <w:szCs w:val="28"/>
        </w:rPr>
        <w:t>изменениями и дополнениями)), П</w:t>
      </w:r>
      <w:r w:rsidR="000D5897">
        <w:rPr>
          <w:color w:val="000000"/>
          <w:sz w:val="28"/>
          <w:szCs w:val="28"/>
        </w:rPr>
        <w:t xml:space="preserve">остановлением Правительства Российской Федерации от 13 мая 2013 года № 406 «О </w:t>
      </w:r>
      <w:r w:rsidR="00BD4AFF">
        <w:rPr>
          <w:color w:val="000000"/>
          <w:sz w:val="28"/>
          <w:szCs w:val="28"/>
        </w:rPr>
        <w:t>государственном регулировании тарифов в сфере водоснабжения и водоотведения (с изменениями и дополнениями)</w:t>
      </w:r>
      <w:r w:rsidR="005F69EF">
        <w:rPr>
          <w:color w:val="000000"/>
          <w:sz w:val="28"/>
          <w:szCs w:val="28"/>
        </w:rPr>
        <w:t>, У</w:t>
      </w:r>
      <w:r w:rsidR="00BD4AFF">
        <w:rPr>
          <w:color w:val="000000"/>
          <w:sz w:val="28"/>
          <w:szCs w:val="28"/>
        </w:rPr>
        <w:t xml:space="preserve">ставом муниципального образования </w:t>
      </w:r>
      <w:proofErr w:type="spellStart"/>
      <w:r w:rsidR="00BD4AFF">
        <w:rPr>
          <w:color w:val="000000"/>
          <w:sz w:val="28"/>
          <w:szCs w:val="28"/>
        </w:rPr>
        <w:t>Беляевский</w:t>
      </w:r>
      <w:proofErr w:type="spellEnd"/>
      <w:r w:rsidR="00BD4AFF">
        <w:rPr>
          <w:color w:val="000000"/>
          <w:sz w:val="28"/>
          <w:szCs w:val="28"/>
        </w:rPr>
        <w:t xml:space="preserve"> сельсовет Беляевского района Оренбургской области  </w:t>
      </w:r>
      <w:r w:rsidRPr="00023340">
        <w:rPr>
          <w:color w:val="000000"/>
          <w:sz w:val="28"/>
          <w:szCs w:val="28"/>
        </w:rPr>
        <w:t>с целью организации надежного и бесперебойного водоснабжения и водоотведения на территории</w:t>
      </w:r>
      <w:proofErr w:type="gramEnd"/>
      <w:r w:rsidRPr="00023340">
        <w:rPr>
          <w:color w:val="000000"/>
          <w:sz w:val="28"/>
          <w:szCs w:val="28"/>
        </w:rPr>
        <w:t xml:space="preserve"> </w:t>
      </w:r>
      <w:r w:rsidR="005F088F">
        <w:rPr>
          <w:color w:val="000000"/>
          <w:sz w:val="28"/>
          <w:szCs w:val="28"/>
        </w:rPr>
        <w:t xml:space="preserve">Беляевского сельсовета </w:t>
      </w:r>
      <w:r w:rsidR="00471A3D">
        <w:rPr>
          <w:color w:val="000000"/>
          <w:sz w:val="28"/>
          <w:szCs w:val="28"/>
        </w:rPr>
        <w:t xml:space="preserve">Администрация  муниципального образования </w:t>
      </w:r>
      <w:proofErr w:type="spellStart"/>
      <w:r w:rsidR="00471A3D">
        <w:rPr>
          <w:color w:val="000000"/>
          <w:sz w:val="28"/>
          <w:szCs w:val="28"/>
        </w:rPr>
        <w:t>Беляевский</w:t>
      </w:r>
      <w:proofErr w:type="spellEnd"/>
      <w:r w:rsidR="00471A3D">
        <w:rPr>
          <w:color w:val="000000"/>
          <w:sz w:val="28"/>
          <w:szCs w:val="28"/>
        </w:rPr>
        <w:t xml:space="preserve"> сельсовет Беляевского района Оренбургской области</w:t>
      </w:r>
      <w:r w:rsidRPr="00023340">
        <w:rPr>
          <w:color w:val="000000"/>
          <w:sz w:val="28"/>
          <w:szCs w:val="28"/>
        </w:rPr>
        <w:t xml:space="preserve"> </w:t>
      </w:r>
      <w:r w:rsidR="00471A3D">
        <w:rPr>
          <w:color w:val="000000"/>
          <w:sz w:val="28"/>
          <w:szCs w:val="28"/>
        </w:rPr>
        <w:t>постановляет</w:t>
      </w:r>
      <w:r w:rsidRPr="00094517">
        <w:rPr>
          <w:rFonts w:ascii="Tahoma" w:hAnsi="Tahoma" w:cs="Tahoma"/>
          <w:color w:val="000000"/>
          <w:sz w:val="18"/>
          <w:szCs w:val="18"/>
        </w:rPr>
        <w:t>:</w:t>
      </w:r>
    </w:p>
    <w:p w:rsidR="00491B49" w:rsidRPr="00491B49" w:rsidRDefault="00491B49" w:rsidP="00675023">
      <w:pPr>
        <w:spacing w:line="276" w:lineRule="auto"/>
        <w:ind w:firstLine="567"/>
        <w:jc w:val="both"/>
        <w:rPr>
          <w:sz w:val="28"/>
          <w:szCs w:val="28"/>
        </w:rPr>
      </w:pPr>
      <w:r w:rsidRPr="00491B49">
        <w:rPr>
          <w:sz w:val="28"/>
          <w:szCs w:val="28"/>
        </w:rPr>
        <w:t xml:space="preserve">1. Определить </w:t>
      </w:r>
      <w:r w:rsidR="001127E8">
        <w:rPr>
          <w:sz w:val="28"/>
          <w:szCs w:val="28"/>
        </w:rPr>
        <w:t>МУП «</w:t>
      </w:r>
      <w:proofErr w:type="spellStart"/>
      <w:r w:rsidR="001127E8">
        <w:rPr>
          <w:sz w:val="28"/>
          <w:szCs w:val="28"/>
        </w:rPr>
        <w:t>Беляевское</w:t>
      </w:r>
      <w:proofErr w:type="spellEnd"/>
      <w:r w:rsidR="00E94DF7">
        <w:rPr>
          <w:sz w:val="28"/>
          <w:szCs w:val="28"/>
        </w:rPr>
        <w:t xml:space="preserve"> жилищно</w:t>
      </w:r>
      <w:r w:rsidR="001127E8">
        <w:rPr>
          <w:sz w:val="28"/>
          <w:szCs w:val="28"/>
        </w:rPr>
        <w:t>-коммунальное хозяйство</w:t>
      </w:r>
      <w:r>
        <w:rPr>
          <w:sz w:val="28"/>
          <w:szCs w:val="28"/>
        </w:rPr>
        <w:t xml:space="preserve">» </w:t>
      </w:r>
      <w:r w:rsidRPr="00491B49">
        <w:rPr>
          <w:sz w:val="28"/>
          <w:szCs w:val="28"/>
        </w:rPr>
        <w:t xml:space="preserve">в качестве гарантирующей организации, осуществляющей </w:t>
      </w:r>
      <w:r w:rsidR="007E7271">
        <w:rPr>
          <w:sz w:val="28"/>
          <w:szCs w:val="28"/>
        </w:rPr>
        <w:t>водоснабжение и водоотведение</w:t>
      </w:r>
      <w:r w:rsidRPr="00491B49">
        <w:rPr>
          <w:sz w:val="28"/>
          <w:szCs w:val="28"/>
        </w:rPr>
        <w:t xml:space="preserve">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</w:t>
      </w:r>
      <w:r w:rsidRPr="00491B49">
        <w:rPr>
          <w:sz w:val="28"/>
          <w:szCs w:val="28"/>
        </w:rPr>
        <w:t>.</w:t>
      </w:r>
    </w:p>
    <w:p w:rsidR="00491B49" w:rsidRPr="00491B49" w:rsidRDefault="00491B49" w:rsidP="00675023">
      <w:pPr>
        <w:spacing w:line="276" w:lineRule="auto"/>
        <w:ind w:firstLine="567"/>
        <w:jc w:val="both"/>
        <w:rPr>
          <w:sz w:val="28"/>
          <w:szCs w:val="28"/>
        </w:rPr>
      </w:pPr>
      <w:r w:rsidRPr="00491B49">
        <w:rPr>
          <w:sz w:val="28"/>
          <w:szCs w:val="28"/>
        </w:rPr>
        <w:t xml:space="preserve">2. Определить, что зоной деятельности гарантирующей организации </w:t>
      </w:r>
      <w:r w:rsidR="001127E8">
        <w:rPr>
          <w:sz w:val="28"/>
          <w:szCs w:val="28"/>
        </w:rPr>
        <w:t>МУП «</w:t>
      </w:r>
      <w:proofErr w:type="spellStart"/>
      <w:r w:rsidR="001127E8">
        <w:rPr>
          <w:sz w:val="28"/>
          <w:szCs w:val="28"/>
        </w:rPr>
        <w:t>Беляевское</w:t>
      </w:r>
      <w:proofErr w:type="spellEnd"/>
      <w:r w:rsidR="001127E8">
        <w:rPr>
          <w:sz w:val="28"/>
          <w:szCs w:val="28"/>
        </w:rPr>
        <w:t xml:space="preserve"> жилищно-коммунальное хозяйство</w:t>
      </w:r>
      <w:r w:rsidR="001B44F6">
        <w:rPr>
          <w:sz w:val="28"/>
          <w:szCs w:val="28"/>
        </w:rPr>
        <w:t xml:space="preserve">» </w:t>
      </w:r>
      <w:r w:rsidRPr="00491B49">
        <w:rPr>
          <w:sz w:val="28"/>
          <w:szCs w:val="28"/>
        </w:rPr>
        <w:t xml:space="preserve"> является территория муниципального образования </w:t>
      </w:r>
      <w:proofErr w:type="spellStart"/>
      <w:r w:rsidR="001B44F6">
        <w:rPr>
          <w:sz w:val="28"/>
          <w:szCs w:val="28"/>
        </w:rPr>
        <w:t>Беляевский</w:t>
      </w:r>
      <w:proofErr w:type="spellEnd"/>
      <w:r w:rsidR="001B44F6">
        <w:rPr>
          <w:sz w:val="28"/>
          <w:szCs w:val="28"/>
        </w:rPr>
        <w:t xml:space="preserve"> сельсовет Беляевского района Оренбургской области</w:t>
      </w:r>
      <w:r w:rsidRPr="00491B49">
        <w:rPr>
          <w:sz w:val="28"/>
          <w:szCs w:val="28"/>
        </w:rPr>
        <w:t>.</w:t>
      </w:r>
    </w:p>
    <w:p w:rsidR="00491B49" w:rsidRPr="00491B49" w:rsidRDefault="007E7271" w:rsidP="0067502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Р</w:t>
      </w:r>
      <w:r w:rsidR="00491B49" w:rsidRPr="00491B49">
        <w:rPr>
          <w:sz w:val="28"/>
          <w:szCs w:val="28"/>
        </w:rPr>
        <w:t>азместить</w:t>
      </w:r>
      <w:proofErr w:type="gramEnd"/>
      <w:r w:rsidR="00491B49" w:rsidRPr="00491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491B49" w:rsidRPr="00491B49">
        <w:rPr>
          <w:sz w:val="28"/>
          <w:szCs w:val="28"/>
        </w:rPr>
        <w:t>на офи</w:t>
      </w:r>
      <w:r w:rsidR="00DB4354">
        <w:rPr>
          <w:sz w:val="28"/>
          <w:szCs w:val="28"/>
        </w:rPr>
        <w:t xml:space="preserve">циальном сайте администрации муниципального образования </w:t>
      </w:r>
      <w:proofErr w:type="spellStart"/>
      <w:r w:rsidR="00DB4354">
        <w:rPr>
          <w:sz w:val="28"/>
          <w:szCs w:val="28"/>
        </w:rPr>
        <w:t>Беляевский</w:t>
      </w:r>
      <w:proofErr w:type="spellEnd"/>
      <w:r w:rsidR="00DB4354">
        <w:rPr>
          <w:sz w:val="28"/>
          <w:szCs w:val="28"/>
        </w:rPr>
        <w:t xml:space="preserve"> сельсовет Беляевского района Оренбургской области</w:t>
      </w:r>
      <w:r>
        <w:rPr>
          <w:sz w:val="28"/>
          <w:szCs w:val="28"/>
        </w:rPr>
        <w:t xml:space="preserve"> в сети Интернет</w:t>
      </w:r>
      <w:r w:rsidR="00491B49" w:rsidRPr="00491B49">
        <w:rPr>
          <w:sz w:val="28"/>
          <w:szCs w:val="28"/>
        </w:rPr>
        <w:t>.</w:t>
      </w:r>
    </w:p>
    <w:p w:rsidR="00491B49" w:rsidRDefault="00491B49" w:rsidP="00675023">
      <w:pPr>
        <w:spacing w:line="276" w:lineRule="auto"/>
        <w:ind w:firstLine="567"/>
        <w:jc w:val="both"/>
        <w:rPr>
          <w:sz w:val="28"/>
          <w:szCs w:val="28"/>
        </w:rPr>
      </w:pPr>
      <w:r w:rsidRPr="00491B49">
        <w:rPr>
          <w:sz w:val="28"/>
          <w:szCs w:val="28"/>
        </w:rPr>
        <w:t xml:space="preserve">4. </w:t>
      </w:r>
      <w:proofErr w:type="gramStart"/>
      <w:r w:rsidRPr="00491B49">
        <w:rPr>
          <w:sz w:val="28"/>
          <w:szCs w:val="28"/>
        </w:rPr>
        <w:t>Контроль за</w:t>
      </w:r>
      <w:proofErr w:type="gramEnd"/>
      <w:r w:rsidRPr="00491B49"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881326" w:rsidRDefault="007E6ED3" w:rsidP="00675023">
      <w:pPr>
        <w:shd w:val="clear" w:color="auto" w:fill="FFFFFF"/>
        <w:spacing w:line="276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5F088F">
        <w:rPr>
          <w:color w:val="000000"/>
          <w:sz w:val="28"/>
          <w:szCs w:val="28"/>
        </w:rPr>
        <w:t>5. Настоящее постановление вступает в силу со дня подписания</w:t>
      </w:r>
      <w:r w:rsidR="000C725B">
        <w:rPr>
          <w:rFonts w:ascii="Tahoma" w:hAnsi="Tahoma" w:cs="Tahoma"/>
          <w:color w:val="000000"/>
          <w:sz w:val="18"/>
          <w:szCs w:val="18"/>
        </w:rPr>
        <w:t xml:space="preserve">. </w:t>
      </w:r>
    </w:p>
    <w:p w:rsidR="001A0708" w:rsidRPr="000C725B" w:rsidRDefault="001A0708" w:rsidP="00675023">
      <w:pPr>
        <w:shd w:val="clear" w:color="auto" w:fill="FFFFFF"/>
        <w:spacing w:line="276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</w:p>
    <w:p w:rsidR="001E1772" w:rsidRPr="001E1772" w:rsidRDefault="001E1772" w:rsidP="00491B49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328"/>
        <w:gridCol w:w="4993"/>
      </w:tblGrid>
      <w:tr w:rsidR="005F4371" w:rsidRPr="005F4371" w:rsidTr="001572EB">
        <w:trPr>
          <w:trHeight w:val="510"/>
        </w:trPr>
        <w:tc>
          <w:tcPr>
            <w:tcW w:w="4328" w:type="dxa"/>
            <w:hideMark/>
          </w:tcPr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4371">
              <w:rPr>
                <w:rFonts w:eastAsia="Calibri"/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4371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5F4371">
              <w:rPr>
                <w:rFonts w:eastAsia="Calibri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5F4371">
              <w:rPr>
                <w:rFonts w:eastAsia="Calibri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993" w:type="dxa"/>
            <w:hideMark/>
          </w:tcPr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ind w:left="426" w:firstLine="567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ind w:left="426" w:firstLine="567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ind w:left="426" w:firstLine="567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5F4371">
              <w:rPr>
                <w:rFonts w:eastAsia="Calibri"/>
                <w:sz w:val="28"/>
                <w:szCs w:val="28"/>
                <w:lang w:eastAsia="en-US"/>
              </w:rPr>
              <w:t xml:space="preserve"> Ю.В. </w:t>
            </w:r>
            <w:proofErr w:type="spellStart"/>
            <w:r w:rsidRPr="005F4371">
              <w:rPr>
                <w:rFonts w:eastAsia="Calibri"/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1E1772" w:rsidRPr="001E1772" w:rsidRDefault="001E1772" w:rsidP="00E1707D">
      <w:pPr>
        <w:tabs>
          <w:tab w:val="left" w:pos="2492"/>
        </w:tabs>
        <w:rPr>
          <w:rFonts w:eastAsia="Calibri"/>
          <w:bCs/>
          <w:sz w:val="28"/>
          <w:szCs w:val="28"/>
          <w:lang w:eastAsia="en-US"/>
        </w:rPr>
      </w:pPr>
    </w:p>
    <w:p w:rsidR="008D020A" w:rsidRPr="000C725B" w:rsidRDefault="00943735" w:rsidP="000C725B">
      <w:pPr>
        <w:jc w:val="both"/>
        <w:rPr>
          <w:color w:val="000000"/>
          <w:sz w:val="28"/>
          <w:szCs w:val="28"/>
        </w:rPr>
      </w:pPr>
      <w:r w:rsidRPr="009F6497">
        <w:rPr>
          <w:color w:val="000000"/>
          <w:sz w:val="28"/>
          <w:szCs w:val="28"/>
        </w:rPr>
        <w:t>Разослано:</w:t>
      </w:r>
      <w:r w:rsidR="000C725B">
        <w:rPr>
          <w:color w:val="000000"/>
          <w:sz w:val="28"/>
          <w:szCs w:val="28"/>
        </w:rPr>
        <w:t xml:space="preserve"> МУП «</w:t>
      </w:r>
      <w:proofErr w:type="spellStart"/>
      <w:r w:rsidR="000C725B">
        <w:rPr>
          <w:color w:val="000000"/>
          <w:sz w:val="28"/>
          <w:szCs w:val="28"/>
        </w:rPr>
        <w:t>Беляевское</w:t>
      </w:r>
      <w:proofErr w:type="spellEnd"/>
      <w:r w:rsidR="000C725B">
        <w:rPr>
          <w:color w:val="000000"/>
          <w:sz w:val="28"/>
          <w:szCs w:val="28"/>
        </w:rPr>
        <w:t xml:space="preserve"> ЖКХ», </w:t>
      </w:r>
      <w:r w:rsidRPr="009F6497">
        <w:rPr>
          <w:color w:val="000000"/>
          <w:sz w:val="28"/>
          <w:szCs w:val="28"/>
        </w:rPr>
        <w:t>администрации района, прокурору района, в дело.</w:t>
      </w:r>
    </w:p>
    <w:sectPr w:rsidR="008D020A" w:rsidRPr="000C725B" w:rsidSect="000F13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99"/>
    <w:rsid w:val="00023340"/>
    <w:rsid w:val="000524F7"/>
    <w:rsid w:val="00055834"/>
    <w:rsid w:val="00060442"/>
    <w:rsid w:val="00094517"/>
    <w:rsid w:val="000C725B"/>
    <w:rsid w:val="000D5897"/>
    <w:rsid w:val="000D6804"/>
    <w:rsid w:val="000F13BF"/>
    <w:rsid w:val="001127E8"/>
    <w:rsid w:val="001A0708"/>
    <w:rsid w:val="001B44F6"/>
    <w:rsid w:val="001C0701"/>
    <w:rsid w:val="001E1772"/>
    <w:rsid w:val="002067C4"/>
    <w:rsid w:val="00273899"/>
    <w:rsid w:val="0033550B"/>
    <w:rsid w:val="003B3086"/>
    <w:rsid w:val="00443354"/>
    <w:rsid w:val="00455E0B"/>
    <w:rsid w:val="00471A3D"/>
    <w:rsid w:val="00491B49"/>
    <w:rsid w:val="0054751B"/>
    <w:rsid w:val="005866B3"/>
    <w:rsid w:val="005F088F"/>
    <w:rsid w:val="005F4371"/>
    <w:rsid w:val="005F69EF"/>
    <w:rsid w:val="00621B3B"/>
    <w:rsid w:val="00675023"/>
    <w:rsid w:val="00693EE2"/>
    <w:rsid w:val="006D0B26"/>
    <w:rsid w:val="007412B5"/>
    <w:rsid w:val="007522CF"/>
    <w:rsid w:val="007B07A9"/>
    <w:rsid w:val="007E6ED3"/>
    <w:rsid w:val="007E7271"/>
    <w:rsid w:val="0083074E"/>
    <w:rsid w:val="00881326"/>
    <w:rsid w:val="008D020A"/>
    <w:rsid w:val="008D5882"/>
    <w:rsid w:val="00903A59"/>
    <w:rsid w:val="00943735"/>
    <w:rsid w:val="009740D8"/>
    <w:rsid w:val="009A17AC"/>
    <w:rsid w:val="009D7C46"/>
    <w:rsid w:val="009F4AFF"/>
    <w:rsid w:val="00B74470"/>
    <w:rsid w:val="00BD4AFF"/>
    <w:rsid w:val="00BF3CB9"/>
    <w:rsid w:val="00C02D79"/>
    <w:rsid w:val="00C26DB4"/>
    <w:rsid w:val="00C900E0"/>
    <w:rsid w:val="00D01A31"/>
    <w:rsid w:val="00D02FE8"/>
    <w:rsid w:val="00D07230"/>
    <w:rsid w:val="00DB4354"/>
    <w:rsid w:val="00E06E07"/>
    <w:rsid w:val="00E1707D"/>
    <w:rsid w:val="00E570A9"/>
    <w:rsid w:val="00E94DF7"/>
    <w:rsid w:val="00F25941"/>
    <w:rsid w:val="00F85AB9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4470"/>
    <w:rPr>
      <w:i/>
      <w:iCs/>
    </w:rPr>
  </w:style>
  <w:style w:type="paragraph" w:customStyle="1" w:styleId="21">
    <w:name w:val="21"/>
    <w:basedOn w:val="a"/>
    <w:rsid w:val="0033550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35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804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804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4470"/>
    <w:rPr>
      <w:i/>
      <w:iCs/>
    </w:rPr>
  </w:style>
  <w:style w:type="paragraph" w:customStyle="1" w:styleId="21">
    <w:name w:val="21"/>
    <w:basedOn w:val="a"/>
    <w:rsid w:val="0033550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35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804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804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2019-10-23T04:58:00Z</cp:lastPrinted>
  <dcterms:created xsi:type="dcterms:W3CDTF">2018-08-17T05:36:00Z</dcterms:created>
  <dcterms:modified xsi:type="dcterms:W3CDTF">2019-10-23T04:58:00Z</dcterms:modified>
</cp:coreProperties>
</file>