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26"/>
      </w:tblGrid>
      <w:tr w:rsidR="00853BC4" w:rsidRPr="006B5B1B" w:rsidTr="00853BC4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Pr="00C50538" w:rsidRDefault="005E4FED" w:rsidP="005E4FED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</w:t>
            </w:r>
            <w:r w:rsidR="00853BC4"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ДМИНИСТРАЦИЯ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853BC4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853BC4">
        <w:trPr>
          <w:cantSplit/>
          <w:trHeight w:val="1190"/>
        </w:trPr>
        <w:tc>
          <w:tcPr>
            <w:tcW w:w="9426" w:type="dxa"/>
            <w:vAlign w:val="bottom"/>
          </w:tcPr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8"/>
              <w:gridCol w:w="4459"/>
            </w:tblGrid>
            <w:tr w:rsidR="00853BC4" w:rsidRPr="00C50538" w:rsidTr="005E4FED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F3BB9" w:rsidP="005E4FED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</w:t>
                  </w:r>
                  <w:r w:rsidR="008716C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11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</w:t>
                  </w:r>
                  <w:r w:rsidR="00F07F3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853BC4" w:rsidP="005E4FED">
                  <w:pPr>
                    <w:pStyle w:val="a3"/>
                    <w:framePr w:hSpace="180" w:wrap="around" w:vAnchor="text" w:hAnchor="margin" w:y="157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5E4FE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116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53BC4" w:rsidRDefault="00853BC4" w:rsidP="005E4FED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9A312C" w:rsidRDefault="00C50538" w:rsidP="005E4FED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5E4FED" w:rsidRPr="005E4FED" w:rsidRDefault="005E4FED" w:rsidP="005E4FE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12C" w:rsidRPr="009A312C" w:rsidRDefault="009A312C" w:rsidP="0090323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312C">
        <w:rPr>
          <w:rFonts w:ascii="Times New Roman" w:eastAsia="Calibri" w:hAnsi="Times New Roman" w:cs="Times New Roman"/>
          <w:sz w:val="28"/>
          <w:szCs w:val="28"/>
        </w:rPr>
        <w:t xml:space="preserve">О проведении публичных слушаний </w:t>
      </w:r>
    </w:p>
    <w:p w:rsidR="00F07F30" w:rsidRPr="00F07F30" w:rsidRDefault="00F07F30" w:rsidP="00F07F30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F07F30" w:rsidRPr="00CA5319" w:rsidRDefault="006D11AD" w:rsidP="005E4FED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11AD">
        <w:rPr>
          <w:rFonts w:ascii="Times New Roman" w:hAnsi="Times New Roman"/>
          <w:sz w:val="28"/>
          <w:szCs w:val="28"/>
        </w:rPr>
        <w:t>Н</w:t>
      </w:r>
      <w:r w:rsidR="00CA5319" w:rsidRPr="006D11AD">
        <w:rPr>
          <w:rFonts w:ascii="Times New Roman" w:hAnsi="Times New Roman"/>
          <w:sz w:val="28"/>
          <w:szCs w:val="28"/>
        </w:rPr>
        <w:t>а</w:t>
      </w:r>
      <w:r w:rsidR="00CA5319" w:rsidRPr="00CA5319">
        <w:rPr>
          <w:rFonts w:ascii="Times New Roman" w:hAnsi="Times New Roman"/>
          <w:sz w:val="28"/>
          <w:szCs w:val="28"/>
        </w:rPr>
        <w:t xml:space="preserve"> основании статьи 12 Конституции Российской Федерации, статей 31,32 Градостроительного</w:t>
      </w:r>
      <w:r w:rsidR="0058726D">
        <w:rPr>
          <w:rFonts w:ascii="Times New Roman" w:hAnsi="Times New Roman"/>
          <w:sz w:val="28"/>
          <w:szCs w:val="28"/>
        </w:rPr>
        <w:t xml:space="preserve"> кодекса Российской Федерации, </w:t>
      </w:r>
      <w:r w:rsidR="00CA5319" w:rsidRPr="00CA5319">
        <w:rPr>
          <w:rFonts w:ascii="Times New Roman" w:hAnsi="Times New Roman"/>
          <w:sz w:val="28"/>
          <w:szCs w:val="28"/>
        </w:rPr>
        <w:t>Федерального закона от 06 октября 2003 года № 131</w:t>
      </w:r>
      <w:r w:rsidR="0058726D">
        <w:rPr>
          <w:rFonts w:ascii="Times New Roman" w:hAnsi="Times New Roman"/>
          <w:sz w:val="28"/>
          <w:szCs w:val="28"/>
        </w:rPr>
        <w:t>-ФЗ</w:t>
      </w:r>
      <w:r w:rsidR="00CA5319" w:rsidRPr="00CA5319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</w:t>
      </w:r>
      <w:r w:rsidR="0058726D">
        <w:rPr>
          <w:rFonts w:ascii="Times New Roman" w:hAnsi="Times New Roman"/>
          <w:sz w:val="28"/>
          <w:szCs w:val="28"/>
        </w:rPr>
        <w:t xml:space="preserve">ьного закона от 03.07.2016 </w:t>
      </w:r>
      <w:r w:rsidR="00CA5319" w:rsidRPr="00CA5319">
        <w:rPr>
          <w:rFonts w:ascii="Times New Roman" w:hAnsi="Times New Roman"/>
          <w:sz w:val="28"/>
          <w:szCs w:val="28"/>
        </w:rPr>
        <w:t>№373-ФЗ «О внесении изменений в Градостроительный кодекс Ро</w:t>
      </w:r>
      <w:r w:rsidR="0058726D">
        <w:rPr>
          <w:rFonts w:ascii="Times New Roman" w:hAnsi="Times New Roman"/>
          <w:sz w:val="28"/>
          <w:szCs w:val="28"/>
        </w:rPr>
        <w:t xml:space="preserve">ссийской Федерации и отдельные </w:t>
      </w:r>
      <w:r w:rsidR="00CA5319" w:rsidRPr="00CA5319">
        <w:rPr>
          <w:rFonts w:ascii="Times New Roman" w:hAnsi="Times New Roman"/>
          <w:sz w:val="28"/>
          <w:szCs w:val="28"/>
        </w:rPr>
        <w:t xml:space="preserve">законодательные акты Российской Федерации», </w:t>
      </w:r>
      <w:r w:rsidR="00F07F30" w:rsidRPr="00CA5319">
        <w:rPr>
          <w:rFonts w:ascii="Times New Roman" w:hAnsi="Times New Roman"/>
          <w:sz w:val="28"/>
          <w:szCs w:val="28"/>
        </w:rPr>
        <w:t xml:space="preserve">Положением о публичных слушаниях на территории муниципального образования  </w:t>
      </w:r>
      <w:r w:rsidR="00CA5319" w:rsidRPr="00CA5319">
        <w:rPr>
          <w:rFonts w:ascii="Times New Roman" w:hAnsi="Times New Roman"/>
          <w:sz w:val="28"/>
          <w:szCs w:val="28"/>
        </w:rPr>
        <w:t>Беляевский</w:t>
      </w:r>
      <w:r w:rsidR="00F07F30" w:rsidRPr="00CA5319">
        <w:rPr>
          <w:rFonts w:ascii="Times New Roman" w:hAnsi="Times New Roman"/>
          <w:sz w:val="28"/>
          <w:szCs w:val="28"/>
        </w:rPr>
        <w:t xml:space="preserve"> сельсовет, утвержденного</w:t>
      </w:r>
      <w:proofErr w:type="gramEnd"/>
      <w:r w:rsidR="00F07F30" w:rsidRPr="00CA5319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CA5319">
        <w:rPr>
          <w:rFonts w:ascii="Times New Roman" w:hAnsi="Times New Roman"/>
          <w:sz w:val="28"/>
          <w:szCs w:val="28"/>
        </w:rPr>
        <w:t>Беляевского</w:t>
      </w:r>
      <w:r w:rsidR="00F07F30" w:rsidRPr="00CA5319">
        <w:rPr>
          <w:rFonts w:ascii="Times New Roman" w:hAnsi="Times New Roman"/>
          <w:sz w:val="28"/>
          <w:szCs w:val="28"/>
        </w:rPr>
        <w:t xml:space="preserve"> сельсовета от </w:t>
      </w:r>
      <w:r w:rsidR="00CA5319">
        <w:rPr>
          <w:rFonts w:ascii="Times New Roman" w:hAnsi="Times New Roman"/>
          <w:sz w:val="28"/>
          <w:szCs w:val="28"/>
        </w:rPr>
        <w:t>25.12.2014</w:t>
      </w:r>
      <w:r w:rsidR="00F07F30" w:rsidRPr="00CA5319">
        <w:rPr>
          <w:rFonts w:ascii="Times New Roman" w:hAnsi="Times New Roman"/>
          <w:sz w:val="28"/>
          <w:szCs w:val="28"/>
        </w:rPr>
        <w:t xml:space="preserve"> №</w:t>
      </w:r>
      <w:r w:rsidR="00CA5319">
        <w:rPr>
          <w:rFonts w:ascii="Times New Roman" w:hAnsi="Times New Roman"/>
          <w:sz w:val="28"/>
          <w:szCs w:val="28"/>
        </w:rPr>
        <w:t xml:space="preserve">187; </w:t>
      </w:r>
      <w:r w:rsidR="00CA5319" w:rsidRPr="00CA5319">
        <w:rPr>
          <w:rFonts w:ascii="Times New Roman" w:hAnsi="Times New Roman"/>
          <w:sz w:val="28"/>
          <w:szCs w:val="28"/>
        </w:rPr>
        <w:t>руководствуясь Уставом муниципального образования Беляевский сельсовет, Совет депутатов муниципального образования Беляевский сельсовет</w:t>
      </w:r>
      <w:r w:rsidR="00F07F30" w:rsidRPr="00CA5319">
        <w:rPr>
          <w:rFonts w:ascii="Times New Roman" w:hAnsi="Times New Roman"/>
          <w:sz w:val="28"/>
          <w:szCs w:val="28"/>
        </w:rPr>
        <w:t>:</w:t>
      </w:r>
    </w:p>
    <w:p w:rsidR="00F07F30" w:rsidRPr="006B042E" w:rsidRDefault="00557438" w:rsidP="005E4FED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публичные слушания </w:t>
      </w:r>
      <w:r w:rsidR="00F07F30" w:rsidRPr="002D59E9">
        <w:rPr>
          <w:rFonts w:ascii="Times New Roman" w:hAnsi="Times New Roman"/>
          <w:sz w:val="28"/>
          <w:szCs w:val="28"/>
        </w:rPr>
        <w:t xml:space="preserve">по вопросу рассмотрения проекта внесения изменений в Правила землепользования и застройки </w:t>
      </w:r>
      <w:r w:rsidR="00903231">
        <w:rPr>
          <w:rFonts w:ascii="Times New Roman" w:hAnsi="Times New Roman"/>
          <w:sz w:val="28"/>
          <w:szCs w:val="28"/>
        </w:rPr>
        <w:t>и Генерального плана</w:t>
      </w:r>
      <w:r w:rsidR="00F07F30" w:rsidRPr="002D59E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07F30">
        <w:rPr>
          <w:rFonts w:ascii="Times New Roman" w:hAnsi="Times New Roman"/>
          <w:sz w:val="28"/>
          <w:szCs w:val="28"/>
        </w:rPr>
        <w:t>Беляевский</w:t>
      </w:r>
      <w:r w:rsidR="00F07F30" w:rsidRPr="002D59E9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</w:t>
      </w:r>
      <w:r w:rsidR="00063EFB">
        <w:rPr>
          <w:rFonts w:ascii="Times New Roman" w:hAnsi="Times New Roman"/>
          <w:sz w:val="28"/>
          <w:szCs w:val="28"/>
        </w:rPr>
        <w:t>0</w:t>
      </w:r>
      <w:r w:rsidR="00903231">
        <w:rPr>
          <w:rFonts w:ascii="Times New Roman" w:hAnsi="Times New Roman"/>
          <w:sz w:val="28"/>
          <w:szCs w:val="28"/>
        </w:rPr>
        <w:t>1декабря</w:t>
      </w:r>
      <w:r w:rsidR="00CA5319" w:rsidRPr="006B042E">
        <w:rPr>
          <w:rFonts w:ascii="Times New Roman" w:hAnsi="Times New Roman"/>
          <w:sz w:val="28"/>
          <w:szCs w:val="28"/>
        </w:rPr>
        <w:t xml:space="preserve"> 202</w:t>
      </w:r>
      <w:r w:rsidR="00903231">
        <w:rPr>
          <w:rFonts w:ascii="Times New Roman" w:hAnsi="Times New Roman"/>
          <w:sz w:val="28"/>
          <w:szCs w:val="28"/>
        </w:rPr>
        <w:t>2</w:t>
      </w:r>
      <w:r w:rsidR="00F07F30" w:rsidRPr="006B042E">
        <w:rPr>
          <w:rFonts w:ascii="Times New Roman" w:hAnsi="Times New Roman"/>
          <w:sz w:val="28"/>
          <w:szCs w:val="28"/>
        </w:rPr>
        <w:t xml:space="preserve"> года</w:t>
      </w:r>
      <w:r w:rsidR="007C06A5">
        <w:rPr>
          <w:rFonts w:ascii="Times New Roman" w:hAnsi="Times New Roman"/>
          <w:sz w:val="28"/>
          <w:szCs w:val="28"/>
        </w:rPr>
        <w:t xml:space="preserve"> в 15 час.00 мин</w:t>
      </w:r>
      <w:r w:rsidR="00F07F30" w:rsidRPr="006B042E">
        <w:rPr>
          <w:rFonts w:ascii="Times New Roman" w:hAnsi="Times New Roman"/>
          <w:sz w:val="28"/>
          <w:szCs w:val="28"/>
        </w:rPr>
        <w:t>.</w:t>
      </w:r>
    </w:p>
    <w:p w:rsidR="002E0F4A" w:rsidRDefault="002E0F4A" w:rsidP="005E4FED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Образовать комиссию по организации и проведению публичных слушаний по вопросу рассмотрения проекта внесения изменений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Pr="009A312C">
        <w:rPr>
          <w:rFonts w:ascii="Times New Roman" w:eastAsia="Calibri" w:hAnsi="Times New Roman" w:cs="Times New Roman"/>
          <w:sz w:val="28"/>
          <w:szCs w:val="28"/>
        </w:rPr>
        <w:t>землепользования и застройки</w:t>
      </w:r>
      <w:r w:rsidR="00903231">
        <w:rPr>
          <w:rFonts w:ascii="Times New Roman" w:eastAsia="Calibri" w:hAnsi="Times New Roman" w:cs="Times New Roman"/>
          <w:sz w:val="28"/>
          <w:szCs w:val="28"/>
        </w:rPr>
        <w:t xml:space="preserve"> и генерального плана </w:t>
      </w: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903231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Беляевский</w:t>
      </w:r>
      <w:r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>в составе согласно приложению №2.</w:t>
      </w:r>
    </w:p>
    <w:p w:rsidR="002E0F4A" w:rsidRPr="002D59E9" w:rsidRDefault="002E0F4A" w:rsidP="005E4FE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3.</w:t>
      </w:r>
      <w:r w:rsidRPr="002D59E9">
        <w:rPr>
          <w:rFonts w:ascii="Times New Roman" w:hAnsi="Times New Roman"/>
          <w:sz w:val="28"/>
          <w:szCs w:val="28"/>
        </w:rPr>
        <w:tab/>
        <w:t>Комиссии, указанной в пункте 2 настоящего постановления, в установленные действующим законодательством сроки:</w:t>
      </w:r>
    </w:p>
    <w:p w:rsidR="002E0F4A" w:rsidRPr="007E4815" w:rsidRDefault="00903231" w:rsidP="005E4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</w:t>
      </w:r>
      <w:r w:rsidR="002E0F4A" w:rsidRPr="007E4815">
        <w:rPr>
          <w:rFonts w:ascii="Times New Roman" w:hAnsi="Times New Roman" w:cs="Times New Roman"/>
          <w:sz w:val="28"/>
          <w:szCs w:val="28"/>
        </w:rPr>
        <w:t xml:space="preserve">беспечить публикацию 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в муниципальной газете «Исток» и размещению на интернет-сайте </w:t>
      </w:r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>муниципального образования Беляевский сельсовет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беляевский-с-с.рф.</w:t>
      </w:r>
      <w:r w:rsidR="002E0F4A" w:rsidRPr="002D59E9">
        <w:rPr>
          <w:rFonts w:ascii="Times New Roman" w:hAnsi="Times New Roman"/>
          <w:sz w:val="28"/>
          <w:szCs w:val="28"/>
        </w:rPr>
        <w:t>проекта</w:t>
      </w:r>
      <w:proofErr w:type="spellEnd"/>
      <w:r w:rsidR="002E0F4A" w:rsidRPr="002D59E9">
        <w:rPr>
          <w:rFonts w:ascii="Times New Roman" w:hAnsi="Times New Roman"/>
          <w:sz w:val="28"/>
          <w:szCs w:val="28"/>
        </w:rPr>
        <w:t xml:space="preserve">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Генерального плана </w:t>
      </w:r>
      <w:r w:rsidR="002E0F4A" w:rsidRPr="000F218A">
        <w:rPr>
          <w:rFonts w:ascii="Times New Roman" w:hAnsi="Times New Roman"/>
          <w:bCs/>
          <w:sz w:val="28"/>
          <w:szCs w:val="28"/>
        </w:rPr>
        <w:t>территории м</w:t>
      </w:r>
      <w:r>
        <w:rPr>
          <w:rFonts w:ascii="Times New Roman" w:hAnsi="Times New Roman"/>
          <w:bCs/>
          <w:sz w:val="28"/>
          <w:szCs w:val="28"/>
        </w:rPr>
        <w:t>у</w:t>
      </w:r>
      <w:r w:rsidR="002E0F4A"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 xml:space="preserve">Беляевский </w:t>
      </w:r>
      <w:r w:rsidR="002E0F4A" w:rsidRPr="000F218A">
        <w:rPr>
          <w:rFonts w:ascii="Times New Roman" w:hAnsi="Times New Roman"/>
          <w:bCs/>
          <w:sz w:val="28"/>
          <w:szCs w:val="28"/>
        </w:rPr>
        <w:t>сельсовет Беляевского района Оренбургской области</w:t>
      </w:r>
      <w:r w:rsidR="002E0F4A" w:rsidRPr="002D59E9">
        <w:rPr>
          <w:rFonts w:ascii="Times New Roman" w:hAnsi="Times New Roman"/>
          <w:sz w:val="28"/>
          <w:szCs w:val="28"/>
        </w:rPr>
        <w:t xml:space="preserve">.  </w:t>
      </w:r>
    </w:p>
    <w:p w:rsidR="00E2543A" w:rsidRDefault="00903231" w:rsidP="00BB667D">
      <w:pPr>
        <w:spacing w:after="0" w:line="20" w:lineRule="atLeas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</w:t>
      </w:r>
      <w:r>
        <w:rPr>
          <w:rFonts w:ascii="Times New Roman" w:hAnsi="Times New Roman"/>
          <w:sz w:val="28"/>
          <w:szCs w:val="28"/>
        </w:rPr>
        <w:tab/>
        <w:t>О</w:t>
      </w:r>
      <w:r w:rsidR="002E0F4A" w:rsidRPr="002D59E9">
        <w:rPr>
          <w:rFonts w:ascii="Times New Roman" w:hAnsi="Times New Roman"/>
          <w:sz w:val="28"/>
          <w:szCs w:val="28"/>
        </w:rPr>
        <w:t xml:space="preserve">беспечить регистрацию поступивших предложений и замечаний по проекту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</w:p>
    <w:p w:rsidR="002E0F4A" w:rsidRPr="002D59E9" w:rsidRDefault="002E0F4A" w:rsidP="006968C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903231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r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>;</w:t>
      </w:r>
    </w:p>
    <w:p w:rsidR="002E0F4A" w:rsidRPr="002D59E9" w:rsidRDefault="00903231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П</w:t>
      </w:r>
      <w:r w:rsidR="002E0F4A" w:rsidRPr="002D59E9">
        <w:rPr>
          <w:rFonts w:ascii="Times New Roman" w:hAnsi="Times New Roman"/>
          <w:sz w:val="28"/>
          <w:szCs w:val="28"/>
        </w:rPr>
        <w:t>одготовить и обес</w:t>
      </w:r>
      <w:r w:rsidR="001F6B6E">
        <w:rPr>
          <w:rFonts w:ascii="Times New Roman" w:hAnsi="Times New Roman"/>
          <w:sz w:val="28"/>
          <w:szCs w:val="28"/>
        </w:rPr>
        <w:t>печить опубликование в газете «</w:t>
      </w:r>
      <w:r w:rsidR="007E4815">
        <w:rPr>
          <w:rFonts w:ascii="Times New Roman" w:hAnsi="Times New Roman"/>
          <w:sz w:val="28"/>
          <w:szCs w:val="28"/>
        </w:rPr>
        <w:t>Исток</w:t>
      </w:r>
      <w:r w:rsidR="002E0F4A" w:rsidRPr="002D59E9">
        <w:rPr>
          <w:rFonts w:ascii="Times New Roman" w:hAnsi="Times New Roman"/>
          <w:sz w:val="28"/>
          <w:szCs w:val="28"/>
        </w:rPr>
        <w:t>» заключения о результатах публичных слушаний.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4.</w:t>
      </w:r>
      <w:r w:rsidRPr="002D59E9">
        <w:rPr>
          <w:rFonts w:ascii="Times New Roman" w:hAnsi="Times New Roman"/>
          <w:sz w:val="28"/>
          <w:szCs w:val="28"/>
        </w:rPr>
        <w:tab/>
        <w:t xml:space="preserve">Определить местом проведения выставки проекта внесения изменений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="00903231">
        <w:rPr>
          <w:rFonts w:ascii="Times New Roman" w:eastAsia="Calibri" w:hAnsi="Times New Roman" w:cs="Times New Roman"/>
          <w:sz w:val="28"/>
          <w:szCs w:val="28"/>
        </w:rPr>
        <w:t xml:space="preserve">и Генерального плана </w:t>
      </w: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7E4815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r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 xml:space="preserve">администрацию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Pr="002D59E9">
        <w:rPr>
          <w:rFonts w:ascii="Times New Roman" w:hAnsi="Times New Roman"/>
          <w:sz w:val="28"/>
          <w:szCs w:val="28"/>
        </w:rPr>
        <w:t xml:space="preserve"> сельсовета по адресу: с</w:t>
      </w:r>
      <w:proofErr w:type="gramStart"/>
      <w:r w:rsidRPr="002D59E9">
        <w:rPr>
          <w:rFonts w:ascii="Times New Roman" w:hAnsi="Times New Roman"/>
          <w:sz w:val="28"/>
          <w:szCs w:val="28"/>
        </w:rPr>
        <w:t>.</w:t>
      </w:r>
      <w:r w:rsidR="007E4815">
        <w:rPr>
          <w:rFonts w:ascii="Times New Roman" w:hAnsi="Times New Roman"/>
          <w:sz w:val="28"/>
          <w:szCs w:val="28"/>
        </w:rPr>
        <w:t>Б</w:t>
      </w:r>
      <w:proofErr w:type="gramEnd"/>
      <w:r w:rsidR="007E4815">
        <w:rPr>
          <w:rFonts w:ascii="Times New Roman" w:hAnsi="Times New Roman"/>
          <w:sz w:val="28"/>
          <w:szCs w:val="28"/>
        </w:rPr>
        <w:t>еляевка</w:t>
      </w:r>
      <w:r w:rsidRPr="002D59E9">
        <w:rPr>
          <w:rFonts w:ascii="Times New Roman" w:hAnsi="Times New Roman"/>
          <w:sz w:val="28"/>
          <w:szCs w:val="28"/>
        </w:rPr>
        <w:t>, ул.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Pr="002D59E9">
        <w:rPr>
          <w:rFonts w:ascii="Times New Roman" w:hAnsi="Times New Roman"/>
          <w:sz w:val="28"/>
          <w:szCs w:val="28"/>
        </w:rPr>
        <w:t>. Дни и время для ознакомления, начиная с момента опубликования настоящего постановления и до дня проведения публичных слушаний.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5.</w:t>
      </w:r>
      <w:r w:rsidRPr="002D59E9">
        <w:rPr>
          <w:rFonts w:ascii="Times New Roman" w:hAnsi="Times New Roman"/>
          <w:sz w:val="28"/>
          <w:szCs w:val="28"/>
        </w:rPr>
        <w:tab/>
        <w:t xml:space="preserve">Предложить жителям 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</w:t>
      </w:r>
      <w:r w:rsidR="00BB667D">
        <w:rPr>
          <w:rFonts w:ascii="Times New Roman" w:hAnsi="Times New Roman"/>
          <w:sz w:val="28"/>
          <w:szCs w:val="28"/>
        </w:rPr>
        <w:t xml:space="preserve">тков и объектов капитального строительства </w:t>
      </w:r>
      <w:r w:rsidRPr="002D59E9">
        <w:rPr>
          <w:rFonts w:ascii="Times New Roman" w:hAnsi="Times New Roman"/>
          <w:sz w:val="28"/>
          <w:szCs w:val="28"/>
        </w:rPr>
        <w:t>на</w:t>
      </w:r>
      <w:r w:rsidR="00BB667D">
        <w:rPr>
          <w:rFonts w:ascii="Times New Roman" w:hAnsi="Times New Roman"/>
          <w:sz w:val="28"/>
          <w:szCs w:val="28"/>
        </w:rPr>
        <w:t xml:space="preserve"> территории </w:t>
      </w:r>
      <w:r w:rsidRPr="002D59E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</w:t>
      </w:r>
      <w:r w:rsidR="00BB667D">
        <w:rPr>
          <w:rFonts w:ascii="Times New Roman" w:hAnsi="Times New Roman"/>
          <w:sz w:val="28"/>
          <w:szCs w:val="28"/>
        </w:rPr>
        <w:t xml:space="preserve">, иным заинтересованным лицам </w:t>
      </w:r>
      <w:r w:rsidRPr="002D59E9">
        <w:rPr>
          <w:rFonts w:ascii="Times New Roman" w:hAnsi="Times New Roman"/>
          <w:sz w:val="28"/>
          <w:szCs w:val="28"/>
        </w:rPr>
        <w:t xml:space="preserve">направлять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 слушаниях в администрацию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="007E4815" w:rsidRPr="002D59E9">
        <w:rPr>
          <w:rFonts w:ascii="Times New Roman" w:hAnsi="Times New Roman"/>
          <w:sz w:val="28"/>
          <w:szCs w:val="28"/>
        </w:rPr>
        <w:t xml:space="preserve"> сельсовета по адресу:</w:t>
      </w:r>
      <w:r w:rsidR="00E100A7">
        <w:rPr>
          <w:rFonts w:ascii="Times New Roman" w:hAnsi="Times New Roman"/>
          <w:sz w:val="28"/>
          <w:szCs w:val="28"/>
        </w:rPr>
        <w:t xml:space="preserve">461330, </w:t>
      </w:r>
      <w:r w:rsidR="007E4815" w:rsidRPr="002D59E9">
        <w:rPr>
          <w:rFonts w:ascii="Times New Roman" w:hAnsi="Times New Roman"/>
          <w:sz w:val="28"/>
          <w:szCs w:val="28"/>
        </w:rPr>
        <w:t>с</w:t>
      </w:r>
      <w:proofErr w:type="gramStart"/>
      <w:r w:rsidR="007E4815" w:rsidRPr="002D59E9">
        <w:rPr>
          <w:rFonts w:ascii="Times New Roman" w:hAnsi="Times New Roman"/>
          <w:sz w:val="28"/>
          <w:szCs w:val="28"/>
        </w:rPr>
        <w:t>.</w:t>
      </w:r>
      <w:r w:rsidR="007E4815">
        <w:rPr>
          <w:rFonts w:ascii="Times New Roman" w:hAnsi="Times New Roman"/>
          <w:sz w:val="28"/>
          <w:szCs w:val="28"/>
        </w:rPr>
        <w:t>Б</w:t>
      </w:r>
      <w:proofErr w:type="gramEnd"/>
      <w:r w:rsidR="007E4815">
        <w:rPr>
          <w:rFonts w:ascii="Times New Roman" w:hAnsi="Times New Roman"/>
          <w:sz w:val="28"/>
          <w:szCs w:val="28"/>
        </w:rPr>
        <w:t>еляевка</w:t>
      </w:r>
      <w:r w:rsidR="007E4815" w:rsidRPr="002D59E9">
        <w:rPr>
          <w:rFonts w:ascii="Times New Roman" w:hAnsi="Times New Roman"/>
          <w:sz w:val="28"/>
          <w:szCs w:val="28"/>
        </w:rPr>
        <w:t>, ул.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="007E4815"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="007E4815" w:rsidRPr="002D59E9">
        <w:rPr>
          <w:rFonts w:ascii="Times New Roman" w:hAnsi="Times New Roman"/>
          <w:sz w:val="28"/>
          <w:szCs w:val="28"/>
        </w:rPr>
        <w:t xml:space="preserve">. </w:t>
      </w:r>
    </w:p>
    <w:p w:rsidR="002E0F4A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6.</w:t>
      </w:r>
      <w:r w:rsidRPr="002D59E9">
        <w:rPr>
          <w:rFonts w:ascii="Times New Roman" w:hAnsi="Times New Roman"/>
          <w:sz w:val="28"/>
          <w:szCs w:val="28"/>
        </w:rPr>
        <w:tab/>
        <w:t xml:space="preserve">Предложить жителям 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участ</w:t>
      </w:r>
      <w:r w:rsidR="00BB667D">
        <w:rPr>
          <w:rFonts w:ascii="Times New Roman" w:hAnsi="Times New Roman"/>
          <w:sz w:val="28"/>
          <w:szCs w:val="28"/>
        </w:rPr>
        <w:t xml:space="preserve">ков и объектов капитального </w:t>
      </w:r>
      <w:r w:rsidRPr="002D59E9">
        <w:rPr>
          <w:rFonts w:ascii="Times New Roman" w:hAnsi="Times New Roman"/>
          <w:sz w:val="28"/>
          <w:szCs w:val="28"/>
        </w:rPr>
        <w:t>строит</w:t>
      </w:r>
      <w:r w:rsidR="00BB667D">
        <w:rPr>
          <w:rFonts w:ascii="Times New Roman" w:hAnsi="Times New Roman"/>
          <w:sz w:val="28"/>
          <w:szCs w:val="28"/>
        </w:rPr>
        <w:t>ельства на территории</w:t>
      </w:r>
      <w:r w:rsidRPr="002D59E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сельсовет, иным заинтересованным лицам принять участие в данных публичных слушаниях в порядке, установленном решением Совета депутатов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Pr="002D59E9">
        <w:rPr>
          <w:rFonts w:ascii="Times New Roman" w:hAnsi="Times New Roman"/>
          <w:sz w:val="28"/>
          <w:szCs w:val="28"/>
        </w:rPr>
        <w:t xml:space="preserve"> сельсовета от </w:t>
      </w:r>
      <w:r w:rsidR="007E4815">
        <w:rPr>
          <w:rFonts w:ascii="Times New Roman" w:hAnsi="Times New Roman"/>
          <w:sz w:val="28"/>
          <w:szCs w:val="28"/>
        </w:rPr>
        <w:t>25</w:t>
      </w:r>
      <w:r w:rsidRPr="002D59E9">
        <w:rPr>
          <w:rFonts w:ascii="Times New Roman" w:hAnsi="Times New Roman"/>
          <w:sz w:val="28"/>
          <w:szCs w:val="28"/>
        </w:rPr>
        <w:t>.1</w:t>
      </w:r>
      <w:r w:rsidR="007E4815">
        <w:rPr>
          <w:rFonts w:ascii="Times New Roman" w:hAnsi="Times New Roman"/>
          <w:sz w:val="28"/>
          <w:szCs w:val="28"/>
        </w:rPr>
        <w:t>2</w:t>
      </w:r>
      <w:r w:rsidRPr="002D59E9">
        <w:rPr>
          <w:rFonts w:ascii="Times New Roman" w:hAnsi="Times New Roman"/>
          <w:sz w:val="28"/>
          <w:szCs w:val="28"/>
        </w:rPr>
        <w:t>.20</w:t>
      </w:r>
      <w:r w:rsidR="007E4815">
        <w:rPr>
          <w:rFonts w:ascii="Times New Roman" w:hAnsi="Times New Roman"/>
          <w:sz w:val="28"/>
          <w:szCs w:val="28"/>
        </w:rPr>
        <w:t>14</w:t>
      </w:r>
      <w:r w:rsidRPr="002D59E9">
        <w:rPr>
          <w:rFonts w:ascii="Times New Roman" w:hAnsi="Times New Roman"/>
          <w:sz w:val="28"/>
          <w:szCs w:val="28"/>
        </w:rPr>
        <w:t xml:space="preserve"> №</w:t>
      </w:r>
      <w:r w:rsidR="007E4815">
        <w:rPr>
          <w:rFonts w:ascii="Times New Roman" w:hAnsi="Times New Roman"/>
          <w:sz w:val="28"/>
          <w:szCs w:val="28"/>
        </w:rPr>
        <w:t>187</w:t>
      </w:r>
      <w:r w:rsidRPr="002D59E9">
        <w:rPr>
          <w:rFonts w:ascii="Times New Roman" w:hAnsi="Times New Roman"/>
          <w:sz w:val="28"/>
          <w:szCs w:val="28"/>
        </w:rPr>
        <w:t xml:space="preserve"> «Об утверждении Положения о публичных слушан</w:t>
      </w:r>
      <w:r w:rsidR="00BB667D">
        <w:rPr>
          <w:rFonts w:ascii="Times New Roman" w:hAnsi="Times New Roman"/>
          <w:sz w:val="28"/>
          <w:szCs w:val="28"/>
        </w:rPr>
        <w:t xml:space="preserve">иях в муниципальном </w:t>
      </w:r>
      <w:proofErr w:type="spellStart"/>
      <w:r w:rsidR="00BB667D">
        <w:rPr>
          <w:rFonts w:ascii="Times New Roman" w:hAnsi="Times New Roman"/>
          <w:sz w:val="28"/>
          <w:szCs w:val="28"/>
        </w:rPr>
        <w:t>образовании</w:t>
      </w:r>
      <w:r w:rsidR="007E4815">
        <w:rPr>
          <w:rFonts w:ascii="Times New Roman" w:hAnsi="Times New Roman"/>
          <w:sz w:val="28"/>
          <w:szCs w:val="28"/>
        </w:rPr>
        <w:t>Беляевск</w:t>
      </w:r>
      <w:r w:rsidRPr="002D59E9">
        <w:rPr>
          <w:rFonts w:ascii="Times New Roman" w:hAnsi="Times New Roman"/>
          <w:sz w:val="28"/>
          <w:szCs w:val="28"/>
        </w:rPr>
        <w:t>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сельсовет».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D59E9">
        <w:rPr>
          <w:rFonts w:ascii="Times New Roman" w:hAnsi="Times New Roman"/>
          <w:sz w:val="28"/>
          <w:szCs w:val="28"/>
        </w:rPr>
        <w:t xml:space="preserve"> Настоящее постановление подлежит опубликованию в </w:t>
      </w:r>
      <w:proofErr w:type="gramStart"/>
      <w:r w:rsidRPr="002D59E9">
        <w:rPr>
          <w:rFonts w:ascii="Times New Roman" w:hAnsi="Times New Roman"/>
          <w:sz w:val="28"/>
          <w:szCs w:val="28"/>
        </w:rPr>
        <w:t>порядке, установленном для опубликован</w:t>
      </w:r>
      <w:r>
        <w:rPr>
          <w:rFonts w:ascii="Times New Roman" w:hAnsi="Times New Roman"/>
          <w:sz w:val="28"/>
          <w:szCs w:val="28"/>
        </w:rPr>
        <w:t>ия муниципальных правовых актов и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на сайте администрации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2E0F4A" w:rsidRPr="002D59E9" w:rsidRDefault="002E0F4A" w:rsidP="00BB667D">
      <w:pPr>
        <w:pStyle w:val="2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2D59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5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0F4A" w:rsidRPr="002D59E9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2E0F4A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E100A7" w:rsidRPr="002D59E9" w:rsidRDefault="00E100A7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E100A7" w:rsidRPr="00E100A7" w:rsidRDefault="00E100A7" w:rsidP="00E10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 w:rsidRPr="00E1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E100A7" w:rsidRDefault="00E100A7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2E0F4A" w:rsidRDefault="002E0F4A" w:rsidP="006968C2">
      <w:pPr>
        <w:spacing w:after="0" w:line="20" w:lineRule="atLeast"/>
        <w:rPr>
          <w:color w:val="000000"/>
          <w:sz w:val="28"/>
          <w:szCs w:val="28"/>
        </w:rPr>
      </w:pPr>
      <w:r w:rsidRPr="002D59E9">
        <w:rPr>
          <w:rStyle w:val="s2"/>
          <w:rFonts w:ascii="Times New Roman" w:hAnsi="Times New Roman"/>
          <w:sz w:val="28"/>
          <w:szCs w:val="28"/>
        </w:rPr>
        <w:t>Разослано: администрации района, прокурору района, в дело</w:t>
      </w:r>
      <w:r w:rsidR="006968C2">
        <w:rPr>
          <w:color w:val="000000"/>
          <w:sz w:val="28"/>
          <w:szCs w:val="28"/>
        </w:rPr>
        <w:t>.</w:t>
      </w:r>
    </w:p>
    <w:p w:rsidR="00080AE7" w:rsidRDefault="00080AE7" w:rsidP="006968C2">
      <w:pPr>
        <w:pStyle w:val="msonormalcxspmiddle"/>
        <w:spacing w:before="0" w:after="0"/>
        <w:contextualSpacing/>
        <w:rPr>
          <w:rFonts w:eastAsiaTheme="minorHAnsi"/>
          <w:sz w:val="28"/>
          <w:szCs w:val="28"/>
          <w:lang w:eastAsia="en-US"/>
        </w:rPr>
      </w:pPr>
    </w:p>
    <w:p w:rsidR="00E100A7" w:rsidRDefault="00E100A7" w:rsidP="006968C2">
      <w:pPr>
        <w:pStyle w:val="msonormalcxspmiddle"/>
        <w:spacing w:before="0" w:after="0"/>
        <w:contextualSpacing/>
        <w:rPr>
          <w:color w:val="000000"/>
        </w:rPr>
      </w:pPr>
    </w:p>
    <w:p w:rsidR="00087E62" w:rsidRDefault="00087E62" w:rsidP="006968C2">
      <w:pPr>
        <w:pStyle w:val="msonormalcxspmiddle"/>
        <w:spacing w:before="0" w:after="0"/>
        <w:contextualSpacing/>
        <w:rPr>
          <w:color w:val="000000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lastRenderedPageBreak/>
        <w:t>Приложение №1</w:t>
      </w:r>
    </w:p>
    <w:p w:rsidR="002E0F4A" w:rsidRPr="00AA3B0D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к постановлению </w:t>
      </w:r>
    </w:p>
    <w:p w:rsidR="002E0F4A" w:rsidRPr="00AA3B0D" w:rsidRDefault="002E0F4A" w:rsidP="002E0F4A">
      <w:pPr>
        <w:pStyle w:val="msonormalcxsplast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                                                                         от  </w:t>
      </w:r>
      <w:r w:rsidR="00080AE7">
        <w:rPr>
          <w:color w:val="000000"/>
        </w:rPr>
        <w:t>0</w:t>
      </w:r>
      <w:r w:rsidR="00903231">
        <w:rPr>
          <w:color w:val="000000"/>
        </w:rPr>
        <w:t>1</w:t>
      </w:r>
      <w:r w:rsidRPr="00AA3B0D">
        <w:rPr>
          <w:color w:val="000000"/>
        </w:rPr>
        <w:t>.</w:t>
      </w:r>
      <w:r w:rsidR="00903231">
        <w:rPr>
          <w:color w:val="000000"/>
        </w:rPr>
        <w:t>11</w:t>
      </w:r>
      <w:r w:rsidRPr="00AA3B0D">
        <w:rPr>
          <w:color w:val="000000"/>
        </w:rPr>
        <w:t>.20</w:t>
      </w:r>
      <w:r w:rsidR="00080AE7">
        <w:rPr>
          <w:color w:val="000000"/>
        </w:rPr>
        <w:t>2</w:t>
      </w:r>
      <w:r w:rsidR="00903231">
        <w:rPr>
          <w:color w:val="000000"/>
        </w:rPr>
        <w:t>2</w:t>
      </w:r>
      <w:r w:rsidRPr="00AA3B0D">
        <w:rPr>
          <w:color w:val="000000"/>
        </w:rPr>
        <w:t xml:space="preserve"> № </w:t>
      </w:r>
      <w:r w:rsidR="006968C2">
        <w:rPr>
          <w:color w:val="000000"/>
        </w:rPr>
        <w:t>116</w:t>
      </w:r>
      <w:r w:rsidRPr="00AA3B0D">
        <w:rPr>
          <w:color w:val="000000"/>
        </w:rPr>
        <w:t>-п</w:t>
      </w:r>
    </w:p>
    <w:p w:rsidR="002E0F4A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</w:p>
    <w:p w:rsidR="002E0F4A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График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публичных слушаний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9688" w:type="dxa"/>
        <w:tblInd w:w="-318" w:type="dxa"/>
        <w:tblLook w:val="01E0"/>
      </w:tblPr>
      <w:tblGrid>
        <w:gridCol w:w="675"/>
        <w:gridCol w:w="4004"/>
        <w:gridCol w:w="2883"/>
        <w:gridCol w:w="2126"/>
      </w:tblGrid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 публичных слушаний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проведения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 </w:t>
            </w:r>
            <w:r w:rsidR="00080AE7">
              <w:rPr>
                <w:sz w:val="28"/>
                <w:szCs w:val="28"/>
              </w:rPr>
              <w:t>Беляевский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80AE7">
              <w:rPr>
                <w:sz w:val="28"/>
                <w:szCs w:val="28"/>
              </w:rPr>
              <w:t>Б</w:t>
            </w:r>
            <w:proofErr w:type="gramEnd"/>
            <w:r w:rsidR="00080AE7">
              <w:rPr>
                <w:sz w:val="28"/>
                <w:szCs w:val="28"/>
              </w:rPr>
              <w:t>еляевка</w:t>
            </w:r>
            <w:r>
              <w:rPr>
                <w:sz w:val="28"/>
                <w:szCs w:val="28"/>
              </w:rPr>
              <w:t>, ул.</w:t>
            </w:r>
            <w:r w:rsidR="00080AE7">
              <w:rPr>
                <w:sz w:val="28"/>
                <w:szCs w:val="28"/>
              </w:rPr>
              <w:t>Банковская</w:t>
            </w:r>
            <w:r>
              <w:rPr>
                <w:sz w:val="28"/>
                <w:szCs w:val="28"/>
              </w:rPr>
              <w:t xml:space="preserve">, </w:t>
            </w:r>
            <w:r w:rsidR="00080AE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063EFB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03231">
              <w:rPr>
                <w:sz w:val="28"/>
                <w:szCs w:val="28"/>
              </w:rPr>
              <w:t>1</w:t>
            </w:r>
            <w:r w:rsidR="002E0F4A" w:rsidRPr="006B042E">
              <w:rPr>
                <w:sz w:val="28"/>
                <w:szCs w:val="28"/>
              </w:rPr>
              <w:t>.</w:t>
            </w:r>
            <w:r w:rsidR="00903231">
              <w:rPr>
                <w:color w:val="000000"/>
                <w:sz w:val="28"/>
                <w:szCs w:val="28"/>
              </w:rPr>
              <w:t>12</w:t>
            </w:r>
            <w:r w:rsidR="002E0F4A">
              <w:rPr>
                <w:color w:val="000000"/>
                <w:sz w:val="28"/>
                <w:szCs w:val="28"/>
              </w:rPr>
              <w:t>.20</w:t>
            </w:r>
            <w:r w:rsidR="00080AE7">
              <w:rPr>
                <w:color w:val="000000"/>
                <w:sz w:val="28"/>
                <w:szCs w:val="28"/>
              </w:rPr>
              <w:t>2</w:t>
            </w:r>
            <w:r w:rsidR="00903231">
              <w:rPr>
                <w:color w:val="000000"/>
                <w:sz w:val="28"/>
                <w:szCs w:val="28"/>
              </w:rPr>
              <w:t>2</w:t>
            </w:r>
          </w:p>
          <w:p w:rsidR="002E0F4A" w:rsidRDefault="002E0F4A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C06A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час</w:t>
            </w:r>
            <w:r w:rsidR="007C06A5">
              <w:rPr>
                <w:color w:val="000000"/>
                <w:sz w:val="28"/>
                <w:szCs w:val="28"/>
              </w:rPr>
              <w:t>. 00 мин.</w:t>
            </w:r>
          </w:p>
        </w:tc>
      </w:tr>
    </w:tbl>
    <w:p w:rsidR="002E0F4A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rPr>
          <w:rFonts w:ascii="Courier New" w:hAnsi="Courier New" w:cs="Courier New"/>
          <w:color w:val="000000"/>
          <w:sz w:val="20"/>
          <w:szCs w:val="20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080AE7" w:rsidRDefault="00080AE7" w:rsidP="00557438">
      <w:pPr>
        <w:pStyle w:val="msonormalcxspmiddle"/>
        <w:spacing w:before="0" w:after="0"/>
        <w:contextualSpacing/>
        <w:rPr>
          <w:sz w:val="28"/>
          <w:szCs w:val="28"/>
          <w:lang w:eastAsia="ru-RU"/>
        </w:rPr>
      </w:pPr>
    </w:p>
    <w:p w:rsidR="00E100A7" w:rsidRDefault="00E100A7" w:rsidP="00557438">
      <w:pPr>
        <w:pStyle w:val="msonormalcxspmiddle"/>
        <w:spacing w:before="0" w:after="0"/>
        <w:contextualSpacing/>
        <w:rPr>
          <w:sz w:val="28"/>
          <w:szCs w:val="28"/>
          <w:lang w:eastAsia="ru-RU"/>
        </w:rPr>
      </w:pPr>
      <w:bookmarkStart w:id="0" w:name="_GoBack"/>
      <w:bookmarkEnd w:id="0"/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7C06A5" w:rsidRDefault="007C06A5" w:rsidP="00557438">
      <w:pPr>
        <w:pStyle w:val="msonormalcxspmiddle"/>
        <w:spacing w:before="0" w:after="0"/>
        <w:contextualSpacing/>
        <w:rPr>
          <w:color w:val="000000"/>
          <w:sz w:val="28"/>
          <w:szCs w:val="28"/>
        </w:rPr>
      </w:pP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lastRenderedPageBreak/>
        <w:t>Приложение №2</w:t>
      </w: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 xml:space="preserve"> к постановлению </w:t>
      </w:r>
    </w:p>
    <w:p w:rsidR="002E0F4A" w:rsidRPr="006B3A66" w:rsidRDefault="002E0F4A" w:rsidP="002E0F4A">
      <w:pPr>
        <w:pStyle w:val="msonormalcxsplast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 xml:space="preserve">от </w:t>
      </w:r>
      <w:r w:rsidR="00080AE7" w:rsidRPr="006B3A66">
        <w:rPr>
          <w:color w:val="000000"/>
          <w:sz w:val="28"/>
          <w:szCs w:val="28"/>
        </w:rPr>
        <w:t>0</w:t>
      </w:r>
      <w:r w:rsidR="00903231">
        <w:rPr>
          <w:color w:val="000000"/>
          <w:sz w:val="28"/>
          <w:szCs w:val="28"/>
        </w:rPr>
        <w:t>1.11</w:t>
      </w:r>
      <w:r w:rsidRPr="006B3A66">
        <w:rPr>
          <w:color w:val="000000"/>
          <w:sz w:val="28"/>
          <w:szCs w:val="28"/>
        </w:rPr>
        <w:t>.20</w:t>
      </w:r>
      <w:r w:rsidR="00080AE7" w:rsidRPr="006B3A66">
        <w:rPr>
          <w:color w:val="000000"/>
          <w:sz w:val="28"/>
          <w:szCs w:val="28"/>
        </w:rPr>
        <w:t>2</w:t>
      </w:r>
      <w:r w:rsidR="00903231">
        <w:rPr>
          <w:color w:val="000000"/>
          <w:sz w:val="28"/>
          <w:szCs w:val="28"/>
        </w:rPr>
        <w:t>2</w:t>
      </w:r>
      <w:r w:rsidRPr="006B3A66">
        <w:rPr>
          <w:color w:val="000000"/>
          <w:sz w:val="28"/>
          <w:szCs w:val="28"/>
        </w:rPr>
        <w:t xml:space="preserve">№ </w:t>
      </w:r>
      <w:r w:rsidR="00557438">
        <w:rPr>
          <w:color w:val="000000"/>
          <w:sz w:val="28"/>
          <w:szCs w:val="28"/>
        </w:rPr>
        <w:t>116</w:t>
      </w:r>
      <w:r w:rsidRPr="006B3A66">
        <w:rPr>
          <w:color w:val="000000"/>
          <w:sz w:val="28"/>
          <w:szCs w:val="28"/>
        </w:rPr>
        <w:t>-п</w:t>
      </w:r>
    </w:p>
    <w:p w:rsidR="002E0F4A" w:rsidRPr="002D59E9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2D59E9">
        <w:rPr>
          <w:b/>
          <w:bCs/>
          <w:color w:val="000000"/>
          <w:sz w:val="28"/>
          <w:szCs w:val="28"/>
        </w:rPr>
        <w:t xml:space="preserve">Состав комиссии </w:t>
      </w:r>
    </w:p>
    <w:p w:rsidR="0058726D" w:rsidRPr="002D59E9" w:rsidRDefault="0058726D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  <w:r w:rsidRPr="002D59E9">
        <w:rPr>
          <w:sz w:val="28"/>
          <w:szCs w:val="28"/>
        </w:rPr>
        <w:t xml:space="preserve">по организации и проведению публичных слушаний по вопросу рассмотрения проекта </w:t>
      </w:r>
      <w:r>
        <w:rPr>
          <w:sz w:val="28"/>
          <w:szCs w:val="28"/>
        </w:rPr>
        <w:t xml:space="preserve">внесения изменений в </w:t>
      </w:r>
      <w:r w:rsidR="0062538F" w:rsidRPr="000F218A">
        <w:rPr>
          <w:sz w:val="28"/>
          <w:szCs w:val="28"/>
        </w:rPr>
        <w:t xml:space="preserve">Правила </w:t>
      </w:r>
      <w:r w:rsidR="0062538F" w:rsidRPr="009A312C">
        <w:rPr>
          <w:rFonts w:eastAsia="Calibri"/>
          <w:sz w:val="28"/>
          <w:szCs w:val="28"/>
        </w:rPr>
        <w:t xml:space="preserve">землепользования и застройки </w:t>
      </w:r>
      <w:r w:rsidR="00903231">
        <w:rPr>
          <w:bCs/>
          <w:sz w:val="28"/>
          <w:szCs w:val="28"/>
        </w:rPr>
        <w:t xml:space="preserve">и Генерального плана </w:t>
      </w:r>
      <w:r w:rsidRPr="000F218A">
        <w:rPr>
          <w:bCs/>
          <w:sz w:val="28"/>
          <w:szCs w:val="28"/>
        </w:rPr>
        <w:t>территории м</w:t>
      </w:r>
      <w:r w:rsidR="0062538F">
        <w:rPr>
          <w:bCs/>
          <w:sz w:val="28"/>
          <w:szCs w:val="28"/>
        </w:rPr>
        <w:t>у</w:t>
      </w:r>
      <w:r w:rsidRPr="000F218A">
        <w:rPr>
          <w:bCs/>
          <w:sz w:val="28"/>
          <w:szCs w:val="28"/>
        </w:rPr>
        <w:t xml:space="preserve">ниципального образования </w:t>
      </w:r>
      <w:r w:rsidR="0062538F">
        <w:rPr>
          <w:bCs/>
          <w:sz w:val="28"/>
          <w:szCs w:val="28"/>
        </w:rPr>
        <w:t>Беляевский</w:t>
      </w:r>
      <w:r w:rsidRPr="000F218A">
        <w:rPr>
          <w:bCs/>
          <w:sz w:val="28"/>
          <w:szCs w:val="28"/>
        </w:rPr>
        <w:t xml:space="preserve"> сельсовет Беляевского района Оренбургской области</w:t>
      </w: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 w:rsidRPr="002D59E9">
        <w:rPr>
          <w:color w:val="000000"/>
          <w:sz w:val="28"/>
          <w:szCs w:val="28"/>
        </w:rPr>
        <w:t>Председатель комиссии:</w:t>
      </w:r>
    </w:p>
    <w:p w:rsidR="00E82AFF" w:rsidRPr="002D59E9" w:rsidRDefault="00E82AF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2E0F4A" w:rsidRPr="002D59E9" w:rsidRDefault="0062538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ЕлешевМаксутХайрулович</w:t>
      </w:r>
      <w:proofErr w:type="spellEnd"/>
      <w:r w:rsidR="002E0F4A" w:rsidRPr="002D59E9">
        <w:rPr>
          <w:color w:val="000000"/>
          <w:sz w:val="28"/>
          <w:szCs w:val="28"/>
        </w:rPr>
        <w:t xml:space="preserve">- глава администрации </w:t>
      </w:r>
      <w:r>
        <w:rPr>
          <w:color w:val="000000"/>
          <w:sz w:val="28"/>
          <w:szCs w:val="28"/>
        </w:rPr>
        <w:t>МО Беляевского</w:t>
      </w:r>
      <w:r w:rsidR="002E0F4A" w:rsidRPr="002D59E9">
        <w:rPr>
          <w:color w:val="000000"/>
          <w:sz w:val="28"/>
          <w:szCs w:val="28"/>
        </w:rPr>
        <w:t xml:space="preserve"> сельсовета,</w:t>
      </w:r>
    </w:p>
    <w:p w:rsidR="006B3A66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2E0F4A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E0F4A" w:rsidRPr="002D59E9">
        <w:rPr>
          <w:color w:val="000000"/>
          <w:sz w:val="28"/>
          <w:szCs w:val="28"/>
        </w:rPr>
        <w:t>аместитель председателя комиссии:</w:t>
      </w:r>
    </w:p>
    <w:p w:rsidR="00E82AFF" w:rsidRPr="002D59E9" w:rsidRDefault="00E82AF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6B3A66" w:rsidRPr="006B3A66" w:rsidRDefault="0062538F" w:rsidP="006B3A6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A66">
        <w:rPr>
          <w:rFonts w:ascii="Times New Roman" w:hAnsi="Times New Roman" w:cs="Times New Roman"/>
          <w:sz w:val="28"/>
          <w:szCs w:val="28"/>
        </w:rPr>
        <w:t>Вар</w:t>
      </w:r>
      <w:r w:rsidR="007964EC" w:rsidRPr="006B3A66">
        <w:rPr>
          <w:rFonts w:ascii="Times New Roman" w:hAnsi="Times New Roman" w:cs="Times New Roman"/>
          <w:sz w:val="28"/>
          <w:szCs w:val="28"/>
        </w:rPr>
        <w:t>фаламеева Светлана Владимировна</w:t>
      </w:r>
      <w:r w:rsidR="002E0F4A" w:rsidRPr="006B3A66">
        <w:rPr>
          <w:rFonts w:ascii="Times New Roman" w:hAnsi="Times New Roman" w:cs="Times New Roman"/>
          <w:sz w:val="28"/>
          <w:szCs w:val="28"/>
        </w:rPr>
        <w:t xml:space="preserve"> - </w:t>
      </w:r>
      <w:r w:rsidR="00E82AFF">
        <w:rPr>
          <w:rFonts w:ascii="Times New Roman" w:hAnsi="Times New Roman" w:cs="Times New Roman"/>
          <w:sz w:val="28"/>
          <w:szCs w:val="28"/>
        </w:rPr>
        <w:t>п</w:t>
      </w:r>
      <w:r w:rsidR="006B3A66" w:rsidRPr="006B3A66">
        <w:rPr>
          <w:rFonts w:ascii="Times New Roman" w:hAnsi="Times New Roman" w:cs="Times New Roman"/>
          <w:sz w:val="28"/>
          <w:szCs w:val="28"/>
        </w:rPr>
        <w:t xml:space="preserve">редседатель Совета депутатов </w:t>
      </w:r>
    </w:p>
    <w:p w:rsidR="00E82AFF" w:rsidRPr="00F0717A" w:rsidRDefault="006B3A66" w:rsidP="00E82A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3A66">
        <w:rPr>
          <w:rFonts w:ascii="Times New Roman" w:hAnsi="Times New Roman" w:cs="Times New Roman"/>
          <w:sz w:val="28"/>
          <w:szCs w:val="28"/>
        </w:rPr>
        <w:t>муниципального образования Беляевский сельсовет</w:t>
      </w:r>
      <w:r w:rsidR="00E82AFF">
        <w:rPr>
          <w:rFonts w:ascii="Times New Roman" w:hAnsi="Times New Roman" w:cs="Times New Roman"/>
          <w:sz w:val="28"/>
          <w:szCs w:val="28"/>
        </w:rPr>
        <w:t xml:space="preserve">, </w:t>
      </w:r>
      <w:r w:rsidR="00E82AFF" w:rsidRPr="00E82AFF">
        <w:rPr>
          <w:rFonts w:ascii="Times New Roman" w:hAnsi="Times New Roman" w:cs="Times New Roman"/>
          <w:sz w:val="28"/>
          <w:szCs w:val="26"/>
        </w:rPr>
        <w:t>директор МКУ «Центр сопровождения деятельности образовательных учреждений»</w:t>
      </w:r>
      <w:r w:rsidR="00E82AFF">
        <w:rPr>
          <w:rFonts w:ascii="Times New Roman" w:hAnsi="Times New Roman" w:cs="Times New Roman"/>
          <w:sz w:val="28"/>
          <w:szCs w:val="26"/>
        </w:rPr>
        <w:t xml:space="preserve"> (по согласованию)</w:t>
      </w:r>
    </w:p>
    <w:p w:rsidR="006B3A66" w:rsidRPr="00E82AFF" w:rsidRDefault="006B3A66" w:rsidP="00E82A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F4A" w:rsidRPr="002D59E9" w:rsidRDefault="006B3A66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екретарь комиссии: </w:t>
      </w:r>
    </w:p>
    <w:p w:rsidR="002E0F4A" w:rsidRPr="002D59E9" w:rsidRDefault="00903231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Черкашина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Ания</w:t>
      </w:r>
      <w:proofErr w:type="spellEnd"/>
      <w:r w:rsidR="00087E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Амангалеевна</w:t>
      </w:r>
      <w:proofErr w:type="spellEnd"/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 –  специалист 1 категории  админис</w:t>
      </w:r>
      <w:r w:rsidR="002E0F4A">
        <w:rPr>
          <w:rFonts w:ascii="Times New Roman" w:hAnsi="Times New Roman"/>
          <w:color w:val="000000"/>
          <w:sz w:val="28"/>
          <w:szCs w:val="28"/>
        </w:rPr>
        <w:t xml:space="preserve">трации  </w:t>
      </w:r>
      <w:r w:rsidR="006B3A66"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7964EC">
        <w:rPr>
          <w:rFonts w:ascii="Times New Roman" w:hAnsi="Times New Roman"/>
          <w:color w:val="000000"/>
          <w:sz w:val="28"/>
          <w:szCs w:val="28"/>
        </w:rPr>
        <w:t>Беляевского</w:t>
      </w:r>
      <w:r w:rsidR="002E0F4A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2E0F4A" w:rsidRPr="002D59E9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D59E9">
        <w:rPr>
          <w:rFonts w:ascii="Times New Roman" w:hAnsi="Times New Roman"/>
          <w:color w:val="000000"/>
          <w:sz w:val="28"/>
          <w:szCs w:val="28"/>
        </w:rPr>
        <w:t xml:space="preserve">Члены комиссии: </w:t>
      </w:r>
    </w:p>
    <w:p w:rsidR="002E0F4A" w:rsidRPr="000F218A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F218A">
        <w:rPr>
          <w:rFonts w:ascii="Times New Roman" w:hAnsi="Times New Roman"/>
          <w:sz w:val="28"/>
          <w:szCs w:val="28"/>
        </w:rPr>
        <w:t>Липский</w:t>
      </w:r>
      <w:proofErr w:type="spellEnd"/>
      <w:r w:rsidRPr="000F218A">
        <w:rPr>
          <w:rFonts w:ascii="Times New Roman" w:hAnsi="Times New Roman"/>
          <w:sz w:val="28"/>
          <w:szCs w:val="28"/>
        </w:rPr>
        <w:t xml:space="preserve"> Андрей Михайлович - главный архитектор муниципального образования Беляевский район (по согласованию).</w:t>
      </w:r>
    </w:p>
    <w:p w:rsidR="007964EC" w:rsidRPr="007964EC" w:rsidRDefault="007964EC" w:rsidP="007964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4EC">
        <w:rPr>
          <w:rFonts w:ascii="Times New Roman" w:hAnsi="Times New Roman" w:cs="Times New Roman"/>
          <w:color w:val="000000"/>
          <w:sz w:val="28"/>
          <w:szCs w:val="28"/>
        </w:rPr>
        <w:t>Ермолов Петр Григорь</w:t>
      </w:r>
      <w:r w:rsidR="0058726D">
        <w:rPr>
          <w:rFonts w:ascii="Times New Roman" w:hAnsi="Times New Roman" w:cs="Times New Roman"/>
          <w:color w:val="000000"/>
          <w:sz w:val="28"/>
          <w:szCs w:val="28"/>
        </w:rPr>
        <w:t xml:space="preserve">евич – </w:t>
      </w:r>
      <w:r w:rsidR="00E82AFF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1 категории администрации </w:t>
      </w:r>
      <w:r w:rsidR="006B3A66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 w:rsidRPr="007964EC">
        <w:rPr>
          <w:rFonts w:ascii="Times New Roman" w:hAnsi="Times New Roman" w:cs="Times New Roman"/>
          <w:color w:val="000000"/>
          <w:sz w:val="28"/>
          <w:szCs w:val="28"/>
        </w:rPr>
        <w:t>Беляевского сельсовета.</w:t>
      </w: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A533CB" w:rsidRDefault="00A533CB" w:rsidP="00905C3D">
      <w:pPr>
        <w:spacing w:after="0" w:line="20" w:lineRule="atLeast"/>
        <w:jc w:val="both"/>
      </w:pPr>
    </w:p>
    <w:sectPr w:rsidR="00A533CB" w:rsidSect="005E4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C3F"/>
    <w:multiLevelType w:val="hybridMultilevel"/>
    <w:tmpl w:val="30B4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610B7"/>
    <w:multiLevelType w:val="multilevel"/>
    <w:tmpl w:val="D7E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3CB"/>
    <w:rsid w:val="00012B1A"/>
    <w:rsid w:val="00063EFB"/>
    <w:rsid w:val="00071DEA"/>
    <w:rsid w:val="00080AE7"/>
    <w:rsid w:val="00087E62"/>
    <w:rsid w:val="000A71FE"/>
    <w:rsid w:val="000B6FEF"/>
    <w:rsid w:val="000F3D79"/>
    <w:rsid w:val="00150B61"/>
    <w:rsid w:val="001F6B6E"/>
    <w:rsid w:val="00212C1F"/>
    <w:rsid w:val="00245A06"/>
    <w:rsid w:val="00283AA8"/>
    <w:rsid w:val="002E0F4A"/>
    <w:rsid w:val="00341BB7"/>
    <w:rsid w:val="00341EC4"/>
    <w:rsid w:val="00356F87"/>
    <w:rsid w:val="003A3274"/>
    <w:rsid w:val="003C2699"/>
    <w:rsid w:val="003E0C8B"/>
    <w:rsid w:val="003E30C9"/>
    <w:rsid w:val="003F3BB9"/>
    <w:rsid w:val="004B5E53"/>
    <w:rsid w:val="0053165B"/>
    <w:rsid w:val="00557438"/>
    <w:rsid w:val="00584D10"/>
    <w:rsid w:val="0058726D"/>
    <w:rsid w:val="00596D2D"/>
    <w:rsid w:val="005A03DC"/>
    <w:rsid w:val="005A1513"/>
    <w:rsid w:val="005E4FED"/>
    <w:rsid w:val="0062538F"/>
    <w:rsid w:val="00626A18"/>
    <w:rsid w:val="006438CD"/>
    <w:rsid w:val="006968C2"/>
    <w:rsid w:val="006B042E"/>
    <w:rsid w:val="006B3A66"/>
    <w:rsid w:val="006D11AD"/>
    <w:rsid w:val="006F5D33"/>
    <w:rsid w:val="006F7F89"/>
    <w:rsid w:val="00732D18"/>
    <w:rsid w:val="007468E6"/>
    <w:rsid w:val="00746CD2"/>
    <w:rsid w:val="00770F5C"/>
    <w:rsid w:val="00783BEB"/>
    <w:rsid w:val="00787ABB"/>
    <w:rsid w:val="00793C35"/>
    <w:rsid w:val="00795CB5"/>
    <w:rsid w:val="007964EC"/>
    <w:rsid w:val="007C06A5"/>
    <w:rsid w:val="007E4815"/>
    <w:rsid w:val="00853BC4"/>
    <w:rsid w:val="008716C3"/>
    <w:rsid w:val="008743B9"/>
    <w:rsid w:val="00885675"/>
    <w:rsid w:val="008B5792"/>
    <w:rsid w:val="008B7A6C"/>
    <w:rsid w:val="00903231"/>
    <w:rsid w:val="00905C3D"/>
    <w:rsid w:val="00933E55"/>
    <w:rsid w:val="00953029"/>
    <w:rsid w:val="00964365"/>
    <w:rsid w:val="009A312C"/>
    <w:rsid w:val="00A317FC"/>
    <w:rsid w:val="00A533CB"/>
    <w:rsid w:val="00AB1ED0"/>
    <w:rsid w:val="00AC41F0"/>
    <w:rsid w:val="00B45262"/>
    <w:rsid w:val="00BB667D"/>
    <w:rsid w:val="00C25EFE"/>
    <w:rsid w:val="00C50538"/>
    <w:rsid w:val="00C759F0"/>
    <w:rsid w:val="00C938E6"/>
    <w:rsid w:val="00CA1A3D"/>
    <w:rsid w:val="00CA5319"/>
    <w:rsid w:val="00CF5766"/>
    <w:rsid w:val="00D0701C"/>
    <w:rsid w:val="00D24DCC"/>
    <w:rsid w:val="00D704F4"/>
    <w:rsid w:val="00DB7ED8"/>
    <w:rsid w:val="00DE25AB"/>
    <w:rsid w:val="00E100A7"/>
    <w:rsid w:val="00E23F69"/>
    <w:rsid w:val="00E2543A"/>
    <w:rsid w:val="00E73A27"/>
    <w:rsid w:val="00E82AFF"/>
    <w:rsid w:val="00E963D7"/>
    <w:rsid w:val="00EC7E1D"/>
    <w:rsid w:val="00F07F30"/>
    <w:rsid w:val="00F24EC5"/>
    <w:rsid w:val="00F34EC0"/>
    <w:rsid w:val="00F3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next w:val="a"/>
    <w:link w:val="10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Без интервала2"/>
    <w:rsid w:val="00F07F3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s2">
    <w:name w:val="s2"/>
    <w:basedOn w:val="a0"/>
    <w:rsid w:val="00F07F30"/>
    <w:rPr>
      <w:rFonts w:cs="Times New Roman"/>
    </w:rPr>
  </w:style>
  <w:style w:type="paragraph" w:styleId="aa">
    <w:name w:val="Normal (Web)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rsid w:val="00F07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2B6F-663E-4AA1-A42A-7BE2A6CD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BogdashkinaAV</dc:creator>
  <cp:lastModifiedBy>Сельсовет</cp:lastModifiedBy>
  <cp:revision>53</cp:revision>
  <cp:lastPrinted>2022-11-02T05:26:00Z</cp:lastPrinted>
  <dcterms:created xsi:type="dcterms:W3CDTF">2016-07-22T01:58:00Z</dcterms:created>
  <dcterms:modified xsi:type="dcterms:W3CDTF">2022-11-02T07:28:00Z</dcterms:modified>
</cp:coreProperties>
</file>