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26572" w:rsidRPr="00226572" w:rsidTr="00D604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26572" w:rsidRPr="00226572" w:rsidRDefault="00226572" w:rsidP="002265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7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26572" w:rsidRPr="00226572" w:rsidTr="00D604CF">
        <w:trPr>
          <w:cantSplit/>
          <w:trHeight w:val="1190"/>
        </w:trPr>
        <w:tc>
          <w:tcPr>
            <w:tcW w:w="9072" w:type="dxa"/>
            <w:vAlign w:val="bottom"/>
          </w:tcPr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26572" w:rsidRPr="00226572" w:rsidRDefault="00226572" w:rsidP="00226572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 w:rsidR="00BD1374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bookmarkStart w:id="0" w:name="_GoBack"/>
            <w:bookmarkEnd w:id="0"/>
            <w:r w:rsidRPr="00226572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  <w:proofErr w:type="spellEnd"/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26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2022 года</w:t>
      </w:r>
    </w:p>
    <w:p w:rsidR="00226572" w:rsidRPr="00226572" w:rsidRDefault="00226572" w:rsidP="00226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 соответствии с   пунктом   5 статьи   264.2   Бюджетного       кодекса Российской Федерации: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1.Утвердить отчет об исполнении бюджета поселения за </w:t>
      </w:r>
      <w:r w:rsidRPr="00226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    2022 года по доходам в сумме </w:t>
      </w:r>
      <w:r w:rsidR="00D70029">
        <w:rPr>
          <w:rFonts w:ascii="Times New Roman" w:eastAsia="Times New Roman" w:hAnsi="Times New Roman" w:cs="Times New Roman"/>
          <w:sz w:val="28"/>
          <w:szCs w:val="28"/>
          <w:lang w:eastAsia="ru-RU"/>
        </w:rPr>
        <w:t>12 779 540,36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по расходам       </w:t>
      </w:r>
      <w:r w:rsidR="00D70029">
        <w:rPr>
          <w:rFonts w:ascii="Times New Roman" w:eastAsia="Times New Roman" w:hAnsi="Times New Roman" w:cs="Times New Roman"/>
          <w:sz w:val="28"/>
          <w:szCs w:val="28"/>
          <w:lang w:eastAsia="ru-RU"/>
        </w:rPr>
        <w:t>12 850 417,51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D70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r w:rsidR="00D7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доходами 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D70029">
        <w:rPr>
          <w:rFonts w:ascii="Times New Roman" w:eastAsia="Times New Roman" w:hAnsi="Times New Roman" w:cs="Times New Roman"/>
          <w:sz w:val="28"/>
          <w:szCs w:val="28"/>
          <w:lang w:eastAsia="ru-RU"/>
        </w:rPr>
        <w:t>70 877,15</w:t>
      </w: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с показателями </w:t>
      </w:r>
      <w:proofErr w:type="gram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26572" w:rsidRPr="00226572" w:rsidRDefault="00226572" w:rsidP="0022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бухгалтерии Беляевского сельсовета, </w:t>
      </w:r>
      <w:proofErr w:type="spellStart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фин.отделу</w:t>
      </w:r>
      <w:proofErr w:type="spellEnd"/>
      <w:r w:rsidRPr="00226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района, прокурору района, в дело</w:t>
      </w:r>
    </w:p>
    <w:p w:rsidR="00226572" w:rsidRPr="00226572" w:rsidRDefault="00226572" w:rsidP="00226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3BE" w:rsidRDefault="006C43BE"/>
    <w:sectPr w:rsidR="006C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8"/>
    <w:rsid w:val="00226572"/>
    <w:rsid w:val="006C43BE"/>
    <w:rsid w:val="009867A8"/>
    <w:rsid w:val="00BD1374"/>
    <w:rsid w:val="00D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5</cp:revision>
  <cp:lastPrinted>2022-07-11T04:33:00Z</cp:lastPrinted>
  <dcterms:created xsi:type="dcterms:W3CDTF">2022-07-11T04:28:00Z</dcterms:created>
  <dcterms:modified xsi:type="dcterms:W3CDTF">2022-07-11T05:25:00Z</dcterms:modified>
</cp:coreProperties>
</file>