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sidRPr="00F76752">
        <w:rPr>
          <w:rFonts w:ascii="Times New Roman" w:eastAsiaTheme="minorEastAsia" w:hAnsi="Times New Roman" w:cs="Times New Roman"/>
          <w:bCs/>
          <w:sz w:val="28"/>
        </w:rPr>
        <w:t>СОВЕТ ДЕПУТАТОВ</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sidRPr="00F76752">
        <w:rPr>
          <w:rFonts w:ascii="Times New Roman" w:eastAsiaTheme="minorEastAsia" w:hAnsi="Times New Roman" w:cs="Times New Roman"/>
          <w:bCs/>
          <w:sz w:val="28"/>
        </w:rPr>
        <w:t>муниципального образования</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sidRPr="00F76752">
        <w:rPr>
          <w:rFonts w:ascii="Times New Roman" w:eastAsiaTheme="minorEastAsia" w:hAnsi="Times New Roman" w:cs="Times New Roman"/>
          <w:bCs/>
          <w:sz w:val="28"/>
        </w:rPr>
        <w:t>Беляевский сельсовет</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sidRPr="00F76752">
        <w:rPr>
          <w:rFonts w:ascii="Times New Roman" w:eastAsiaTheme="minorEastAsia" w:hAnsi="Times New Roman" w:cs="Times New Roman"/>
          <w:bCs/>
          <w:sz w:val="28"/>
        </w:rPr>
        <w:t xml:space="preserve">Беляевского района </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sidRPr="00F76752">
        <w:rPr>
          <w:rFonts w:ascii="Times New Roman" w:eastAsiaTheme="minorEastAsia" w:hAnsi="Times New Roman" w:cs="Times New Roman"/>
          <w:bCs/>
          <w:sz w:val="28"/>
        </w:rPr>
        <w:t>Оренбургской области</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sidRPr="00F76752">
        <w:rPr>
          <w:rFonts w:ascii="Times New Roman" w:eastAsiaTheme="minorEastAsia" w:hAnsi="Times New Roman" w:cs="Times New Roman"/>
          <w:bCs/>
          <w:sz w:val="28"/>
        </w:rPr>
        <w:t>четвертый созыв</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sidRPr="00F76752">
        <w:rPr>
          <w:rFonts w:ascii="Times New Roman" w:eastAsiaTheme="minorEastAsia" w:hAnsi="Times New Roman" w:cs="Times New Roman"/>
          <w:bCs/>
          <w:sz w:val="28"/>
        </w:rPr>
        <w:t>РЕШЕНИЕ</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Pr>
          <w:rFonts w:ascii="Times New Roman" w:eastAsiaTheme="minorEastAsia" w:hAnsi="Times New Roman" w:cs="Times New Roman"/>
          <w:bCs/>
          <w:sz w:val="28"/>
        </w:rPr>
        <w:t>от 22.12.2022 N 115</w:t>
      </w: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F76752">
            <w:pPr>
              <w:spacing w:after="0" w:line="240" w:lineRule="auto"/>
              <w:jc w:val="center"/>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О бюджете муниципального образования Беляевский сельсовет Беляевского района Оренбургской области на 202</w:t>
            </w:r>
            <w:r w:rsidR="006F241E">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 и на плановый период 202</w:t>
            </w:r>
            <w:r w:rsidR="006F241E">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и 202</w:t>
            </w:r>
            <w:r w:rsidR="006F241E">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образования Беляевский сельсовет Беляевского района Оренбургской области (далее – местный бюджет) на 202</w:t>
      </w:r>
      <w:r w:rsidR="006F241E">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4760C6">
        <w:rPr>
          <w:rFonts w:ascii="Times New Roman" w:eastAsia="Times New Roman" w:hAnsi="Times New Roman" w:cs="Times New Roman"/>
          <w:color w:val="000000"/>
          <w:sz w:val="28"/>
          <w:szCs w:val="28"/>
          <w:lang w:eastAsia="ru-RU"/>
        </w:rPr>
        <w:t>320</w:t>
      </w:r>
      <w:r w:rsidR="00A35405">
        <w:rPr>
          <w:rFonts w:ascii="Times New Roman" w:eastAsia="Times New Roman" w:hAnsi="Times New Roman" w:cs="Times New Roman"/>
          <w:color w:val="000000"/>
          <w:sz w:val="28"/>
          <w:szCs w:val="28"/>
          <w:lang w:eastAsia="ru-RU"/>
        </w:rPr>
        <w:t>74</w:t>
      </w:r>
      <w:r w:rsidR="004760C6">
        <w:rPr>
          <w:rFonts w:ascii="Times New Roman" w:eastAsia="Times New Roman" w:hAnsi="Times New Roman" w:cs="Times New Roman"/>
          <w:color w:val="000000"/>
          <w:sz w:val="28"/>
          <w:szCs w:val="28"/>
          <w:lang w:eastAsia="ru-RU"/>
        </w:rPr>
        <w:t>,9</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4760C6">
        <w:rPr>
          <w:rFonts w:ascii="Times New Roman" w:eastAsia="Times New Roman" w:hAnsi="Times New Roman" w:cs="Times New Roman"/>
          <w:color w:val="000000"/>
          <w:sz w:val="28"/>
          <w:szCs w:val="28"/>
          <w:lang w:eastAsia="ru-RU"/>
        </w:rPr>
        <w:t>320</w:t>
      </w:r>
      <w:r w:rsidR="00A35405">
        <w:rPr>
          <w:rFonts w:ascii="Times New Roman" w:eastAsia="Times New Roman" w:hAnsi="Times New Roman" w:cs="Times New Roman"/>
          <w:color w:val="000000"/>
          <w:sz w:val="28"/>
          <w:szCs w:val="28"/>
          <w:lang w:eastAsia="ru-RU"/>
        </w:rPr>
        <w:t>74</w:t>
      </w:r>
      <w:r w:rsidR="004760C6">
        <w:rPr>
          <w:rFonts w:ascii="Times New Roman" w:eastAsia="Times New Roman" w:hAnsi="Times New Roman" w:cs="Times New Roman"/>
          <w:color w:val="000000"/>
          <w:sz w:val="28"/>
          <w:szCs w:val="28"/>
          <w:lang w:eastAsia="ru-RU"/>
        </w:rPr>
        <w:t>,9</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0,0 тыс. руб</w:t>
      </w:r>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года  -ноль тыс.руб, в том числе верхний предел долга по муниципальным гарантиям в сумме ноль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Утвердить основные характеристики  бюджета  на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прогнозируемый общий объем доходов местного бюджета  на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 сумме </w:t>
      </w:r>
      <w:r w:rsidR="00C457B7">
        <w:rPr>
          <w:rFonts w:ascii="Times New Roman" w:eastAsia="Times New Roman" w:hAnsi="Times New Roman" w:cs="Times New Roman"/>
          <w:color w:val="000000"/>
          <w:sz w:val="28"/>
          <w:szCs w:val="28"/>
          <w:lang w:eastAsia="ru-RU"/>
        </w:rPr>
        <w:t>65949,1</w:t>
      </w:r>
      <w:r w:rsidRPr="00337A67">
        <w:rPr>
          <w:rFonts w:ascii="Times New Roman" w:eastAsia="Times New Roman" w:hAnsi="Times New Roman" w:cs="Times New Roman"/>
          <w:color w:val="000000"/>
          <w:sz w:val="28"/>
          <w:szCs w:val="28"/>
          <w:lang w:eastAsia="ru-RU"/>
        </w:rPr>
        <w:t xml:space="preserve"> тыс.руб. и на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 сумме </w:t>
      </w:r>
      <w:r w:rsidR="004760C6">
        <w:rPr>
          <w:rFonts w:ascii="Times New Roman" w:eastAsia="Times New Roman" w:hAnsi="Times New Roman" w:cs="Times New Roman"/>
          <w:color w:val="000000"/>
          <w:sz w:val="28"/>
          <w:szCs w:val="28"/>
          <w:lang w:eastAsia="ru-RU"/>
        </w:rPr>
        <w:t>34510,8</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общий объем расходов  местного бюджета на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 в сумме </w:t>
      </w:r>
      <w:r w:rsidR="00C457B7">
        <w:rPr>
          <w:rFonts w:ascii="Times New Roman" w:eastAsia="Times New Roman" w:hAnsi="Times New Roman" w:cs="Times New Roman"/>
          <w:color w:val="000000"/>
          <w:sz w:val="28"/>
          <w:szCs w:val="28"/>
          <w:lang w:eastAsia="ru-RU"/>
        </w:rPr>
        <w:t>65949,1</w:t>
      </w:r>
      <w:r w:rsidRPr="00337A67">
        <w:rPr>
          <w:rFonts w:ascii="Times New Roman" w:eastAsia="Times New Roman" w:hAnsi="Times New Roman" w:cs="Times New Roman"/>
          <w:color w:val="000000"/>
          <w:sz w:val="28"/>
          <w:szCs w:val="28"/>
          <w:lang w:eastAsia="ru-RU"/>
        </w:rPr>
        <w:t xml:space="preserve"> тыс.руб, в том числе условно утвержденные расходы </w:t>
      </w:r>
      <w:r w:rsidR="00B02C79">
        <w:rPr>
          <w:rFonts w:ascii="Times New Roman" w:eastAsia="Times New Roman" w:hAnsi="Times New Roman" w:cs="Times New Roman"/>
          <w:color w:val="000000"/>
          <w:sz w:val="28"/>
          <w:szCs w:val="28"/>
          <w:lang w:eastAsia="ru-RU"/>
        </w:rPr>
        <w:t>1645,6</w:t>
      </w:r>
      <w:r w:rsidRPr="00337A67">
        <w:rPr>
          <w:rFonts w:ascii="Times New Roman" w:eastAsia="Times New Roman" w:hAnsi="Times New Roman" w:cs="Times New Roman"/>
          <w:color w:val="000000"/>
          <w:sz w:val="28"/>
          <w:szCs w:val="28"/>
          <w:lang w:eastAsia="ru-RU"/>
        </w:rPr>
        <w:t xml:space="preserve"> тыс.руб, и на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год – в сумме </w:t>
      </w:r>
      <w:r w:rsidR="004760C6">
        <w:rPr>
          <w:rFonts w:ascii="Times New Roman" w:eastAsia="Times New Roman" w:hAnsi="Times New Roman" w:cs="Times New Roman"/>
          <w:color w:val="000000"/>
          <w:sz w:val="28"/>
          <w:szCs w:val="28"/>
          <w:lang w:eastAsia="ru-RU"/>
        </w:rPr>
        <w:t>34510,8</w:t>
      </w:r>
      <w:r w:rsidRPr="00337A67">
        <w:rPr>
          <w:rFonts w:ascii="Times New Roman" w:eastAsia="Times New Roman" w:hAnsi="Times New Roman" w:cs="Times New Roman"/>
          <w:color w:val="000000"/>
          <w:sz w:val="28"/>
          <w:szCs w:val="28"/>
          <w:lang w:eastAsia="ru-RU"/>
        </w:rPr>
        <w:t xml:space="preserve"> тыс.руб.</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B02C79">
        <w:rPr>
          <w:rFonts w:ascii="Times New Roman" w:eastAsia="Times New Roman" w:hAnsi="Times New Roman" w:cs="Times New Roman"/>
          <w:color w:val="000000"/>
          <w:sz w:val="28"/>
          <w:szCs w:val="28"/>
          <w:lang w:eastAsia="ru-RU"/>
        </w:rPr>
        <w:t>1662,6</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г.-0,0тыс. руб.; на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B02C79">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года –ноль тыс.руб, в том числе верхний предел долга по муниципальным гарантиям на 1 января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B02C79">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г – в сумме ноль тыс.руб.</w:t>
      </w:r>
    </w:p>
    <w:p w:rsidR="00337A67" w:rsidRPr="00337A67" w:rsidRDefault="00337A67" w:rsidP="00170EFD">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lastRenderedPageBreak/>
        <w:t xml:space="preserve"> </w:t>
      </w:r>
      <w:r w:rsidRPr="00337A67">
        <w:rPr>
          <w:rFonts w:ascii="Times New Roman" w:eastAsia="Times New Roman" w:hAnsi="Times New Roman" w:cs="Times New Roman"/>
          <w:color w:val="000000"/>
          <w:sz w:val="28"/>
          <w:szCs w:val="28"/>
          <w:lang w:eastAsia="ru-RU"/>
        </w:rPr>
        <w:t>3. Утвердить источник  внутреннего финансирования дефицита бюджета поселения на 202</w:t>
      </w:r>
      <w:r w:rsidR="00B02C79">
        <w:rPr>
          <w:rFonts w:ascii="Times New Roman" w:eastAsia="Times New Roman" w:hAnsi="Times New Roman" w:cs="Times New Roman"/>
          <w:color w:val="000000"/>
          <w:sz w:val="28"/>
          <w:szCs w:val="28"/>
          <w:lang w:eastAsia="ru-RU"/>
        </w:rPr>
        <w:t>3</w:t>
      </w:r>
      <w:r w:rsidR="0033608A">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 и плановый период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г.(приложение №1.)</w:t>
      </w:r>
    </w:p>
    <w:p w:rsidR="00337A67" w:rsidRDefault="00170EFD"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Установить, что доходы местного бюджета, поступающие в 202</w:t>
      </w:r>
      <w:r w:rsidR="00B02C79">
        <w:rPr>
          <w:rFonts w:ascii="Times New Roman" w:eastAsia="Times New Roman" w:hAnsi="Times New Roman" w:cs="Times New Roman"/>
          <w:sz w:val="28"/>
          <w:szCs w:val="28"/>
          <w:lang w:eastAsia="ru-RU"/>
        </w:rPr>
        <w:t>3</w:t>
      </w:r>
      <w:r w:rsidR="00337A67" w:rsidRPr="00337A67">
        <w:rPr>
          <w:rFonts w:ascii="Times New Roman" w:eastAsia="Times New Roman" w:hAnsi="Times New Roman" w:cs="Times New Roman"/>
          <w:sz w:val="28"/>
          <w:szCs w:val="28"/>
          <w:lang w:eastAsia="ru-RU"/>
        </w:rPr>
        <w:t xml:space="preserve"> году и плановый период 202</w:t>
      </w:r>
      <w:r w:rsidR="00B02C79">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-202</w:t>
      </w:r>
      <w:r w:rsidR="00B02C79">
        <w:rPr>
          <w:rFonts w:ascii="Times New Roman" w:eastAsia="Times New Roman" w:hAnsi="Times New Roman" w:cs="Times New Roman"/>
          <w:sz w:val="28"/>
          <w:szCs w:val="28"/>
          <w:lang w:eastAsia="ru-RU"/>
        </w:rPr>
        <w:t>5</w:t>
      </w:r>
      <w:r w:rsidR="00337A67" w:rsidRPr="00337A67">
        <w:rPr>
          <w:rFonts w:ascii="Times New Roman" w:eastAsia="Times New Roman" w:hAnsi="Times New Roman" w:cs="Times New Roman"/>
          <w:sz w:val="28"/>
          <w:szCs w:val="28"/>
          <w:lang w:eastAsia="ru-RU"/>
        </w:rPr>
        <w:t xml:space="preserve">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w:t>
      </w:r>
      <w:r>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w:t>
      </w:r>
    </w:p>
    <w:p w:rsidR="00603933" w:rsidRPr="00603933" w:rsidRDefault="00603933" w:rsidP="00603933">
      <w:pPr>
        <w:spacing w:after="0" w:line="240" w:lineRule="auto"/>
        <w:ind w:firstLine="709"/>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Установить, что в случае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603933" w:rsidRPr="00337A67" w:rsidRDefault="00603933" w:rsidP="00603933">
      <w:pPr>
        <w:tabs>
          <w:tab w:val="num" w:pos="928"/>
        </w:tabs>
        <w:spacing w:after="0" w:line="240" w:lineRule="auto"/>
        <w:ind w:firstLine="567"/>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увеличение (уменьшение) плановых показателей по безвозмездным поступлениям от других бюджетов бюджетной системы Российской Федерации в соответствии с абзацем  вторым настоящей части подлежит утверждению путем внесения изменений в настоящее решение не позднее 30 декабря 2023 года.</w:t>
      </w:r>
    </w:p>
    <w:p w:rsidR="00337A67" w:rsidRPr="00337A67" w:rsidRDefault="00A82F3F" w:rsidP="003E6A8D">
      <w:pPr>
        <w:spacing w:after="0" w:line="240" w:lineRule="exact"/>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170EFD">
        <w:rPr>
          <w:rFonts w:ascii="Times New Roman" w:eastAsia="Times New Roman" w:hAnsi="Times New Roman" w:cs="Times New Roman"/>
          <w:sz w:val="28"/>
          <w:szCs w:val="28"/>
          <w:lang w:eastAsia="ru-RU"/>
        </w:rPr>
        <w:t>5</w:t>
      </w:r>
      <w:r w:rsidR="003E6A8D">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Утвердить </w:t>
      </w:r>
      <w:r w:rsidR="003E6A8D" w:rsidRPr="003E6A8D">
        <w:rPr>
          <w:rFonts w:ascii="Times New Roman" w:eastAsia="Times New Roman" w:hAnsi="Times New Roman" w:cs="Times New Roman"/>
          <w:bCs/>
          <w:sz w:val="28"/>
          <w:szCs w:val="28"/>
        </w:rPr>
        <w:t>Поступление доходов в бюджет сельсовета на 202</w:t>
      </w:r>
      <w:r w:rsidR="00B02C79">
        <w:rPr>
          <w:rFonts w:ascii="Times New Roman" w:eastAsia="Times New Roman" w:hAnsi="Times New Roman" w:cs="Times New Roman"/>
          <w:bCs/>
          <w:sz w:val="28"/>
          <w:szCs w:val="28"/>
        </w:rPr>
        <w:t>3</w:t>
      </w:r>
      <w:r w:rsidR="003E6A8D" w:rsidRPr="003E6A8D">
        <w:rPr>
          <w:rFonts w:ascii="Times New Roman" w:eastAsia="Times New Roman" w:hAnsi="Times New Roman" w:cs="Times New Roman"/>
          <w:bCs/>
          <w:sz w:val="28"/>
          <w:szCs w:val="28"/>
        </w:rPr>
        <w:t>год и на плановый период 202</w:t>
      </w:r>
      <w:r w:rsidR="00B02C79">
        <w:rPr>
          <w:rFonts w:ascii="Times New Roman" w:eastAsia="Times New Roman" w:hAnsi="Times New Roman" w:cs="Times New Roman"/>
          <w:bCs/>
          <w:sz w:val="28"/>
          <w:szCs w:val="28"/>
        </w:rPr>
        <w:t>4</w:t>
      </w:r>
      <w:r w:rsidR="003E6A8D" w:rsidRPr="003E6A8D">
        <w:rPr>
          <w:rFonts w:ascii="Times New Roman" w:eastAsia="Times New Roman" w:hAnsi="Times New Roman" w:cs="Times New Roman"/>
          <w:bCs/>
          <w:sz w:val="28"/>
          <w:szCs w:val="28"/>
        </w:rPr>
        <w:t xml:space="preserve"> и 202</w:t>
      </w:r>
      <w:r w:rsidR="00B02C79">
        <w:rPr>
          <w:rFonts w:ascii="Times New Roman" w:eastAsia="Times New Roman" w:hAnsi="Times New Roman" w:cs="Times New Roman"/>
          <w:bCs/>
          <w:sz w:val="28"/>
          <w:szCs w:val="28"/>
        </w:rPr>
        <w:t>5</w:t>
      </w:r>
      <w:r w:rsidR="003E6A8D" w:rsidRPr="003E6A8D">
        <w:rPr>
          <w:rFonts w:ascii="Times New Roman" w:eastAsia="Times New Roman" w:hAnsi="Times New Roman" w:cs="Times New Roman"/>
          <w:bCs/>
          <w:sz w:val="28"/>
          <w:szCs w:val="28"/>
        </w:rPr>
        <w:t xml:space="preserve"> годов</w:t>
      </w:r>
      <w:r w:rsidR="003E6A8D"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согласно приложению № </w:t>
      </w:r>
      <w:r w:rsidR="00170EFD">
        <w:rPr>
          <w:rFonts w:ascii="Times New Roman" w:eastAsia="Times New Roman" w:hAnsi="Times New Roman" w:cs="Times New Roman"/>
          <w:sz w:val="28"/>
          <w:szCs w:val="28"/>
          <w:lang w:eastAsia="ru-RU"/>
        </w:rPr>
        <w:t>3</w:t>
      </w:r>
    </w:p>
    <w:p w:rsidR="00337A67" w:rsidRPr="00337A67" w:rsidRDefault="003E6A8D" w:rsidP="00F864BE">
      <w:pPr>
        <w:keepNext/>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170EFD">
        <w:rPr>
          <w:rFonts w:ascii="Times New Roman" w:eastAsia="Times New Roman" w:hAnsi="Times New Roman" w:cs="Times New Roman"/>
          <w:color w:val="000000"/>
          <w:sz w:val="28"/>
          <w:szCs w:val="28"/>
          <w:lang w:eastAsia="ru-RU"/>
        </w:rPr>
        <w:t>6</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r w:rsidR="00795E4B" w:rsidRPr="00F864BE">
        <w:rPr>
          <w:rFonts w:ascii="Times New Roman" w:eastAsia="Times New Roman" w:hAnsi="Times New Roman" w:cs="Times New Roman"/>
          <w:bCs/>
          <w:sz w:val="28"/>
          <w:szCs w:val="28"/>
          <w:lang w:val="x-none"/>
        </w:rPr>
        <w:t>распределение</w:t>
      </w:r>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w:t>
      </w:r>
      <w:r w:rsidR="00B02C79">
        <w:rPr>
          <w:rFonts w:ascii="Times New Roman" w:eastAsia="Times New Roman" w:hAnsi="Times New Roman" w:cs="Times New Roman"/>
          <w:bCs/>
          <w:sz w:val="28"/>
          <w:szCs w:val="28"/>
        </w:rPr>
        <w:t>3</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w:t>
      </w:r>
      <w:r w:rsidR="00B02C79">
        <w:rPr>
          <w:rFonts w:ascii="Times New Roman" w:eastAsia="Times New Roman" w:hAnsi="Times New Roman" w:cs="Times New Roman"/>
          <w:bCs/>
          <w:sz w:val="28"/>
          <w:szCs w:val="28"/>
        </w:rPr>
        <w:t>4</w:t>
      </w:r>
      <w:r w:rsidR="00F864BE" w:rsidRPr="00F864BE">
        <w:rPr>
          <w:rFonts w:ascii="Times New Roman" w:eastAsia="Times New Roman" w:hAnsi="Times New Roman" w:cs="Times New Roman"/>
          <w:bCs/>
          <w:sz w:val="28"/>
          <w:szCs w:val="28"/>
          <w:lang w:val="x-none"/>
        </w:rPr>
        <w:t xml:space="preserve"> и 202</w:t>
      </w:r>
      <w:r w:rsidR="00B02C79">
        <w:rPr>
          <w:rFonts w:ascii="Times New Roman" w:eastAsia="Times New Roman" w:hAnsi="Times New Roman" w:cs="Times New Roman"/>
          <w:bCs/>
          <w:sz w:val="28"/>
          <w:szCs w:val="28"/>
        </w:rPr>
        <w:t>5</w:t>
      </w:r>
      <w:r w:rsidR="0033608A">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w:t>
      </w:r>
      <w:r w:rsidR="00170EFD">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к настоящему Решению.</w:t>
      </w:r>
    </w:p>
    <w:p w:rsidR="00337A67" w:rsidRPr="00337A67" w:rsidRDefault="00170EFD" w:rsidP="003E6A8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B02C79">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B02C79">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-202</w:t>
      </w:r>
      <w:r w:rsidR="00B02C79">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годов согласно приложению № </w:t>
      </w:r>
      <w:r>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к настоящему Решению. </w:t>
      </w:r>
    </w:p>
    <w:p w:rsidR="00740593" w:rsidRDefault="003E6A8D" w:rsidP="003E6A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2B59BA">
        <w:rPr>
          <w:rFonts w:ascii="Times New Roman" w:eastAsia="Times New Roman" w:hAnsi="Times New Roman" w:cs="Times New Roman"/>
          <w:color w:val="000000"/>
          <w:sz w:val="28"/>
          <w:szCs w:val="28"/>
          <w:lang w:eastAsia="ru-RU"/>
        </w:rPr>
        <w:t>8</w:t>
      </w:r>
      <w:r w:rsidR="00A82F3F">
        <w:rPr>
          <w:rFonts w:ascii="Times New Roman" w:eastAsia="Times New Roman" w:hAnsi="Times New Roman" w:cs="Times New Roman"/>
          <w:color w:val="000000"/>
          <w:sz w:val="28"/>
          <w:szCs w:val="28"/>
          <w:lang w:eastAsia="ru-RU"/>
        </w:rPr>
        <w:t>.</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 </w:t>
      </w:r>
      <w:r w:rsidR="00F864BE" w:rsidRPr="00337A67">
        <w:rPr>
          <w:rFonts w:ascii="Times New Roman" w:eastAsia="Times New Roman" w:hAnsi="Times New Roman" w:cs="Times New Roman"/>
          <w:sz w:val="28"/>
          <w:szCs w:val="28"/>
          <w:lang w:eastAsia="ru-RU"/>
        </w:rPr>
        <w:t xml:space="preserve"> 202</w:t>
      </w:r>
      <w:r w:rsidR="00B02C79">
        <w:rPr>
          <w:rFonts w:ascii="Times New Roman" w:eastAsia="Times New Roman" w:hAnsi="Times New Roman" w:cs="Times New Roman"/>
          <w:sz w:val="28"/>
          <w:szCs w:val="28"/>
          <w:lang w:eastAsia="ru-RU"/>
        </w:rPr>
        <w:t>3</w:t>
      </w:r>
      <w:r w:rsidR="00F864BE" w:rsidRPr="00337A67">
        <w:rPr>
          <w:rFonts w:ascii="Times New Roman" w:eastAsia="Times New Roman" w:hAnsi="Times New Roman" w:cs="Times New Roman"/>
          <w:sz w:val="28"/>
          <w:szCs w:val="28"/>
          <w:lang w:eastAsia="ru-RU"/>
        </w:rPr>
        <w:t xml:space="preserve"> год и на плановый период 202</w:t>
      </w:r>
      <w:r w:rsidR="00B02C79">
        <w:rPr>
          <w:rFonts w:ascii="Times New Roman" w:eastAsia="Times New Roman" w:hAnsi="Times New Roman" w:cs="Times New Roman"/>
          <w:sz w:val="28"/>
          <w:szCs w:val="28"/>
          <w:lang w:eastAsia="ru-RU"/>
        </w:rPr>
        <w:t>4</w:t>
      </w:r>
      <w:r w:rsidR="00F864BE" w:rsidRPr="00337A67">
        <w:rPr>
          <w:rFonts w:ascii="Times New Roman" w:eastAsia="Times New Roman" w:hAnsi="Times New Roman" w:cs="Times New Roman"/>
          <w:sz w:val="28"/>
          <w:szCs w:val="28"/>
          <w:lang w:eastAsia="ru-RU"/>
        </w:rPr>
        <w:t xml:space="preserve"> и 202</w:t>
      </w:r>
      <w:r w:rsidR="00B02C79">
        <w:rPr>
          <w:rFonts w:ascii="Times New Roman" w:eastAsia="Times New Roman" w:hAnsi="Times New Roman" w:cs="Times New Roman"/>
          <w:sz w:val="28"/>
          <w:szCs w:val="28"/>
          <w:lang w:eastAsia="ru-RU"/>
        </w:rPr>
        <w:t>5</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 согласно приложению </w:t>
      </w:r>
      <w:r w:rsidR="00170EFD">
        <w:rPr>
          <w:rFonts w:ascii="Times New Roman" w:eastAsia="Times New Roman" w:hAnsi="Times New Roman" w:cs="Times New Roman"/>
          <w:sz w:val="28"/>
          <w:szCs w:val="28"/>
          <w:lang w:eastAsia="ru-RU"/>
        </w:rPr>
        <w:t>6</w:t>
      </w:r>
      <w:r w:rsidR="00740593" w:rsidRPr="00337A67">
        <w:rPr>
          <w:rFonts w:ascii="Times New Roman" w:eastAsia="Times New Roman" w:hAnsi="Times New Roman" w:cs="Times New Roman"/>
          <w:sz w:val="28"/>
          <w:szCs w:val="28"/>
          <w:lang w:eastAsia="ru-RU"/>
        </w:rPr>
        <w:t xml:space="preserve"> к настоящему Решению.</w:t>
      </w:r>
    </w:p>
    <w:p w:rsidR="00795E4B" w:rsidRDefault="00795E4B" w:rsidP="00795E4B">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ru-RU"/>
        </w:rPr>
        <w:t xml:space="preserve">      </w:t>
      </w:r>
      <w:r w:rsidR="00A82F3F">
        <w:rPr>
          <w:rFonts w:ascii="Times New Roman" w:eastAsia="Times New Roman" w:hAnsi="Times New Roman" w:cs="Times New Roman"/>
          <w:sz w:val="28"/>
          <w:szCs w:val="28"/>
          <w:lang w:eastAsia="ru-RU"/>
        </w:rPr>
        <w:t xml:space="preserve">   </w:t>
      </w:r>
      <w:r w:rsidR="002B59BA">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Pr="00795E4B">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w:t>
      </w:r>
      <w:r w:rsidR="00B02C79">
        <w:rPr>
          <w:rFonts w:ascii="Times New Roman" w:eastAsia="Times New Roman" w:hAnsi="Times New Roman" w:cs="Times New Roman"/>
          <w:color w:val="000000"/>
          <w:w w:val="121"/>
          <w:sz w:val="28"/>
          <w:szCs w:val="28"/>
          <w:lang w:eastAsia="ru-RU"/>
        </w:rPr>
        <w:t>3</w:t>
      </w:r>
      <w:r w:rsidRPr="00795E4B">
        <w:rPr>
          <w:rFonts w:ascii="Times New Roman" w:eastAsia="Times New Roman" w:hAnsi="Times New Roman" w:cs="Times New Roman"/>
          <w:color w:val="000000"/>
          <w:w w:val="121"/>
          <w:sz w:val="28"/>
          <w:szCs w:val="28"/>
          <w:lang w:eastAsia="ru-RU"/>
        </w:rPr>
        <w:t xml:space="preserve"> год и на плановый период 202</w:t>
      </w:r>
      <w:r w:rsidR="00B02C79">
        <w:rPr>
          <w:rFonts w:ascii="Times New Roman" w:eastAsia="Times New Roman" w:hAnsi="Times New Roman" w:cs="Times New Roman"/>
          <w:color w:val="000000"/>
          <w:w w:val="121"/>
          <w:sz w:val="28"/>
          <w:szCs w:val="28"/>
          <w:lang w:eastAsia="ru-RU"/>
        </w:rPr>
        <w:t>4</w:t>
      </w:r>
      <w:r w:rsidRPr="00795E4B">
        <w:rPr>
          <w:rFonts w:ascii="Times New Roman" w:eastAsia="Times New Roman" w:hAnsi="Times New Roman" w:cs="Times New Roman"/>
          <w:color w:val="000000"/>
          <w:w w:val="121"/>
          <w:sz w:val="28"/>
          <w:szCs w:val="28"/>
          <w:lang w:eastAsia="ru-RU"/>
        </w:rPr>
        <w:t xml:space="preserve"> и 202</w:t>
      </w:r>
      <w:r w:rsidR="00B02C79">
        <w:rPr>
          <w:rFonts w:ascii="Times New Roman" w:eastAsia="Times New Roman" w:hAnsi="Times New Roman" w:cs="Times New Roman"/>
          <w:color w:val="000000"/>
          <w:w w:val="121"/>
          <w:sz w:val="28"/>
          <w:szCs w:val="28"/>
          <w:lang w:eastAsia="ru-RU"/>
        </w:rPr>
        <w:t>5</w:t>
      </w:r>
      <w:r w:rsidRPr="00795E4B">
        <w:rPr>
          <w:rFonts w:ascii="Times New Roman" w:eastAsia="Times New Roman" w:hAnsi="Times New Roman" w:cs="Times New Roman"/>
          <w:color w:val="000000"/>
          <w:w w:val="121"/>
          <w:sz w:val="28"/>
          <w:szCs w:val="28"/>
          <w:lang w:eastAsia="ru-RU"/>
        </w:rPr>
        <w:t xml:space="preserve"> годов</w:t>
      </w:r>
      <w:r>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sz w:val="28"/>
          <w:szCs w:val="28"/>
          <w:lang w:val="x-none" w:eastAsia="x-none"/>
        </w:rPr>
        <w:t>согласно приложению №</w:t>
      </w:r>
      <w:r w:rsidR="00170EFD">
        <w:rPr>
          <w:rFonts w:ascii="Times New Roman" w:eastAsia="Times New Roman" w:hAnsi="Times New Roman" w:cs="Times New Roman"/>
          <w:sz w:val="28"/>
          <w:szCs w:val="28"/>
          <w:lang w:eastAsia="x-none"/>
        </w:rPr>
        <w:t>7</w:t>
      </w:r>
      <w:r w:rsidRPr="00337A67">
        <w:rPr>
          <w:rFonts w:ascii="Times New Roman" w:eastAsia="Times New Roman" w:hAnsi="Times New Roman" w:cs="Times New Roman"/>
          <w:sz w:val="28"/>
          <w:szCs w:val="28"/>
          <w:lang w:val="x-none" w:eastAsia="x-none"/>
        </w:rPr>
        <w:t xml:space="preserve"> к настоящему решению.</w:t>
      </w:r>
    </w:p>
    <w:p w:rsidR="00337A67" w:rsidRDefault="003E6A8D" w:rsidP="003E6A8D">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A82F3F">
        <w:rPr>
          <w:rFonts w:ascii="Times New Roman" w:eastAsia="Times New Roman" w:hAnsi="Times New Roman" w:cs="Times New Roman"/>
          <w:sz w:val="28"/>
          <w:szCs w:val="28"/>
          <w:lang w:eastAsia="x-none"/>
        </w:rPr>
        <w:t xml:space="preserve">    </w:t>
      </w:r>
      <w:r w:rsidR="002B59BA">
        <w:rPr>
          <w:rFonts w:ascii="Times New Roman" w:eastAsia="Times New Roman" w:hAnsi="Times New Roman" w:cs="Times New Roman"/>
          <w:sz w:val="28"/>
          <w:szCs w:val="28"/>
          <w:lang w:eastAsia="x-none"/>
        </w:rPr>
        <w:t>10</w:t>
      </w:r>
      <w:r w:rsidR="00A82F3F">
        <w:rPr>
          <w:rFonts w:ascii="Times New Roman" w:eastAsia="Times New Roman" w:hAnsi="Times New Roman" w:cs="Times New Roman"/>
          <w:sz w:val="28"/>
          <w:szCs w:val="28"/>
          <w:lang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B02C79">
        <w:rPr>
          <w:rFonts w:ascii="Times New Roman" w:eastAsia="Times New Roman" w:hAnsi="Times New Roman" w:cs="Times New Roman"/>
          <w:sz w:val="28"/>
          <w:szCs w:val="28"/>
          <w:lang w:eastAsia="x-none"/>
        </w:rPr>
        <w:t>3</w:t>
      </w:r>
      <w:r w:rsidR="00337A67" w:rsidRPr="00337A67">
        <w:rPr>
          <w:rFonts w:ascii="Times New Roman" w:eastAsia="Times New Roman" w:hAnsi="Times New Roman" w:cs="Times New Roman"/>
          <w:sz w:val="28"/>
          <w:szCs w:val="28"/>
          <w:lang w:val="x-none" w:eastAsia="x-none"/>
        </w:rPr>
        <w:t>-202</w:t>
      </w:r>
      <w:r w:rsidR="00B02C79">
        <w:rPr>
          <w:rFonts w:ascii="Times New Roman" w:eastAsia="Times New Roman" w:hAnsi="Times New Roman" w:cs="Times New Roman"/>
          <w:sz w:val="28"/>
          <w:szCs w:val="28"/>
          <w:lang w:eastAsia="x-none"/>
        </w:rPr>
        <w:t>5</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170EFD">
        <w:rPr>
          <w:rFonts w:ascii="Times New Roman" w:eastAsia="Times New Roman" w:hAnsi="Times New Roman" w:cs="Times New Roman"/>
          <w:sz w:val="28"/>
          <w:szCs w:val="28"/>
          <w:lang w:eastAsia="x-none"/>
        </w:rPr>
        <w:t>8</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11</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sz w:val="28"/>
          <w:szCs w:val="28"/>
          <w:lang w:eastAsia="ru-RU"/>
        </w:rPr>
        <w:t xml:space="preserve">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w:t>
      </w:r>
      <w:r w:rsidR="00914999" w:rsidRPr="00914999">
        <w:rPr>
          <w:rFonts w:ascii="Times New Roman" w:eastAsia="Times New Roman" w:hAnsi="Times New Roman" w:cs="Times New Roman"/>
          <w:sz w:val="28"/>
          <w:szCs w:val="28"/>
          <w:lang w:eastAsia="ru-RU"/>
        </w:rPr>
        <w:lastRenderedPageBreak/>
        <w:t>гарантий и муниципальные заимствования в 202</w:t>
      </w:r>
      <w:r w:rsidR="00B02C79">
        <w:rPr>
          <w:rFonts w:ascii="Times New Roman" w:eastAsia="Times New Roman" w:hAnsi="Times New Roman" w:cs="Times New Roman"/>
          <w:sz w:val="28"/>
          <w:szCs w:val="28"/>
          <w:lang w:eastAsia="ru-RU"/>
        </w:rPr>
        <w:t>3</w:t>
      </w:r>
      <w:r w:rsidR="00914999" w:rsidRPr="00914999">
        <w:rPr>
          <w:rFonts w:ascii="Times New Roman" w:eastAsia="Times New Roman" w:hAnsi="Times New Roman" w:cs="Times New Roman"/>
          <w:sz w:val="28"/>
          <w:szCs w:val="28"/>
          <w:lang w:eastAsia="ru-RU"/>
        </w:rPr>
        <w:t>-202</w:t>
      </w:r>
      <w:r w:rsidR="00B02C79">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3E6A8D" w:rsidP="005F0F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12</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B02C79">
        <w:rPr>
          <w:rFonts w:ascii="Times New Roman" w:eastAsia="Times New Roman" w:hAnsi="Times New Roman" w:cs="Times New Roman"/>
          <w:sz w:val="28"/>
          <w:szCs w:val="28"/>
          <w:lang w:eastAsia="ru-RU"/>
        </w:rPr>
        <w:t>3</w:t>
      </w:r>
      <w:r w:rsidR="00914999" w:rsidRPr="00914999">
        <w:rPr>
          <w:rFonts w:ascii="Times New Roman" w:eastAsia="Times New Roman" w:hAnsi="Times New Roman" w:cs="Times New Roman"/>
          <w:sz w:val="28"/>
          <w:szCs w:val="28"/>
          <w:lang w:eastAsia="ru-RU"/>
        </w:rPr>
        <w:t xml:space="preserve"> год и плановый период 202</w:t>
      </w:r>
      <w:r w:rsidR="00B02C79">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 xml:space="preserve"> и 202</w:t>
      </w:r>
      <w:r w:rsidR="00B02C79">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 xml:space="preserve">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9</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B02C79">
        <w:rPr>
          <w:rFonts w:ascii="Times New Roman" w:eastAsia="Times New Roman" w:hAnsi="Times New Roman" w:cs="Times New Roman"/>
          <w:sz w:val="28"/>
          <w:szCs w:val="28"/>
          <w:lang w:eastAsia="ru-RU"/>
        </w:rPr>
        <w:t>3</w:t>
      </w:r>
      <w:r w:rsidR="005F0FCE" w:rsidRPr="00337A67">
        <w:rPr>
          <w:rFonts w:ascii="Times New Roman" w:eastAsia="Times New Roman" w:hAnsi="Times New Roman" w:cs="Times New Roman"/>
          <w:sz w:val="28"/>
          <w:szCs w:val="28"/>
          <w:lang w:eastAsia="ru-RU"/>
        </w:rPr>
        <w:t xml:space="preserve"> год и плановый период 202</w:t>
      </w:r>
      <w:r w:rsidR="00B02C79">
        <w:rPr>
          <w:rFonts w:ascii="Times New Roman" w:eastAsia="Times New Roman" w:hAnsi="Times New Roman" w:cs="Times New Roman"/>
          <w:sz w:val="28"/>
          <w:szCs w:val="28"/>
          <w:lang w:eastAsia="ru-RU"/>
        </w:rPr>
        <w:t>4</w:t>
      </w:r>
      <w:r w:rsidR="005F0FCE" w:rsidRPr="00337A67">
        <w:rPr>
          <w:rFonts w:ascii="Times New Roman" w:eastAsia="Times New Roman" w:hAnsi="Times New Roman" w:cs="Times New Roman"/>
          <w:sz w:val="28"/>
          <w:szCs w:val="28"/>
          <w:lang w:eastAsia="ru-RU"/>
        </w:rPr>
        <w:t xml:space="preserve"> и 202</w:t>
      </w:r>
      <w:r w:rsidR="00B02C79">
        <w:rPr>
          <w:rFonts w:ascii="Times New Roman" w:eastAsia="Times New Roman" w:hAnsi="Times New Roman" w:cs="Times New Roman"/>
          <w:sz w:val="28"/>
          <w:szCs w:val="28"/>
          <w:lang w:eastAsia="ru-RU"/>
        </w:rPr>
        <w:t>5</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t xml:space="preserve">Установить объем расходов на обслуживание муниципального долга муниципального образования Беляевский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B02C79">
        <w:rPr>
          <w:rFonts w:ascii="Times New Roman" w:eastAsia="Times New Roman" w:hAnsi="Times New Roman" w:cs="Times New Roman"/>
          <w:sz w:val="28"/>
          <w:szCs w:val="28"/>
          <w:lang w:eastAsia="ru-RU"/>
        </w:rPr>
        <w:t>3</w:t>
      </w:r>
      <w:r w:rsidRPr="00914999">
        <w:rPr>
          <w:rFonts w:ascii="Times New Roman" w:eastAsia="Times New Roman" w:hAnsi="Times New Roman" w:cs="Times New Roman"/>
          <w:sz w:val="28"/>
          <w:szCs w:val="28"/>
          <w:lang w:eastAsia="ru-RU"/>
        </w:rPr>
        <w:t xml:space="preserve"> год в сумме 0,0 тыс. рублей, на 202</w:t>
      </w:r>
      <w:r w:rsidR="00B02C79">
        <w:rPr>
          <w:rFonts w:ascii="Times New Roman" w:eastAsia="Times New Roman" w:hAnsi="Times New Roman" w:cs="Times New Roman"/>
          <w:sz w:val="28"/>
          <w:szCs w:val="28"/>
          <w:lang w:eastAsia="ru-RU"/>
        </w:rPr>
        <w:t>4</w:t>
      </w:r>
      <w:r w:rsidRPr="00914999">
        <w:rPr>
          <w:rFonts w:ascii="Times New Roman" w:eastAsia="Times New Roman" w:hAnsi="Times New Roman" w:cs="Times New Roman"/>
          <w:sz w:val="28"/>
          <w:szCs w:val="28"/>
          <w:lang w:eastAsia="ru-RU"/>
        </w:rPr>
        <w:t xml:space="preserve"> год - в сумме 0,0 тыс. рублей, на 202</w:t>
      </w:r>
      <w:r w:rsidR="00B02C79">
        <w:rPr>
          <w:rFonts w:ascii="Times New Roman" w:eastAsia="Times New Roman" w:hAnsi="Times New Roman" w:cs="Times New Roman"/>
          <w:sz w:val="28"/>
          <w:szCs w:val="28"/>
          <w:lang w:eastAsia="ru-RU"/>
        </w:rPr>
        <w:t>5</w:t>
      </w:r>
      <w:r w:rsidRPr="00914999">
        <w:rPr>
          <w:rFonts w:ascii="Times New Roman" w:eastAsia="Times New Roman" w:hAnsi="Times New Roman" w:cs="Times New Roman"/>
          <w:sz w:val="28"/>
          <w:szCs w:val="28"/>
          <w:lang w:eastAsia="ru-RU"/>
        </w:rPr>
        <w:t xml:space="preserve"> год - в сумме 0,0 тыс. рублей.</w:t>
      </w:r>
    </w:p>
    <w:p w:rsidR="00740593" w:rsidRDefault="002B59BA"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бъем дорожного фонда  администрации МО Беляевский сельсовет на 202</w:t>
      </w:r>
      <w:r w:rsidR="00B02C79">
        <w:rPr>
          <w:rFonts w:ascii="Times New Roman" w:eastAsia="Times New Roman" w:hAnsi="Times New Roman" w:cs="Times New Roman"/>
          <w:sz w:val="28"/>
          <w:szCs w:val="28"/>
          <w:lang w:eastAsia="ru-RU"/>
        </w:rPr>
        <w:t>3</w:t>
      </w:r>
      <w:r w:rsidR="00740593" w:rsidRPr="007C1140">
        <w:rPr>
          <w:rFonts w:ascii="Times New Roman" w:eastAsia="Times New Roman" w:hAnsi="Times New Roman" w:cs="Times New Roman"/>
          <w:sz w:val="28"/>
          <w:szCs w:val="28"/>
          <w:lang w:eastAsia="ru-RU"/>
        </w:rPr>
        <w:t xml:space="preserve"> год и плановый период 202</w:t>
      </w:r>
      <w:r w:rsidR="00B02C79">
        <w:rPr>
          <w:rFonts w:ascii="Times New Roman" w:eastAsia="Times New Roman" w:hAnsi="Times New Roman" w:cs="Times New Roman"/>
          <w:sz w:val="28"/>
          <w:szCs w:val="28"/>
          <w:lang w:eastAsia="ru-RU"/>
        </w:rPr>
        <w:t>4</w:t>
      </w:r>
      <w:r w:rsidR="00740593" w:rsidRPr="007C1140">
        <w:rPr>
          <w:rFonts w:ascii="Times New Roman" w:eastAsia="Times New Roman" w:hAnsi="Times New Roman" w:cs="Times New Roman"/>
          <w:sz w:val="28"/>
          <w:szCs w:val="28"/>
          <w:lang w:eastAsia="ru-RU"/>
        </w:rPr>
        <w:t>-202</w:t>
      </w:r>
      <w:r w:rsidR="00B02C79">
        <w:rPr>
          <w:rFonts w:ascii="Times New Roman" w:eastAsia="Times New Roman" w:hAnsi="Times New Roman" w:cs="Times New Roman"/>
          <w:sz w:val="28"/>
          <w:szCs w:val="28"/>
          <w:lang w:eastAsia="ru-RU"/>
        </w:rPr>
        <w:t>5</w:t>
      </w:r>
      <w:r w:rsidR="00740593" w:rsidRPr="007C1140">
        <w:rPr>
          <w:rFonts w:ascii="Times New Roman" w:eastAsia="Times New Roman" w:hAnsi="Times New Roman" w:cs="Times New Roman"/>
          <w:sz w:val="28"/>
          <w:szCs w:val="28"/>
          <w:lang w:eastAsia="ru-RU"/>
        </w:rPr>
        <w:t xml:space="preserve"> годы</w:t>
      </w:r>
      <w:r w:rsidR="00740593">
        <w:rPr>
          <w:rFonts w:ascii="Times New Roman" w:eastAsia="Times New Roman" w:hAnsi="Times New Roman" w:cs="Times New Roman"/>
          <w:sz w:val="28"/>
          <w:szCs w:val="28"/>
          <w:lang w:eastAsia="ru-RU"/>
        </w:rPr>
        <w:t xml:space="preserve"> согласно приложению №1</w:t>
      </w:r>
      <w:r w:rsidR="00170EFD">
        <w:rPr>
          <w:rFonts w:ascii="Times New Roman" w:eastAsia="Times New Roman" w:hAnsi="Times New Roman" w:cs="Times New Roman"/>
          <w:sz w:val="28"/>
          <w:szCs w:val="28"/>
          <w:lang w:eastAsia="ru-RU"/>
        </w:rPr>
        <w:t>1</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D76766">
        <w:rPr>
          <w:rFonts w:ascii="Times New Roman" w:eastAsia="Times New Roman" w:hAnsi="Times New Roman" w:cs="Times New Roman"/>
          <w:sz w:val="28"/>
          <w:szCs w:val="28"/>
          <w:lang w:eastAsia="ru-RU"/>
        </w:rPr>
        <w:t>Утвердить объем дорожного фонда  администрации МО Беляевский сельсовет на 202</w:t>
      </w:r>
      <w:r w:rsidR="00B02C79">
        <w:rPr>
          <w:rFonts w:ascii="Times New Roman" w:eastAsia="Times New Roman" w:hAnsi="Times New Roman" w:cs="Times New Roman"/>
          <w:sz w:val="28"/>
          <w:szCs w:val="28"/>
          <w:lang w:eastAsia="ru-RU"/>
        </w:rPr>
        <w:t>3</w:t>
      </w:r>
      <w:r w:rsidRPr="00D76766">
        <w:rPr>
          <w:rFonts w:ascii="Times New Roman" w:eastAsia="Times New Roman" w:hAnsi="Times New Roman" w:cs="Times New Roman"/>
          <w:sz w:val="28"/>
          <w:szCs w:val="28"/>
          <w:lang w:eastAsia="ru-RU"/>
        </w:rPr>
        <w:t xml:space="preserve"> год –в сумме </w:t>
      </w:r>
      <w:r w:rsidR="005C4ACC">
        <w:rPr>
          <w:rFonts w:ascii="Times New Roman" w:eastAsia="Times New Roman" w:hAnsi="Times New Roman" w:cs="Times New Roman"/>
          <w:sz w:val="28"/>
          <w:szCs w:val="28"/>
          <w:lang w:eastAsia="ru-RU"/>
        </w:rPr>
        <w:t>7679,8</w:t>
      </w:r>
      <w:r w:rsidRPr="00D76766">
        <w:rPr>
          <w:rFonts w:ascii="Times New Roman" w:eastAsia="Times New Roman" w:hAnsi="Times New Roman" w:cs="Times New Roman"/>
          <w:sz w:val="28"/>
          <w:szCs w:val="28"/>
          <w:lang w:eastAsia="ru-RU"/>
        </w:rPr>
        <w:t xml:space="preserve"> тыс. р</w:t>
      </w:r>
      <w:r w:rsidR="00912FAF">
        <w:rPr>
          <w:rFonts w:ascii="Times New Roman" w:eastAsia="Times New Roman" w:hAnsi="Times New Roman" w:cs="Times New Roman"/>
          <w:sz w:val="28"/>
          <w:szCs w:val="28"/>
          <w:lang w:eastAsia="ru-RU"/>
        </w:rPr>
        <w:t>у</w:t>
      </w:r>
      <w:r w:rsidRPr="00D76766">
        <w:rPr>
          <w:rFonts w:ascii="Times New Roman" w:eastAsia="Times New Roman" w:hAnsi="Times New Roman" w:cs="Times New Roman"/>
          <w:sz w:val="28"/>
          <w:szCs w:val="28"/>
          <w:lang w:eastAsia="ru-RU"/>
        </w:rPr>
        <w:t xml:space="preserve">блей, </w:t>
      </w:r>
      <w:r w:rsidRPr="00C457B7">
        <w:rPr>
          <w:rFonts w:ascii="Times New Roman" w:eastAsia="Times New Roman" w:hAnsi="Times New Roman" w:cs="Times New Roman"/>
          <w:sz w:val="28"/>
          <w:szCs w:val="28"/>
          <w:lang w:eastAsia="ru-RU"/>
        </w:rPr>
        <w:t>202</w:t>
      </w:r>
      <w:r w:rsidR="00C457B7" w:rsidRPr="00C457B7">
        <w:rPr>
          <w:rFonts w:ascii="Times New Roman" w:eastAsia="Times New Roman" w:hAnsi="Times New Roman" w:cs="Times New Roman"/>
          <w:sz w:val="28"/>
          <w:szCs w:val="28"/>
          <w:lang w:eastAsia="ru-RU"/>
        </w:rPr>
        <w:t>4</w:t>
      </w:r>
      <w:r w:rsidRPr="00C457B7">
        <w:rPr>
          <w:rFonts w:ascii="Times New Roman" w:eastAsia="Times New Roman" w:hAnsi="Times New Roman" w:cs="Times New Roman"/>
          <w:sz w:val="28"/>
          <w:szCs w:val="28"/>
          <w:lang w:eastAsia="ru-RU"/>
        </w:rPr>
        <w:t xml:space="preserve">год – в сумме </w:t>
      </w:r>
      <w:r w:rsidR="00C457B7" w:rsidRPr="00C457B7">
        <w:rPr>
          <w:rFonts w:ascii="Times New Roman" w:eastAsia="Times New Roman" w:hAnsi="Times New Roman" w:cs="Times New Roman"/>
          <w:sz w:val="28"/>
          <w:szCs w:val="28"/>
          <w:lang w:eastAsia="ru-RU"/>
        </w:rPr>
        <w:t>5150,0</w:t>
      </w:r>
      <w:r w:rsidRPr="00C457B7">
        <w:rPr>
          <w:rFonts w:ascii="Times New Roman" w:eastAsia="Times New Roman" w:hAnsi="Times New Roman" w:cs="Times New Roman"/>
          <w:sz w:val="28"/>
          <w:szCs w:val="28"/>
          <w:lang w:eastAsia="ru-RU"/>
        </w:rPr>
        <w:t xml:space="preserve"> тыс. рублей, 202</w:t>
      </w:r>
      <w:r w:rsidR="00C457B7" w:rsidRPr="00C457B7">
        <w:rPr>
          <w:rFonts w:ascii="Times New Roman" w:eastAsia="Times New Roman" w:hAnsi="Times New Roman" w:cs="Times New Roman"/>
          <w:sz w:val="28"/>
          <w:szCs w:val="28"/>
          <w:lang w:eastAsia="ru-RU"/>
        </w:rPr>
        <w:t>5</w:t>
      </w:r>
      <w:r w:rsidRPr="00C457B7">
        <w:rPr>
          <w:rFonts w:ascii="Times New Roman" w:eastAsia="Times New Roman" w:hAnsi="Times New Roman" w:cs="Times New Roman"/>
          <w:sz w:val="28"/>
          <w:szCs w:val="28"/>
          <w:lang w:eastAsia="ru-RU"/>
        </w:rPr>
        <w:t xml:space="preserve"> год-в сумме </w:t>
      </w:r>
      <w:r w:rsidR="005C4ACC">
        <w:rPr>
          <w:rFonts w:ascii="Times New Roman" w:eastAsia="Times New Roman" w:hAnsi="Times New Roman" w:cs="Times New Roman"/>
          <w:sz w:val="28"/>
          <w:szCs w:val="28"/>
          <w:lang w:eastAsia="ru-RU"/>
        </w:rPr>
        <w:t>6281,7</w:t>
      </w:r>
      <w:r w:rsidRPr="00C457B7">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2B59BA">
        <w:rPr>
          <w:rFonts w:ascii="Times New Roman" w:eastAsia="Times New Roman" w:hAnsi="Times New Roman" w:cs="Times New Roman"/>
          <w:sz w:val="28"/>
          <w:szCs w:val="28"/>
          <w:lang w:eastAsia="ru-RU"/>
        </w:rPr>
        <w:t>5</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Распределение бюджетных ассигнований бюджета МО Беляевский сельсовет на реализацию приоритетных проектов Беляевского района</w:t>
      </w:r>
      <w:r w:rsidR="00740593" w:rsidRPr="005F5DB1">
        <w:rPr>
          <w:rFonts w:ascii="Times New Roman" w:eastAsia="Times New Roman" w:hAnsi="Times New Roman" w:cs="Times New Roman"/>
          <w:color w:val="000000"/>
          <w:sz w:val="28"/>
          <w:szCs w:val="28"/>
          <w:lang w:eastAsia="ru-RU"/>
        </w:rPr>
        <w:t xml:space="preserve"> на 202</w:t>
      </w:r>
      <w:r w:rsidR="00B02C79">
        <w:rPr>
          <w:rFonts w:ascii="Times New Roman" w:eastAsia="Times New Roman" w:hAnsi="Times New Roman" w:cs="Times New Roman"/>
          <w:color w:val="000000"/>
          <w:sz w:val="28"/>
          <w:szCs w:val="28"/>
          <w:lang w:eastAsia="ru-RU"/>
        </w:rPr>
        <w:t>3</w:t>
      </w:r>
      <w:r w:rsidR="00740593" w:rsidRPr="005F5DB1">
        <w:rPr>
          <w:rFonts w:ascii="Times New Roman" w:eastAsia="Times New Roman" w:hAnsi="Times New Roman" w:cs="Times New Roman"/>
          <w:color w:val="000000"/>
          <w:sz w:val="28"/>
          <w:szCs w:val="28"/>
          <w:lang w:eastAsia="ru-RU"/>
        </w:rPr>
        <w:t xml:space="preserve"> год и на плановый период 202</w:t>
      </w:r>
      <w:r w:rsidR="00B02C79">
        <w:rPr>
          <w:rFonts w:ascii="Times New Roman" w:eastAsia="Times New Roman" w:hAnsi="Times New Roman" w:cs="Times New Roman"/>
          <w:color w:val="000000"/>
          <w:sz w:val="28"/>
          <w:szCs w:val="28"/>
          <w:lang w:eastAsia="ru-RU"/>
        </w:rPr>
        <w:t>4</w:t>
      </w:r>
      <w:r w:rsidR="00740593" w:rsidRPr="005F5DB1">
        <w:rPr>
          <w:rFonts w:ascii="Times New Roman" w:eastAsia="Times New Roman" w:hAnsi="Times New Roman" w:cs="Times New Roman"/>
          <w:color w:val="000000"/>
          <w:sz w:val="28"/>
          <w:szCs w:val="28"/>
          <w:lang w:eastAsia="ru-RU"/>
        </w:rPr>
        <w:t xml:space="preserve"> - 202</w:t>
      </w:r>
      <w:r w:rsidR="00B02C79">
        <w:rPr>
          <w:rFonts w:ascii="Times New Roman" w:eastAsia="Times New Roman" w:hAnsi="Times New Roman" w:cs="Times New Roman"/>
          <w:color w:val="000000"/>
          <w:sz w:val="28"/>
          <w:szCs w:val="28"/>
          <w:lang w:eastAsia="ru-RU"/>
        </w:rPr>
        <w:t>5</w:t>
      </w:r>
      <w:r w:rsidR="00740593" w:rsidRPr="005F5DB1">
        <w:rPr>
          <w:rFonts w:ascii="Times New Roman" w:eastAsia="Times New Roman" w:hAnsi="Times New Roman" w:cs="Times New Roman"/>
          <w:color w:val="000000"/>
          <w:sz w:val="28"/>
          <w:szCs w:val="28"/>
          <w:lang w:eastAsia="ru-RU"/>
        </w:rPr>
        <w:t xml:space="preserve"> годов</w:t>
      </w:r>
      <w:r w:rsidR="00740593">
        <w:rPr>
          <w:rFonts w:ascii="Times New Roman" w:eastAsia="Times New Roman" w:hAnsi="Times New Roman" w:cs="Times New Roman"/>
          <w:color w:val="000000"/>
          <w:sz w:val="28"/>
          <w:szCs w:val="28"/>
          <w:lang w:eastAsia="ru-RU"/>
        </w:rPr>
        <w:t xml:space="preserve"> согласно приложения №1</w:t>
      </w:r>
      <w:r w:rsidR="00170EFD">
        <w:rPr>
          <w:rFonts w:ascii="Times New Roman" w:eastAsia="Times New Roman" w:hAnsi="Times New Roman" w:cs="Times New Roman"/>
          <w:color w:val="000000"/>
          <w:sz w:val="28"/>
          <w:szCs w:val="28"/>
          <w:lang w:eastAsia="ru-RU"/>
        </w:rPr>
        <w:t>2</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color w:val="000000"/>
          <w:sz w:val="28"/>
          <w:szCs w:val="28"/>
          <w:lang w:eastAsia="ru-RU"/>
        </w:rPr>
        <w:t xml:space="preserve">Утвердить объем </w:t>
      </w:r>
      <w:r w:rsidRPr="00C47C71">
        <w:rPr>
          <w:rFonts w:ascii="Times New Roman" w:eastAsia="Times New Roman" w:hAnsi="Times New Roman" w:cs="Times New Roman"/>
          <w:sz w:val="28"/>
          <w:szCs w:val="28"/>
          <w:lang w:eastAsia="ru-RU"/>
        </w:rPr>
        <w:t>бюджетных ассигнований бюджета МО Беляевский сельсовет на реализацию приоритетных проектов Беляевского района</w:t>
      </w:r>
      <w:r w:rsidRPr="00C47C71">
        <w:rPr>
          <w:rFonts w:ascii="Times New Roman" w:eastAsia="Times New Roman" w:hAnsi="Times New Roman" w:cs="Times New Roman"/>
          <w:color w:val="000000"/>
          <w:sz w:val="28"/>
          <w:szCs w:val="28"/>
          <w:lang w:eastAsia="ru-RU"/>
        </w:rPr>
        <w:t xml:space="preserve"> на 202</w:t>
      </w:r>
      <w:r w:rsidR="00B02C79">
        <w:rPr>
          <w:rFonts w:ascii="Times New Roman" w:eastAsia="Times New Roman" w:hAnsi="Times New Roman" w:cs="Times New Roman"/>
          <w:color w:val="000000"/>
          <w:sz w:val="28"/>
          <w:szCs w:val="28"/>
          <w:lang w:eastAsia="ru-RU"/>
        </w:rPr>
        <w:t>3</w:t>
      </w:r>
      <w:r w:rsidRPr="00C47C71">
        <w:rPr>
          <w:rFonts w:ascii="Times New Roman" w:eastAsia="Times New Roman" w:hAnsi="Times New Roman" w:cs="Times New Roman"/>
          <w:color w:val="000000"/>
          <w:sz w:val="28"/>
          <w:szCs w:val="28"/>
          <w:lang w:eastAsia="ru-RU"/>
        </w:rPr>
        <w:t xml:space="preserve"> год- на сумму </w:t>
      </w:r>
      <w:r w:rsidR="00C457B7">
        <w:rPr>
          <w:rFonts w:ascii="Times New Roman" w:eastAsia="Times New Roman" w:hAnsi="Times New Roman" w:cs="Times New Roman"/>
          <w:color w:val="000000"/>
          <w:sz w:val="28"/>
          <w:szCs w:val="28"/>
          <w:lang w:eastAsia="ru-RU"/>
        </w:rPr>
        <w:t>736,4</w:t>
      </w:r>
      <w:r w:rsidRPr="00912FAF">
        <w:rPr>
          <w:rFonts w:ascii="Times New Roman" w:eastAsia="Times New Roman" w:hAnsi="Times New Roman" w:cs="Times New Roman"/>
          <w:color w:val="000000"/>
          <w:sz w:val="28"/>
          <w:szCs w:val="28"/>
          <w:lang w:eastAsia="ru-RU"/>
        </w:rPr>
        <w:t xml:space="preserve"> тыс</w:t>
      </w:r>
      <w:r w:rsidRPr="00C47C71">
        <w:rPr>
          <w:rFonts w:ascii="Times New Roman" w:eastAsia="Times New Roman" w:hAnsi="Times New Roman" w:cs="Times New Roman"/>
          <w:color w:val="000000"/>
          <w:sz w:val="28"/>
          <w:szCs w:val="28"/>
          <w:lang w:eastAsia="ru-RU"/>
        </w:rPr>
        <w:t xml:space="preserve">. рублей, </w:t>
      </w:r>
      <w:r w:rsidRPr="00C457B7">
        <w:rPr>
          <w:rFonts w:ascii="Times New Roman" w:eastAsia="Times New Roman" w:hAnsi="Times New Roman" w:cs="Times New Roman"/>
          <w:color w:val="000000"/>
          <w:sz w:val="28"/>
          <w:szCs w:val="28"/>
          <w:lang w:eastAsia="ru-RU"/>
        </w:rPr>
        <w:t>202</w:t>
      </w:r>
      <w:r w:rsidR="00B02C79" w:rsidRPr="00C457B7">
        <w:rPr>
          <w:rFonts w:ascii="Times New Roman" w:eastAsia="Times New Roman" w:hAnsi="Times New Roman" w:cs="Times New Roman"/>
          <w:color w:val="000000"/>
          <w:sz w:val="28"/>
          <w:szCs w:val="28"/>
          <w:lang w:eastAsia="ru-RU"/>
        </w:rPr>
        <w:t>4</w:t>
      </w:r>
      <w:r w:rsidRPr="00C457B7">
        <w:rPr>
          <w:rFonts w:ascii="Times New Roman" w:eastAsia="Times New Roman" w:hAnsi="Times New Roman" w:cs="Times New Roman"/>
          <w:color w:val="000000"/>
          <w:sz w:val="28"/>
          <w:szCs w:val="28"/>
          <w:lang w:eastAsia="ru-RU"/>
        </w:rPr>
        <w:t xml:space="preserve">год-в сумме </w:t>
      </w:r>
      <w:r w:rsidR="00C47C71" w:rsidRPr="00C457B7">
        <w:rPr>
          <w:rFonts w:ascii="Times New Roman" w:eastAsia="Times New Roman" w:hAnsi="Times New Roman" w:cs="Times New Roman"/>
          <w:color w:val="000000"/>
          <w:sz w:val="28"/>
          <w:szCs w:val="28"/>
          <w:lang w:eastAsia="ru-RU"/>
        </w:rPr>
        <w:t>0,0</w:t>
      </w:r>
      <w:r w:rsidRPr="00C457B7">
        <w:rPr>
          <w:rFonts w:ascii="Times New Roman" w:eastAsia="Times New Roman" w:hAnsi="Times New Roman" w:cs="Times New Roman"/>
          <w:color w:val="000000"/>
          <w:sz w:val="28"/>
          <w:szCs w:val="28"/>
          <w:lang w:eastAsia="ru-RU"/>
        </w:rPr>
        <w:t xml:space="preserve"> тыс. рублей, 202</w:t>
      </w:r>
      <w:r w:rsidR="00B02C79" w:rsidRPr="00C457B7">
        <w:rPr>
          <w:rFonts w:ascii="Times New Roman" w:eastAsia="Times New Roman" w:hAnsi="Times New Roman" w:cs="Times New Roman"/>
          <w:color w:val="000000"/>
          <w:sz w:val="28"/>
          <w:szCs w:val="28"/>
          <w:lang w:eastAsia="ru-RU"/>
        </w:rPr>
        <w:t>5</w:t>
      </w:r>
      <w:r w:rsidRPr="00C457B7">
        <w:rPr>
          <w:rFonts w:ascii="Times New Roman" w:eastAsia="Times New Roman" w:hAnsi="Times New Roman" w:cs="Times New Roman"/>
          <w:color w:val="000000"/>
          <w:sz w:val="28"/>
          <w:szCs w:val="28"/>
          <w:lang w:eastAsia="ru-RU"/>
        </w:rPr>
        <w:t xml:space="preserve"> год- в сумме </w:t>
      </w:r>
      <w:r w:rsidR="00F93263" w:rsidRPr="00C457B7">
        <w:rPr>
          <w:rFonts w:ascii="Times New Roman" w:eastAsia="Times New Roman" w:hAnsi="Times New Roman" w:cs="Times New Roman"/>
          <w:color w:val="000000"/>
          <w:sz w:val="28"/>
          <w:szCs w:val="28"/>
          <w:lang w:eastAsia="ru-RU"/>
        </w:rPr>
        <w:t>0,0</w:t>
      </w:r>
      <w:r w:rsidRPr="00C457B7">
        <w:rPr>
          <w:rFonts w:ascii="Times New Roman" w:eastAsia="Times New Roman" w:hAnsi="Times New Roman" w:cs="Times New Roman"/>
          <w:color w:val="000000"/>
          <w:sz w:val="28"/>
          <w:szCs w:val="28"/>
          <w:lang w:eastAsia="ru-RU"/>
        </w:rPr>
        <w:t xml:space="preserve"> тыс. рублей.</w:t>
      </w:r>
    </w:p>
    <w:p w:rsidR="00914999"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6</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w:t>
      </w:r>
      <w:r>
        <w:rPr>
          <w:rFonts w:ascii="Times New Roman" w:eastAsia="Times New Roman" w:hAnsi="Times New Roman" w:cs="Times New Roman"/>
          <w:color w:val="000000"/>
          <w:sz w:val="28"/>
          <w:szCs w:val="28"/>
          <w:lang w:eastAsia="ru-RU"/>
        </w:rPr>
        <w:t>1</w:t>
      </w:r>
      <w:r w:rsidR="00170EFD">
        <w:rPr>
          <w:rFonts w:ascii="Times New Roman" w:eastAsia="Times New Roman" w:hAnsi="Times New Roman" w:cs="Times New Roman"/>
          <w:color w:val="000000"/>
          <w:sz w:val="28"/>
          <w:szCs w:val="28"/>
          <w:lang w:eastAsia="ru-RU"/>
        </w:rPr>
        <w:t>3</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B02C79">
        <w:rPr>
          <w:rFonts w:ascii="Times New Roman" w:eastAsia="Times New Roman" w:hAnsi="Times New Roman" w:cs="Times New Roman"/>
          <w:sz w:val="28"/>
          <w:szCs w:val="28"/>
          <w:lang w:eastAsia="ru-RU"/>
        </w:rPr>
        <w:t>3</w:t>
      </w:r>
      <w:r w:rsidRPr="00C47C71">
        <w:rPr>
          <w:rFonts w:ascii="Times New Roman" w:eastAsia="Times New Roman" w:hAnsi="Times New Roman" w:cs="Times New Roman"/>
          <w:sz w:val="28"/>
          <w:szCs w:val="28"/>
          <w:lang w:eastAsia="ru-RU"/>
        </w:rPr>
        <w:t xml:space="preserve"> год в сумме</w:t>
      </w:r>
      <w:r w:rsidR="00D76766" w:rsidRPr="00C47C71">
        <w:rPr>
          <w:rFonts w:ascii="Times New Roman" w:eastAsia="Times New Roman" w:hAnsi="Times New Roman" w:cs="Times New Roman"/>
          <w:sz w:val="28"/>
          <w:szCs w:val="28"/>
          <w:lang w:eastAsia="ru-RU"/>
        </w:rPr>
        <w:t xml:space="preserve"> </w:t>
      </w:r>
      <w:r w:rsidR="00B02C79">
        <w:rPr>
          <w:rFonts w:ascii="Times New Roman" w:eastAsia="Times New Roman" w:hAnsi="Times New Roman" w:cs="Times New Roman"/>
          <w:sz w:val="28"/>
          <w:szCs w:val="28"/>
          <w:lang w:eastAsia="ru-RU"/>
        </w:rPr>
        <w:t>102,0</w:t>
      </w:r>
      <w:r w:rsidRPr="00C47C71">
        <w:rPr>
          <w:rFonts w:ascii="Times New Roman" w:eastAsia="Times New Roman" w:hAnsi="Times New Roman" w:cs="Times New Roman"/>
          <w:sz w:val="28"/>
          <w:szCs w:val="28"/>
          <w:lang w:eastAsia="ru-RU"/>
        </w:rPr>
        <w:t xml:space="preserve"> тыс.</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рублей,  на 202</w:t>
      </w:r>
      <w:r w:rsidR="00B02C79">
        <w:rPr>
          <w:rFonts w:ascii="Times New Roman" w:eastAsia="Times New Roman" w:hAnsi="Times New Roman" w:cs="Times New Roman"/>
          <w:sz w:val="28"/>
          <w:szCs w:val="28"/>
          <w:lang w:eastAsia="ru-RU"/>
        </w:rPr>
        <w:t>4</w:t>
      </w:r>
      <w:r w:rsidRPr="00C47C71">
        <w:rPr>
          <w:rFonts w:ascii="Times New Roman" w:eastAsia="Times New Roman" w:hAnsi="Times New Roman" w:cs="Times New Roman"/>
          <w:sz w:val="28"/>
          <w:szCs w:val="28"/>
          <w:lang w:eastAsia="ru-RU"/>
        </w:rPr>
        <w:t xml:space="preserve"> год –  в сумме </w:t>
      </w:r>
      <w:r w:rsidR="00B02C79">
        <w:rPr>
          <w:rFonts w:ascii="Times New Roman" w:eastAsia="Times New Roman" w:hAnsi="Times New Roman" w:cs="Times New Roman"/>
          <w:sz w:val="28"/>
          <w:szCs w:val="28"/>
          <w:lang w:eastAsia="ru-RU"/>
        </w:rPr>
        <w:t>102</w:t>
      </w:r>
      <w:r w:rsidR="00C47C71" w:rsidRPr="00C47C71">
        <w:rPr>
          <w:rFonts w:ascii="Times New Roman" w:eastAsia="Times New Roman" w:hAnsi="Times New Roman" w:cs="Times New Roman"/>
          <w:sz w:val="28"/>
          <w:szCs w:val="28"/>
          <w:lang w:eastAsia="ru-RU"/>
        </w:rPr>
        <w:t>,0</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тыс. рублей и на 202</w:t>
      </w:r>
      <w:r w:rsidR="00B02C79">
        <w:rPr>
          <w:rFonts w:ascii="Times New Roman" w:eastAsia="Times New Roman" w:hAnsi="Times New Roman" w:cs="Times New Roman"/>
          <w:sz w:val="28"/>
          <w:szCs w:val="28"/>
          <w:lang w:eastAsia="ru-RU"/>
        </w:rPr>
        <w:t>5</w:t>
      </w:r>
      <w:r w:rsidRPr="00C47C71">
        <w:rPr>
          <w:rFonts w:ascii="Times New Roman" w:eastAsia="Times New Roman" w:hAnsi="Times New Roman" w:cs="Times New Roman"/>
          <w:sz w:val="28"/>
          <w:szCs w:val="28"/>
          <w:lang w:eastAsia="ru-RU"/>
        </w:rPr>
        <w:t xml:space="preserve"> год – в сумме </w:t>
      </w:r>
      <w:r w:rsidR="00B02C79">
        <w:rPr>
          <w:rFonts w:ascii="Times New Roman" w:eastAsia="Times New Roman" w:hAnsi="Times New Roman" w:cs="Times New Roman"/>
          <w:sz w:val="28"/>
          <w:szCs w:val="28"/>
          <w:lang w:eastAsia="ru-RU"/>
        </w:rPr>
        <w:t>102</w:t>
      </w:r>
      <w:r w:rsidR="00C47C71" w:rsidRPr="00C47C71">
        <w:rPr>
          <w:rFonts w:ascii="Times New Roman" w:eastAsia="Times New Roman" w:hAnsi="Times New Roman" w:cs="Times New Roman"/>
          <w:sz w:val="28"/>
          <w:szCs w:val="28"/>
          <w:lang w:eastAsia="ru-RU"/>
        </w:rPr>
        <w:t>,0</w:t>
      </w:r>
      <w:r w:rsidRPr="00C47C71">
        <w:rPr>
          <w:rFonts w:ascii="Times New Roman" w:eastAsia="Times New Roman" w:hAnsi="Times New Roman" w:cs="Times New Roman"/>
          <w:sz w:val="28"/>
          <w:szCs w:val="28"/>
          <w:lang w:eastAsia="ru-RU"/>
        </w:rPr>
        <w:t xml:space="preserve"> тыс. рублей</w:t>
      </w:r>
      <w:r w:rsidR="00670EAD" w:rsidRPr="00C47C71">
        <w:rPr>
          <w:rFonts w:ascii="Times New Roman" w:eastAsia="Times New Roman" w:hAnsi="Times New Roman" w:cs="Times New Roman"/>
          <w:sz w:val="28"/>
          <w:szCs w:val="28"/>
          <w:lang w:eastAsia="ru-RU"/>
        </w:rPr>
        <w:t>.</w:t>
      </w:r>
    </w:p>
    <w:p w:rsidR="0035494A" w:rsidRPr="0035494A" w:rsidRDefault="00A82F3F" w:rsidP="0035494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7</w:t>
      </w:r>
      <w:r w:rsidR="00880118" w:rsidRPr="00337A67">
        <w:rPr>
          <w:rFonts w:ascii="Times New Roman" w:eastAsia="Times New Roman" w:hAnsi="Times New Roman" w:cs="Times New Roman"/>
          <w:color w:val="000000"/>
          <w:sz w:val="28"/>
          <w:szCs w:val="28"/>
          <w:lang w:eastAsia="ru-RU"/>
        </w:rPr>
        <w:t xml:space="preserve">.  </w:t>
      </w:r>
      <w:r w:rsidR="0035494A" w:rsidRPr="0035494A">
        <w:rPr>
          <w:rFonts w:ascii="Times New Roman" w:eastAsia="Times New Roman" w:hAnsi="Times New Roman" w:cs="Times New Roman"/>
          <w:color w:val="000000"/>
          <w:sz w:val="28"/>
          <w:szCs w:val="28"/>
          <w:lang w:eastAsia="ru-RU"/>
        </w:rPr>
        <w:t xml:space="preserve">17.  </w:t>
      </w:r>
      <w:r w:rsidR="0035494A" w:rsidRPr="0035494A">
        <w:rPr>
          <w:rFonts w:ascii="Times New Roman" w:eastAsia="Times New Roman" w:hAnsi="Times New Roman" w:cs="Times New Roman"/>
          <w:sz w:val="28"/>
          <w:szCs w:val="28"/>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35494A" w:rsidRPr="0035494A" w:rsidRDefault="0035494A" w:rsidP="0035494A">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5494A">
        <w:rPr>
          <w:rFonts w:ascii="Times New Roman" w:eastAsia="Times New Roman" w:hAnsi="Times New Roman" w:cs="Times New Roman"/>
          <w:sz w:val="28"/>
          <w:szCs w:val="28"/>
          <w:lang w:eastAsia="ru-RU"/>
        </w:rPr>
        <w:t xml:space="preserve">Перераспределение бюджетных ассигнований средств бюджета поселения, между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w:t>
      </w:r>
      <w:r w:rsidRPr="0035494A">
        <w:rPr>
          <w:rFonts w:ascii="Times New Roman" w:eastAsia="Times New Roman" w:hAnsi="Times New Roman" w:cs="Times New Roman"/>
          <w:sz w:val="28"/>
          <w:szCs w:val="28"/>
          <w:lang w:eastAsia="ru-RU"/>
        </w:rPr>
        <w:lastRenderedPageBreak/>
        <w:t>целевой статье расходов классификации расходов бюджетов с последующим внесением изменений в настоящее Решение;</w:t>
      </w:r>
    </w:p>
    <w:p w:rsidR="0035494A" w:rsidRPr="0035494A" w:rsidRDefault="0035494A" w:rsidP="0035494A">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5494A">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35494A" w:rsidRPr="0035494A" w:rsidRDefault="0035494A" w:rsidP="0035494A">
      <w:pPr>
        <w:spacing w:after="0" w:line="240" w:lineRule="auto"/>
        <w:ind w:firstLine="709"/>
        <w:jc w:val="both"/>
        <w:rPr>
          <w:rFonts w:ascii="Times New Roman" w:eastAsia="Times New Roman" w:hAnsi="Times New Roman" w:cs="Times New Roman"/>
          <w:sz w:val="28"/>
          <w:szCs w:val="28"/>
          <w:lang w:eastAsia="ru-RU"/>
        </w:rPr>
      </w:pPr>
      <w:r w:rsidRPr="0035494A">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35494A">
        <w:rPr>
          <w:rFonts w:ascii="Times New Roman" w:eastAsia="Times New Roman" w:hAnsi="Times New Roman" w:cs="Times New Roman"/>
          <w:sz w:val="28"/>
          <w:szCs w:val="28"/>
          <w:lang w:eastAsia="ru-RU"/>
        </w:rPr>
        <w:t>;</w:t>
      </w:r>
    </w:p>
    <w:p w:rsidR="0035494A" w:rsidRPr="0035494A" w:rsidRDefault="0035494A" w:rsidP="0035494A">
      <w:pPr>
        <w:spacing w:after="0" w:line="240" w:lineRule="auto"/>
        <w:ind w:firstLine="709"/>
        <w:jc w:val="both"/>
        <w:rPr>
          <w:rFonts w:ascii="Times New Roman" w:eastAsia="Times New Roman" w:hAnsi="Times New Roman" w:cs="Times New Roman"/>
          <w:color w:val="000000"/>
          <w:sz w:val="28"/>
          <w:szCs w:val="28"/>
          <w:lang w:eastAsia="ru-RU"/>
        </w:rPr>
      </w:pPr>
      <w:r w:rsidRPr="0035494A">
        <w:rPr>
          <w:rFonts w:ascii="Times New Roman" w:eastAsia="Times New Roman" w:hAnsi="Times New Roman" w:cs="Times New Roman"/>
          <w:color w:val="000000"/>
          <w:sz w:val="28"/>
          <w:szCs w:val="28"/>
          <w:lang w:eastAsia="ru-RU"/>
        </w:rPr>
        <w:t>перераспределение бюджетных ассигнований главных распорядителей бюджетных средств на финансовое обеспечение комплексов процессных мероприятий муниципальной программы Беляевского сельсовета между комплексами процессных мероприятияй муниципальной программы Беляевского сельсовета, а также разделами (подразделами), видами расходов в целях исполнения обязательств бюджета поселения;</w:t>
      </w:r>
    </w:p>
    <w:p w:rsidR="0035494A" w:rsidRPr="0035494A" w:rsidRDefault="0035494A" w:rsidP="0035494A">
      <w:pPr>
        <w:spacing w:after="0" w:line="240" w:lineRule="auto"/>
        <w:ind w:firstLine="709"/>
        <w:jc w:val="both"/>
        <w:rPr>
          <w:rFonts w:ascii="Times New Roman" w:eastAsia="Times New Roman" w:hAnsi="Times New Roman" w:cs="Times New Roman"/>
          <w:color w:val="000000"/>
          <w:sz w:val="28"/>
          <w:szCs w:val="28"/>
          <w:lang w:eastAsia="ru-RU"/>
        </w:rPr>
      </w:pPr>
      <w:r w:rsidRPr="0035494A">
        <w:rPr>
          <w:rFonts w:ascii="Times New Roman" w:eastAsia="Times New Roman" w:hAnsi="Times New Roman" w:cs="Times New Roman"/>
          <w:color w:val="000000"/>
          <w:sz w:val="28"/>
          <w:szCs w:val="28"/>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 поселения.</w:t>
      </w:r>
    </w:p>
    <w:p w:rsidR="0035494A" w:rsidRPr="0035494A" w:rsidRDefault="0035494A" w:rsidP="0035494A">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35494A">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35494A">
        <w:rPr>
          <w:rFonts w:ascii="Times New Roman" w:eastAsia="Times New Roman" w:hAnsi="Times New Roman" w:cs="Times New Roman"/>
          <w:color w:val="000000"/>
          <w:sz w:val="28"/>
          <w:szCs w:val="28"/>
          <w:lang w:eastAsia="ru-RU"/>
        </w:rPr>
        <w:t xml:space="preserve"> изменений, утвержденных после 1 октября 2023 года),</w:t>
      </w:r>
      <w:r w:rsidRPr="0035494A">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 </w:t>
      </w:r>
      <w:r w:rsidRPr="0035494A">
        <w:rPr>
          <w:rFonts w:ascii="Times New Roman" w:eastAsia="Times New Roman" w:hAnsi="Times New Roman" w:cs="Times New Roman"/>
          <w:color w:val="000000"/>
          <w:sz w:val="28"/>
          <w:szCs w:val="28"/>
          <w:lang w:eastAsia="ru-RU"/>
        </w:rPr>
        <w:t xml:space="preserve">              </w:t>
      </w:r>
    </w:p>
    <w:p w:rsidR="00337A67" w:rsidRPr="00337A67" w:rsidRDefault="002B59BA" w:rsidP="0035494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Установить, что заключение и оплата администрацией муниципального образования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w:t>
      </w:r>
      <w:r w:rsidR="00B02C79">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год.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5F5DB1" w:rsidRDefault="002B59BA"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B02C79">
        <w:rPr>
          <w:rFonts w:ascii="Times New Roman" w:eastAsia="Times New Roman" w:hAnsi="Times New Roman" w:cs="Times New Roman"/>
          <w:color w:val="000000"/>
          <w:sz w:val="28"/>
          <w:szCs w:val="28"/>
          <w:lang w:eastAsia="ru-RU"/>
        </w:rPr>
        <w:t>3</w:t>
      </w:r>
      <w:r w:rsidR="00FE586B">
        <w:rPr>
          <w:rFonts w:ascii="Times New Roman" w:eastAsia="Times New Roman" w:hAnsi="Times New Roman" w:cs="Times New Roman"/>
          <w:color w:val="000000"/>
          <w:sz w:val="28"/>
          <w:szCs w:val="28"/>
          <w:lang w:eastAsia="ru-RU"/>
        </w:rPr>
        <w:t xml:space="preserve"> года 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 не может быть произведено позднее 15 декабря 202</w:t>
      </w:r>
      <w:r w:rsidR="007B671A">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года за исключением случаев, когда изменение </w:t>
      </w:r>
      <w:r w:rsidR="00337A67" w:rsidRPr="00337A67">
        <w:rPr>
          <w:rFonts w:ascii="Times New Roman" w:eastAsia="Times New Roman" w:hAnsi="Times New Roman" w:cs="Times New Roman"/>
          <w:color w:val="000000"/>
          <w:sz w:val="28"/>
          <w:szCs w:val="28"/>
          <w:lang w:eastAsia="ru-RU"/>
        </w:rPr>
        <w:lastRenderedPageBreak/>
        <w:t xml:space="preserve">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337A67"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B02C79">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года.   </w:t>
      </w:r>
    </w:p>
    <w:p w:rsidR="00337A67" w:rsidRPr="00337A67" w:rsidRDefault="002B59BA"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337A67" w:rsidRPr="00337A67">
        <w:rPr>
          <w:rFonts w:ascii="Times New Roman" w:eastAsia="Times New Roman" w:hAnsi="Times New Roman" w:cs="Times New Roman"/>
          <w:color w:val="000000"/>
          <w:sz w:val="28"/>
          <w:szCs w:val="28"/>
          <w:lang w:eastAsia="ru-RU"/>
        </w:rPr>
        <w:t>. Принять решение «О бюджете муниципального образования Беляевский сельсовет Беляевского района Оренбургской области на 202</w:t>
      </w:r>
      <w:r w:rsidR="00B02C79">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B02C79">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и 202</w:t>
      </w:r>
      <w:r w:rsidR="00B02C79">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sz w:val="28"/>
          <w:szCs w:val="28"/>
        </w:rPr>
        <w:t xml:space="preserve">Контроль за исполнением решения возложить на постоянную комиссию </w:t>
      </w:r>
      <w:r w:rsidR="00337A67" w:rsidRPr="00337A67">
        <w:rPr>
          <w:rFonts w:ascii="Times New Roman" w:eastAsia="Times New Roman" w:hAnsi="Times New Roman" w:cs="Times New Roman"/>
          <w:sz w:val="28"/>
          <w:szCs w:val="20"/>
        </w:rPr>
        <w:t>по бюджетной, налоговой и финансовой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Default="00337A67" w:rsidP="00337A67">
      <w:pPr>
        <w:spacing w:after="0" w:line="240" w:lineRule="auto"/>
        <w:jc w:val="both"/>
        <w:rPr>
          <w:rFonts w:ascii="Times New Roman" w:eastAsia="Times New Roman" w:hAnsi="Times New Roman" w:cs="Times New Roman"/>
          <w:sz w:val="28"/>
          <w:szCs w:val="28"/>
        </w:rPr>
      </w:pPr>
    </w:p>
    <w:p w:rsidR="006C55F3" w:rsidRPr="00337A67" w:rsidRDefault="006C55F3"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5036"/>
        <w:gridCol w:w="4533"/>
      </w:tblGrid>
      <w:tr w:rsidR="00F76752" w:rsidRPr="006C55F3" w:rsidTr="00F76752">
        <w:tc>
          <w:tcPr>
            <w:tcW w:w="5036" w:type="dxa"/>
            <w:hideMark/>
          </w:tcPr>
          <w:p w:rsidR="00F76752" w:rsidRPr="006C55F3" w:rsidRDefault="00F76752" w:rsidP="006C55F3">
            <w:pPr>
              <w:spacing w:after="0"/>
              <w:jc w:val="both"/>
              <w:rPr>
                <w:rFonts w:ascii="Times New Roman" w:eastAsia="Calibri" w:hAnsi="Times New Roman" w:cs="Times New Roman"/>
                <w:sz w:val="28"/>
                <w:szCs w:val="28"/>
              </w:rPr>
            </w:pPr>
            <w:r w:rsidRPr="006C55F3">
              <w:rPr>
                <w:rFonts w:ascii="Times New Roman" w:eastAsia="Calibri" w:hAnsi="Times New Roman" w:cs="Times New Roman"/>
                <w:sz w:val="28"/>
                <w:szCs w:val="28"/>
              </w:rPr>
              <w:t xml:space="preserve">Исполняющий обязанности </w:t>
            </w:r>
          </w:p>
          <w:p w:rsidR="00F76752" w:rsidRPr="006C55F3" w:rsidRDefault="00F76752" w:rsidP="006C55F3">
            <w:pPr>
              <w:spacing w:after="0"/>
              <w:jc w:val="both"/>
              <w:rPr>
                <w:rFonts w:ascii="Times New Roman" w:eastAsia="Calibri" w:hAnsi="Times New Roman" w:cs="Times New Roman"/>
                <w:sz w:val="28"/>
                <w:szCs w:val="28"/>
              </w:rPr>
            </w:pPr>
            <w:r w:rsidRPr="006C55F3">
              <w:rPr>
                <w:rFonts w:ascii="Times New Roman" w:eastAsia="Calibri" w:hAnsi="Times New Roman" w:cs="Times New Roman"/>
                <w:sz w:val="28"/>
                <w:szCs w:val="28"/>
              </w:rPr>
              <w:t>главы администрации</w:t>
            </w:r>
          </w:p>
          <w:p w:rsidR="00F76752" w:rsidRPr="006C55F3" w:rsidRDefault="00F76752" w:rsidP="006C55F3">
            <w:pPr>
              <w:spacing w:after="0"/>
              <w:jc w:val="both"/>
              <w:rPr>
                <w:rFonts w:ascii="Times New Roman" w:eastAsia="Calibri" w:hAnsi="Times New Roman" w:cs="Times New Roman"/>
                <w:sz w:val="28"/>
                <w:szCs w:val="28"/>
              </w:rPr>
            </w:pPr>
            <w:r w:rsidRPr="006C55F3">
              <w:rPr>
                <w:rFonts w:ascii="Times New Roman" w:eastAsia="Calibri" w:hAnsi="Times New Roman" w:cs="Times New Roman"/>
                <w:sz w:val="28"/>
                <w:szCs w:val="28"/>
              </w:rPr>
              <w:t>__________________Л.А. Бабнищева</w:t>
            </w:r>
          </w:p>
        </w:tc>
        <w:tc>
          <w:tcPr>
            <w:tcW w:w="4533" w:type="dxa"/>
          </w:tcPr>
          <w:p w:rsidR="00F76752" w:rsidRPr="006C55F3" w:rsidRDefault="00F76752" w:rsidP="006C55F3">
            <w:pPr>
              <w:spacing w:after="0"/>
              <w:jc w:val="both"/>
              <w:rPr>
                <w:rFonts w:ascii="Times New Roman" w:eastAsia="Calibri" w:hAnsi="Times New Roman" w:cs="Times New Roman"/>
                <w:sz w:val="28"/>
                <w:szCs w:val="28"/>
              </w:rPr>
            </w:pPr>
            <w:r w:rsidRPr="006C55F3">
              <w:rPr>
                <w:rFonts w:ascii="Times New Roman" w:eastAsia="Calibri" w:hAnsi="Times New Roman" w:cs="Times New Roman"/>
                <w:sz w:val="28"/>
                <w:szCs w:val="28"/>
              </w:rPr>
              <w:t>Председатель Совета депутатов</w:t>
            </w:r>
          </w:p>
          <w:p w:rsidR="00F76752" w:rsidRPr="006C55F3" w:rsidRDefault="00F76752" w:rsidP="006C55F3">
            <w:pPr>
              <w:spacing w:after="0"/>
              <w:jc w:val="both"/>
              <w:rPr>
                <w:rFonts w:ascii="Times New Roman" w:eastAsia="Calibri" w:hAnsi="Times New Roman" w:cs="Times New Roman"/>
                <w:sz w:val="28"/>
                <w:szCs w:val="28"/>
              </w:rPr>
            </w:pPr>
          </w:p>
          <w:p w:rsidR="00F76752" w:rsidRPr="006C55F3" w:rsidRDefault="00F76752" w:rsidP="006C55F3">
            <w:pPr>
              <w:spacing w:after="0"/>
              <w:jc w:val="both"/>
              <w:rPr>
                <w:rFonts w:ascii="Times New Roman" w:eastAsia="Calibri" w:hAnsi="Times New Roman" w:cs="Times New Roman"/>
                <w:sz w:val="28"/>
                <w:szCs w:val="28"/>
              </w:rPr>
            </w:pPr>
            <w:r w:rsidRPr="006C55F3">
              <w:rPr>
                <w:rFonts w:ascii="Times New Roman" w:eastAsia="Calibri" w:hAnsi="Times New Roman" w:cs="Times New Roman"/>
                <w:sz w:val="28"/>
                <w:szCs w:val="28"/>
              </w:rPr>
              <w:t xml:space="preserve">_______________С.В.Варфаламеева </w:t>
            </w:r>
          </w:p>
        </w:tc>
      </w:tr>
    </w:tbl>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Default="00337A67" w:rsidP="00337A67">
      <w:pPr>
        <w:spacing w:after="0" w:line="240" w:lineRule="auto"/>
        <w:jc w:val="both"/>
        <w:rPr>
          <w:rFonts w:ascii="Times New Roman" w:eastAsia="Times New Roman" w:hAnsi="Times New Roman" w:cs="Times New Roman"/>
          <w:sz w:val="28"/>
          <w:szCs w:val="28"/>
          <w:lang w:eastAsia="ru-RU"/>
        </w:rPr>
      </w:pPr>
    </w:p>
    <w:p w:rsidR="006C55F3" w:rsidRPr="00337A67" w:rsidRDefault="006C55F3"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5494A" w:rsidRPr="00337A67" w:rsidRDefault="0035494A" w:rsidP="00337A67">
      <w:pPr>
        <w:spacing w:after="0" w:line="240" w:lineRule="auto"/>
        <w:jc w:val="center"/>
        <w:outlineLvl w:val="0"/>
        <w:rPr>
          <w:rFonts w:ascii="Times New Roman" w:eastAsia="Times New Roman" w:hAnsi="Times New Roman" w:cs="Times New Roman"/>
          <w:color w:val="000000"/>
          <w:w w:val="121"/>
          <w:sz w:val="28"/>
          <w:szCs w:val="28"/>
          <w:lang w:eastAsia="ru-RU"/>
        </w:rPr>
      </w:pPr>
      <w:bookmarkStart w:id="1" w:name="_GoBack"/>
      <w:bookmarkEnd w:id="1"/>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943"/>
        <w:gridCol w:w="3750"/>
        <w:gridCol w:w="267"/>
        <w:gridCol w:w="1200"/>
        <w:gridCol w:w="1200"/>
        <w:gridCol w:w="1200"/>
      </w:tblGrid>
      <w:tr w:rsidR="008D0598" w:rsidRPr="00337A67" w:rsidTr="001313A5">
        <w:trPr>
          <w:trHeight w:val="130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Беляевский сельсовет </w:t>
            </w:r>
          </w:p>
        </w:tc>
      </w:tr>
      <w:tr w:rsidR="008D0598" w:rsidRPr="00337A67" w:rsidTr="001313A5">
        <w:trPr>
          <w:trHeight w:val="31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noWrap/>
            <w:vAlign w:val="bottom"/>
            <w:hideMark/>
          </w:tcPr>
          <w:p w:rsidR="008D0598" w:rsidRPr="00337A67" w:rsidRDefault="00FE586B" w:rsidP="00C53B8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53B8C">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C23EA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r w:rsidR="008D0598" w:rsidRPr="00337A67" w:rsidTr="001313A5">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1313A5">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750"/>
        </w:trPr>
        <w:tc>
          <w:tcPr>
            <w:tcW w:w="10560" w:type="dxa"/>
            <w:gridSpan w:val="6"/>
            <w:tcBorders>
              <w:top w:val="nil"/>
              <w:left w:val="nil"/>
              <w:bottom w:val="nil"/>
              <w:right w:val="nil"/>
            </w:tcBorders>
            <w:shd w:val="clear" w:color="auto" w:fill="auto"/>
            <w:vAlign w:val="bottom"/>
            <w:hideMark/>
          </w:tcPr>
          <w:p w:rsidR="008D0598" w:rsidRPr="00337A67" w:rsidRDefault="008D0598" w:rsidP="006F241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6F241E">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                                                                                          и плановый период 202</w:t>
            </w:r>
            <w:r w:rsidR="006F241E">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и 202</w:t>
            </w:r>
            <w:r w:rsidR="006F241E">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годов</w:t>
            </w:r>
          </w:p>
        </w:tc>
      </w:tr>
      <w:tr w:rsidR="008D0598" w:rsidRPr="00337A67" w:rsidTr="001313A5">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5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тыс.руб.</w:t>
            </w:r>
          </w:p>
        </w:tc>
      </w:tr>
      <w:tr w:rsidR="008D0598" w:rsidRPr="00337A67" w:rsidTr="001313A5">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750"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F241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F241E">
              <w:rPr>
                <w:rFonts w:ascii="Times New Roman" w:eastAsia="Times New Roman" w:hAnsi="Times New Roman" w:cs="Times New Roman"/>
                <w:sz w:val="24"/>
                <w:szCs w:val="24"/>
                <w:lang w:eastAsia="ru-RU"/>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F241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F241E">
              <w:rPr>
                <w:rFonts w:ascii="Times New Roman" w:eastAsia="Times New Roman" w:hAnsi="Times New Roman" w:cs="Times New Roman"/>
                <w:sz w:val="24"/>
                <w:szCs w:val="24"/>
                <w:lang w:eastAsia="ru-RU"/>
              </w:rPr>
              <w:t>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F241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F241E">
              <w:rPr>
                <w:rFonts w:ascii="Times New Roman" w:eastAsia="Times New Roman" w:hAnsi="Times New Roman" w:cs="Times New Roman"/>
                <w:sz w:val="24"/>
                <w:szCs w:val="24"/>
                <w:lang w:eastAsia="ru-RU"/>
              </w:rPr>
              <w:t>5</w:t>
            </w:r>
          </w:p>
        </w:tc>
      </w:tr>
      <w:tr w:rsidR="008D0598" w:rsidRPr="00337A67" w:rsidTr="001313A5">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1313A5">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1313A5">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A3540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4760C6">
              <w:rPr>
                <w:rFonts w:ascii="Times New Roman" w:eastAsia="Times New Roman" w:hAnsi="Times New Roman" w:cs="Times New Roman"/>
                <w:color w:val="000000"/>
                <w:w w:val="121"/>
                <w:sz w:val="24"/>
                <w:szCs w:val="24"/>
              </w:rPr>
              <w:t>320</w:t>
            </w:r>
            <w:r w:rsidR="00A35405">
              <w:rPr>
                <w:rFonts w:ascii="Times New Roman" w:eastAsia="Times New Roman" w:hAnsi="Times New Roman" w:cs="Times New Roman"/>
                <w:color w:val="000000"/>
                <w:w w:val="121"/>
                <w:sz w:val="24"/>
                <w:szCs w:val="24"/>
              </w:rPr>
              <w:t>74</w:t>
            </w:r>
            <w:r w:rsidR="004760C6">
              <w:rPr>
                <w:rFonts w:ascii="Times New Roman" w:eastAsia="Times New Roman" w:hAnsi="Times New Roman" w:cs="Times New Roman"/>
                <w:color w:val="000000"/>
                <w:w w:val="121"/>
                <w:sz w:val="24"/>
                <w:szCs w:val="24"/>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4760C6">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4760C6">
              <w:rPr>
                <w:rFonts w:ascii="Times New Roman" w:eastAsia="Times New Roman" w:hAnsi="Times New Roman" w:cs="Times New Roman"/>
                <w:sz w:val="24"/>
                <w:szCs w:val="24"/>
                <w:lang w:eastAsia="ru-RU"/>
              </w:rPr>
              <w:t>34510,8</w:t>
            </w:r>
          </w:p>
        </w:tc>
      </w:tr>
      <w:tr w:rsidR="008D0598" w:rsidRPr="00337A67" w:rsidTr="001313A5">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CA31FC" w:rsidRPr="00337A67" w:rsidTr="001313A5">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A3540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4760C6">
              <w:rPr>
                <w:rFonts w:ascii="Times New Roman" w:eastAsia="Times New Roman" w:hAnsi="Times New Roman" w:cs="Times New Roman"/>
                <w:color w:val="000000"/>
                <w:w w:val="121"/>
                <w:sz w:val="24"/>
                <w:szCs w:val="24"/>
              </w:rPr>
              <w:t>320</w:t>
            </w:r>
            <w:r w:rsidR="00A35405">
              <w:rPr>
                <w:rFonts w:ascii="Times New Roman" w:eastAsia="Times New Roman" w:hAnsi="Times New Roman" w:cs="Times New Roman"/>
                <w:color w:val="000000"/>
                <w:w w:val="121"/>
                <w:sz w:val="24"/>
                <w:szCs w:val="24"/>
              </w:rPr>
              <w:t>74</w:t>
            </w:r>
            <w:r w:rsidR="004760C6">
              <w:rPr>
                <w:rFonts w:ascii="Times New Roman" w:eastAsia="Times New Roman" w:hAnsi="Times New Roman" w:cs="Times New Roman"/>
                <w:color w:val="000000"/>
                <w:w w:val="121"/>
                <w:sz w:val="24"/>
                <w:szCs w:val="24"/>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4760C6">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4760C6">
              <w:rPr>
                <w:rFonts w:ascii="Times New Roman" w:eastAsia="Times New Roman" w:hAnsi="Times New Roman" w:cs="Times New Roman"/>
                <w:sz w:val="24"/>
                <w:szCs w:val="24"/>
                <w:lang w:eastAsia="ru-RU"/>
              </w:rPr>
              <w:t>34510,8</w:t>
            </w:r>
          </w:p>
        </w:tc>
      </w:tr>
      <w:tr w:rsidR="00CA31FC" w:rsidRPr="00337A67" w:rsidTr="001313A5">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1313A5">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A3540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4760C6">
              <w:rPr>
                <w:rFonts w:ascii="Times New Roman" w:eastAsia="Times New Roman" w:hAnsi="Times New Roman" w:cs="Times New Roman"/>
                <w:color w:val="000000"/>
                <w:w w:val="121"/>
                <w:sz w:val="24"/>
                <w:szCs w:val="24"/>
              </w:rPr>
              <w:t>320</w:t>
            </w:r>
            <w:r w:rsidR="00A35405">
              <w:rPr>
                <w:rFonts w:ascii="Times New Roman" w:eastAsia="Times New Roman" w:hAnsi="Times New Roman" w:cs="Times New Roman"/>
                <w:color w:val="000000"/>
                <w:w w:val="121"/>
                <w:sz w:val="24"/>
                <w:szCs w:val="24"/>
              </w:rPr>
              <w:t>74</w:t>
            </w:r>
            <w:r w:rsidR="004760C6">
              <w:rPr>
                <w:rFonts w:ascii="Times New Roman" w:eastAsia="Times New Roman" w:hAnsi="Times New Roman" w:cs="Times New Roman"/>
                <w:color w:val="000000"/>
                <w:w w:val="121"/>
                <w:sz w:val="24"/>
                <w:szCs w:val="24"/>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4760C6">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4760C6">
              <w:rPr>
                <w:rFonts w:ascii="Times New Roman" w:eastAsia="Times New Roman" w:hAnsi="Times New Roman" w:cs="Times New Roman"/>
                <w:sz w:val="24"/>
                <w:szCs w:val="24"/>
                <w:lang w:eastAsia="ru-RU"/>
              </w:rPr>
              <w:t>34510,8</w:t>
            </w:r>
          </w:p>
        </w:tc>
      </w:tr>
      <w:tr w:rsidR="00CA31FC" w:rsidRPr="00337A67" w:rsidTr="001313A5">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1313A5">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A3540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4760C6">
              <w:rPr>
                <w:rFonts w:ascii="Times New Roman" w:eastAsia="Times New Roman" w:hAnsi="Times New Roman" w:cs="Times New Roman"/>
                <w:color w:val="000000"/>
                <w:w w:val="121"/>
                <w:sz w:val="24"/>
                <w:szCs w:val="24"/>
              </w:rPr>
              <w:t>320</w:t>
            </w:r>
            <w:r w:rsidR="00A35405">
              <w:rPr>
                <w:rFonts w:ascii="Times New Roman" w:eastAsia="Times New Roman" w:hAnsi="Times New Roman" w:cs="Times New Roman"/>
                <w:color w:val="000000"/>
                <w:w w:val="121"/>
                <w:sz w:val="24"/>
                <w:szCs w:val="24"/>
              </w:rPr>
              <w:t>74</w:t>
            </w:r>
            <w:r w:rsidR="004760C6">
              <w:rPr>
                <w:rFonts w:ascii="Times New Roman" w:eastAsia="Times New Roman" w:hAnsi="Times New Roman" w:cs="Times New Roman"/>
                <w:color w:val="000000"/>
                <w:w w:val="121"/>
                <w:sz w:val="24"/>
                <w:szCs w:val="24"/>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4760C6">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4760C6">
              <w:rPr>
                <w:rFonts w:ascii="Times New Roman" w:eastAsia="Times New Roman" w:hAnsi="Times New Roman" w:cs="Times New Roman"/>
                <w:sz w:val="24"/>
                <w:szCs w:val="24"/>
                <w:lang w:eastAsia="ru-RU"/>
              </w:rPr>
              <w:t>34510,8</w:t>
            </w:r>
          </w:p>
        </w:tc>
      </w:tr>
      <w:tr w:rsidR="008D0598" w:rsidRPr="00337A67" w:rsidTr="001313A5">
        <w:trPr>
          <w:trHeight w:val="544"/>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8D0598" w:rsidRPr="00337A67" w:rsidTr="001313A5">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4760C6"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320</w:t>
            </w:r>
            <w:r w:rsidR="00A35405">
              <w:rPr>
                <w:rFonts w:ascii="Times New Roman" w:eastAsia="Times New Roman" w:hAnsi="Times New Roman" w:cs="Times New Roman"/>
                <w:color w:val="000000"/>
                <w:w w:val="121"/>
                <w:lang w:eastAsia="ru-RU"/>
              </w:rPr>
              <w:t>74</w:t>
            </w:r>
            <w:r>
              <w:rPr>
                <w:rFonts w:ascii="Times New Roman" w:eastAsia="Times New Roman" w:hAnsi="Times New Roman" w:cs="Times New Roman"/>
                <w:color w:val="000000"/>
                <w:w w:val="121"/>
                <w:lang w:eastAsia="ru-RU"/>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C457B7"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4760C6"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34510,8</w:t>
            </w:r>
          </w:p>
        </w:tc>
      </w:tr>
      <w:tr w:rsidR="008D0598" w:rsidRPr="00337A67" w:rsidTr="001313A5">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CA31FC" w:rsidRPr="00337A67" w:rsidTr="001313A5">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4760C6"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320</w:t>
            </w:r>
            <w:r w:rsidR="00A35405">
              <w:rPr>
                <w:rFonts w:ascii="Times New Roman" w:eastAsia="Times New Roman" w:hAnsi="Times New Roman" w:cs="Times New Roman"/>
                <w:color w:val="000000"/>
                <w:w w:val="121"/>
                <w:lang w:eastAsia="ru-RU"/>
              </w:rPr>
              <w:t>74</w:t>
            </w:r>
            <w:r>
              <w:rPr>
                <w:rFonts w:ascii="Times New Roman" w:eastAsia="Times New Roman" w:hAnsi="Times New Roman" w:cs="Times New Roman"/>
                <w:color w:val="000000"/>
                <w:w w:val="121"/>
                <w:lang w:eastAsia="ru-RU"/>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Default="00C457B7" w:rsidP="00CA31FC">
            <w:pPr>
              <w:jc w:val="center"/>
            </w:pP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4760C6"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34510,8</w:t>
            </w:r>
          </w:p>
        </w:tc>
      </w:tr>
      <w:tr w:rsidR="00CA31FC" w:rsidRPr="00337A67" w:rsidTr="001313A5">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1313A5">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4760C6"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320</w:t>
            </w:r>
            <w:r w:rsidR="00A35405">
              <w:rPr>
                <w:rFonts w:ascii="Times New Roman" w:eastAsia="Times New Roman" w:hAnsi="Times New Roman" w:cs="Times New Roman"/>
                <w:color w:val="000000"/>
                <w:w w:val="121"/>
                <w:lang w:eastAsia="ru-RU"/>
              </w:rPr>
              <w:t>74</w:t>
            </w:r>
            <w:r>
              <w:rPr>
                <w:rFonts w:ascii="Times New Roman" w:eastAsia="Times New Roman" w:hAnsi="Times New Roman" w:cs="Times New Roman"/>
                <w:color w:val="000000"/>
                <w:w w:val="121"/>
                <w:lang w:eastAsia="ru-RU"/>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Default="00C457B7" w:rsidP="00CA31FC">
            <w:pPr>
              <w:jc w:val="center"/>
            </w:pP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4760C6"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34510,8</w:t>
            </w:r>
          </w:p>
        </w:tc>
      </w:tr>
      <w:tr w:rsidR="00CA31FC" w:rsidRPr="00337A67" w:rsidTr="001313A5">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1313A5">
        <w:trPr>
          <w:trHeight w:val="285"/>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1313A5">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CA31FC" w:rsidRPr="00337A67" w:rsidRDefault="001313A5" w:rsidP="001313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A31FC" w:rsidRPr="00337A67">
              <w:rPr>
                <w:rFonts w:ascii="Times New Roman" w:eastAsia="Times New Roman" w:hAnsi="Times New Roman" w:cs="Times New Roman"/>
                <w:sz w:val="24"/>
                <w:szCs w:val="24"/>
                <w:lang w:eastAsia="ru-RU"/>
              </w:rPr>
              <w:t xml:space="preserve">01 05 02 01 10 0000 </w:t>
            </w:r>
            <w:r w:rsidR="00CA31FC">
              <w:rPr>
                <w:rFonts w:ascii="Times New Roman" w:eastAsia="Times New Roman" w:hAnsi="Times New Roman" w:cs="Times New Roman"/>
                <w:sz w:val="24"/>
                <w:szCs w:val="24"/>
                <w:lang w:eastAsia="ru-RU"/>
              </w:rPr>
              <w:t xml:space="preserve"> </w:t>
            </w:r>
            <w:r w:rsidR="00CA31FC" w:rsidRPr="00337A67">
              <w:rPr>
                <w:rFonts w:ascii="Times New Roman" w:eastAsia="Times New Roman" w:hAnsi="Times New Roman" w:cs="Times New Roman"/>
                <w:sz w:val="24"/>
                <w:szCs w:val="24"/>
                <w:lang w:eastAsia="ru-RU"/>
              </w:rPr>
              <w:t>610</w:t>
            </w:r>
          </w:p>
        </w:tc>
        <w:tc>
          <w:tcPr>
            <w:tcW w:w="3750" w:type="dxa"/>
            <w:tcBorders>
              <w:top w:val="single" w:sz="4" w:space="0" w:color="auto"/>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67" w:type="dxa"/>
            <w:gridSpan w:val="2"/>
            <w:tcBorders>
              <w:top w:val="nil"/>
              <w:left w:val="single" w:sz="4" w:space="0" w:color="auto"/>
              <w:bottom w:val="single" w:sz="4" w:space="0" w:color="auto"/>
              <w:right w:val="single" w:sz="4" w:space="0" w:color="auto"/>
            </w:tcBorders>
            <w:shd w:val="clear" w:color="auto" w:fill="auto"/>
            <w:vAlign w:val="center"/>
          </w:tcPr>
          <w:p w:rsidR="00CA31FC" w:rsidRPr="00337A67" w:rsidRDefault="004760C6"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320</w:t>
            </w:r>
            <w:r w:rsidR="00A35405">
              <w:rPr>
                <w:rFonts w:ascii="Times New Roman" w:eastAsia="Times New Roman" w:hAnsi="Times New Roman" w:cs="Times New Roman"/>
                <w:color w:val="000000"/>
                <w:w w:val="121"/>
                <w:lang w:eastAsia="ru-RU"/>
              </w:rPr>
              <w:t>74</w:t>
            </w:r>
            <w:r>
              <w:rPr>
                <w:rFonts w:ascii="Times New Roman" w:eastAsia="Times New Roman" w:hAnsi="Times New Roman" w:cs="Times New Roman"/>
                <w:color w:val="000000"/>
                <w:w w:val="121"/>
                <w:lang w:eastAsia="ru-RU"/>
              </w:rPr>
              <w:t>,9</w:t>
            </w:r>
          </w:p>
        </w:tc>
        <w:tc>
          <w:tcPr>
            <w:tcW w:w="1200" w:type="dxa"/>
            <w:tcBorders>
              <w:top w:val="single" w:sz="4" w:space="0" w:color="auto"/>
              <w:left w:val="single" w:sz="4" w:space="0" w:color="auto"/>
              <w:bottom w:val="single" w:sz="4" w:space="0" w:color="auto"/>
              <w:right w:val="single" w:sz="4" w:space="0" w:color="auto"/>
            </w:tcBorders>
            <w:vAlign w:val="center"/>
          </w:tcPr>
          <w:p w:rsidR="00CA31FC" w:rsidRDefault="00C457B7" w:rsidP="00CA31FC">
            <w:pPr>
              <w:jc w:val="center"/>
            </w:pPr>
            <w:r>
              <w:rPr>
                <w:rFonts w:ascii="Times New Roman" w:eastAsia="Times New Roman" w:hAnsi="Times New Roman" w:cs="Times New Roman"/>
                <w:sz w:val="24"/>
                <w:szCs w:val="24"/>
                <w:lang w:eastAsia="ru-RU"/>
              </w:rPr>
              <w:t>65949,1</w:t>
            </w:r>
          </w:p>
        </w:tc>
        <w:tc>
          <w:tcPr>
            <w:tcW w:w="1200" w:type="dxa"/>
            <w:tcBorders>
              <w:top w:val="nil"/>
              <w:left w:val="single" w:sz="4" w:space="0" w:color="auto"/>
              <w:bottom w:val="single" w:sz="4" w:space="0" w:color="auto"/>
              <w:right w:val="single" w:sz="4" w:space="0" w:color="auto"/>
            </w:tcBorders>
            <w:shd w:val="clear" w:color="auto" w:fill="auto"/>
            <w:vAlign w:val="center"/>
          </w:tcPr>
          <w:p w:rsidR="00CA31FC" w:rsidRPr="00337A67" w:rsidRDefault="004760C6"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34510,8</w:t>
            </w:r>
          </w:p>
        </w:tc>
      </w:tr>
      <w:tr w:rsidR="008D0598" w:rsidRPr="00337A67" w:rsidTr="001313A5">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sectPr w:rsidR="00455DB7" w:rsidSect="005B18B7">
          <w:pgSz w:w="11906" w:h="16838"/>
          <w:pgMar w:top="1134" w:right="748" w:bottom="357" w:left="1701" w:header="357" w:footer="709" w:gutter="0"/>
          <w:cols w:space="720"/>
        </w:sectPr>
      </w:pPr>
    </w:p>
    <w:p w:rsidR="00455DB7" w:rsidRPr="00337A67" w:rsidRDefault="00455DB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15563" w:type="dxa"/>
        <w:tblLayout w:type="fixed"/>
        <w:tblLook w:val="0000" w:firstRow="0" w:lastRow="0" w:firstColumn="0" w:lastColumn="0" w:noHBand="0" w:noVBand="0"/>
      </w:tblPr>
      <w:tblGrid>
        <w:gridCol w:w="15563"/>
      </w:tblGrid>
      <w:tr w:rsidR="00337A67" w:rsidRPr="00337A67" w:rsidTr="00CA124C">
        <w:trPr>
          <w:trHeight w:val="1603"/>
        </w:trPr>
        <w:tc>
          <w:tcPr>
            <w:tcW w:w="15563" w:type="dxa"/>
          </w:tcPr>
          <w:p w:rsidR="00EB36B9" w:rsidRPr="008F12C6" w:rsidRDefault="00EB36B9" w:rsidP="00C23EA1">
            <w:pPr>
              <w:tabs>
                <w:tab w:val="left" w:pos="5387"/>
              </w:tabs>
              <w:spacing w:after="0" w:line="240" w:lineRule="auto"/>
              <w:jc w:val="right"/>
              <w:rPr>
                <w:rFonts w:ascii="Times New Roman" w:eastAsia="Times New Roman" w:hAnsi="Times New Roman" w:cs="Times New Roman"/>
                <w:szCs w:val="24"/>
                <w:lang w:eastAsia="ru-RU"/>
              </w:rPr>
            </w:pPr>
            <w:r w:rsidRPr="008F12C6">
              <w:rPr>
                <w:rFonts w:ascii="Times New Roman" w:eastAsia="Times New Roman" w:hAnsi="Times New Roman" w:cs="Times New Roman"/>
                <w:szCs w:val="24"/>
                <w:lang w:eastAsia="ru-RU"/>
              </w:rPr>
              <w:t>Приложение № 2</w:t>
            </w:r>
          </w:p>
          <w:p w:rsidR="00EB36B9" w:rsidRPr="008F12C6" w:rsidRDefault="00EB36B9" w:rsidP="00EB36B9">
            <w:pPr>
              <w:tabs>
                <w:tab w:val="left" w:pos="5387"/>
              </w:tabs>
              <w:spacing w:after="0" w:line="240" w:lineRule="auto"/>
              <w:jc w:val="right"/>
              <w:rPr>
                <w:rFonts w:ascii="Times New Roman" w:eastAsia="Times New Roman" w:hAnsi="Times New Roman" w:cs="Times New Roman"/>
                <w:szCs w:val="24"/>
                <w:lang w:eastAsia="ru-RU"/>
              </w:rPr>
            </w:pPr>
            <w:r w:rsidRPr="008F12C6">
              <w:rPr>
                <w:rFonts w:ascii="Times New Roman" w:eastAsia="Times New Roman" w:hAnsi="Times New Roman" w:cs="Times New Roman"/>
                <w:szCs w:val="24"/>
                <w:lang w:eastAsia="ru-RU"/>
              </w:rPr>
              <w:t xml:space="preserve">к решению  Совета депутатов </w:t>
            </w:r>
          </w:p>
          <w:p w:rsidR="00EB36B9" w:rsidRPr="008F12C6" w:rsidRDefault="00EB36B9" w:rsidP="00EB36B9">
            <w:pPr>
              <w:tabs>
                <w:tab w:val="left" w:pos="5387"/>
              </w:tabs>
              <w:spacing w:after="0" w:line="240" w:lineRule="auto"/>
              <w:jc w:val="right"/>
              <w:rPr>
                <w:rFonts w:ascii="Times New Roman" w:eastAsia="Times New Roman" w:hAnsi="Times New Roman" w:cs="Times New Roman"/>
                <w:szCs w:val="24"/>
                <w:lang w:eastAsia="ru-RU"/>
              </w:rPr>
            </w:pPr>
            <w:r w:rsidRPr="008F12C6">
              <w:rPr>
                <w:rFonts w:ascii="Times New Roman" w:eastAsia="Times New Roman" w:hAnsi="Times New Roman" w:cs="Times New Roman"/>
                <w:szCs w:val="24"/>
                <w:lang w:eastAsia="ru-RU"/>
              </w:rPr>
              <w:t xml:space="preserve">муниципального образования </w:t>
            </w:r>
          </w:p>
          <w:p w:rsidR="00EB36B9" w:rsidRPr="008F12C6" w:rsidRDefault="00EB36B9" w:rsidP="00EB36B9">
            <w:pPr>
              <w:tabs>
                <w:tab w:val="left" w:pos="5387"/>
              </w:tabs>
              <w:spacing w:after="0" w:line="240" w:lineRule="auto"/>
              <w:jc w:val="right"/>
              <w:rPr>
                <w:rFonts w:ascii="Times New Roman" w:eastAsia="Times New Roman" w:hAnsi="Times New Roman" w:cs="Times New Roman"/>
                <w:szCs w:val="24"/>
                <w:lang w:eastAsia="ru-RU"/>
              </w:rPr>
            </w:pPr>
            <w:r w:rsidRPr="008F12C6">
              <w:rPr>
                <w:rFonts w:ascii="Times New Roman" w:eastAsia="Times New Roman" w:hAnsi="Times New Roman" w:cs="Times New Roman"/>
                <w:szCs w:val="24"/>
                <w:lang w:eastAsia="ru-RU"/>
              </w:rPr>
              <w:t xml:space="preserve">Беляевский сельсовет </w:t>
            </w:r>
          </w:p>
          <w:p w:rsidR="00455DB7" w:rsidRPr="008F12C6" w:rsidRDefault="00EB36B9" w:rsidP="00EB36B9">
            <w:pPr>
              <w:spacing w:after="0" w:line="240" w:lineRule="auto"/>
              <w:jc w:val="right"/>
              <w:rPr>
                <w:rFonts w:ascii="Times New Roman" w:eastAsia="Times New Roman" w:hAnsi="Times New Roman" w:cs="Times New Roman"/>
                <w:szCs w:val="24"/>
                <w:lang w:eastAsia="ru-RU"/>
              </w:rPr>
            </w:pPr>
            <w:r w:rsidRPr="008F12C6">
              <w:rPr>
                <w:rFonts w:ascii="Times New Roman" w:eastAsia="Times New Roman" w:hAnsi="Times New Roman" w:cs="Times New Roman"/>
                <w:szCs w:val="24"/>
                <w:lang w:eastAsia="ru-RU"/>
              </w:rPr>
              <w:t xml:space="preserve">от </w:t>
            </w:r>
            <w:r w:rsidR="00C53B8C" w:rsidRPr="008F12C6">
              <w:rPr>
                <w:rFonts w:ascii="Times New Roman" w:eastAsia="Times New Roman" w:hAnsi="Times New Roman" w:cs="Times New Roman"/>
                <w:szCs w:val="24"/>
                <w:lang w:eastAsia="ru-RU"/>
              </w:rPr>
              <w:t>22</w:t>
            </w:r>
            <w:r w:rsidRPr="008F12C6">
              <w:rPr>
                <w:rFonts w:ascii="Times New Roman" w:eastAsia="Times New Roman" w:hAnsi="Times New Roman" w:cs="Times New Roman"/>
                <w:szCs w:val="24"/>
                <w:lang w:eastAsia="ru-RU"/>
              </w:rPr>
              <w:t xml:space="preserve">.12.2022 № </w:t>
            </w:r>
            <w:r w:rsidR="00C53B8C" w:rsidRPr="008F12C6">
              <w:rPr>
                <w:rFonts w:ascii="Times New Roman" w:eastAsia="Times New Roman" w:hAnsi="Times New Roman" w:cs="Times New Roman"/>
                <w:szCs w:val="24"/>
                <w:lang w:eastAsia="ru-RU"/>
              </w:rPr>
              <w:t>115</w:t>
            </w:r>
          </w:p>
          <w:p w:rsidR="001313A5" w:rsidRDefault="001313A5" w:rsidP="00455DB7">
            <w:pPr>
              <w:spacing w:after="0" w:line="240" w:lineRule="auto"/>
              <w:jc w:val="center"/>
              <w:rPr>
                <w:rFonts w:ascii="Times New Roman" w:eastAsia="Times New Roman" w:hAnsi="Times New Roman" w:cs="Times New Roman"/>
                <w:b/>
                <w:sz w:val="24"/>
                <w:szCs w:val="24"/>
                <w:lang w:eastAsia="ru-RU"/>
              </w:rPr>
            </w:pPr>
          </w:p>
          <w:p w:rsidR="00455DB7" w:rsidRP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Нормативы распределения доходов бюджета поселения  </w:t>
            </w:r>
          </w:p>
          <w:p w:rsid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муниципального образования </w:t>
            </w:r>
            <w:r w:rsidR="00B719A4">
              <w:rPr>
                <w:rFonts w:ascii="Times New Roman" w:eastAsia="Times New Roman" w:hAnsi="Times New Roman" w:cs="Times New Roman"/>
                <w:b/>
                <w:sz w:val="24"/>
                <w:szCs w:val="24"/>
                <w:lang w:eastAsia="ru-RU"/>
              </w:rPr>
              <w:t>Беляевский</w:t>
            </w:r>
            <w:r w:rsidRPr="00455DB7">
              <w:rPr>
                <w:rFonts w:ascii="Times New Roman" w:eastAsia="Times New Roman" w:hAnsi="Times New Roman" w:cs="Times New Roman"/>
                <w:b/>
                <w:sz w:val="24"/>
                <w:szCs w:val="24"/>
                <w:lang w:eastAsia="ru-RU"/>
              </w:rPr>
              <w:t xml:space="preserve"> сельсовет на 2023 год и плановый период 2024-2025 годы </w:t>
            </w:r>
          </w:p>
          <w:p w:rsidR="00B719A4" w:rsidRPr="00455DB7" w:rsidRDefault="00B719A4" w:rsidP="00C23EA1">
            <w:pPr>
              <w:spacing w:after="0" w:line="240" w:lineRule="auto"/>
              <w:rPr>
                <w:rFonts w:ascii="Times New Roman" w:eastAsia="Times New Roman" w:hAnsi="Times New Roman" w:cs="Times New Roman"/>
                <w:b/>
                <w:sz w:val="24"/>
                <w:szCs w:val="24"/>
                <w:lang w:eastAsia="ru-RU"/>
              </w:rPr>
            </w:pPr>
          </w:p>
          <w:p w:rsidR="00455DB7" w:rsidRPr="001313A5" w:rsidRDefault="001313A5" w:rsidP="00455D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1313A5">
              <w:rPr>
                <w:rFonts w:ascii="Times New Roman" w:eastAsia="Times New Roman" w:hAnsi="Times New Roman" w:cs="Times New Roman"/>
                <w:sz w:val="24"/>
                <w:szCs w:val="24"/>
                <w:lang w:eastAsia="ru-RU"/>
              </w:rPr>
              <w:t>проценты</w:t>
            </w:r>
          </w:p>
          <w:tbl>
            <w:tblPr>
              <w:tblStyle w:val="ac"/>
              <w:tblW w:w="14180" w:type="dxa"/>
              <w:tblInd w:w="1271" w:type="dxa"/>
              <w:tblLayout w:type="fixed"/>
              <w:tblLook w:val="04A0" w:firstRow="1" w:lastRow="0" w:firstColumn="1" w:lastColumn="0" w:noHBand="0" w:noVBand="1"/>
            </w:tblPr>
            <w:tblGrid>
              <w:gridCol w:w="2693"/>
              <w:gridCol w:w="10490"/>
              <w:gridCol w:w="997"/>
            </w:tblGrid>
            <w:tr w:rsidR="00455DB7" w:rsidRPr="00455DB7" w:rsidTr="000A4741">
              <w:trPr>
                <w:trHeight w:val="344"/>
              </w:trPr>
              <w:tc>
                <w:tcPr>
                  <w:tcW w:w="2693" w:type="dxa"/>
                  <w:hideMark/>
                </w:tcPr>
                <w:p w:rsidR="00455DB7" w:rsidRPr="00455DB7" w:rsidRDefault="00455DB7" w:rsidP="0035494A">
                  <w:pPr>
                    <w:framePr w:hSpace="180" w:wrap="around" w:vAnchor="text" w:hAnchor="margin" w:xAlign="right" w:y="-77"/>
                    <w:widowControl w:val="0"/>
                    <w:autoSpaceDE w:val="0"/>
                    <w:autoSpaceDN w:val="0"/>
                    <w:adjustRightInd w:val="0"/>
                    <w:jc w:val="center"/>
                    <w:rPr>
                      <w:b/>
                      <w:bCs/>
                      <w:sz w:val="24"/>
                      <w:szCs w:val="24"/>
                    </w:rPr>
                  </w:pPr>
                  <w:r w:rsidRPr="00455DB7">
                    <w:rPr>
                      <w:b/>
                      <w:bCs/>
                      <w:sz w:val="24"/>
                      <w:szCs w:val="24"/>
                    </w:rPr>
                    <w:t>Код бюджетной классификации РФ</w:t>
                  </w:r>
                </w:p>
              </w:tc>
              <w:tc>
                <w:tcPr>
                  <w:tcW w:w="10490" w:type="dxa"/>
                  <w:hideMark/>
                </w:tcPr>
                <w:p w:rsidR="00455DB7" w:rsidRPr="00455DB7" w:rsidRDefault="00455DB7" w:rsidP="0035494A">
                  <w:pPr>
                    <w:framePr w:hSpace="180" w:wrap="around" w:vAnchor="text" w:hAnchor="margin" w:xAlign="right" w:y="-77"/>
                    <w:widowControl w:val="0"/>
                    <w:autoSpaceDE w:val="0"/>
                    <w:autoSpaceDN w:val="0"/>
                    <w:adjustRightInd w:val="0"/>
                    <w:jc w:val="center"/>
                    <w:rPr>
                      <w:b/>
                    </w:rPr>
                  </w:pPr>
                  <w:r w:rsidRPr="00455DB7">
                    <w:rPr>
                      <w:b/>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997" w:type="dxa"/>
                  <w:hideMark/>
                </w:tcPr>
                <w:p w:rsidR="00455DB7" w:rsidRPr="00455DB7" w:rsidRDefault="00455DB7" w:rsidP="0035494A">
                  <w:pPr>
                    <w:framePr w:hSpace="180" w:wrap="around" w:vAnchor="text" w:hAnchor="margin" w:xAlign="right" w:y="-77"/>
                    <w:widowControl w:val="0"/>
                    <w:autoSpaceDE w:val="0"/>
                    <w:autoSpaceDN w:val="0"/>
                    <w:adjustRightInd w:val="0"/>
                    <w:jc w:val="center"/>
                    <w:rPr>
                      <w:b/>
                      <w:bCs/>
                      <w:sz w:val="18"/>
                      <w:szCs w:val="18"/>
                    </w:rPr>
                  </w:pPr>
                  <w:r w:rsidRPr="00CA124C">
                    <w:rPr>
                      <w:b/>
                      <w:bCs/>
                      <w:sz w:val="16"/>
                      <w:szCs w:val="18"/>
                    </w:rPr>
                    <w:t>Бюджеты поселений</w:t>
                  </w:r>
                </w:p>
              </w:tc>
            </w:tr>
            <w:tr w:rsidR="00B719A4" w:rsidRPr="00455DB7" w:rsidTr="000A4741">
              <w:tc>
                <w:tcPr>
                  <w:tcW w:w="2693" w:type="dxa"/>
                </w:tcPr>
                <w:p w:rsidR="00B719A4" w:rsidRPr="00455DB7" w:rsidRDefault="00B719A4" w:rsidP="0035494A">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08</w:t>
                  </w:r>
                  <w:r>
                    <w:rPr>
                      <w:bCs/>
                      <w:sz w:val="24"/>
                      <w:szCs w:val="24"/>
                    </w:rPr>
                    <w:t xml:space="preserve"> </w:t>
                  </w:r>
                  <w:r w:rsidRPr="00B719A4">
                    <w:rPr>
                      <w:bCs/>
                      <w:sz w:val="24"/>
                      <w:szCs w:val="24"/>
                    </w:rPr>
                    <w:t>07175</w:t>
                  </w:r>
                  <w:r>
                    <w:rPr>
                      <w:bCs/>
                      <w:sz w:val="24"/>
                      <w:szCs w:val="24"/>
                    </w:rPr>
                    <w:t xml:space="preserve"> </w:t>
                  </w:r>
                  <w:r w:rsidRPr="00B719A4">
                    <w:rPr>
                      <w:bCs/>
                      <w:sz w:val="24"/>
                      <w:szCs w:val="24"/>
                    </w:rPr>
                    <w:t>01</w:t>
                  </w:r>
                  <w:r>
                    <w:rPr>
                      <w:bCs/>
                      <w:sz w:val="24"/>
                      <w:szCs w:val="24"/>
                    </w:rPr>
                    <w:t xml:space="preserve"> </w:t>
                  </w:r>
                  <w:r w:rsidRPr="00B719A4">
                    <w:rPr>
                      <w:bCs/>
                      <w:sz w:val="24"/>
                      <w:szCs w:val="24"/>
                    </w:rPr>
                    <w:t>0000</w:t>
                  </w:r>
                  <w:r>
                    <w:rPr>
                      <w:bCs/>
                      <w:sz w:val="24"/>
                      <w:szCs w:val="24"/>
                    </w:rPr>
                    <w:t xml:space="preserve"> </w:t>
                  </w:r>
                  <w:r w:rsidRPr="00B719A4">
                    <w:rPr>
                      <w:bCs/>
                      <w:sz w:val="24"/>
                      <w:szCs w:val="24"/>
                    </w:rPr>
                    <w:t>110</w:t>
                  </w:r>
                </w:p>
              </w:tc>
              <w:tc>
                <w:tcPr>
                  <w:tcW w:w="10490" w:type="dxa"/>
                  <w:tcBorders>
                    <w:top w:val="single" w:sz="4" w:space="0" w:color="auto"/>
                    <w:left w:val="single" w:sz="4" w:space="0" w:color="auto"/>
                    <w:bottom w:val="single" w:sz="4" w:space="0" w:color="auto"/>
                    <w:right w:val="single" w:sz="4" w:space="0" w:color="auto"/>
                  </w:tcBorders>
                </w:tcPr>
                <w:p w:rsidR="00B719A4" w:rsidRPr="00B719A4" w:rsidRDefault="00B719A4" w:rsidP="0035494A">
                  <w:pPr>
                    <w:framePr w:hSpace="180" w:wrap="around" w:vAnchor="text" w:hAnchor="margin" w:xAlign="right" w:y="-77"/>
                    <w:jc w:val="both"/>
                    <w:rPr>
                      <w:color w:val="000000"/>
                      <w:w w:val="121"/>
                      <w:sz w:val="24"/>
                      <w:szCs w:val="24"/>
                    </w:rPr>
                  </w:pPr>
                  <w:r w:rsidRPr="00B719A4">
                    <w:rPr>
                      <w:rFonts w:ascii="Times New Roman CYR" w:hAnsi="Times New Roman CYR" w:cs="Times New Roman CYR"/>
                      <w:color w:val="2C2D2E"/>
                      <w:sz w:val="24"/>
                      <w:szCs w:val="24"/>
                      <w:shd w:val="clear" w:color="auto" w:fill="FFFFFF"/>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bCs/>
                      <w:sz w:val="24"/>
                      <w:szCs w:val="24"/>
                    </w:rPr>
                  </w:pPr>
                  <w:r w:rsidRPr="00455DB7">
                    <w:rPr>
                      <w:bCs/>
                      <w:sz w:val="24"/>
                      <w:szCs w:val="24"/>
                    </w:rPr>
                    <w:t>1 11 00000 00 0000 000</w:t>
                  </w:r>
                </w:p>
              </w:tc>
              <w:tc>
                <w:tcPr>
                  <w:tcW w:w="10490" w:type="dxa"/>
                </w:tcPr>
                <w:p w:rsidR="00B719A4" w:rsidRPr="00455DB7" w:rsidRDefault="00B719A4" w:rsidP="0035494A">
                  <w:pPr>
                    <w:framePr w:hSpace="180" w:wrap="around" w:vAnchor="text" w:hAnchor="margin" w:xAlign="right" w:y="-77"/>
                    <w:ind w:right="422"/>
                    <w:jc w:val="both"/>
                    <w:rPr>
                      <w:bCs/>
                      <w:sz w:val="24"/>
                      <w:szCs w:val="24"/>
                    </w:rPr>
                  </w:pPr>
                  <w:r w:rsidRPr="00455DB7">
                    <w:rPr>
                      <w:sz w:val="24"/>
                      <w:szCs w:val="24"/>
                    </w:rPr>
                    <w:t>Доходы от использования имущества, находящиеся в государственной т муниципальной собственности</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bCs/>
                      <w:sz w:val="24"/>
                      <w:szCs w:val="24"/>
                    </w:rPr>
                  </w:pPr>
                  <w:r w:rsidRPr="00455DB7">
                    <w:rPr>
                      <w:bCs/>
                      <w:sz w:val="24"/>
                      <w:szCs w:val="24"/>
                    </w:rPr>
                    <w:t>1 11 05070 00 0000 120</w:t>
                  </w:r>
                </w:p>
              </w:tc>
              <w:tc>
                <w:tcPr>
                  <w:tcW w:w="10490" w:type="dxa"/>
                </w:tcPr>
                <w:p w:rsidR="00B719A4" w:rsidRPr="00455DB7" w:rsidRDefault="00B719A4" w:rsidP="0035494A">
                  <w:pPr>
                    <w:framePr w:hSpace="180" w:wrap="around" w:vAnchor="text" w:hAnchor="margin" w:xAlign="right" w:y="-77"/>
                    <w:ind w:right="422"/>
                    <w:jc w:val="both"/>
                    <w:rPr>
                      <w:sz w:val="24"/>
                      <w:szCs w:val="24"/>
                    </w:rPr>
                  </w:pPr>
                  <w:r w:rsidRPr="00455DB7">
                    <w:rPr>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rPr>
                      <w:bCs/>
                      <w:sz w:val="24"/>
                      <w:szCs w:val="24"/>
                    </w:rPr>
                  </w:pPr>
                  <w:r w:rsidRPr="00455DB7">
                    <w:rPr>
                      <w:bCs/>
                      <w:sz w:val="24"/>
                      <w:szCs w:val="24"/>
                    </w:rPr>
                    <w:t>1 11 05075 10 0000 120</w:t>
                  </w:r>
                </w:p>
              </w:tc>
              <w:tc>
                <w:tcPr>
                  <w:tcW w:w="10490" w:type="dxa"/>
                  <w:hideMark/>
                </w:tcPr>
                <w:p w:rsidR="00B719A4" w:rsidRPr="00455DB7" w:rsidRDefault="00B719A4" w:rsidP="0035494A">
                  <w:pPr>
                    <w:framePr w:hSpace="180" w:wrap="around" w:vAnchor="text" w:hAnchor="margin" w:xAlign="right" w:y="-77"/>
                    <w:ind w:right="422"/>
                    <w:jc w:val="both"/>
                    <w:rPr>
                      <w:rFonts w:eastAsia="Calibri"/>
                      <w:sz w:val="24"/>
                      <w:szCs w:val="24"/>
                    </w:rPr>
                  </w:pPr>
                  <w:r w:rsidRPr="00455DB7">
                    <w:rPr>
                      <w:rFonts w:eastAsia="Calibri"/>
                      <w:sz w:val="24"/>
                      <w:szCs w:val="24"/>
                    </w:rPr>
                    <w:t>Доходы от сдачи в аренду имущества, составляющего казну сельских поселений (за исключением земельных участков)</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11</w:t>
                  </w:r>
                  <w:r>
                    <w:rPr>
                      <w:bCs/>
                      <w:sz w:val="24"/>
                      <w:szCs w:val="24"/>
                    </w:rPr>
                    <w:t xml:space="preserve"> </w:t>
                  </w:r>
                  <w:r w:rsidRPr="00B719A4">
                    <w:rPr>
                      <w:bCs/>
                      <w:sz w:val="24"/>
                      <w:szCs w:val="24"/>
                    </w:rPr>
                    <w:t>09035</w:t>
                  </w:r>
                  <w:r>
                    <w:rPr>
                      <w:bCs/>
                      <w:sz w:val="24"/>
                      <w:szCs w:val="24"/>
                    </w:rPr>
                    <w:t xml:space="preserve"> </w:t>
                  </w:r>
                  <w:r w:rsidRPr="00B719A4">
                    <w:rPr>
                      <w:bCs/>
                      <w:sz w:val="24"/>
                      <w:szCs w:val="24"/>
                    </w:rPr>
                    <w:t>10</w:t>
                  </w:r>
                  <w:r>
                    <w:rPr>
                      <w:bCs/>
                      <w:sz w:val="24"/>
                      <w:szCs w:val="24"/>
                    </w:rPr>
                    <w:t xml:space="preserve"> </w:t>
                  </w:r>
                  <w:r w:rsidRPr="00B719A4">
                    <w:rPr>
                      <w:bCs/>
                      <w:sz w:val="24"/>
                      <w:szCs w:val="24"/>
                    </w:rPr>
                    <w:t>0000</w:t>
                  </w:r>
                  <w:r>
                    <w:rPr>
                      <w:bCs/>
                      <w:sz w:val="24"/>
                      <w:szCs w:val="24"/>
                    </w:rPr>
                    <w:t xml:space="preserve"> </w:t>
                  </w:r>
                  <w:r w:rsidRPr="00B719A4">
                    <w:rPr>
                      <w:bCs/>
                      <w:sz w:val="24"/>
                      <w:szCs w:val="24"/>
                    </w:rPr>
                    <w:t>120</w:t>
                  </w:r>
                </w:p>
              </w:tc>
              <w:tc>
                <w:tcPr>
                  <w:tcW w:w="10490" w:type="dxa"/>
                  <w:tcBorders>
                    <w:top w:val="single" w:sz="4" w:space="0" w:color="auto"/>
                    <w:left w:val="single" w:sz="4" w:space="0" w:color="auto"/>
                    <w:bottom w:val="single" w:sz="4" w:space="0" w:color="auto"/>
                    <w:right w:val="single" w:sz="4" w:space="0" w:color="auto"/>
                  </w:tcBorders>
                </w:tcPr>
                <w:p w:rsidR="00B719A4" w:rsidRPr="00B719A4" w:rsidRDefault="00B719A4" w:rsidP="0035494A">
                  <w:pPr>
                    <w:framePr w:hSpace="180" w:wrap="around" w:vAnchor="text" w:hAnchor="margin" w:xAlign="right" w:y="-77"/>
                    <w:jc w:val="both"/>
                    <w:rPr>
                      <w:color w:val="000000"/>
                      <w:w w:val="121"/>
                      <w:sz w:val="24"/>
                      <w:szCs w:val="24"/>
                    </w:rPr>
                  </w:pPr>
                  <w:r w:rsidRPr="00B719A4">
                    <w:rPr>
                      <w:rFonts w:ascii="Times New Roman CYR" w:hAnsi="Times New Roman CYR" w:cs="Times New Roman CYR"/>
                      <w:color w:val="2C2D2E"/>
                      <w:sz w:val="24"/>
                      <w:szCs w:val="24"/>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B719A4" w:rsidRPr="00455DB7" w:rsidTr="000A4741">
              <w:trPr>
                <w:trHeight w:val="245"/>
              </w:trPr>
              <w:tc>
                <w:tcPr>
                  <w:tcW w:w="2693" w:type="dxa"/>
                </w:tcPr>
                <w:p w:rsidR="00B719A4" w:rsidRPr="00455DB7" w:rsidRDefault="00B719A4" w:rsidP="0035494A">
                  <w:pPr>
                    <w:framePr w:hSpace="180" w:wrap="around" w:vAnchor="text" w:hAnchor="margin" w:xAlign="right" w:y="-77"/>
                    <w:rPr>
                      <w:sz w:val="24"/>
                      <w:szCs w:val="24"/>
                    </w:rPr>
                  </w:pPr>
                  <w:r w:rsidRPr="00455DB7">
                    <w:rPr>
                      <w:sz w:val="24"/>
                      <w:szCs w:val="24"/>
                    </w:rPr>
                    <w:t>1 14 00000 00 0000 000</w:t>
                  </w:r>
                </w:p>
              </w:tc>
              <w:tc>
                <w:tcPr>
                  <w:tcW w:w="10490" w:type="dxa"/>
                </w:tcPr>
                <w:p w:rsidR="00B719A4" w:rsidRPr="00455DB7" w:rsidRDefault="00B719A4" w:rsidP="0035494A">
                  <w:pPr>
                    <w:framePr w:hSpace="180" w:wrap="around" w:vAnchor="text" w:hAnchor="margin" w:xAlign="right" w:y="-77"/>
                    <w:jc w:val="both"/>
                    <w:rPr>
                      <w:sz w:val="24"/>
                      <w:szCs w:val="24"/>
                    </w:rPr>
                  </w:pPr>
                  <w:r w:rsidRPr="00455DB7">
                    <w:rPr>
                      <w:sz w:val="24"/>
                      <w:szCs w:val="24"/>
                    </w:rPr>
                    <w:t>Доходы от продажи материальных и нематериальных активов</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45"/>
              </w:trPr>
              <w:tc>
                <w:tcPr>
                  <w:tcW w:w="2693" w:type="dxa"/>
                </w:tcPr>
                <w:p w:rsidR="00B719A4" w:rsidRPr="00455DB7" w:rsidRDefault="00B719A4" w:rsidP="0035494A">
                  <w:pPr>
                    <w:framePr w:hSpace="180" w:wrap="around" w:vAnchor="text" w:hAnchor="margin" w:xAlign="right" w:y="-77"/>
                    <w:rPr>
                      <w:sz w:val="24"/>
                      <w:szCs w:val="24"/>
                    </w:rPr>
                  </w:pPr>
                  <w:r w:rsidRPr="00455DB7">
                    <w:rPr>
                      <w:sz w:val="24"/>
                      <w:szCs w:val="24"/>
                    </w:rPr>
                    <w:t>1 14 00000 00 0000 410</w:t>
                  </w:r>
                </w:p>
              </w:tc>
              <w:tc>
                <w:tcPr>
                  <w:tcW w:w="10490" w:type="dxa"/>
                </w:tcPr>
                <w:p w:rsidR="00B719A4" w:rsidRPr="00455DB7" w:rsidRDefault="00B719A4" w:rsidP="0035494A">
                  <w:pPr>
                    <w:framePr w:hSpace="180" w:wrap="around" w:vAnchor="text" w:hAnchor="margin" w:xAlign="right" w:y="-77"/>
                    <w:jc w:val="both"/>
                    <w:rPr>
                      <w:sz w:val="24"/>
                      <w:szCs w:val="24"/>
                    </w:rPr>
                  </w:pPr>
                  <w:r w:rsidRPr="00455DB7">
                    <w:rPr>
                      <w:sz w:val="24"/>
                      <w:szCs w:val="24"/>
                    </w:rPr>
                    <w:t>Доходы от продажи квартир</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74"/>
              </w:trPr>
              <w:tc>
                <w:tcPr>
                  <w:tcW w:w="2693" w:type="dxa"/>
                  <w:hideMark/>
                </w:tcPr>
                <w:p w:rsidR="00B719A4" w:rsidRPr="00455DB7" w:rsidRDefault="00B719A4" w:rsidP="0035494A">
                  <w:pPr>
                    <w:framePr w:hSpace="180" w:wrap="around" w:vAnchor="text" w:hAnchor="margin" w:xAlign="right" w:y="-77"/>
                    <w:rPr>
                      <w:bCs/>
                      <w:sz w:val="24"/>
                      <w:szCs w:val="24"/>
                    </w:rPr>
                  </w:pPr>
                  <w:r w:rsidRPr="00455DB7">
                    <w:rPr>
                      <w:bCs/>
                      <w:sz w:val="24"/>
                      <w:szCs w:val="24"/>
                    </w:rPr>
                    <w:t>1 14 01050 10 0000 410</w:t>
                  </w:r>
                </w:p>
              </w:tc>
              <w:tc>
                <w:tcPr>
                  <w:tcW w:w="10490" w:type="dxa"/>
                  <w:hideMark/>
                </w:tcPr>
                <w:p w:rsidR="00B719A4" w:rsidRPr="00455DB7" w:rsidRDefault="00B719A4" w:rsidP="0035494A">
                  <w:pPr>
                    <w:framePr w:hSpace="180" w:wrap="around" w:vAnchor="text" w:hAnchor="margin" w:xAlign="right" w:y="-77"/>
                    <w:ind w:right="422"/>
                    <w:jc w:val="both"/>
                    <w:rPr>
                      <w:bCs/>
                      <w:sz w:val="24"/>
                      <w:szCs w:val="24"/>
                    </w:rPr>
                  </w:pPr>
                  <w:r w:rsidRPr="00455DB7">
                    <w:rPr>
                      <w:bCs/>
                      <w:sz w:val="24"/>
                      <w:szCs w:val="24"/>
                    </w:rPr>
                    <w:t>Доходы от продажи квартир, находящихся в собственности сельских поселений</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74"/>
              </w:trPr>
              <w:tc>
                <w:tcPr>
                  <w:tcW w:w="2693" w:type="dxa"/>
                </w:tcPr>
                <w:p w:rsidR="00B719A4" w:rsidRPr="00455DB7" w:rsidRDefault="00B719A4" w:rsidP="0035494A">
                  <w:pPr>
                    <w:framePr w:hSpace="180" w:wrap="around" w:vAnchor="text" w:hAnchor="margin" w:xAlign="right" w:y="-77"/>
                    <w:rPr>
                      <w:bCs/>
                      <w:sz w:val="24"/>
                      <w:szCs w:val="24"/>
                    </w:rPr>
                  </w:pPr>
                  <w:r w:rsidRPr="00455DB7">
                    <w:rPr>
                      <w:bCs/>
                      <w:sz w:val="24"/>
                      <w:szCs w:val="24"/>
                    </w:rPr>
                    <w:t>1 14 02000 00 0000 410</w:t>
                  </w:r>
                </w:p>
              </w:tc>
              <w:tc>
                <w:tcPr>
                  <w:tcW w:w="10490" w:type="dxa"/>
                </w:tcPr>
                <w:p w:rsidR="00B719A4" w:rsidRPr="00455DB7" w:rsidRDefault="00B719A4" w:rsidP="0035494A">
                  <w:pPr>
                    <w:framePr w:hSpace="180" w:wrap="around" w:vAnchor="text" w:hAnchor="margin" w:xAlign="right" w:y="-77"/>
                    <w:ind w:right="422"/>
                    <w:jc w:val="both"/>
                    <w:rPr>
                      <w:bCs/>
                      <w:sz w:val="24"/>
                      <w:szCs w:val="24"/>
                    </w:rPr>
                  </w:pPr>
                  <w:r w:rsidRPr="00455DB7">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rPr>
                      <w:sz w:val="24"/>
                      <w:szCs w:val="24"/>
                    </w:rPr>
                  </w:pPr>
                  <w:r w:rsidRPr="00455DB7">
                    <w:rPr>
                      <w:sz w:val="24"/>
                      <w:szCs w:val="24"/>
                    </w:rPr>
                    <w:lastRenderedPageBreak/>
                    <w:t xml:space="preserve"> 1 14 02052 10 0000 410</w:t>
                  </w:r>
                </w:p>
              </w:tc>
              <w:tc>
                <w:tcPr>
                  <w:tcW w:w="10490" w:type="dxa"/>
                  <w:hideMark/>
                </w:tcPr>
                <w:p w:rsidR="00B719A4" w:rsidRPr="00455DB7" w:rsidRDefault="00B719A4" w:rsidP="0035494A">
                  <w:pPr>
                    <w:framePr w:hSpace="180" w:wrap="around" w:vAnchor="text" w:hAnchor="margin" w:xAlign="right" w:y="-77"/>
                    <w:jc w:val="both"/>
                    <w:rPr>
                      <w:sz w:val="24"/>
                      <w:szCs w:val="24"/>
                    </w:rPr>
                  </w:pPr>
                  <w:r w:rsidRPr="00455DB7">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rPr>
                      <w:sz w:val="24"/>
                      <w:szCs w:val="24"/>
                    </w:rPr>
                  </w:pPr>
                  <w:r w:rsidRPr="00455DB7">
                    <w:rPr>
                      <w:sz w:val="24"/>
                      <w:szCs w:val="24"/>
                    </w:rPr>
                    <w:t>1 14 02053 10 0000 410</w:t>
                  </w:r>
                </w:p>
              </w:tc>
              <w:tc>
                <w:tcPr>
                  <w:tcW w:w="10490" w:type="dxa"/>
                  <w:hideMark/>
                </w:tcPr>
                <w:p w:rsidR="00B719A4" w:rsidRPr="00455DB7" w:rsidRDefault="00B719A4" w:rsidP="0035494A">
                  <w:pPr>
                    <w:framePr w:hSpace="180" w:wrap="around" w:vAnchor="text" w:hAnchor="margin" w:xAlign="right" w:y="-77"/>
                    <w:jc w:val="both"/>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реализации основных средств по указанному имуществу</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rPr>
                      <w:sz w:val="24"/>
                      <w:szCs w:val="24"/>
                    </w:rPr>
                  </w:pPr>
                  <w:r w:rsidRPr="00455DB7">
                    <w:rPr>
                      <w:sz w:val="24"/>
                      <w:szCs w:val="24"/>
                    </w:rPr>
                    <w:t>1 14 02053 10 0000 440</w:t>
                  </w:r>
                </w:p>
              </w:tc>
              <w:tc>
                <w:tcPr>
                  <w:tcW w:w="10490" w:type="dxa"/>
                  <w:hideMark/>
                </w:tcPr>
                <w:p w:rsidR="00B719A4" w:rsidRPr="00455DB7" w:rsidRDefault="00B719A4" w:rsidP="0035494A">
                  <w:pPr>
                    <w:framePr w:hSpace="180" w:wrap="around" w:vAnchor="text" w:hAnchor="margin" w:xAlign="right" w:y="-77"/>
                    <w:jc w:val="both"/>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sz w:val="24"/>
                      <w:szCs w:val="24"/>
                    </w:rPr>
                  </w:pPr>
                  <w:r w:rsidRPr="00455DB7">
                    <w:rPr>
                      <w:sz w:val="24"/>
                      <w:szCs w:val="24"/>
                    </w:rPr>
                    <w:t>1 16 00000 00 0000 000</w:t>
                  </w:r>
                </w:p>
              </w:tc>
              <w:tc>
                <w:tcPr>
                  <w:tcW w:w="10490" w:type="dxa"/>
                </w:tcPr>
                <w:p w:rsidR="00B719A4" w:rsidRPr="00455DB7" w:rsidRDefault="00B719A4" w:rsidP="0035494A">
                  <w:pPr>
                    <w:framePr w:hSpace="180" w:wrap="around" w:vAnchor="text" w:hAnchor="margin" w:xAlign="right" w:y="-77"/>
                    <w:jc w:val="both"/>
                    <w:rPr>
                      <w:sz w:val="24"/>
                      <w:szCs w:val="24"/>
                    </w:rPr>
                  </w:pPr>
                  <w:r w:rsidRPr="00455DB7">
                    <w:rPr>
                      <w:sz w:val="24"/>
                      <w:szCs w:val="24"/>
                    </w:rPr>
                    <w:t>Штрафы, санкции, возмещение ущерба</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sz w:val="24"/>
                      <w:szCs w:val="24"/>
                    </w:rPr>
                  </w:pPr>
                  <w:r w:rsidRPr="00455DB7">
                    <w:rPr>
                      <w:sz w:val="24"/>
                      <w:szCs w:val="24"/>
                    </w:rPr>
                    <w:t>1 16 07000 00 0000 140</w:t>
                  </w:r>
                </w:p>
              </w:tc>
              <w:tc>
                <w:tcPr>
                  <w:tcW w:w="10490" w:type="dxa"/>
                </w:tcPr>
                <w:p w:rsidR="00B719A4" w:rsidRPr="00455DB7" w:rsidRDefault="00B719A4" w:rsidP="0035494A">
                  <w:pPr>
                    <w:framePr w:hSpace="180" w:wrap="around" w:vAnchor="text" w:hAnchor="margin" w:xAlign="right" w:y="-77"/>
                    <w:jc w:val="both"/>
                    <w:rPr>
                      <w:sz w:val="24"/>
                      <w:szCs w:val="24"/>
                    </w:rPr>
                  </w:pPr>
                  <w:r w:rsidRPr="008F12C6">
                    <w:rPr>
                      <w:sz w:val="22"/>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sz w:val="24"/>
                      <w:szCs w:val="24"/>
                    </w:rPr>
                  </w:pPr>
                  <w:r w:rsidRPr="00455DB7">
                    <w:rPr>
                      <w:sz w:val="24"/>
                      <w:szCs w:val="24"/>
                    </w:rPr>
                    <w:t>1 16 07010 10 0000 140</w:t>
                  </w:r>
                </w:p>
              </w:tc>
              <w:tc>
                <w:tcPr>
                  <w:tcW w:w="10490" w:type="dxa"/>
                </w:tcPr>
                <w:p w:rsidR="00B719A4" w:rsidRPr="00455DB7" w:rsidRDefault="00B719A4" w:rsidP="0035494A">
                  <w:pPr>
                    <w:framePr w:hSpace="180" w:wrap="around" w:vAnchor="text" w:hAnchor="margin" w:xAlign="right" w:y="-77"/>
                    <w:jc w:val="both"/>
                    <w:rPr>
                      <w:sz w:val="24"/>
                      <w:szCs w:val="24"/>
                    </w:rPr>
                  </w:pPr>
                  <w:r w:rsidRPr="00455DB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sz w:val="24"/>
                      <w:szCs w:val="24"/>
                    </w:rPr>
                  </w:pPr>
                  <w:r w:rsidRPr="00455DB7">
                    <w:rPr>
                      <w:sz w:val="24"/>
                      <w:szCs w:val="24"/>
                    </w:rPr>
                    <w:t>1 16 09000 00 0000 140</w:t>
                  </w:r>
                </w:p>
              </w:tc>
              <w:tc>
                <w:tcPr>
                  <w:tcW w:w="10490" w:type="dxa"/>
                </w:tcPr>
                <w:p w:rsidR="00B719A4" w:rsidRPr="00455DB7" w:rsidRDefault="00B719A4" w:rsidP="0035494A">
                  <w:pPr>
                    <w:framePr w:hSpace="180" w:wrap="around" w:vAnchor="text" w:hAnchor="margin" w:xAlign="right" w:y="-77"/>
                    <w:jc w:val="both"/>
                    <w:rPr>
                      <w:sz w:val="24"/>
                      <w:szCs w:val="24"/>
                    </w:rPr>
                  </w:pPr>
                  <w:r w:rsidRPr="00455DB7">
                    <w:rPr>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sz w:val="24"/>
                      <w:szCs w:val="24"/>
                    </w:rPr>
                  </w:pPr>
                  <w:r w:rsidRPr="00455DB7">
                    <w:rPr>
                      <w:sz w:val="24"/>
                      <w:szCs w:val="24"/>
                    </w:rPr>
                    <w:t>1 16 09040 10 0000 140</w:t>
                  </w:r>
                </w:p>
              </w:tc>
              <w:tc>
                <w:tcPr>
                  <w:tcW w:w="10490" w:type="dxa"/>
                </w:tcPr>
                <w:p w:rsidR="00B719A4" w:rsidRPr="00455DB7" w:rsidRDefault="00B719A4" w:rsidP="0035494A">
                  <w:pPr>
                    <w:framePr w:hSpace="180" w:wrap="around" w:vAnchor="text" w:hAnchor="margin" w:xAlign="right" w:y="-77"/>
                    <w:jc w:val="both"/>
                    <w:rPr>
                      <w:sz w:val="24"/>
                      <w:szCs w:val="24"/>
                    </w:rPr>
                  </w:pPr>
                  <w:r w:rsidRPr="00455DB7">
                    <w:rPr>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1 16 90050 10 0000 140</w:t>
                  </w: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1 16 10000 00 0000 140</w:t>
                  </w:r>
                </w:p>
              </w:tc>
              <w:tc>
                <w:tcPr>
                  <w:tcW w:w="10490" w:type="dxa"/>
                </w:tcPr>
                <w:p w:rsidR="00B719A4" w:rsidRPr="00455DB7" w:rsidRDefault="00B719A4" w:rsidP="0035494A">
                  <w:pPr>
                    <w:framePr w:hSpace="180" w:wrap="around" w:vAnchor="text" w:hAnchor="margin" w:xAlign="right" w:y="-77"/>
                    <w:jc w:val="both"/>
                    <w:rPr>
                      <w:snapToGrid w:val="0"/>
                      <w:sz w:val="24"/>
                      <w:szCs w:val="24"/>
                    </w:rPr>
                  </w:pPr>
                  <w:r w:rsidRPr="00455DB7">
                    <w:rPr>
                      <w:sz w:val="24"/>
                      <w:szCs w:val="24"/>
                    </w:rPr>
                    <w:t>Платежи в целях возмещения причиненного ущерба (убытков)</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1 16 10100 10 0000 140</w:t>
                  </w:r>
                </w:p>
              </w:tc>
              <w:tc>
                <w:tcPr>
                  <w:tcW w:w="10490" w:type="dxa"/>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1 16 10123 10 0000 140</w:t>
                  </w:r>
                </w:p>
              </w:tc>
              <w:tc>
                <w:tcPr>
                  <w:tcW w:w="10490" w:type="dxa"/>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w:t>
                  </w:r>
                  <w:r w:rsidRPr="00455DB7">
                    <w:rPr>
                      <w:snapToGrid w:val="0"/>
                      <w:sz w:val="24"/>
                      <w:szCs w:val="24"/>
                    </w:rPr>
                    <w:lastRenderedPageBreak/>
                    <w:t>образования по нормативам, действующим до 1 января 2020 года</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lastRenderedPageBreak/>
                    <w:t>100</w:t>
                  </w:r>
                </w:p>
              </w:tc>
            </w:tr>
            <w:tr w:rsidR="00B719A4" w:rsidRPr="00455DB7" w:rsidTr="000A4741">
              <w:tc>
                <w:tcPr>
                  <w:tcW w:w="2693" w:type="dxa"/>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lastRenderedPageBreak/>
                    <w:t>1 17 00000 00 0000 000</w:t>
                  </w:r>
                </w:p>
              </w:tc>
              <w:tc>
                <w:tcPr>
                  <w:tcW w:w="10490" w:type="dxa"/>
                </w:tcPr>
                <w:p w:rsidR="00B719A4" w:rsidRPr="00455DB7" w:rsidRDefault="00B719A4" w:rsidP="0035494A">
                  <w:pPr>
                    <w:framePr w:hSpace="180" w:wrap="around" w:vAnchor="text" w:hAnchor="margin" w:xAlign="right" w:y="-77"/>
                    <w:jc w:val="both"/>
                    <w:rPr>
                      <w:snapToGrid w:val="0"/>
                      <w:sz w:val="24"/>
                      <w:szCs w:val="24"/>
                    </w:rPr>
                  </w:pPr>
                  <w:r w:rsidRPr="00455DB7">
                    <w:rPr>
                      <w:sz w:val="24"/>
                      <w:szCs w:val="24"/>
                    </w:rPr>
                    <w:t>Прочие неналоговые доходы</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1 17 01000 00 0000 180</w:t>
                  </w:r>
                </w:p>
              </w:tc>
              <w:tc>
                <w:tcPr>
                  <w:tcW w:w="10490" w:type="dxa"/>
                </w:tcPr>
                <w:p w:rsidR="00B719A4" w:rsidRPr="00455DB7" w:rsidRDefault="00B719A4" w:rsidP="0035494A">
                  <w:pPr>
                    <w:framePr w:hSpace="180" w:wrap="around" w:vAnchor="text" w:hAnchor="margin" w:xAlign="right" w:y="-77"/>
                    <w:jc w:val="both"/>
                    <w:rPr>
                      <w:sz w:val="24"/>
                      <w:szCs w:val="24"/>
                    </w:rPr>
                  </w:pPr>
                  <w:r w:rsidRPr="00455DB7">
                    <w:rPr>
                      <w:sz w:val="24"/>
                      <w:szCs w:val="24"/>
                    </w:rPr>
                    <w:t>Невыясненные поступления</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1 17 01050 10 0000 180</w:t>
                  </w: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Невыясненные поступления, зачисляемые в бюджеты сельских поселений</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1 17 05000 00 0000 000</w:t>
                  </w:r>
                </w:p>
              </w:tc>
              <w:tc>
                <w:tcPr>
                  <w:tcW w:w="10490" w:type="dxa"/>
                </w:tcPr>
                <w:p w:rsidR="00B719A4" w:rsidRPr="00455DB7" w:rsidRDefault="00B719A4" w:rsidP="0035494A">
                  <w:pPr>
                    <w:framePr w:hSpace="180" w:wrap="around" w:vAnchor="text" w:hAnchor="margin" w:xAlign="right" w:y="-77"/>
                    <w:jc w:val="both"/>
                    <w:rPr>
                      <w:snapToGrid w:val="0"/>
                      <w:sz w:val="24"/>
                      <w:szCs w:val="24"/>
                    </w:rPr>
                  </w:pPr>
                  <w:r w:rsidRPr="00455DB7">
                    <w:rPr>
                      <w:sz w:val="24"/>
                      <w:szCs w:val="24"/>
                    </w:rPr>
                    <w:t>Прочие неналоговые доходы</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94"/>
              </w:trPr>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1 17 05050 10 0000 180</w:t>
                  </w: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Прочие неналоговые доходы бюджетов сельских поселений</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94"/>
              </w:trPr>
              <w:tc>
                <w:tcPr>
                  <w:tcW w:w="2693" w:type="dxa"/>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2 00 00000 00 0000 000</w:t>
                  </w:r>
                </w:p>
              </w:tc>
              <w:tc>
                <w:tcPr>
                  <w:tcW w:w="10490" w:type="dxa"/>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Безвозмездные поступление</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94"/>
              </w:trPr>
              <w:tc>
                <w:tcPr>
                  <w:tcW w:w="2693" w:type="dxa"/>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2 02 00000 00 0000 000</w:t>
                  </w:r>
                </w:p>
              </w:tc>
              <w:tc>
                <w:tcPr>
                  <w:tcW w:w="10490" w:type="dxa"/>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Безвозмездные поступление от других бюджетов бюджетной системы Российской Федерации</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94"/>
              </w:trPr>
              <w:tc>
                <w:tcPr>
                  <w:tcW w:w="2693" w:type="dxa"/>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2 02 10000 00 0000 000</w:t>
                  </w:r>
                </w:p>
              </w:tc>
              <w:tc>
                <w:tcPr>
                  <w:tcW w:w="10490" w:type="dxa"/>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Дотации бюджетам бюджетной системы Российской Федерации</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465"/>
              </w:trPr>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2 02 15001 10 0000 150</w:t>
                  </w: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Дотации бюджетам сельских поселений на выравнивание бюджетной обеспеченности</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2 02 15002 10 0000 150</w:t>
                  </w: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Дотации бюджетам сельских поселений на поддержку мер по обеспечению сбалансированности бюджетов</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2 02 16001 10 0000 150</w:t>
                  </w:r>
                </w:p>
              </w:tc>
              <w:tc>
                <w:tcPr>
                  <w:tcW w:w="10490" w:type="dxa"/>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Дотации бюджетам сельских поселений на выравнивание бюджетной обеспеченности из бюджетов муниципальных районов</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2 02 20000 00 0000 150</w:t>
                  </w:r>
                </w:p>
              </w:tc>
              <w:tc>
                <w:tcPr>
                  <w:tcW w:w="10490" w:type="dxa"/>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Субсидии бюджетам бюджетной системы Российской Федерации (межбюджетные субсидии)</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2 02 20077 10 0000 150</w:t>
                  </w: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z w:val="24"/>
                      <w:szCs w:val="24"/>
                    </w:rPr>
                    <w:t xml:space="preserve">Субсидии бюджетам сельских поселений на софинансирование капитальных вложений в объекты муниципальной собственности </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z w:val="24"/>
                      <w:szCs w:val="24"/>
                    </w:rPr>
                    <w:t>2 02 20216 10 0000 150</w:t>
                  </w: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33"/>
              </w:trPr>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2 02 29999 10 0000 150</w:t>
                  </w: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Прочие субсидии бюджетам сельских поселений</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33"/>
              </w:trPr>
              <w:tc>
                <w:tcPr>
                  <w:tcW w:w="2693" w:type="dxa"/>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2 02 30000 00 0000 150</w:t>
                  </w:r>
                </w:p>
              </w:tc>
              <w:tc>
                <w:tcPr>
                  <w:tcW w:w="10490" w:type="dxa"/>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Субвенции бюджетам бюджетной системы Российской Федерации</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2 02 35118 10 0000 150</w:t>
                  </w: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Субвенции бюджетам сельских поселений на осуществлении первичного воинского учета на территориях, где отсутствуют военные комиссариаты</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z w:val="24"/>
                      <w:szCs w:val="24"/>
                    </w:rPr>
                    <w:t>2 02 30024 10 0000 150</w:t>
                  </w: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z w:val="24"/>
                      <w:szCs w:val="24"/>
                    </w:rPr>
                    <w:t>Субвенции бюджетам сельских поселений на выполнение передаваемых полномочий субъектов Российской Федерации</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75"/>
              </w:trPr>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lastRenderedPageBreak/>
                    <w:t>2 02 39999 10 0000 150</w:t>
                  </w: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Прочие субвенции бюджетам сельских поселений</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75"/>
              </w:trPr>
              <w:tc>
                <w:tcPr>
                  <w:tcW w:w="2693" w:type="dxa"/>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2 02 40000 00 0000 150</w:t>
                  </w:r>
                </w:p>
              </w:tc>
              <w:tc>
                <w:tcPr>
                  <w:tcW w:w="10490" w:type="dxa"/>
                </w:tcPr>
                <w:p w:rsidR="00B719A4" w:rsidRPr="00455DB7" w:rsidRDefault="00B719A4" w:rsidP="0035494A">
                  <w:pPr>
                    <w:framePr w:hSpace="180" w:wrap="around" w:vAnchor="text" w:hAnchor="margin" w:xAlign="right" w:y="-77"/>
                    <w:jc w:val="both"/>
                    <w:rPr>
                      <w:snapToGrid w:val="0"/>
                      <w:sz w:val="24"/>
                      <w:szCs w:val="24"/>
                    </w:rPr>
                  </w:pPr>
                  <w:r w:rsidRPr="00455DB7">
                    <w:rPr>
                      <w:sz w:val="24"/>
                      <w:szCs w:val="24"/>
                    </w:rPr>
                    <w:t>Иные межбюджетные трансферты</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numPr>
                      <w:ilvl w:val="0"/>
                      <w:numId w:val="15"/>
                    </w:numPr>
                    <w:contextualSpacing/>
                    <w:rPr>
                      <w:sz w:val="24"/>
                      <w:szCs w:val="24"/>
                    </w:rPr>
                  </w:pPr>
                  <w:r w:rsidRPr="00455DB7">
                    <w:rPr>
                      <w:sz w:val="24"/>
                      <w:szCs w:val="24"/>
                    </w:rPr>
                    <w:t>02 45160 10 0000150</w:t>
                  </w:r>
                </w:p>
                <w:p w:rsidR="00B719A4" w:rsidRPr="00455DB7" w:rsidRDefault="00B719A4" w:rsidP="0035494A">
                  <w:pPr>
                    <w:framePr w:hSpace="180" w:wrap="around" w:vAnchor="text" w:hAnchor="margin" w:xAlign="right" w:y="-77"/>
                    <w:rPr>
                      <w:snapToGrid w:val="0"/>
                      <w:sz w:val="24"/>
                      <w:szCs w:val="24"/>
                    </w:rPr>
                  </w:pP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2 02 40014 10 0000 151</w:t>
                  </w: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napToGrid w:val="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315"/>
              </w:trPr>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z w:val="24"/>
                      <w:szCs w:val="24"/>
                    </w:rPr>
                    <w:t>2 02 49999 10 0000 151</w:t>
                  </w:r>
                </w:p>
              </w:tc>
              <w:tc>
                <w:tcPr>
                  <w:tcW w:w="10490" w:type="dxa"/>
                  <w:hideMark/>
                </w:tcPr>
                <w:p w:rsidR="00B719A4" w:rsidRPr="00455DB7" w:rsidRDefault="00B719A4" w:rsidP="0035494A">
                  <w:pPr>
                    <w:framePr w:hSpace="180" w:wrap="around" w:vAnchor="text" w:hAnchor="margin" w:xAlign="right" w:y="-77"/>
                    <w:jc w:val="both"/>
                    <w:rPr>
                      <w:snapToGrid w:val="0"/>
                      <w:sz w:val="24"/>
                      <w:szCs w:val="24"/>
                    </w:rPr>
                  </w:pPr>
                  <w:r w:rsidRPr="00455DB7">
                    <w:rPr>
                      <w:sz w:val="24"/>
                      <w:szCs w:val="24"/>
                    </w:rPr>
                    <w:t>Прочие межбюджетные трансферты, передаваемые бюджетам сельских  поселений</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315"/>
              </w:trPr>
              <w:tc>
                <w:tcPr>
                  <w:tcW w:w="2693" w:type="dxa"/>
                </w:tcPr>
                <w:p w:rsidR="00B719A4" w:rsidRPr="00455DB7" w:rsidRDefault="00B719A4" w:rsidP="0035494A">
                  <w:pPr>
                    <w:framePr w:hSpace="180" w:wrap="around" w:vAnchor="text" w:hAnchor="margin" w:xAlign="right" w:y="-77"/>
                    <w:rPr>
                      <w:sz w:val="24"/>
                      <w:szCs w:val="24"/>
                    </w:rPr>
                  </w:pPr>
                  <w:r w:rsidRPr="00455DB7">
                    <w:rPr>
                      <w:sz w:val="24"/>
                      <w:szCs w:val="24"/>
                    </w:rPr>
                    <w:t>2 07 00000 00 0000 000</w:t>
                  </w:r>
                </w:p>
              </w:tc>
              <w:tc>
                <w:tcPr>
                  <w:tcW w:w="10490" w:type="dxa"/>
                </w:tcPr>
                <w:p w:rsidR="00B719A4" w:rsidRPr="00455DB7" w:rsidRDefault="00B719A4" w:rsidP="0035494A">
                  <w:pPr>
                    <w:framePr w:hSpace="180" w:wrap="around" w:vAnchor="text" w:hAnchor="margin" w:xAlign="right" w:y="-77"/>
                    <w:jc w:val="both"/>
                    <w:rPr>
                      <w:sz w:val="24"/>
                      <w:szCs w:val="24"/>
                    </w:rPr>
                  </w:pPr>
                  <w:r w:rsidRPr="00455DB7">
                    <w:rPr>
                      <w:sz w:val="24"/>
                      <w:szCs w:val="24"/>
                    </w:rPr>
                    <w:t xml:space="preserve">Прочие безвозмездные поступления  </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334"/>
              </w:trPr>
              <w:tc>
                <w:tcPr>
                  <w:tcW w:w="2693" w:type="dxa"/>
                  <w:hideMark/>
                </w:tcPr>
                <w:p w:rsidR="00B719A4" w:rsidRPr="00455DB7" w:rsidRDefault="00B719A4" w:rsidP="0035494A">
                  <w:pPr>
                    <w:framePr w:hSpace="180" w:wrap="around" w:vAnchor="text" w:hAnchor="margin" w:xAlign="right" w:y="-77"/>
                    <w:jc w:val="both"/>
                    <w:rPr>
                      <w:sz w:val="24"/>
                      <w:szCs w:val="24"/>
                    </w:rPr>
                  </w:pPr>
                  <w:r w:rsidRPr="00455DB7">
                    <w:rPr>
                      <w:sz w:val="24"/>
                      <w:szCs w:val="24"/>
                    </w:rPr>
                    <w:t>2 07 05020 10 0000 180</w:t>
                  </w:r>
                </w:p>
              </w:tc>
              <w:tc>
                <w:tcPr>
                  <w:tcW w:w="10490" w:type="dxa"/>
                  <w:hideMark/>
                </w:tcPr>
                <w:p w:rsidR="00B719A4" w:rsidRPr="00455DB7" w:rsidRDefault="00B719A4" w:rsidP="0035494A">
                  <w:pPr>
                    <w:framePr w:hSpace="180" w:wrap="around" w:vAnchor="text" w:hAnchor="margin" w:xAlign="right" w:y="-77"/>
                    <w:jc w:val="both"/>
                    <w:rPr>
                      <w:sz w:val="24"/>
                      <w:szCs w:val="24"/>
                    </w:rPr>
                  </w:pPr>
                  <w:r w:rsidRPr="00455DB7">
                    <w:rPr>
                      <w:rFonts w:eastAsia="Calibri"/>
                      <w:sz w:val="24"/>
                      <w:szCs w:val="24"/>
                    </w:rPr>
                    <w:t>Прочие безвозмездные поступления в бюджеты сельских  поселений</w:t>
                  </w:r>
                </w:p>
              </w:tc>
              <w:tc>
                <w:tcPr>
                  <w:tcW w:w="997" w:type="dxa"/>
                  <w:hideMark/>
                </w:tcPr>
                <w:p w:rsidR="00B719A4" w:rsidRPr="00455DB7" w:rsidRDefault="00B719A4" w:rsidP="0035494A">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jc w:val="both"/>
                    <w:rPr>
                      <w:sz w:val="24"/>
                      <w:szCs w:val="24"/>
                    </w:rPr>
                  </w:pPr>
                  <w:r w:rsidRPr="00455DB7">
                    <w:rPr>
                      <w:sz w:val="24"/>
                      <w:szCs w:val="24"/>
                    </w:rPr>
                    <w:t>2 07 05030 10 0000 180</w:t>
                  </w:r>
                </w:p>
              </w:tc>
              <w:tc>
                <w:tcPr>
                  <w:tcW w:w="10490" w:type="dxa"/>
                  <w:hideMark/>
                </w:tcPr>
                <w:p w:rsidR="00B719A4" w:rsidRPr="00455DB7" w:rsidRDefault="00B719A4" w:rsidP="0035494A">
                  <w:pPr>
                    <w:framePr w:hSpace="180" w:wrap="around" w:vAnchor="text" w:hAnchor="margin" w:xAlign="right" w:y="-77"/>
                    <w:jc w:val="both"/>
                    <w:rPr>
                      <w:sz w:val="24"/>
                      <w:szCs w:val="24"/>
                    </w:rPr>
                  </w:pPr>
                  <w:r w:rsidRPr="00455DB7">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997" w:type="dxa"/>
                  <w:hideMark/>
                </w:tcPr>
                <w:p w:rsidR="00B719A4" w:rsidRPr="00455DB7" w:rsidRDefault="00B719A4" w:rsidP="0035494A">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jc w:val="both"/>
                    <w:rPr>
                      <w:sz w:val="24"/>
                      <w:szCs w:val="24"/>
                    </w:rPr>
                  </w:pPr>
                  <w:r w:rsidRPr="00455DB7">
                    <w:rPr>
                      <w:sz w:val="24"/>
                      <w:szCs w:val="24"/>
                    </w:rPr>
                    <w:t>2 18 00000 00 0000 000</w:t>
                  </w:r>
                </w:p>
              </w:tc>
              <w:tc>
                <w:tcPr>
                  <w:tcW w:w="10490" w:type="dxa"/>
                </w:tcPr>
                <w:p w:rsidR="00B719A4" w:rsidRPr="00455DB7" w:rsidRDefault="00B719A4" w:rsidP="0035494A">
                  <w:pPr>
                    <w:framePr w:hSpace="180" w:wrap="around" w:vAnchor="text" w:hAnchor="margin" w:xAlign="right" w:y="-77"/>
                    <w:jc w:val="both"/>
                    <w:rPr>
                      <w:sz w:val="24"/>
                      <w:szCs w:val="24"/>
                    </w:rPr>
                  </w:pPr>
                  <w:r w:rsidRPr="00455DB7">
                    <w:rPr>
                      <w:sz w:val="24"/>
                      <w:szCs w:val="24"/>
                    </w:rPr>
                    <w:t>Доходы от доходов бюджетов бюджетной системы Российской Федерации от возврата остатков субсидий, субвенций и иных межбюджетных трансфертов, имеющих целевой назначение, прошлых лет</w:t>
                  </w:r>
                </w:p>
              </w:tc>
              <w:tc>
                <w:tcPr>
                  <w:tcW w:w="997" w:type="dxa"/>
                </w:tcPr>
                <w:p w:rsidR="00B719A4" w:rsidRPr="00455DB7" w:rsidRDefault="00B719A4" w:rsidP="0035494A">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jc w:val="both"/>
                    <w:rPr>
                      <w:sz w:val="24"/>
                      <w:szCs w:val="24"/>
                    </w:rPr>
                  </w:pPr>
                  <w:r w:rsidRPr="00455DB7">
                    <w:rPr>
                      <w:sz w:val="24"/>
                      <w:szCs w:val="24"/>
                    </w:rPr>
                    <w:t>2 18 00000 00 0000 150</w:t>
                  </w:r>
                </w:p>
              </w:tc>
              <w:tc>
                <w:tcPr>
                  <w:tcW w:w="10490" w:type="dxa"/>
                </w:tcPr>
                <w:p w:rsidR="00B719A4" w:rsidRPr="00455DB7" w:rsidRDefault="00B719A4" w:rsidP="0035494A">
                  <w:pPr>
                    <w:framePr w:hSpace="180" w:wrap="around" w:vAnchor="text" w:hAnchor="margin" w:xAlign="right" w:y="-77"/>
                    <w:jc w:val="both"/>
                    <w:rPr>
                      <w:sz w:val="24"/>
                      <w:szCs w:val="24"/>
                    </w:rPr>
                  </w:pPr>
                  <w:r w:rsidRPr="00455DB7">
                    <w:rPr>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97" w:type="dxa"/>
                </w:tcPr>
                <w:p w:rsidR="00B719A4" w:rsidRPr="00455DB7" w:rsidRDefault="00B719A4" w:rsidP="0035494A">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0A4741">
              <w:trPr>
                <w:trHeight w:val="350"/>
              </w:trPr>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2 18 05010 10 0000 150</w:t>
                  </w:r>
                </w:p>
              </w:tc>
              <w:tc>
                <w:tcPr>
                  <w:tcW w:w="10490" w:type="dxa"/>
                  <w:hideMark/>
                </w:tcPr>
                <w:p w:rsidR="00B719A4" w:rsidRPr="00455DB7" w:rsidRDefault="00B719A4" w:rsidP="0035494A">
                  <w:pPr>
                    <w:framePr w:hSpace="180" w:wrap="around" w:vAnchor="text" w:hAnchor="margin" w:xAlign="right" w:y="-77"/>
                    <w:jc w:val="both"/>
                    <w:rPr>
                      <w:sz w:val="24"/>
                      <w:szCs w:val="24"/>
                    </w:rPr>
                  </w:pPr>
                  <w:r w:rsidRPr="00455DB7">
                    <w:rPr>
                      <w:sz w:val="24"/>
                      <w:szCs w:val="24"/>
                    </w:rPr>
                    <w:t>Прочие безвозмездные поступления в бюджеты сельских поселений</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jc w:val="both"/>
                    <w:rPr>
                      <w:sz w:val="24"/>
                      <w:szCs w:val="24"/>
                    </w:rPr>
                  </w:pPr>
                  <w:r w:rsidRPr="00455DB7">
                    <w:rPr>
                      <w:sz w:val="24"/>
                      <w:szCs w:val="24"/>
                    </w:rPr>
                    <w:t>2 18 05030 10 0000 180</w:t>
                  </w:r>
                </w:p>
              </w:tc>
              <w:tc>
                <w:tcPr>
                  <w:tcW w:w="10490" w:type="dxa"/>
                  <w:hideMark/>
                </w:tcPr>
                <w:p w:rsidR="00B719A4" w:rsidRPr="00455DB7" w:rsidRDefault="00B719A4" w:rsidP="0035494A">
                  <w:pPr>
                    <w:framePr w:hSpace="180" w:wrap="around" w:vAnchor="text" w:hAnchor="margin" w:xAlign="right" w:y="-77"/>
                    <w:jc w:val="both"/>
                    <w:rPr>
                      <w:sz w:val="24"/>
                      <w:szCs w:val="24"/>
                    </w:rPr>
                  </w:pPr>
                  <w:r w:rsidRPr="00455DB7">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jc w:val="both"/>
                    <w:rPr>
                      <w:sz w:val="24"/>
                      <w:szCs w:val="24"/>
                    </w:rPr>
                  </w:pPr>
                  <w:r w:rsidRPr="00455DB7">
                    <w:rPr>
                      <w:sz w:val="24"/>
                      <w:szCs w:val="24"/>
                    </w:rPr>
                    <w:t>2 19 00000 00 0000 000</w:t>
                  </w:r>
                </w:p>
              </w:tc>
              <w:tc>
                <w:tcPr>
                  <w:tcW w:w="10490" w:type="dxa"/>
                </w:tcPr>
                <w:p w:rsidR="00B719A4" w:rsidRPr="00455DB7" w:rsidRDefault="00B719A4" w:rsidP="0035494A">
                  <w:pPr>
                    <w:framePr w:hSpace="180" w:wrap="around" w:vAnchor="text" w:hAnchor="margin" w:xAlign="right" w:y="-77"/>
                    <w:jc w:val="both"/>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35494A">
                  <w:pPr>
                    <w:framePr w:hSpace="180" w:wrap="around" w:vAnchor="text" w:hAnchor="margin" w:xAlign="right" w:y="-77"/>
                    <w:jc w:val="both"/>
                    <w:rPr>
                      <w:sz w:val="24"/>
                      <w:szCs w:val="24"/>
                    </w:rPr>
                  </w:pPr>
                  <w:r w:rsidRPr="00455DB7">
                    <w:rPr>
                      <w:sz w:val="24"/>
                      <w:szCs w:val="24"/>
                    </w:rPr>
                    <w:t>2 19 00000 00 0000 150</w:t>
                  </w:r>
                </w:p>
              </w:tc>
              <w:tc>
                <w:tcPr>
                  <w:tcW w:w="10490" w:type="dxa"/>
                </w:tcPr>
                <w:p w:rsidR="00B719A4" w:rsidRPr="00455DB7" w:rsidRDefault="00B719A4" w:rsidP="0035494A">
                  <w:pPr>
                    <w:framePr w:hSpace="180" w:wrap="around" w:vAnchor="text" w:hAnchor="margin" w:xAlign="right" w:y="-77"/>
                    <w:jc w:val="both"/>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 из федерального бюджета</w:t>
                  </w:r>
                </w:p>
              </w:tc>
              <w:tc>
                <w:tcPr>
                  <w:tcW w:w="997" w:type="dxa"/>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35494A">
                  <w:pPr>
                    <w:framePr w:hSpace="180" w:wrap="around" w:vAnchor="text" w:hAnchor="margin" w:xAlign="right" w:y="-77"/>
                    <w:rPr>
                      <w:snapToGrid w:val="0"/>
                      <w:sz w:val="24"/>
                      <w:szCs w:val="24"/>
                    </w:rPr>
                  </w:pPr>
                  <w:r w:rsidRPr="00455DB7">
                    <w:rPr>
                      <w:snapToGrid w:val="0"/>
                      <w:sz w:val="24"/>
                      <w:szCs w:val="24"/>
                    </w:rPr>
                    <w:t>2 19 05000 10 0000 150</w:t>
                  </w:r>
                </w:p>
              </w:tc>
              <w:tc>
                <w:tcPr>
                  <w:tcW w:w="10490" w:type="dxa"/>
                  <w:hideMark/>
                </w:tcPr>
                <w:p w:rsidR="00B719A4" w:rsidRPr="00455DB7" w:rsidRDefault="00B719A4" w:rsidP="0035494A">
                  <w:pPr>
                    <w:framePr w:hSpace="180" w:wrap="around" w:vAnchor="text" w:hAnchor="margin" w:xAlign="right" w:y="-77"/>
                    <w:jc w:val="both"/>
                    <w:rPr>
                      <w:sz w:val="24"/>
                      <w:szCs w:val="24"/>
                    </w:rPr>
                  </w:pPr>
                  <w:r w:rsidRPr="00455DB7">
                    <w:rPr>
                      <w:sz w:val="24"/>
                      <w:szCs w:val="2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7" w:type="dxa"/>
                  <w:hideMark/>
                </w:tcPr>
                <w:p w:rsidR="00B719A4" w:rsidRPr="00455DB7" w:rsidRDefault="00B719A4" w:rsidP="0035494A">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1313A5">
      <w:pPr>
        <w:spacing w:after="0" w:line="240" w:lineRule="auto"/>
        <w:ind w:right="2056"/>
        <w:rPr>
          <w:rFonts w:ascii="Times New Roman" w:eastAsia="Times New Roman" w:hAnsi="Times New Roman" w:cs="Times New Roman"/>
          <w:i/>
          <w:iCs/>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C53B8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53B8C">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6F241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6F241E">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rPr>
        <w:t>год и на плановый период 202</w:t>
      </w:r>
      <w:r w:rsidR="006F241E">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rPr>
        <w:t xml:space="preserve"> и 202</w:t>
      </w:r>
      <w:r w:rsidR="006F241E">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 xml:space="preserve"> годов.</w:t>
      </w:r>
    </w:p>
    <w:p w:rsidR="00337A67" w:rsidRPr="00337A67" w:rsidRDefault="00337A67" w:rsidP="00337A67">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(тыс.рублей)</w:t>
      </w:r>
    </w:p>
    <w:tbl>
      <w:tblPr>
        <w:tblW w:w="14459" w:type="dxa"/>
        <w:tblInd w:w="1384" w:type="dxa"/>
        <w:tblLook w:val="01E0" w:firstRow="1" w:lastRow="1" w:firstColumn="1" w:lastColumn="1" w:noHBand="0" w:noVBand="0"/>
      </w:tblPr>
      <w:tblGrid>
        <w:gridCol w:w="3120"/>
        <w:gridCol w:w="7911"/>
        <w:gridCol w:w="1160"/>
        <w:gridCol w:w="1134"/>
        <w:gridCol w:w="1134"/>
      </w:tblGrid>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rPr>
            </w:pPr>
            <w:r w:rsidRPr="00337A67">
              <w:rPr>
                <w:rFonts w:ascii="Times New Roman" w:eastAsia="Times New Roman" w:hAnsi="Times New Roman" w:cs="Times New Roman"/>
                <w:b/>
                <w:color w:val="000000"/>
                <w:w w:val="121"/>
                <w:lang w:eastAsia="ru-RU"/>
              </w:rPr>
              <w:t xml:space="preserve">Код бюджетной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классификации</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Наименование доходов</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337A67" w:rsidP="006F241E">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 xml:space="preserve">           202</w:t>
            </w:r>
            <w:r w:rsidR="006F241E">
              <w:rPr>
                <w:rFonts w:ascii="Times New Roman" w:eastAsia="Times New Roman" w:hAnsi="Times New Roman" w:cs="Times New Roman"/>
                <w:b/>
                <w:color w:val="000000"/>
                <w:w w:val="121"/>
                <w:sz w:val="24"/>
                <w:szCs w:val="24"/>
              </w:rPr>
              <w:t>3</w:t>
            </w:r>
          </w:p>
        </w:tc>
        <w:tc>
          <w:tcPr>
            <w:tcW w:w="1134" w:type="dxa"/>
            <w:tcBorders>
              <w:top w:val="single" w:sz="4" w:space="0" w:color="auto"/>
              <w:left w:val="nil"/>
              <w:bottom w:val="single" w:sz="4" w:space="0" w:color="auto"/>
              <w:right w:val="single" w:sz="4" w:space="0" w:color="auto"/>
            </w:tcBorders>
          </w:tcPr>
          <w:p w:rsidR="00337A67" w:rsidRPr="00337A67" w:rsidRDefault="00337A67" w:rsidP="006F241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6F241E">
              <w:rPr>
                <w:rFonts w:ascii="Times New Roman" w:eastAsia="Times New Roman" w:hAnsi="Times New Roman" w:cs="Times New Roman"/>
                <w:b/>
                <w:sz w:val="24"/>
                <w:szCs w:val="24"/>
                <w:lang w:eastAsia="ru-RU"/>
              </w:rPr>
              <w:t>4</w:t>
            </w:r>
          </w:p>
        </w:tc>
        <w:tc>
          <w:tcPr>
            <w:tcW w:w="1134" w:type="dxa"/>
            <w:tcBorders>
              <w:top w:val="single" w:sz="4" w:space="0" w:color="auto"/>
              <w:left w:val="nil"/>
              <w:bottom w:val="single" w:sz="4" w:space="0" w:color="auto"/>
              <w:right w:val="single" w:sz="4" w:space="0" w:color="auto"/>
            </w:tcBorders>
          </w:tcPr>
          <w:p w:rsidR="00337A67" w:rsidRPr="00337A67" w:rsidRDefault="00337A67" w:rsidP="006F241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6F241E">
              <w:rPr>
                <w:rFonts w:ascii="Times New Roman" w:eastAsia="Times New Roman" w:hAnsi="Times New Roman" w:cs="Times New Roman"/>
                <w:b/>
                <w:sz w:val="24"/>
                <w:szCs w:val="24"/>
                <w:lang w:eastAsia="ru-RU"/>
              </w:rPr>
              <w:t>25</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00010000000000000000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 xml:space="preserve">Налоговые и неналоговые доходы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874F0" w:rsidP="00216A39">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15271,0</w:t>
            </w:r>
          </w:p>
        </w:tc>
        <w:tc>
          <w:tcPr>
            <w:tcW w:w="1134" w:type="dxa"/>
            <w:tcBorders>
              <w:top w:val="single" w:sz="4" w:space="0" w:color="auto"/>
              <w:left w:val="nil"/>
              <w:bottom w:val="single" w:sz="4" w:space="0" w:color="auto"/>
              <w:right w:val="single" w:sz="4" w:space="0" w:color="auto"/>
            </w:tcBorders>
          </w:tcPr>
          <w:p w:rsidR="00337A67" w:rsidRPr="00337A67" w:rsidRDefault="007F2ACC" w:rsidP="00216A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157</w:t>
            </w:r>
            <w:r w:rsidR="00216A39">
              <w:rPr>
                <w:rFonts w:ascii="Times New Roman" w:eastAsia="Times New Roman" w:hAnsi="Times New Roman" w:cs="Times New Roman"/>
                <w:b/>
                <w:sz w:val="24"/>
                <w:szCs w:val="24"/>
                <w:lang w:eastAsia="ru-RU"/>
              </w:rPr>
              <w:t>36</w:t>
            </w:r>
            <w:r>
              <w:rPr>
                <w:rFonts w:ascii="Times New Roman" w:eastAsia="Times New Roman" w:hAnsi="Times New Roman" w:cs="Times New Roman"/>
                <w:b/>
                <w:sz w:val="24"/>
                <w:szCs w:val="24"/>
                <w:lang w:eastAsia="ru-RU"/>
              </w:rPr>
              <w:t>,6</w:t>
            </w:r>
          </w:p>
        </w:tc>
        <w:tc>
          <w:tcPr>
            <w:tcW w:w="1134" w:type="dxa"/>
            <w:tcBorders>
              <w:top w:val="single" w:sz="4" w:space="0" w:color="auto"/>
              <w:left w:val="nil"/>
              <w:bottom w:val="single" w:sz="4" w:space="0" w:color="auto"/>
              <w:right w:val="single" w:sz="4" w:space="0" w:color="auto"/>
            </w:tcBorders>
          </w:tcPr>
          <w:p w:rsidR="00337A67" w:rsidRPr="00337A67" w:rsidRDefault="00B77E78" w:rsidP="00216A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163</w:t>
            </w:r>
            <w:r w:rsidR="00216A39">
              <w:rPr>
                <w:rFonts w:ascii="Times New Roman" w:eastAsia="Times New Roman" w:hAnsi="Times New Roman" w:cs="Times New Roman"/>
                <w:b/>
                <w:sz w:val="24"/>
                <w:szCs w:val="24"/>
                <w:lang w:eastAsia="ru-RU"/>
              </w:rPr>
              <w:t>85</w:t>
            </w:r>
            <w:r>
              <w:rPr>
                <w:rFonts w:ascii="Times New Roman" w:eastAsia="Times New Roman" w:hAnsi="Times New Roman" w:cs="Times New Roman"/>
                <w:b/>
                <w:sz w:val="24"/>
                <w:szCs w:val="24"/>
                <w:lang w:eastAsia="ru-RU"/>
              </w:rPr>
              <w:t>,7</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00010102000010000110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 на доходы физических лиц</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9757,0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10187,0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10695,0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010102010010000110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9637,0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10061,0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10564,0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00010102020010000110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27,0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00010102030010000110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93,0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товары (работы, услуги), реализуемые на территории РФ</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2831,6</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2977,2</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3116,3</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00010302230010000110</w:t>
            </w:r>
          </w:p>
        </w:tc>
        <w:tc>
          <w:tcPr>
            <w:tcW w:w="7911"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82"/>
              <w:gridCol w:w="66"/>
              <w:gridCol w:w="66"/>
              <w:gridCol w:w="81"/>
            </w:tblGrid>
            <w:tr w:rsidR="00337A67" w:rsidRPr="00337A67" w:rsidTr="007C1140">
              <w:trPr>
                <w:tblCellSpacing w:w="15" w:type="dxa"/>
              </w:trPr>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b/>
                      <w:lang w:eastAsia="ru-RU"/>
                    </w:rPr>
                  </w:pPr>
                  <w:r w:rsidRPr="00337A67">
                    <w:rPr>
                      <w:rFonts w:ascii="Times New Roman" w:eastAsia="Times New Roman" w:hAnsi="Times New Roman" w:cs="Times New Roman"/>
                      <w:b/>
                      <w:lang w:eastAsia="ru-RU"/>
                    </w:rPr>
                    <w:t xml:space="preserve">Доходы от уплаты акцизов на дизельное топливо, подлежащие </w:t>
                  </w:r>
                  <w:r w:rsidRPr="00337A67">
                    <w:rPr>
                      <w:rFonts w:ascii="Times New Roman" w:eastAsia="Times New Roman" w:hAnsi="Times New Roman" w:cs="Times New Roman"/>
                      <w:b/>
                      <w:lang w:eastAsia="ru-RU"/>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r>
          </w:tbl>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lastRenderedPageBreak/>
              <w:t>1341,2</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1420,4</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1490,4</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00010302231010000110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1341,2</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1420,4</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1490,4</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00010302240010000110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9,3</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9,7</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9,9</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00010302241010000110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9,3</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00010302250010000110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1658,0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1733,1</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1799,5</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00010302251010000110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1658,0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1733,1</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1799,5</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00010302260010000110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-176,9</w:t>
            </w:r>
          </w:p>
        </w:tc>
        <w:tc>
          <w:tcPr>
            <w:tcW w:w="1134" w:type="dxa"/>
            <w:tcBorders>
              <w:top w:val="single" w:sz="4" w:space="0" w:color="auto"/>
              <w:left w:val="nil"/>
              <w:bottom w:val="single" w:sz="4" w:space="0" w:color="auto"/>
              <w:right w:val="single" w:sz="4" w:space="0" w:color="auto"/>
            </w:tcBorders>
          </w:tcPr>
          <w:p w:rsidR="00337A67" w:rsidRPr="00337A67" w:rsidRDefault="007F2ACC" w:rsidP="00CF078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-186,0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-183,5</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00010302261010000110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-176,9</w:t>
            </w:r>
          </w:p>
        </w:tc>
        <w:tc>
          <w:tcPr>
            <w:tcW w:w="1134" w:type="dxa"/>
            <w:tcBorders>
              <w:top w:val="single" w:sz="4" w:space="0" w:color="auto"/>
              <w:left w:val="nil"/>
              <w:bottom w:val="single" w:sz="4" w:space="0" w:color="auto"/>
              <w:right w:val="single" w:sz="4" w:space="0" w:color="auto"/>
            </w:tcBorders>
          </w:tcPr>
          <w:p w:rsidR="00337A67" w:rsidRPr="00337A67" w:rsidRDefault="007F2ACC" w:rsidP="00CF07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-186,0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-183,5</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00010500000000000000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совокупный доход</w:t>
            </w:r>
          </w:p>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287,0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288,0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290,0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E50AD">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0001050301001</w:t>
            </w:r>
            <w:r w:rsidR="000E50AD">
              <w:rPr>
                <w:rFonts w:ascii="Times New Roman" w:eastAsia="Times New Roman" w:hAnsi="Times New Roman" w:cs="Times New Roman"/>
                <w:color w:val="000000"/>
                <w:w w:val="121"/>
                <w:sz w:val="24"/>
                <w:szCs w:val="24"/>
                <w:lang w:eastAsia="ru-RU"/>
              </w:rPr>
              <w:t>0</w:t>
            </w:r>
            <w:r w:rsidRPr="00337A67">
              <w:rPr>
                <w:rFonts w:ascii="Times New Roman" w:eastAsia="Times New Roman" w:hAnsi="Times New Roman" w:cs="Times New Roman"/>
                <w:color w:val="000000"/>
                <w:w w:val="121"/>
                <w:sz w:val="24"/>
                <w:szCs w:val="24"/>
                <w:lang w:eastAsia="ru-RU"/>
              </w:rPr>
              <w:t>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Единый сельскохозяйственный налог</w:t>
            </w:r>
          </w:p>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287,0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w:t>
            </w:r>
          </w:p>
        </w:tc>
      </w:tr>
      <w:tr w:rsidR="00337A67" w:rsidRPr="00337A67" w:rsidTr="001313A5">
        <w:trPr>
          <w:trHeight w:val="24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00010600000000000000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Налоги на имущество</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2095,0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2095,0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2095,0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00010601000000000110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Налог на имущество физических лиц</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408,0</w:t>
            </w:r>
          </w:p>
        </w:tc>
      </w:tr>
      <w:tr w:rsidR="00337A67" w:rsidRPr="00337A67" w:rsidTr="001313A5">
        <w:trPr>
          <w:trHeight w:val="936"/>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E50AD">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0001060103010</w:t>
            </w:r>
            <w:r w:rsidR="000E50AD">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0E50AD" w:rsidP="00337A67">
            <w:pPr>
              <w:spacing w:after="0" w:line="240" w:lineRule="auto"/>
              <w:rPr>
                <w:rFonts w:ascii="Times New Roman" w:eastAsia="Times New Roman" w:hAnsi="Times New Roman" w:cs="Times New Roman"/>
                <w:color w:val="000000"/>
                <w:w w:val="121"/>
                <w:lang w:eastAsia="ru-RU"/>
              </w:rPr>
            </w:pPr>
            <w:r w:rsidRPr="000E50AD">
              <w:rPr>
                <w:rFonts w:ascii="Times New Roman" w:eastAsia="Times New Roman" w:hAnsi="Times New Roman" w:cs="Times New Roman"/>
                <w:color w:val="000000"/>
                <w:w w:val="121"/>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408,0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408,0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408,0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00010606000000000110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Земельный налог</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1687,0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1687,0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1687,0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w:t>
            </w:r>
            <w:r w:rsidRPr="00337A67">
              <w:rPr>
                <w:rFonts w:ascii="Times New Roman" w:eastAsia="Times New Roman" w:hAnsi="Times New Roman" w:cs="Times New Roman"/>
                <w:color w:val="000000"/>
                <w:w w:val="121"/>
                <w:sz w:val="24"/>
                <w:szCs w:val="24"/>
                <w:lang w:eastAsia="ru-RU"/>
              </w:rPr>
              <w:t>10606033</w:t>
            </w:r>
            <w:r w:rsidRPr="00337A67">
              <w:rPr>
                <w:rFonts w:ascii="Times New Roman" w:eastAsia="Times New Roman" w:hAnsi="Times New Roman" w:cs="Times New Roman"/>
                <w:color w:val="000000"/>
                <w:w w:val="121"/>
                <w:sz w:val="24"/>
                <w:szCs w:val="24"/>
              </w:rPr>
              <w:t>100000110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Земельный налог с организаций, обладающих земельным участком, расположенным в границах сельских  поселений</w:t>
            </w:r>
            <w:r w:rsidRPr="00337A67">
              <w:rPr>
                <w:rFonts w:ascii="Times New Roman" w:eastAsia="Times New Roman" w:hAnsi="Times New Roman" w:cs="Times New Roman"/>
                <w:color w:val="000000"/>
                <w:w w:val="121"/>
              </w:rPr>
              <w:t xml:space="preserve"> </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792,0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792,0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792,0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E50AD">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w:t>
            </w:r>
            <w:r w:rsidRPr="00337A67">
              <w:rPr>
                <w:rFonts w:ascii="Times New Roman" w:eastAsia="Times New Roman" w:hAnsi="Times New Roman" w:cs="Times New Roman"/>
                <w:color w:val="000000"/>
                <w:w w:val="121"/>
                <w:sz w:val="24"/>
                <w:szCs w:val="24"/>
                <w:lang w:eastAsia="ru-RU"/>
              </w:rPr>
              <w:t>10606043</w:t>
            </w:r>
            <w:r w:rsidRPr="00337A67">
              <w:rPr>
                <w:rFonts w:ascii="Times New Roman" w:eastAsia="Times New Roman" w:hAnsi="Times New Roman" w:cs="Times New Roman"/>
                <w:snapToGrid w:val="0"/>
                <w:color w:val="000000"/>
                <w:w w:val="121"/>
                <w:sz w:val="24"/>
                <w:szCs w:val="24"/>
                <w:lang w:eastAsia="ru-RU"/>
              </w:rPr>
              <w:t>10</w:t>
            </w:r>
            <w:r w:rsidR="000E50AD">
              <w:rPr>
                <w:rFonts w:ascii="Times New Roman" w:eastAsia="Times New Roman" w:hAnsi="Times New Roman" w:cs="Times New Roman"/>
                <w:snapToGrid w:val="0"/>
                <w:color w:val="000000"/>
                <w:w w:val="121"/>
                <w:sz w:val="24"/>
                <w:szCs w:val="24"/>
                <w:lang w:eastAsia="ru-RU"/>
              </w:rPr>
              <w:t>0</w:t>
            </w:r>
            <w:r w:rsidRPr="00337A67">
              <w:rPr>
                <w:rFonts w:ascii="Times New Roman" w:eastAsia="Times New Roman" w:hAnsi="Times New Roman" w:cs="Times New Roman"/>
                <w:snapToGrid w:val="0"/>
                <w:color w:val="000000"/>
                <w:w w:val="121"/>
                <w:sz w:val="24"/>
                <w:szCs w:val="24"/>
                <w:lang w:eastAsia="ru-RU"/>
              </w:rPr>
              <w:t>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0E50AD" w:rsidP="00337A67">
            <w:pPr>
              <w:spacing w:after="0" w:line="240" w:lineRule="auto"/>
              <w:rPr>
                <w:rFonts w:ascii="Times New Roman" w:eastAsia="Times New Roman" w:hAnsi="Times New Roman" w:cs="Times New Roman"/>
                <w:snapToGrid w:val="0"/>
                <w:color w:val="000000"/>
                <w:w w:val="121"/>
                <w:lang w:eastAsia="ru-RU"/>
              </w:rPr>
            </w:pPr>
            <w:r w:rsidRPr="000E50AD">
              <w:rPr>
                <w:rFonts w:ascii="Times New Roman" w:eastAsia="Times New Roman" w:hAnsi="Times New Roman" w:cs="Times New Roman"/>
                <w:color w:val="000000"/>
                <w:w w:val="121"/>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895,0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895,0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895,0</w:t>
            </w:r>
          </w:p>
        </w:tc>
      </w:tr>
      <w:tr w:rsidR="006F241E" w:rsidRPr="00337A67" w:rsidTr="001313A5">
        <w:tc>
          <w:tcPr>
            <w:tcW w:w="3120" w:type="dxa"/>
            <w:tcBorders>
              <w:top w:val="single" w:sz="4" w:space="0" w:color="auto"/>
              <w:left w:val="single" w:sz="4" w:space="0" w:color="auto"/>
              <w:bottom w:val="single" w:sz="4" w:space="0" w:color="auto"/>
              <w:right w:val="single" w:sz="4" w:space="0" w:color="auto"/>
            </w:tcBorders>
          </w:tcPr>
          <w:p w:rsidR="006F241E" w:rsidRPr="006F241E" w:rsidRDefault="006F241E" w:rsidP="006F241E">
            <w:pPr>
              <w:spacing w:after="0" w:line="240" w:lineRule="auto"/>
              <w:rPr>
                <w:rFonts w:ascii="Times New Roman" w:eastAsia="Times New Roman" w:hAnsi="Times New Roman" w:cs="Times New Roman"/>
                <w:snapToGrid w:val="0"/>
                <w:color w:val="000000"/>
                <w:w w:val="121"/>
                <w:sz w:val="28"/>
                <w:szCs w:val="28"/>
                <w:lang w:eastAsia="ru-RU"/>
              </w:rPr>
            </w:pPr>
            <w:r w:rsidRPr="006F241E">
              <w:rPr>
                <w:rFonts w:ascii="Times New Roman CYR" w:hAnsi="Times New Roman CYR" w:cs="Times New Roman CYR"/>
                <w:color w:val="2C2D2E"/>
                <w:sz w:val="28"/>
                <w:szCs w:val="28"/>
                <w:shd w:val="clear" w:color="auto" w:fill="FFFFFF"/>
              </w:rPr>
              <w:t>00010807175010000110</w:t>
            </w:r>
          </w:p>
        </w:tc>
        <w:tc>
          <w:tcPr>
            <w:tcW w:w="7911" w:type="dxa"/>
            <w:tcBorders>
              <w:top w:val="single" w:sz="4" w:space="0" w:color="auto"/>
              <w:left w:val="single" w:sz="4" w:space="0" w:color="auto"/>
              <w:bottom w:val="single" w:sz="4" w:space="0" w:color="auto"/>
              <w:right w:val="single" w:sz="4" w:space="0" w:color="auto"/>
            </w:tcBorders>
          </w:tcPr>
          <w:p w:rsidR="006F241E" w:rsidRPr="006F241E" w:rsidRDefault="006F241E" w:rsidP="00337A67">
            <w:pPr>
              <w:spacing w:after="0" w:line="240" w:lineRule="auto"/>
              <w:rPr>
                <w:rFonts w:ascii="Times New Roman" w:eastAsia="Times New Roman" w:hAnsi="Times New Roman" w:cs="Times New Roman"/>
                <w:color w:val="000000"/>
                <w:w w:val="121"/>
                <w:sz w:val="26"/>
                <w:szCs w:val="26"/>
                <w:lang w:eastAsia="ru-RU"/>
              </w:rPr>
            </w:pPr>
            <w:r w:rsidRPr="006F241E">
              <w:rPr>
                <w:rFonts w:ascii="Times New Roman CYR" w:hAnsi="Times New Roman CYR" w:cs="Times New Roman CYR"/>
                <w:color w:val="2C2D2E"/>
                <w:sz w:val="26"/>
                <w:szCs w:val="26"/>
                <w:shd w:val="clear" w:color="auto" w:fill="FFFFFF"/>
              </w:rPr>
              <w:t xml:space="preserve">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w:t>
            </w:r>
            <w:r w:rsidRPr="006F241E">
              <w:rPr>
                <w:rFonts w:ascii="Times New Roman CYR" w:hAnsi="Times New Roman CYR" w:cs="Times New Roman CYR"/>
                <w:color w:val="2C2D2E"/>
                <w:sz w:val="26"/>
                <w:szCs w:val="26"/>
                <w:shd w:val="clear" w:color="auto" w:fill="FFFFFF"/>
              </w:rPr>
              <w:lastRenderedPageBreak/>
              <w:t>крупногабаритных грузов, зачисляемая в бюджеты поселений</w:t>
            </w:r>
          </w:p>
        </w:tc>
        <w:tc>
          <w:tcPr>
            <w:tcW w:w="1160" w:type="dxa"/>
            <w:tcBorders>
              <w:top w:val="single" w:sz="4" w:space="0" w:color="auto"/>
              <w:left w:val="single" w:sz="4" w:space="0" w:color="auto"/>
              <w:bottom w:val="single" w:sz="4" w:space="0" w:color="auto"/>
              <w:right w:val="single" w:sz="4" w:space="0" w:color="auto"/>
            </w:tcBorders>
          </w:tcPr>
          <w:p w:rsidR="006F241E" w:rsidRDefault="00216A39" w:rsidP="006C5263">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lastRenderedPageBreak/>
              <w:t>5,0</w:t>
            </w:r>
          </w:p>
        </w:tc>
        <w:tc>
          <w:tcPr>
            <w:tcW w:w="1134" w:type="dxa"/>
            <w:tcBorders>
              <w:top w:val="single" w:sz="4" w:space="0" w:color="auto"/>
              <w:left w:val="nil"/>
              <w:bottom w:val="single" w:sz="4" w:space="0" w:color="auto"/>
              <w:right w:val="single" w:sz="4" w:space="0" w:color="auto"/>
            </w:tcBorders>
          </w:tcPr>
          <w:p w:rsidR="006F241E" w:rsidRDefault="00216A3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134" w:type="dxa"/>
            <w:tcBorders>
              <w:top w:val="single" w:sz="4" w:space="0" w:color="auto"/>
              <w:left w:val="nil"/>
              <w:bottom w:val="single" w:sz="4" w:space="0" w:color="auto"/>
              <w:right w:val="single" w:sz="4" w:space="0" w:color="auto"/>
            </w:tcBorders>
          </w:tcPr>
          <w:p w:rsidR="006F241E" w:rsidRDefault="00216A3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337A67" w:rsidRPr="00337A67" w:rsidTr="001313A5">
        <w:trPr>
          <w:trHeight w:val="85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sz w:val="24"/>
                <w:szCs w:val="24"/>
                <w:lang w:eastAsia="ru-RU"/>
              </w:rPr>
            </w:pPr>
            <w:r w:rsidRPr="00337A67">
              <w:rPr>
                <w:rFonts w:ascii="Times New Roman" w:eastAsia="Times New Roman" w:hAnsi="Times New Roman" w:cs="Times New Roman"/>
                <w:b/>
                <w:snapToGrid w:val="0"/>
                <w:color w:val="000000"/>
                <w:w w:val="121"/>
                <w:sz w:val="24"/>
                <w:szCs w:val="24"/>
                <w:lang w:eastAsia="ru-RU"/>
              </w:rPr>
              <w:lastRenderedPageBreak/>
              <w:t>00011105000000000120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snapToGrid w:val="0"/>
                <w:color w:val="000000"/>
                <w:w w:val="121"/>
                <w:lang w:eastAsia="ru-RU"/>
              </w:rPr>
            </w:pPr>
            <w:r>
              <w:rPr>
                <w:rFonts w:ascii="Times New Roman" w:eastAsia="Times New Roman" w:hAnsi="Times New Roman" w:cs="Times New Roman"/>
                <w:b/>
                <w:snapToGrid w:val="0"/>
                <w:color w:val="000000"/>
                <w:w w:val="121"/>
                <w:lang w:eastAsia="ru-RU"/>
              </w:rPr>
              <w:t>174,4</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174,4</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174,4</w:t>
            </w:r>
          </w:p>
        </w:tc>
      </w:tr>
      <w:tr w:rsidR="00337A67" w:rsidRPr="00337A67" w:rsidTr="001313A5">
        <w:trPr>
          <w:trHeight w:val="1814"/>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00011105020000000120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7F2ACC">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174,4</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174,4</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174,4</w:t>
            </w:r>
          </w:p>
        </w:tc>
      </w:tr>
      <w:tr w:rsidR="006F241E" w:rsidRPr="00337A67" w:rsidTr="001313A5">
        <w:trPr>
          <w:trHeight w:val="1204"/>
        </w:trPr>
        <w:tc>
          <w:tcPr>
            <w:tcW w:w="3120" w:type="dxa"/>
            <w:tcBorders>
              <w:top w:val="single" w:sz="4" w:space="0" w:color="auto"/>
              <w:left w:val="single" w:sz="4" w:space="0" w:color="auto"/>
              <w:bottom w:val="single" w:sz="4" w:space="0" w:color="auto"/>
              <w:right w:val="single" w:sz="4" w:space="0" w:color="auto"/>
            </w:tcBorders>
          </w:tcPr>
          <w:p w:rsidR="006F241E" w:rsidRPr="006F241E" w:rsidRDefault="006F241E" w:rsidP="006F241E">
            <w:pPr>
              <w:spacing w:after="0" w:line="240" w:lineRule="auto"/>
              <w:rPr>
                <w:rFonts w:ascii="Times New Roman" w:eastAsia="Times New Roman" w:hAnsi="Times New Roman" w:cs="Times New Roman"/>
                <w:snapToGrid w:val="0"/>
                <w:color w:val="000000"/>
                <w:w w:val="121"/>
                <w:sz w:val="28"/>
                <w:szCs w:val="28"/>
                <w:lang w:eastAsia="ru-RU"/>
              </w:rPr>
            </w:pPr>
            <w:r w:rsidRPr="006F241E">
              <w:rPr>
                <w:rFonts w:ascii="Times New Roman CYR" w:hAnsi="Times New Roman CYR" w:cs="Times New Roman CYR"/>
                <w:color w:val="2C2D2E"/>
                <w:sz w:val="28"/>
                <w:szCs w:val="28"/>
                <w:shd w:val="clear" w:color="auto" w:fill="FFFFFF"/>
              </w:rPr>
              <w:t>00011109035100000120</w:t>
            </w:r>
          </w:p>
        </w:tc>
        <w:tc>
          <w:tcPr>
            <w:tcW w:w="7911" w:type="dxa"/>
            <w:tcBorders>
              <w:top w:val="single" w:sz="4" w:space="0" w:color="auto"/>
              <w:left w:val="single" w:sz="4" w:space="0" w:color="auto"/>
              <w:bottom w:val="single" w:sz="4" w:space="0" w:color="auto"/>
              <w:right w:val="single" w:sz="4" w:space="0" w:color="auto"/>
            </w:tcBorders>
          </w:tcPr>
          <w:p w:rsidR="006F241E" w:rsidRPr="006F241E" w:rsidRDefault="006F241E" w:rsidP="00337A67">
            <w:pPr>
              <w:spacing w:after="0" w:line="240" w:lineRule="auto"/>
              <w:rPr>
                <w:rFonts w:ascii="Times New Roman" w:eastAsia="Times New Roman" w:hAnsi="Times New Roman" w:cs="Times New Roman"/>
                <w:color w:val="000000"/>
                <w:w w:val="121"/>
                <w:sz w:val="26"/>
                <w:szCs w:val="26"/>
                <w:lang w:eastAsia="ru-RU"/>
              </w:rPr>
            </w:pPr>
            <w:r w:rsidRPr="006F241E">
              <w:rPr>
                <w:rFonts w:ascii="Times New Roman CYR" w:hAnsi="Times New Roman CYR" w:cs="Times New Roman CYR"/>
                <w:color w:val="2C2D2E"/>
                <w:sz w:val="26"/>
                <w:szCs w:val="26"/>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1160" w:type="dxa"/>
            <w:tcBorders>
              <w:top w:val="single" w:sz="4" w:space="0" w:color="auto"/>
              <w:left w:val="single" w:sz="4" w:space="0" w:color="auto"/>
              <w:bottom w:val="single" w:sz="4" w:space="0" w:color="auto"/>
              <w:right w:val="single" w:sz="4" w:space="0" w:color="auto"/>
            </w:tcBorders>
          </w:tcPr>
          <w:p w:rsidR="006F241E" w:rsidRDefault="00216A39" w:rsidP="007F2ACC">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10,0</w:t>
            </w:r>
          </w:p>
        </w:tc>
        <w:tc>
          <w:tcPr>
            <w:tcW w:w="1134" w:type="dxa"/>
            <w:tcBorders>
              <w:top w:val="single" w:sz="4" w:space="0" w:color="auto"/>
              <w:left w:val="nil"/>
              <w:bottom w:val="single" w:sz="4" w:space="0" w:color="auto"/>
              <w:right w:val="single" w:sz="4" w:space="0" w:color="auto"/>
            </w:tcBorders>
          </w:tcPr>
          <w:p w:rsidR="006F241E" w:rsidRDefault="00216A3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tcBorders>
              <w:top w:val="single" w:sz="4" w:space="0" w:color="auto"/>
              <w:left w:val="nil"/>
              <w:bottom w:val="single" w:sz="4" w:space="0" w:color="auto"/>
              <w:right w:val="single" w:sz="4" w:space="0" w:color="auto"/>
            </w:tcBorders>
          </w:tcPr>
          <w:p w:rsidR="006F241E" w:rsidRDefault="00216A3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C5263" w:rsidRPr="00337A67" w:rsidTr="001313A5">
        <w:trPr>
          <w:trHeight w:val="725"/>
        </w:trPr>
        <w:tc>
          <w:tcPr>
            <w:tcW w:w="3120" w:type="dxa"/>
            <w:tcBorders>
              <w:top w:val="single" w:sz="4" w:space="0" w:color="auto"/>
              <w:left w:val="single" w:sz="4" w:space="0" w:color="auto"/>
              <w:bottom w:val="single" w:sz="4" w:space="0" w:color="auto"/>
              <w:right w:val="single" w:sz="4" w:space="0" w:color="auto"/>
            </w:tcBorders>
          </w:tcPr>
          <w:p w:rsidR="006C5263" w:rsidRPr="006F241E" w:rsidRDefault="006C5263" w:rsidP="006C5263">
            <w:pPr>
              <w:spacing w:after="0" w:line="240" w:lineRule="auto"/>
              <w:rPr>
                <w:rFonts w:ascii="Times New Roman CYR" w:hAnsi="Times New Roman CYR" w:cs="Times New Roman CYR"/>
                <w:color w:val="2C2D2E"/>
                <w:sz w:val="28"/>
                <w:szCs w:val="28"/>
                <w:shd w:val="clear" w:color="auto" w:fill="FFFFFF"/>
              </w:rPr>
            </w:pPr>
            <w:r w:rsidRPr="006C5263">
              <w:rPr>
                <w:rFonts w:ascii="Times New Roman CYR" w:hAnsi="Times New Roman CYR" w:cs="Times New Roman CYR"/>
                <w:color w:val="2C2D2E"/>
                <w:sz w:val="28"/>
                <w:szCs w:val="28"/>
                <w:shd w:val="clear" w:color="auto" w:fill="FFFFFF"/>
              </w:rPr>
              <w:t>00011715030100000150</w:t>
            </w:r>
          </w:p>
        </w:tc>
        <w:tc>
          <w:tcPr>
            <w:tcW w:w="7911" w:type="dxa"/>
            <w:tcBorders>
              <w:top w:val="single" w:sz="4" w:space="0" w:color="auto"/>
              <w:left w:val="single" w:sz="4" w:space="0" w:color="auto"/>
              <w:bottom w:val="single" w:sz="4" w:space="0" w:color="auto"/>
              <w:right w:val="single" w:sz="4" w:space="0" w:color="auto"/>
            </w:tcBorders>
          </w:tcPr>
          <w:p w:rsidR="006C5263" w:rsidRPr="006F241E" w:rsidRDefault="006C5263" w:rsidP="00337A67">
            <w:pPr>
              <w:spacing w:after="0" w:line="240" w:lineRule="auto"/>
              <w:rPr>
                <w:rFonts w:ascii="Times New Roman CYR" w:hAnsi="Times New Roman CYR" w:cs="Times New Roman CYR"/>
                <w:color w:val="2C2D2E"/>
                <w:sz w:val="26"/>
                <w:szCs w:val="26"/>
                <w:shd w:val="clear" w:color="auto" w:fill="FFFFFF"/>
              </w:rPr>
            </w:pPr>
            <w:r w:rsidRPr="006C5263">
              <w:rPr>
                <w:rFonts w:ascii="Times New Roman CYR" w:hAnsi="Times New Roman CYR" w:cs="Times New Roman CYR"/>
                <w:color w:val="2C2D2E"/>
                <w:sz w:val="26"/>
                <w:szCs w:val="26"/>
                <w:shd w:val="clear" w:color="auto" w:fill="FFFFFF"/>
              </w:rPr>
              <w:t>Инициативные платежи, зачисляемые в бюджеты сельских поселений</w:t>
            </w:r>
          </w:p>
        </w:tc>
        <w:tc>
          <w:tcPr>
            <w:tcW w:w="1160" w:type="dxa"/>
            <w:tcBorders>
              <w:top w:val="single" w:sz="4" w:space="0" w:color="auto"/>
              <w:left w:val="single" w:sz="4" w:space="0" w:color="auto"/>
              <w:bottom w:val="single" w:sz="4" w:space="0" w:color="auto"/>
              <w:right w:val="single" w:sz="4" w:space="0" w:color="auto"/>
            </w:tcBorders>
          </w:tcPr>
          <w:p w:rsidR="006C5263" w:rsidRDefault="006874F0" w:rsidP="007F2ACC">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111</w:t>
            </w:r>
            <w:r w:rsidR="006C5263">
              <w:rPr>
                <w:rFonts w:ascii="Times New Roman" w:eastAsia="Times New Roman" w:hAnsi="Times New Roman" w:cs="Times New Roman"/>
                <w:snapToGrid w:val="0"/>
                <w:color w:val="000000"/>
                <w:w w:val="121"/>
                <w:lang w:eastAsia="ru-RU"/>
              </w:rPr>
              <w:t>,0</w:t>
            </w:r>
          </w:p>
        </w:tc>
        <w:tc>
          <w:tcPr>
            <w:tcW w:w="1134" w:type="dxa"/>
            <w:tcBorders>
              <w:top w:val="single" w:sz="4" w:space="0" w:color="auto"/>
              <w:left w:val="nil"/>
              <w:bottom w:val="single" w:sz="4" w:space="0" w:color="auto"/>
              <w:right w:val="single" w:sz="4" w:space="0" w:color="auto"/>
            </w:tcBorders>
          </w:tcPr>
          <w:p w:rsidR="006C5263"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6C5263"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00020000000000000000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Безвозмездные поступления</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8A186C" w:rsidRDefault="004760C6" w:rsidP="00D82DEA">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16803,9</w:t>
            </w:r>
          </w:p>
        </w:tc>
        <w:tc>
          <w:tcPr>
            <w:tcW w:w="1134" w:type="dxa"/>
            <w:tcBorders>
              <w:top w:val="single" w:sz="4" w:space="0" w:color="auto"/>
              <w:left w:val="nil"/>
              <w:bottom w:val="single" w:sz="4" w:space="0" w:color="auto"/>
              <w:right w:val="single" w:sz="4" w:space="0" w:color="auto"/>
            </w:tcBorders>
          </w:tcPr>
          <w:p w:rsidR="00337A67" w:rsidRPr="00337A67" w:rsidRDefault="001E51A6" w:rsidP="00CA31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50212,5</w:t>
            </w:r>
          </w:p>
        </w:tc>
        <w:tc>
          <w:tcPr>
            <w:tcW w:w="1134" w:type="dxa"/>
            <w:tcBorders>
              <w:top w:val="single" w:sz="4" w:space="0" w:color="auto"/>
              <w:left w:val="nil"/>
              <w:bottom w:val="single" w:sz="4" w:space="0" w:color="auto"/>
              <w:right w:val="single" w:sz="4" w:space="0" w:color="auto"/>
            </w:tcBorders>
          </w:tcPr>
          <w:p w:rsidR="00337A67" w:rsidRPr="00337A67" w:rsidRDefault="004760C6" w:rsidP="004760C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18125,1</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Безвозмездные поступления от других бюджетов бюджетной системы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814244" w:rsidRDefault="004760C6"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16803,9</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50212,5</w:t>
            </w:r>
          </w:p>
        </w:tc>
        <w:tc>
          <w:tcPr>
            <w:tcW w:w="1134" w:type="dxa"/>
            <w:tcBorders>
              <w:top w:val="single" w:sz="4" w:space="0" w:color="auto"/>
              <w:left w:val="nil"/>
              <w:bottom w:val="single" w:sz="4" w:space="0" w:color="auto"/>
              <w:right w:val="single" w:sz="4" w:space="0" w:color="auto"/>
            </w:tcBorders>
          </w:tcPr>
          <w:p w:rsidR="00337A67" w:rsidRPr="00337A67" w:rsidRDefault="004760C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18125,1</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0002021000000000015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0E50AD" w:rsidP="00337A67">
            <w:pPr>
              <w:spacing w:after="0" w:line="240" w:lineRule="auto"/>
              <w:rPr>
                <w:rFonts w:ascii="Times New Roman" w:eastAsia="Times New Roman" w:hAnsi="Times New Roman" w:cs="Times New Roman"/>
                <w:color w:val="000000"/>
                <w:w w:val="121"/>
                <w:sz w:val="24"/>
                <w:szCs w:val="24"/>
              </w:rPr>
            </w:pPr>
            <w:r w:rsidRPr="000E50AD">
              <w:rPr>
                <w:rFonts w:ascii="Times New Roman" w:eastAsia="Times New Roman" w:hAnsi="Times New Roman" w:cs="Times New Roman"/>
                <w:snapToGrid w:val="0"/>
                <w:color w:val="000000"/>
                <w:w w:val="121"/>
                <w:lang w:eastAsia="ru-RU"/>
              </w:rPr>
              <w:t>Дотации бюджетам бюджетной системы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814244" w:rsidRDefault="00D82DEA"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13156,8</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10827,0</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10645,0</w:t>
            </w:r>
          </w:p>
        </w:tc>
      </w:tr>
      <w:tr w:rsidR="00337A67" w:rsidRPr="00337A67" w:rsidTr="001313A5">
        <w:trPr>
          <w:trHeight w:val="7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w:t>
            </w:r>
            <w:r w:rsidRPr="00337A67">
              <w:rPr>
                <w:rFonts w:ascii="Times New Roman" w:eastAsia="Times New Roman" w:hAnsi="Times New Roman" w:cs="Times New Roman"/>
                <w:color w:val="000000"/>
                <w:w w:val="121"/>
                <w:sz w:val="24"/>
                <w:szCs w:val="24"/>
              </w:rPr>
              <w:t>00000015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Дотации на выравнивание бюджетной обеспеченности</w:t>
            </w:r>
            <w:r w:rsidRPr="00337A67">
              <w:rPr>
                <w:rFonts w:ascii="Times New Roman" w:eastAsia="Times New Roman" w:hAnsi="Times New Roman" w:cs="Times New Roman"/>
                <w:color w:val="000000"/>
                <w:w w:val="121"/>
                <w:lang w:eastAsia="ru-RU"/>
              </w:rPr>
              <w:t xml:space="preserve">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D82DEA" w:rsidP="007F2ACC">
            <w:pPr>
              <w:spacing w:after="0" w:line="240" w:lineRule="auto"/>
              <w:jc w:val="center"/>
              <w:rPr>
                <w:rFonts w:ascii="Times New Roman" w:eastAsia="Times New Roman" w:hAnsi="Times New Roman" w:cs="Times New Roman"/>
                <w:color w:val="000000"/>
                <w:w w:val="121"/>
                <w:lang w:eastAsia="ru-RU"/>
              </w:rPr>
            </w:pPr>
            <w:r w:rsidRPr="006874F0">
              <w:rPr>
                <w:rFonts w:ascii="Times New Roman" w:eastAsia="Times New Roman" w:hAnsi="Times New Roman" w:cs="Times New Roman"/>
                <w:color w:val="000000"/>
                <w:w w:val="121"/>
                <w:lang w:eastAsia="ru-RU"/>
              </w:rPr>
              <w:t>12549,0</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10827,0</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10645,0</w:t>
            </w:r>
          </w:p>
        </w:tc>
      </w:tr>
      <w:tr w:rsidR="00337A67" w:rsidRPr="00337A67" w:rsidTr="001313A5">
        <w:trPr>
          <w:trHeight w:val="597"/>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011</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00</w:t>
            </w:r>
            <w:r w:rsidRPr="00337A67">
              <w:rPr>
                <w:rFonts w:ascii="Times New Roman" w:eastAsia="Times New Roman" w:hAnsi="Times New Roman" w:cs="Times New Roman"/>
                <w:color w:val="000000"/>
                <w:w w:val="121"/>
                <w:sz w:val="24"/>
                <w:szCs w:val="24"/>
              </w:rPr>
              <w:t>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0E50AD" w:rsidP="00337A67">
            <w:pPr>
              <w:spacing w:after="0" w:line="240" w:lineRule="auto"/>
              <w:rPr>
                <w:rFonts w:ascii="Times New Roman" w:eastAsia="Times New Roman" w:hAnsi="Times New Roman" w:cs="Times New Roman"/>
                <w:color w:val="000000"/>
                <w:w w:val="121"/>
                <w:lang w:eastAsia="ru-RU"/>
              </w:rPr>
            </w:pPr>
            <w:r w:rsidRPr="000E50AD">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1E51A6" w:rsidP="007F2ACC">
            <w:pPr>
              <w:spacing w:after="0" w:line="240" w:lineRule="auto"/>
              <w:jc w:val="center"/>
              <w:rPr>
                <w:rFonts w:ascii="Times New Roman" w:eastAsia="Times New Roman" w:hAnsi="Times New Roman" w:cs="Times New Roman"/>
                <w:color w:val="000000"/>
                <w:w w:val="121"/>
                <w:lang w:eastAsia="ru-RU"/>
              </w:rPr>
            </w:pPr>
            <w:r w:rsidRPr="006874F0">
              <w:rPr>
                <w:rFonts w:ascii="Times New Roman" w:eastAsia="Times New Roman" w:hAnsi="Times New Roman" w:cs="Times New Roman"/>
                <w:color w:val="000000"/>
                <w:w w:val="121"/>
                <w:lang w:eastAsia="ru-RU"/>
              </w:rPr>
              <w:t>12549,0</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10827,0</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10645,0</w:t>
            </w:r>
          </w:p>
        </w:tc>
      </w:tr>
      <w:tr w:rsidR="00D82DEA" w:rsidRPr="00337A67" w:rsidTr="001313A5">
        <w:trPr>
          <w:trHeight w:val="597"/>
        </w:trPr>
        <w:tc>
          <w:tcPr>
            <w:tcW w:w="3120" w:type="dxa"/>
            <w:tcBorders>
              <w:top w:val="single" w:sz="4" w:space="0" w:color="auto"/>
              <w:left w:val="single" w:sz="4" w:space="0" w:color="auto"/>
              <w:bottom w:val="single" w:sz="4" w:space="0" w:color="auto"/>
              <w:right w:val="single" w:sz="4" w:space="0" w:color="auto"/>
            </w:tcBorders>
          </w:tcPr>
          <w:p w:rsidR="00D82DEA" w:rsidRPr="00E252F4" w:rsidRDefault="00E252F4" w:rsidP="00E252F4">
            <w:pPr>
              <w:spacing w:after="0" w:line="240" w:lineRule="auto"/>
              <w:rPr>
                <w:rFonts w:ascii="Times New Roman" w:eastAsia="Times New Roman" w:hAnsi="Times New Roman" w:cs="Times New Roman"/>
                <w:color w:val="000000"/>
                <w:w w:val="121"/>
                <w:sz w:val="28"/>
                <w:szCs w:val="28"/>
              </w:rPr>
            </w:pPr>
            <w:r w:rsidRPr="00E252F4">
              <w:rPr>
                <w:rFonts w:ascii="Times New Roman" w:hAnsi="Times New Roman" w:cs="Times New Roman"/>
                <w:color w:val="2C2D2E"/>
                <w:sz w:val="28"/>
                <w:szCs w:val="28"/>
                <w:shd w:val="clear" w:color="auto" w:fill="FFFFFF"/>
              </w:rPr>
              <w:t>00020219999100000150</w:t>
            </w:r>
          </w:p>
        </w:tc>
        <w:tc>
          <w:tcPr>
            <w:tcW w:w="7911" w:type="dxa"/>
            <w:tcBorders>
              <w:top w:val="single" w:sz="4" w:space="0" w:color="auto"/>
              <w:left w:val="single" w:sz="4" w:space="0" w:color="auto"/>
              <w:bottom w:val="single" w:sz="4" w:space="0" w:color="auto"/>
              <w:right w:val="single" w:sz="4" w:space="0" w:color="auto"/>
            </w:tcBorders>
          </w:tcPr>
          <w:p w:rsidR="00D82DEA" w:rsidRPr="00E252F4" w:rsidRDefault="00E252F4" w:rsidP="00337A67">
            <w:pPr>
              <w:spacing w:after="0" w:line="240" w:lineRule="auto"/>
              <w:rPr>
                <w:rFonts w:ascii="Times New Roman" w:eastAsia="Times New Roman" w:hAnsi="Times New Roman" w:cs="Times New Roman"/>
                <w:color w:val="000000"/>
                <w:w w:val="121"/>
                <w:sz w:val="28"/>
                <w:szCs w:val="28"/>
                <w:lang w:eastAsia="ru-RU"/>
              </w:rPr>
            </w:pPr>
            <w:r w:rsidRPr="00E252F4">
              <w:rPr>
                <w:rFonts w:ascii="Times New Roman" w:hAnsi="Times New Roman" w:cs="Times New Roman"/>
                <w:color w:val="2C2D2E"/>
                <w:sz w:val="28"/>
                <w:szCs w:val="28"/>
                <w:shd w:val="clear" w:color="auto" w:fill="FFFFFF"/>
              </w:rPr>
              <w:t>Прочие дотации бюджетам сельских поселений</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D82DEA" w:rsidRPr="006874F0" w:rsidRDefault="00D82DEA" w:rsidP="007F2ACC">
            <w:pPr>
              <w:spacing w:after="0" w:line="240" w:lineRule="auto"/>
              <w:jc w:val="center"/>
              <w:rPr>
                <w:rFonts w:ascii="Times New Roman" w:eastAsia="Times New Roman" w:hAnsi="Times New Roman" w:cs="Times New Roman"/>
                <w:color w:val="000000"/>
                <w:w w:val="121"/>
                <w:lang w:eastAsia="ru-RU"/>
              </w:rPr>
            </w:pPr>
            <w:r w:rsidRPr="006874F0">
              <w:rPr>
                <w:rFonts w:ascii="Times New Roman" w:eastAsia="Times New Roman" w:hAnsi="Times New Roman" w:cs="Times New Roman"/>
                <w:color w:val="000000"/>
                <w:w w:val="121"/>
                <w:lang w:eastAsia="ru-RU"/>
              </w:rPr>
              <w:t>607,8</w:t>
            </w:r>
          </w:p>
        </w:tc>
        <w:tc>
          <w:tcPr>
            <w:tcW w:w="1134" w:type="dxa"/>
            <w:tcBorders>
              <w:top w:val="single" w:sz="4" w:space="0" w:color="auto"/>
              <w:left w:val="nil"/>
              <w:bottom w:val="single" w:sz="4" w:space="0" w:color="auto"/>
              <w:right w:val="single" w:sz="4" w:space="0" w:color="auto"/>
            </w:tcBorders>
          </w:tcPr>
          <w:p w:rsidR="00D82DEA" w:rsidRDefault="00D82DEA"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tcBorders>
              <w:top w:val="single" w:sz="4" w:space="0" w:color="auto"/>
              <w:left w:val="nil"/>
              <w:bottom w:val="single" w:sz="4" w:space="0" w:color="auto"/>
              <w:right w:val="single" w:sz="4" w:space="0" w:color="auto"/>
            </w:tcBorders>
          </w:tcPr>
          <w:p w:rsidR="00D82DEA" w:rsidRDefault="00D82DEA"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337A67" w:rsidRPr="00337A67" w:rsidTr="001313A5">
        <w:trPr>
          <w:trHeight w:val="597"/>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0002020300000000015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BF7D8E" w:rsidP="00337A67">
            <w:pPr>
              <w:spacing w:after="0" w:line="240" w:lineRule="auto"/>
              <w:jc w:val="both"/>
              <w:rPr>
                <w:rFonts w:ascii="Times New Roman" w:eastAsia="Times New Roman" w:hAnsi="Times New Roman" w:cs="Times New Roman"/>
                <w:color w:val="000000"/>
                <w:w w:val="121"/>
                <w:lang w:eastAsia="ru-RU"/>
              </w:rPr>
            </w:pPr>
            <w:r w:rsidRPr="00BF7D8E">
              <w:rPr>
                <w:rFonts w:ascii="Times New Roman" w:eastAsia="Times New Roman" w:hAnsi="Times New Roman" w:cs="Times New Roman"/>
                <w:color w:val="000000"/>
                <w:w w:val="121"/>
                <w:lang w:eastAsia="ru-RU"/>
              </w:rPr>
              <w:t>Субвенции бюджетам бюджетной системы Российской Федерации</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6C5263" w:rsidP="007F2ACC">
            <w:pPr>
              <w:spacing w:after="0" w:line="240" w:lineRule="auto"/>
              <w:jc w:val="center"/>
              <w:rPr>
                <w:rFonts w:ascii="Times New Roman" w:eastAsia="Times New Roman" w:hAnsi="Times New Roman" w:cs="Times New Roman"/>
                <w:color w:val="000000"/>
                <w:w w:val="121"/>
                <w:lang w:eastAsia="ru-RU"/>
              </w:rPr>
            </w:pPr>
            <w:r w:rsidRPr="006874F0">
              <w:rPr>
                <w:rFonts w:ascii="Times New Roman" w:eastAsia="Times New Roman" w:hAnsi="Times New Roman" w:cs="Times New Roman"/>
                <w:color w:val="000000"/>
                <w:w w:val="121"/>
                <w:lang w:eastAsia="ru-RU"/>
              </w:rPr>
              <w:t>321,3</w:t>
            </w:r>
          </w:p>
        </w:tc>
        <w:tc>
          <w:tcPr>
            <w:tcW w:w="1134" w:type="dxa"/>
            <w:tcBorders>
              <w:top w:val="single" w:sz="4" w:space="0" w:color="auto"/>
              <w:left w:val="nil"/>
              <w:bottom w:val="single" w:sz="4" w:space="0" w:color="auto"/>
              <w:right w:val="single" w:sz="4" w:space="0" w:color="auto"/>
            </w:tcBorders>
          </w:tcPr>
          <w:p w:rsidR="00337A67" w:rsidRPr="00337A67" w:rsidRDefault="00B77E78"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134" w:type="dxa"/>
            <w:tcBorders>
              <w:top w:val="single" w:sz="4" w:space="0" w:color="auto"/>
              <w:left w:val="nil"/>
              <w:bottom w:val="single" w:sz="4" w:space="0" w:color="auto"/>
              <w:right w:val="single" w:sz="4" w:space="0" w:color="auto"/>
            </w:tcBorders>
          </w:tcPr>
          <w:p w:rsidR="00337A67" w:rsidRPr="00337A67" w:rsidRDefault="004C1A31"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263288" w:rsidRPr="00337A67" w:rsidTr="001313A5">
        <w:trPr>
          <w:trHeight w:val="597"/>
        </w:trPr>
        <w:tc>
          <w:tcPr>
            <w:tcW w:w="3120" w:type="dxa"/>
            <w:tcBorders>
              <w:top w:val="single" w:sz="4" w:space="0" w:color="auto"/>
              <w:left w:val="single" w:sz="4" w:space="0" w:color="auto"/>
              <w:bottom w:val="single" w:sz="4" w:space="0" w:color="auto"/>
              <w:right w:val="single" w:sz="4" w:space="0" w:color="auto"/>
            </w:tcBorders>
          </w:tcPr>
          <w:p w:rsidR="00263288" w:rsidRPr="00337A67" w:rsidRDefault="00263288" w:rsidP="00BF7D8E">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w:t>
            </w:r>
            <w:r w:rsidR="00BF7D8E">
              <w:rPr>
                <w:rFonts w:ascii="Times New Roman" w:eastAsia="Times New Roman" w:hAnsi="Times New Roman" w:cs="Times New Roman"/>
                <w:color w:val="000000"/>
                <w:w w:val="121"/>
                <w:sz w:val="24"/>
                <w:szCs w:val="24"/>
              </w:rPr>
              <w:t>35118100000150</w:t>
            </w:r>
          </w:p>
        </w:tc>
        <w:tc>
          <w:tcPr>
            <w:tcW w:w="7911" w:type="dxa"/>
            <w:tcBorders>
              <w:top w:val="single" w:sz="4" w:space="0" w:color="auto"/>
              <w:left w:val="single" w:sz="4" w:space="0" w:color="auto"/>
              <w:bottom w:val="single" w:sz="4" w:space="0" w:color="auto"/>
              <w:right w:val="single" w:sz="4" w:space="0" w:color="auto"/>
            </w:tcBorders>
          </w:tcPr>
          <w:p w:rsidR="00263288" w:rsidRPr="00337A67" w:rsidRDefault="00BF7D8E" w:rsidP="00263288">
            <w:pPr>
              <w:spacing w:after="0" w:line="240" w:lineRule="auto"/>
              <w:jc w:val="both"/>
              <w:rPr>
                <w:rFonts w:ascii="Times New Roman" w:eastAsia="Times New Roman" w:hAnsi="Times New Roman" w:cs="Times New Roman"/>
                <w:color w:val="000000"/>
                <w:w w:val="121"/>
                <w:lang w:eastAsia="ru-RU"/>
              </w:rPr>
            </w:pPr>
            <w:r w:rsidRPr="00BF7D8E">
              <w:rPr>
                <w:rFonts w:ascii="Times New Roman" w:eastAsia="Times New Roman" w:hAnsi="Times New Roman" w:cs="Times New Roman"/>
                <w:color w:val="000000"/>
                <w:w w:val="121"/>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60" w:type="dxa"/>
            <w:tcBorders>
              <w:top w:val="single" w:sz="4" w:space="0" w:color="auto"/>
              <w:left w:val="single" w:sz="4" w:space="0" w:color="auto"/>
              <w:bottom w:val="single" w:sz="4" w:space="0" w:color="auto"/>
              <w:right w:val="single" w:sz="4" w:space="0" w:color="auto"/>
            </w:tcBorders>
          </w:tcPr>
          <w:p w:rsidR="00263288" w:rsidRPr="006874F0" w:rsidRDefault="006C5263" w:rsidP="007F2ACC">
            <w:pPr>
              <w:spacing w:after="0" w:line="240" w:lineRule="auto"/>
              <w:jc w:val="center"/>
              <w:rPr>
                <w:rFonts w:ascii="Times New Roman" w:eastAsia="Times New Roman" w:hAnsi="Times New Roman" w:cs="Times New Roman"/>
                <w:color w:val="000000"/>
                <w:w w:val="121"/>
                <w:lang w:eastAsia="ru-RU"/>
              </w:rPr>
            </w:pPr>
            <w:r w:rsidRPr="006874F0">
              <w:rPr>
                <w:rFonts w:ascii="Times New Roman" w:eastAsia="Times New Roman" w:hAnsi="Times New Roman" w:cs="Times New Roman"/>
                <w:color w:val="000000"/>
                <w:w w:val="121"/>
                <w:lang w:eastAsia="ru-RU"/>
              </w:rPr>
              <w:t>321,3</w:t>
            </w:r>
          </w:p>
        </w:tc>
        <w:tc>
          <w:tcPr>
            <w:tcW w:w="1134" w:type="dxa"/>
            <w:tcBorders>
              <w:top w:val="single" w:sz="4" w:space="0" w:color="auto"/>
              <w:left w:val="nil"/>
              <w:bottom w:val="single" w:sz="4" w:space="0" w:color="auto"/>
              <w:right w:val="single" w:sz="4" w:space="0" w:color="auto"/>
            </w:tcBorders>
          </w:tcPr>
          <w:p w:rsidR="00263288" w:rsidRPr="00337A67" w:rsidRDefault="00B77E78"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134" w:type="dxa"/>
            <w:tcBorders>
              <w:top w:val="single" w:sz="4" w:space="0" w:color="auto"/>
              <w:left w:val="nil"/>
              <w:bottom w:val="single" w:sz="4" w:space="0" w:color="auto"/>
              <w:right w:val="single" w:sz="4" w:space="0" w:color="auto"/>
            </w:tcBorders>
          </w:tcPr>
          <w:p w:rsidR="00263288" w:rsidRPr="00337A67" w:rsidRDefault="004C1A31"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00020220000000000000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Субсидии бюджетам бюджетной системы Российской Федерации (межбюджетные субсидии)</w:t>
            </w:r>
          </w:p>
        </w:tc>
        <w:tc>
          <w:tcPr>
            <w:tcW w:w="1160" w:type="dxa"/>
            <w:tcBorders>
              <w:top w:val="single" w:sz="4" w:space="0" w:color="auto"/>
              <w:left w:val="single" w:sz="4" w:space="0" w:color="auto"/>
              <w:bottom w:val="single" w:sz="4" w:space="0" w:color="auto"/>
              <w:right w:val="single" w:sz="4" w:space="0" w:color="auto"/>
            </w:tcBorders>
          </w:tcPr>
          <w:p w:rsidR="00337A67" w:rsidRPr="006874F0" w:rsidRDefault="004760C6" w:rsidP="007F2ACC">
            <w:pPr>
              <w:spacing w:after="0" w:line="240" w:lineRule="auto"/>
              <w:jc w:val="center"/>
              <w:rPr>
                <w:rFonts w:ascii="Times New Roman" w:eastAsia="Times New Roman" w:hAnsi="Times New Roman" w:cs="Times New Roman"/>
                <w:b/>
                <w:noProof/>
                <w:color w:val="000000"/>
                <w:w w:val="121"/>
                <w:lang w:eastAsia="ru-RU"/>
              </w:rPr>
            </w:pPr>
            <w:r w:rsidRPr="006874F0">
              <w:rPr>
                <w:rFonts w:ascii="Times New Roman" w:eastAsia="Times New Roman" w:hAnsi="Times New Roman" w:cs="Times New Roman"/>
                <w:b/>
                <w:noProof/>
                <w:color w:val="000000"/>
                <w:w w:val="121"/>
                <w:lang w:eastAsia="ru-RU"/>
              </w:rPr>
              <w:t>3325,8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39049,3</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4760C6" w:rsidP="004760C6">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7131,7</w:t>
            </w:r>
          </w:p>
        </w:tc>
      </w:tr>
      <w:tr w:rsidR="008A186C" w:rsidRPr="00337A67" w:rsidTr="001313A5">
        <w:tc>
          <w:tcPr>
            <w:tcW w:w="3120" w:type="dxa"/>
            <w:tcBorders>
              <w:top w:val="single" w:sz="4" w:space="0" w:color="auto"/>
              <w:left w:val="single" w:sz="4" w:space="0" w:color="auto"/>
              <w:bottom w:val="single" w:sz="4" w:space="0" w:color="auto"/>
              <w:right w:val="single" w:sz="4" w:space="0" w:color="auto"/>
            </w:tcBorders>
          </w:tcPr>
          <w:p w:rsidR="008A186C" w:rsidRPr="008A186C" w:rsidRDefault="006C5263" w:rsidP="006C5263">
            <w:pPr>
              <w:spacing w:after="0" w:line="240" w:lineRule="auto"/>
              <w:rPr>
                <w:rFonts w:ascii="Times New Roman" w:eastAsia="Times New Roman" w:hAnsi="Times New Roman" w:cs="Times New Roman"/>
                <w:color w:val="000000"/>
                <w:w w:val="121"/>
                <w:lang w:eastAsia="ru-RU"/>
              </w:rPr>
            </w:pPr>
            <w:r w:rsidRPr="006C5263">
              <w:rPr>
                <w:rFonts w:ascii="Times New Roman" w:eastAsia="Times New Roman" w:hAnsi="Times New Roman" w:cs="Times New Roman"/>
                <w:color w:val="000000"/>
                <w:w w:val="121"/>
                <w:lang w:eastAsia="ru-RU"/>
              </w:rPr>
              <w:t>00020220077</w:t>
            </w:r>
            <w:r>
              <w:rPr>
                <w:rFonts w:ascii="Times New Roman" w:eastAsia="Times New Roman" w:hAnsi="Times New Roman" w:cs="Times New Roman"/>
                <w:color w:val="000000"/>
                <w:w w:val="121"/>
                <w:lang w:eastAsia="ru-RU"/>
              </w:rPr>
              <w:t>1</w:t>
            </w:r>
            <w:r w:rsidRPr="006C5263">
              <w:rPr>
                <w:rFonts w:ascii="Times New Roman" w:eastAsia="Times New Roman" w:hAnsi="Times New Roman" w:cs="Times New Roman"/>
                <w:color w:val="000000"/>
                <w:w w:val="121"/>
                <w:lang w:eastAsia="ru-RU"/>
              </w:rPr>
              <w:t>0 0000150</w:t>
            </w:r>
          </w:p>
        </w:tc>
        <w:tc>
          <w:tcPr>
            <w:tcW w:w="7911" w:type="dxa"/>
            <w:tcBorders>
              <w:top w:val="single" w:sz="4" w:space="0" w:color="auto"/>
              <w:left w:val="single" w:sz="4" w:space="0" w:color="auto"/>
              <w:bottom w:val="single" w:sz="4" w:space="0" w:color="auto"/>
              <w:right w:val="single" w:sz="4" w:space="0" w:color="auto"/>
            </w:tcBorders>
          </w:tcPr>
          <w:p w:rsidR="008A186C" w:rsidRPr="008A186C" w:rsidRDefault="006C5263" w:rsidP="00337A67">
            <w:pPr>
              <w:spacing w:after="0" w:line="240" w:lineRule="auto"/>
              <w:rPr>
                <w:rFonts w:ascii="Times New Roman" w:eastAsia="Times New Roman" w:hAnsi="Times New Roman" w:cs="Times New Roman"/>
                <w:color w:val="000000"/>
                <w:w w:val="121"/>
                <w:lang w:eastAsia="ru-RU"/>
              </w:rPr>
            </w:pPr>
            <w:r w:rsidRPr="006C5263">
              <w:rPr>
                <w:rFonts w:ascii="Times New Roman" w:eastAsia="Times New Roman" w:hAnsi="Times New Roman" w:cs="Times New Roman"/>
                <w:color w:val="000000"/>
                <w:w w:val="121"/>
                <w:lang w:eastAsia="ru-RU"/>
              </w:rPr>
              <w:t>Субсидии бюджетам на софинансирование капитальных вложений в объекты муниципальной собственности</w:t>
            </w:r>
          </w:p>
        </w:tc>
        <w:tc>
          <w:tcPr>
            <w:tcW w:w="1160" w:type="dxa"/>
            <w:tcBorders>
              <w:top w:val="single" w:sz="4" w:space="0" w:color="auto"/>
              <w:left w:val="single" w:sz="4" w:space="0" w:color="auto"/>
              <w:bottom w:val="single" w:sz="4" w:space="0" w:color="auto"/>
              <w:right w:val="single" w:sz="4" w:space="0" w:color="auto"/>
            </w:tcBorders>
          </w:tcPr>
          <w:p w:rsidR="008A186C" w:rsidRPr="006874F0" w:rsidRDefault="006C5263" w:rsidP="007F2ACC">
            <w:pPr>
              <w:spacing w:after="0" w:line="240" w:lineRule="auto"/>
              <w:jc w:val="center"/>
              <w:rPr>
                <w:rFonts w:ascii="Times New Roman" w:eastAsia="Times New Roman" w:hAnsi="Times New Roman" w:cs="Times New Roman"/>
                <w:noProof/>
                <w:color w:val="000000"/>
                <w:w w:val="121"/>
                <w:lang w:eastAsia="ru-RU"/>
              </w:rPr>
            </w:pPr>
            <w:r w:rsidRPr="006874F0">
              <w:rPr>
                <w:rFonts w:ascii="Times New Roman" w:eastAsia="Times New Roman" w:hAnsi="Times New Roman" w:cs="Times New Roman"/>
                <w:noProof/>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tcPr>
          <w:p w:rsidR="008A186C" w:rsidRPr="008A186C"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34549,3</w:t>
            </w:r>
          </w:p>
        </w:tc>
        <w:tc>
          <w:tcPr>
            <w:tcW w:w="1134" w:type="dxa"/>
            <w:tcBorders>
              <w:top w:val="single" w:sz="4" w:space="0" w:color="auto"/>
              <w:left w:val="single" w:sz="4" w:space="0" w:color="auto"/>
              <w:bottom w:val="single" w:sz="4" w:space="0" w:color="auto"/>
              <w:right w:val="single" w:sz="4" w:space="0" w:color="auto"/>
            </w:tcBorders>
          </w:tcPr>
          <w:p w:rsidR="008A186C" w:rsidRPr="008A186C"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00020229999000000150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64528E" w:rsidP="007F2ACC">
            <w:pPr>
              <w:spacing w:after="0" w:line="240" w:lineRule="auto"/>
              <w:jc w:val="center"/>
              <w:rPr>
                <w:rFonts w:ascii="Times New Roman" w:eastAsia="Times New Roman" w:hAnsi="Times New Roman" w:cs="Times New Roman"/>
                <w:noProof/>
                <w:color w:val="000000"/>
                <w:w w:val="121"/>
                <w:lang w:eastAsia="ru-RU"/>
              </w:rPr>
            </w:pPr>
            <w:r w:rsidRPr="006874F0">
              <w:rPr>
                <w:rFonts w:ascii="Times New Roman" w:eastAsia="Times New Roman" w:hAnsi="Times New Roman" w:cs="Times New Roman"/>
                <w:noProof/>
                <w:color w:val="000000"/>
                <w:w w:val="121"/>
                <w:lang w:eastAsia="ru-RU"/>
              </w:rPr>
              <w:t>1061,8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4500,0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6000,0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00020229999100000150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1160" w:type="dxa"/>
            <w:tcBorders>
              <w:top w:val="single" w:sz="4" w:space="0" w:color="auto"/>
              <w:left w:val="single" w:sz="4" w:space="0" w:color="auto"/>
              <w:bottom w:val="single" w:sz="4" w:space="0" w:color="auto"/>
              <w:right w:val="single" w:sz="4" w:space="0" w:color="auto"/>
            </w:tcBorders>
          </w:tcPr>
          <w:p w:rsidR="00337A67" w:rsidRPr="006874F0" w:rsidRDefault="0064528E" w:rsidP="007F2ACC">
            <w:pPr>
              <w:spacing w:after="0" w:line="240" w:lineRule="auto"/>
              <w:jc w:val="center"/>
              <w:rPr>
                <w:rFonts w:ascii="Times New Roman" w:eastAsia="Times New Roman" w:hAnsi="Times New Roman" w:cs="Times New Roman"/>
                <w:noProof/>
                <w:color w:val="000000"/>
                <w:w w:val="121"/>
                <w:lang w:eastAsia="ru-RU"/>
              </w:rPr>
            </w:pPr>
            <w:r w:rsidRPr="006874F0">
              <w:rPr>
                <w:rFonts w:ascii="Times New Roman" w:eastAsia="Times New Roman" w:hAnsi="Times New Roman" w:cs="Times New Roman"/>
                <w:noProof/>
                <w:color w:val="000000"/>
                <w:w w:val="121"/>
                <w:lang w:eastAsia="ru-RU"/>
              </w:rPr>
              <w:t>1061,8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B77E78" w:rsidP="00263288">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4500,0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6000,0</w:t>
            </w:r>
          </w:p>
        </w:tc>
      </w:tr>
      <w:tr w:rsidR="00337A67" w:rsidRPr="00337A67" w:rsidTr="001313A5">
        <w:trPr>
          <w:trHeight w:val="2053"/>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0002022021610000015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4760C6" w:rsidP="007F2ACC">
            <w:pPr>
              <w:spacing w:after="0" w:line="240" w:lineRule="auto"/>
              <w:jc w:val="center"/>
              <w:rPr>
                <w:rFonts w:ascii="Times New Roman" w:eastAsia="Times New Roman" w:hAnsi="Times New Roman" w:cs="Times New Roman"/>
                <w:color w:val="000000"/>
                <w:w w:val="121"/>
                <w:lang w:eastAsia="ru-RU"/>
              </w:rPr>
            </w:pPr>
            <w:r w:rsidRPr="006874F0">
              <w:rPr>
                <w:rFonts w:ascii="Times New Roman" w:eastAsia="Times New Roman" w:hAnsi="Times New Roman" w:cs="Times New Roman"/>
                <w:color w:val="000000"/>
                <w:w w:val="121"/>
                <w:lang w:eastAsia="ru-RU"/>
              </w:rPr>
              <w:t>2264,0</w:t>
            </w:r>
          </w:p>
        </w:tc>
        <w:tc>
          <w:tcPr>
            <w:tcW w:w="1134" w:type="dxa"/>
            <w:tcBorders>
              <w:top w:val="single" w:sz="4" w:space="0" w:color="auto"/>
              <w:left w:val="nil"/>
              <w:bottom w:val="single" w:sz="4" w:space="0" w:color="auto"/>
              <w:right w:val="single" w:sz="4" w:space="0" w:color="auto"/>
            </w:tcBorders>
          </w:tcPr>
          <w:p w:rsidR="00337A67" w:rsidRPr="008A186C" w:rsidRDefault="004760C6"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337A67" w:rsidRPr="00337A67" w:rsidRDefault="004760C6" w:rsidP="00337A6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1131,7</w:t>
            </w:r>
          </w:p>
        </w:tc>
      </w:tr>
      <w:tr w:rsidR="00337A67" w:rsidRPr="00337A67" w:rsidTr="001313A5">
        <w:trPr>
          <w:trHeight w:val="392"/>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ИТОГО ДОХОДОВ:</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874F0" w:rsidP="007F2ACC">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32074,9</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65949,1</w:t>
            </w:r>
          </w:p>
        </w:tc>
        <w:tc>
          <w:tcPr>
            <w:tcW w:w="1134" w:type="dxa"/>
            <w:tcBorders>
              <w:top w:val="single" w:sz="4" w:space="0" w:color="auto"/>
              <w:left w:val="nil"/>
              <w:bottom w:val="single" w:sz="4" w:space="0" w:color="auto"/>
              <w:right w:val="single" w:sz="4" w:space="0" w:color="auto"/>
            </w:tcBorders>
          </w:tcPr>
          <w:p w:rsidR="00337A67" w:rsidRPr="00337A67" w:rsidRDefault="004760C6" w:rsidP="00CA31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34510,8</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Pr="00337A67" w:rsidRDefault="00E76925"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Приложение № </w:t>
            </w:r>
            <w:r w:rsidR="0096629D">
              <w:rPr>
                <w:rFonts w:ascii="Times New Roman" w:eastAsia="Times New Roman" w:hAnsi="Times New Roman" w:cs="Times New Roman"/>
                <w:sz w:val="24"/>
                <w:szCs w:val="24"/>
                <w:lang w:eastAsia="ru-RU"/>
              </w:rPr>
              <w:t>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C53B8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от </w:t>
            </w:r>
            <w:r w:rsidR="00AB3D2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6F241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2" w:name="_Toc105952697"/>
      <w:r w:rsidRPr="00337A67">
        <w:rPr>
          <w:rFonts w:ascii="Times New Roman" w:eastAsia="Times New Roman" w:hAnsi="Times New Roman" w:cs="Times New Roman"/>
          <w:b/>
          <w:bCs/>
          <w:sz w:val="28"/>
          <w:szCs w:val="28"/>
          <w:lang w:val="x-none"/>
        </w:rPr>
        <w:t>Распределение</w:t>
      </w:r>
      <w:bookmarkEnd w:id="2"/>
    </w:p>
    <w:p w:rsidR="001313A5"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3" w:name="_Toc105952698"/>
      <w:r w:rsidRPr="00337A67">
        <w:rPr>
          <w:rFonts w:ascii="Times New Roman" w:eastAsia="Times New Roman" w:hAnsi="Times New Roman" w:cs="Times New Roman"/>
          <w:b/>
          <w:bCs/>
          <w:sz w:val="28"/>
          <w:szCs w:val="28"/>
          <w:lang w:val="x-none"/>
        </w:rPr>
        <w:t xml:space="preserve">бюджетных ассигнований </w:t>
      </w:r>
      <w:bookmarkEnd w:id="3"/>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w:t>
      </w:r>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sidR="006F241E">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6F241E">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6F241E">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001313A5">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(тыс.рублей)</w:t>
      </w:r>
    </w:p>
    <w:tbl>
      <w:tblPr>
        <w:tblW w:w="14459" w:type="dxa"/>
        <w:tblInd w:w="1384" w:type="dxa"/>
        <w:tblLayout w:type="fixed"/>
        <w:tblLook w:val="01E0" w:firstRow="1" w:lastRow="1" w:firstColumn="1" w:lastColumn="1" w:noHBand="0" w:noVBand="0"/>
      </w:tblPr>
      <w:tblGrid>
        <w:gridCol w:w="1418"/>
        <w:gridCol w:w="9497"/>
        <w:gridCol w:w="1276"/>
        <w:gridCol w:w="1134"/>
        <w:gridCol w:w="1134"/>
      </w:tblGrid>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lang w:eastAsia="ru-RU"/>
              </w:rPr>
              <w:t>код</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lang w:eastAsia="ru-RU"/>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6F241E">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6F241E">
              <w:rPr>
                <w:rFonts w:ascii="Times New Roman" w:eastAsia="Times New Roman" w:hAnsi="Times New Roman" w:cs="Times New Roman"/>
                <w:b/>
                <w:color w:val="000000"/>
                <w:w w:val="121"/>
                <w:sz w:val="24"/>
                <w:szCs w:val="24"/>
              </w:rPr>
              <w:t>3</w:t>
            </w:r>
          </w:p>
        </w:tc>
        <w:tc>
          <w:tcPr>
            <w:tcW w:w="1134" w:type="dxa"/>
            <w:tcBorders>
              <w:top w:val="single" w:sz="4" w:space="0" w:color="auto"/>
              <w:left w:val="nil"/>
              <w:bottom w:val="single" w:sz="4" w:space="0" w:color="auto"/>
              <w:right w:val="single" w:sz="4" w:space="0" w:color="auto"/>
            </w:tcBorders>
          </w:tcPr>
          <w:p w:rsidR="00337A67" w:rsidRPr="00337A67" w:rsidRDefault="00337A67" w:rsidP="006F241E">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6F241E">
              <w:rPr>
                <w:rFonts w:ascii="Times New Roman" w:eastAsia="Times New Roman" w:hAnsi="Times New Roman" w:cs="Times New Roman"/>
                <w:b/>
                <w:color w:val="000000"/>
                <w:w w:val="121"/>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6F241E">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6F241E">
              <w:rPr>
                <w:rFonts w:ascii="Times New Roman" w:eastAsia="Times New Roman" w:hAnsi="Times New Roman" w:cs="Times New Roman"/>
                <w:b/>
                <w:color w:val="000000"/>
                <w:w w:val="121"/>
                <w:sz w:val="24"/>
                <w:szCs w:val="24"/>
              </w:rPr>
              <w:t>5</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0100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6648,8</w:t>
            </w:r>
          </w:p>
        </w:tc>
        <w:tc>
          <w:tcPr>
            <w:tcW w:w="1134" w:type="dxa"/>
            <w:tcBorders>
              <w:top w:val="single" w:sz="4" w:space="0" w:color="auto"/>
              <w:left w:val="nil"/>
              <w:bottom w:val="single" w:sz="4" w:space="0" w:color="auto"/>
              <w:right w:val="single" w:sz="4" w:space="0" w:color="auto"/>
            </w:tcBorders>
            <w:vAlign w:val="center"/>
          </w:tcPr>
          <w:p w:rsidR="00337A67" w:rsidRPr="00337A67" w:rsidRDefault="00BA1689"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6897,4</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337A67" w:rsidRDefault="00BA7878"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6963,4</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0102</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 xml:space="preserve">Функционирование высшего должностного лица субъекта Российской Федерации и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920,3</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950,0</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sz w:val="24"/>
                <w:szCs w:val="24"/>
                <w:lang w:eastAsia="ru-RU"/>
              </w:rPr>
            </w:pPr>
            <w:r w:rsidRPr="00BA1689">
              <w:rPr>
                <w:rFonts w:ascii="Times New Roman" w:eastAsia="Times New Roman" w:hAnsi="Times New Roman" w:cs="Times New Roman"/>
                <w:sz w:val="24"/>
                <w:szCs w:val="24"/>
                <w:lang w:eastAsia="ru-RU"/>
              </w:rPr>
              <w:t>950,0</w:t>
            </w:r>
          </w:p>
        </w:tc>
      </w:tr>
      <w:tr w:rsidR="00337A67" w:rsidRPr="00337A67" w:rsidTr="001313A5">
        <w:trPr>
          <w:trHeight w:val="804"/>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0104</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center"/>
          </w:tcPr>
          <w:p w:rsidR="002B59BA" w:rsidRDefault="002B59BA" w:rsidP="00337A67">
            <w:pPr>
              <w:spacing w:after="0" w:line="240" w:lineRule="auto"/>
              <w:jc w:val="center"/>
              <w:rPr>
                <w:rFonts w:ascii="Times New Roman" w:eastAsia="Times New Roman" w:hAnsi="Times New Roman" w:cs="Times New Roman"/>
                <w:color w:val="000000"/>
                <w:w w:val="121"/>
                <w:sz w:val="24"/>
                <w:szCs w:val="24"/>
              </w:rPr>
            </w:pPr>
          </w:p>
          <w:p w:rsidR="00337A67" w:rsidRPr="00337A67" w:rsidRDefault="003D54FE"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4849,8</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5051,8</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7878"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5117,8</w:t>
            </w:r>
          </w:p>
        </w:tc>
      </w:tr>
      <w:tr w:rsidR="00337A67" w:rsidRPr="00337A67" w:rsidTr="001313A5">
        <w:trPr>
          <w:trHeight w:val="551"/>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0106</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18,2</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BA1689"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18,2</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18,2</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0111</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577,4</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577,4</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577,4</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0113</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283,1</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300,0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8"/>
                <w:szCs w:val="24"/>
              </w:rPr>
              <w:t>0200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CA31FC">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321,3</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3D54FE" w:rsidP="00CF19E1">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336,2</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3D54FE" w:rsidP="00CF19E1">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348,4</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0203</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Мобилизационная и вневойсковая подготовка </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CA31FC">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321,3</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3D54FE" w:rsidP="00CF19E1">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336,2</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3D54FE" w:rsidP="00F56E51">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3</w:t>
            </w:r>
            <w:r w:rsidR="00F56E51">
              <w:rPr>
                <w:rFonts w:ascii="Times New Roman" w:eastAsia="Times New Roman" w:hAnsi="Times New Roman" w:cs="Times New Roman"/>
                <w:color w:val="000000"/>
                <w:w w:val="121"/>
                <w:sz w:val="24"/>
                <w:szCs w:val="24"/>
                <w:lang w:eastAsia="ru-RU"/>
              </w:rPr>
              <w:t>48</w:t>
            </w:r>
            <w:r w:rsidRPr="00BA1689">
              <w:rPr>
                <w:rFonts w:ascii="Times New Roman" w:eastAsia="Times New Roman" w:hAnsi="Times New Roman" w:cs="Times New Roman"/>
                <w:color w:val="000000"/>
                <w:w w:val="121"/>
                <w:sz w:val="24"/>
                <w:szCs w:val="24"/>
                <w:lang w:eastAsia="ru-RU"/>
              </w:rPr>
              <w:t>,4</w:t>
            </w:r>
          </w:p>
        </w:tc>
      </w:tr>
      <w:tr w:rsidR="00337A67" w:rsidRPr="00337A67" w:rsidTr="001313A5">
        <w:trPr>
          <w:trHeight w:val="520"/>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0300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Национальная безопасность и правоохранительная деятельность</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1040,6</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1045,0</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1045,0</w:t>
            </w:r>
          </w:p>
        </w:tc>
      </w:tr>
      <w:tr w:rsidR="00337A67" w:rsidRPr="00337A67" w:rsidTr="001313A5">
        <w:trPr>
          <w:trHeight w:val="434"/>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03</w:t>
            </w:r>
            <w:r w:rsidR="008C14FB">
              <w:rPr>
                <w:rFonts w:ascii="Times New Roman" w:eastAsia="Times New Roman" w:hAnsi="Times New Roman" w:cs="Times New Roman"/>
                <w:color w:val="000000"/>
                <w:w w:val="121"/>
                <w:sz w:val="24"/>
                <w:szCs w:val="24"/>
              </w:rPr>
              <w:t>10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Защита населения и территорий  от чрезвычайных ситуаций природного и техногенного характера, гражданская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1040,6</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1045,0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1045,0</w:t>
            </w:r>
          </w:p>
        </w:tc>
      </w:tr>
      <w:tr w:rsidR="00337A67" w:rsidRPr="00337A67" w:rsidTr="001313A5">
        <w:trPr>
          <w:trHeight w:val="329"/>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0400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5C4ACC"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7679,8</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5150,0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5C4ACC"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6281,7</w:t>
            </w:r>
          </w:p>
        </w:tc>
      </w:tr>
      <w:tr w:rsidR="00337A67" w:rsidRPr="00337A67" w:rsidTr="001313A5">
        <w:trPr>
          <w:trHeight w:val="434"/>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0409</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Дорожное хозяйство (дорожные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5C4ACC"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7679,8</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1005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5150,0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5C4ACC"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6281,7</w:t>
            </w:r>
          </w:p>
        </w:tc>
      </w:tr>
      <w:tr w:rsidR="00337A67" w:rsidRPr="00337A67" w:rsidTr="001313A5">
        <w:trPr>
          <w:trHeight w:val="333"/>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0500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1313A5" w:rsidRDefault="006874F0" w:rsidP="000827EF">
            <w:pPr>
              <w:spacing w:after="0" w:line="240" w:lineRule="auto"/>
              <w:jc w:val="center"/>
              <w:rPr>
                <w:rFonts w:ascii="Times New Roman" w:eastAsia="Times New Roman" w:hAnsi="Times New Roman" w:cs="Times New Roman"/>
                <w:b/>
                <w:color w:val="000000"/>
                <w:w w:val="121"/>
                <w:sz w:val="24"/>
                <w:szCs w:val="24"/>
              </w:rPr>
            </w:pPr>
            <w:r w:rsidRPr="001313A5">
              <w:rPr>
                <w:rFonts w:ascii="Times New Roman" w:eastAsia="Times New Roman" w:hAnsi="Times New Roman" w:cs="Times New Roman"/>
                <w:b/>
                <w:color w:val="000000"/>
                <w:w w:val="121"/>
                <w:sz w:val="24"/>
                <w:szCs w:val="24"/>
              </w:rPr>
              <w:t>10958,9</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45449,4</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12784,2</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0501</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Жилищное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200,0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384,2</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0502</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2947,4</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40617,</w:t>
            </w:r>
            <w:r>
              <w:rPr>
                <w:rFonts w:ascii="Times New Roman" w:eastAsia="Times New Roman" w:hAnsi="Times New Roman" w:cs="Times New Roman"/>
                <w:color w:val="000000"/>
                <w:w w:val="121"/>
                <w:sz w:val="24"/>
                <w:szCs w:val="24"/>
                <w:lang w:eastAsia="ru-RU"/>
              </w:rPr>
              <w:lastRenderedPageBreak/>
              <w:t>8</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lastRenderedPageBreak/>
              <w:t>6500,0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0503</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 xml:space="preserve">Благоустройство </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874F0"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7411,5</w:t>
            </w:r>
          </w:p>
        </w:tc>
        <w:tc>
          <w:tcPr>
            <w:tcW w:w="1134" w:type="dxa"/>
            <w:tcBorders>
              <w:top w:val="nil"/>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4631,6</w:t>
            </w:r>
          </w:p>
        </w:tc>
        <w:tc>
          <w:tcPr>
            <w:tcW w:w="1134" w:type="dxa"/>
            <w:tcBorders>
              <w:top w:val="nil"/>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5900,0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0800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Культура и кинематография</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5203,5</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5203,5</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5203,5</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0801</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Культура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5203,5</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5203,5</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5203,5</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1000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Социальная политика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102,0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102,0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102,0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1001</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Пенсионное обеспечение</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102,0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102,0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102,0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1100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657662">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120,0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22448" w:rsidP="001005E5">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120,0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120,0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1102</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Массовый спорт</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657662" w:rsidP="00657662">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120,0</w:t>
            </w:r>
          </w:p>
        </w:tc>
        <w:tc>
          <w:tcPr>
            <w:tcW w:w="1134"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1134" w:type="dxa"/>
            <w:tcBorders>
              <w:top w:val="single" w:sz="4" w:space="0" w:color="auto"/>
              <w:left w:val="nil"/>
              <w:bottom w:val="single" w:sz="4" w:space="0" w:color="auto"/>
              <w:right w:val="single" w:sz="4" w:space="0" w:color="auto"/>
            </w:tcBorders>
          </w:tcPr>
          <w:p w:rsidR="00337A67" w:rsidRPr="00337A67" w:rsidRDefault="008236A1" w:rsidP="00657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5766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b/>
                <w:color w:val="000000"/>
                <w:w w:val="121"/>
                <w:szCs w:val="24"/>
                <w:lang w:eastAsia="ru-RU"/>
              </w:rPr>
              <w:t>Условно утвержденные расходы</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1134" w:type="dxa"/>
            <w:tcBorders>
              <w:top w:val="single" w:sz="4" w:space="0" w:color="auto"/>
              <w:left w:val="nil"/>
              <w:bottom w:val="single" w:sz="4" w:space="0" w:color="auto"/>
              <w:right w:val="single" w:sz="4" w:space="0" w:color="auto"/>
            </w:tcBorders>
          </w:tcPr>
          <w:p w:rsidR="00337A67" w:rsidRPr="00337A67" w:rsidRDefault="0065766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1645,6</w:t>
            </w:r>
          </w:p>
        </w:tc>
        <w:tc>
          <w:tcPr>
            <w:tcW w:w="1134" w:type="dxa"/>
            <w:tcBorders>
              <w:top w:val="single" w:sz="4" w:space="0" w:color="auto"/>
              <w:left w:val="nil"/>
              <w:bottom w:val="single" w:sz="4" w:space="0" w:color="auto"/>
              <w:right w:val="single" w:sz="4" w:space="0" w:color="auto"/>
            </w:tcBorders>
          </w:tcPr>
          <w:p w:rsidR="00337A67" w:rsidRPr="00337A67" w:rsidRDefault="0065766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1662,6</w:t>
            </w:r>
          </w:p>
        </w:tc>
      </w:tr>
      <w:tr w:rsidR="00D93A91" w:rsidRPr="00337A67" w:rsidTr="001313A5">
        <w:tc>
          <w:tcPr>
            <w:tcW w:w="10915" w:type="dxa"/>
            <w:gridSpan w:val="2"/>
            <w:tcBorders>
              <w:top w:val="single" w:sz="4" w:space="0" w:color="auto"/>
              <w:left w:val="single" w:sz="4" w:space="0" w:color="auto"/>
              <w:bottom w:val="single" w:sz="4" w:space="0" w:color="auto"/>
              <w:right w:val="single" w:sz="4" w:space="0" w:color="auto"/>
            </w:tcBorders>
          </w:tcPr>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p>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Итого расходов:</w:t>
            </w:r>
          </w:p>
          <w:p w:rsidR="00D93A91" w:rsidRPr="00337A67" w:rsidRDefault="00D93A91" w:rsidP="00D93A91">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93A91" w:rsidRDefault="00D93A91" w:rsidP="00D93A91">
            <w:pPr>
              <w:spacing w:after="0" w:line="240" w:lineRule="auto"/>
              <w:jc w:val="center"/>
              <w:rPr>
                <w:rFonts w:ascii="Times New Roman" w:eastAsia="Times New Roman" w:hAnsi="Times New Roman" w:cs="Times New Roman"/>
                <w:b/>
                <w:color w:val="000000"/>
                <w:w w:val="121"/>
                <w:lang w:eastAsia="ru-RU"/>
              </w:rPr>
            </w:pPr>
          </w:p>
          <w:p w:rsidR="00D93A91" w:rsidRPr="00337A67" w:rsidRDefault="00F46E21" w:rsidP="00D93A91">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32074</w:t>
            </w:r>
            <w:r w:rsidR="006874F0">
              <w:rPr>
                <w:rFonts w:ascii="Times New Roman" w:eastAsia="Times New Roman" w:hAnsi="Times New Roman" w:cs="Times New Roman"/>
                <w:b/>
                <w:color w:val="000000"/>
                <w:w w:val="121"/>
                <w:lang w:eastAsia="ru-RU"/>
              </w:rPr>
              <w:t>,9</w:t>
            </w:r>
          </w:p>
        </w:tc>
        <w:tc>
          <w:tcPr>
            <w:tcW w:w="1134" w:type="dxa"/>
            <w:tcBorders>
              <w:top w:val="single" w:sz="4" w:space="0" w:color="auto"/>
              <w:left w:val="nil"/>
              <w:bottom w:val="single" w:sz="4" w:space="0" w:color="auto"/>
              <w:right w:val="single" w:sz="4" w:space="0" w:color="auto"/>
            </w:tcBorders>
            <w:vAlign w:val="center"/>
          </w:tcPr>
          <w:p w:rsidR="00D93A91" w:rsidRPr="00337A67" w:rsidRDefault="00D22448" w:rsidP="00CF19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65949,1</w:t>
            </w:r>
          </w:p>
        </w:tc>
        <w:tc>
          <w:tcPr>
            <w:tcW w:w="1134" w:type="dxa"/>
            <w:tcBorders>
              <w:top w:val="single" w:sz="4" w:space="0" w:color="auto"/>
              <w:left w:val="nil"/>
              <w:bottom w:val="single" w:sz="4" w:space="0" w:color="auto"/>
              <w:right w:val="single" w:sz="4" w:space="0" w:color="auto"/>
            </w:tcBorders>
          </w:tcPr>
          <w:p w:rsidR="008236A1" w:rsidRDefault="008236A1" w:rsidP="00D93A91">
            <w:pPr>
              <w:spacing w:after="0" w:line="240" w:lineRule="auto"/>
              <w:jc w:val="center"/>
              <w:rPr>
                <w:rFonts w:ascii="Times New Roman" w:eastAsia="Times New Roman" w:hAnsi="Times New Roman" w:cs="Times New Roman"/>
                <w:b/>
                <w:sz w:val="24"/>
                <w:szCs w:val="24"/>
                <w:lang w:eastAsia="ru-RU"/>
              </w:rPr>
            </w:pPr>
          </w:p>
          <w:p w:rsidR="00D93A91" w:rsidRDefault="005C4ACC" w:rsidP="00D93A9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34510,8</w:t>
            </w:r>
          </w:p>
          <w:p w:rsidR="00D93A91" w:rsidRPr="00337A67" w:rsidRDefault="00D93A91" w:rsidP="00D93A91">
            <w:pPr>
              <w:spacing w:after="0" w:line="240" w:lineRule="auto"/>
              <w:jc w:val="center"/>
              <w:rPr>
                <w:rFonts w:ascii="Times New Roman" w:eastAsia="Times New Roman" w:hAnsi="Times New Roman" w:cs="Times New Roman"/>
                <w:b/>
                <w:sz w:val="24"/>
                <w:szCs w:val="24"/>
                <w:lang w:eastAsia="ru-RU"/>
              </w:rPr>
            </w:pPr>
          </w:p>
        </w:tc>
      </w:tr>
    </w:tbl>
    <w:p w:rsidR="00337A67" w:rsidRDefault="00337A67" w:rsidP="00337A67">
      <w:pPr>
        <w:spacing w:after="0" w:line="240" w:lineRule="auto"/>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p w:rsidR="00E76925" w:rsidRPr="00337A67" w:rsidRDefault="00E76925" w:rsidP="00337A67">
      <w:pPr>
        <w:spacing w:after="0" w:line="240" w:lineRule="auto"/>
        <w:rPr>
          <w:rFonts w:ascii="Times New Roman" w:eastAsia="Times New Roman" w:hAnsi="Times New Roman" w:cs="Times New Roman"/>
          <w:b/>
          <w:color w:val="000000"/>
          <w:w w:val="121"/>
          <w:sz w:val="28"/>
          <w:szCs w:val="28"/>
          <w:lang w:eastAsia="ru-RU"/>
        </w:rPr>
      </w:pPr>
    </w:p>
    <w:tbl>
      <w:tblPr>
        <w:tblW w:w="14844" w:type="dxa"/>
        <w:tblInd w:w="1384" w:type="dxa"/>
        <w:tblLayout w:type="fixed"/>
        <w:tblLook w:val="04A0" w:firstRow="1" w:lastRow="0" w:firstColumn="1" w:lastColumn="0" w:noHBand="0" w:noVBand="1"/>
      </w:tblPr>
      <w:tblGrid>
        <w:gridCol w:w="1650"/>
        <w:gridCol w:w="4020"/>
        <w:gridCol w:w="236"/>
        <w:gridCol w:w="756"/>
        <w:gridCol w:w="265"/>
        <w:gridCol w:w="444"/>
        <w:gridCol w:w="709"/>
        <w:gridCol w:w="328"/>
        <w:gridCol w:w="1515"/>
        <w:gridCol w:w="850"/>
        <w:gridCol w:w="710"/>
        <w:gridCol w:w="424"/>
        <w:gridCol w:w="710"/>
        <w:gridCol w:w="424"/>
        <w:gridCol w:w="710"/>
        <w:gridCol w:w="708"/>
        <w:gridCol w:w="385"/>
      </w:tblGrid>
      <w:tr w:rsidR="00337A67" w:rsidRPr="00337A67" w:rsidTr="00E76925">
        <w:trPr>
          <w:gridAfter w:val="1"/>
          <w:wAfter w:w="385" w:type="dxa"/>
          <w:trHeight w:val="284"/>
        </w:trPr>
        <w:tc>
          <w:tcPr>
            <w:tcW w:w="165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3075"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976" w:type="dxa"/>
            <w:gridSpan w:val="5"/>
            <w:tcBorders>
              <w:top w:val="nil"/>
              <w:left w:val="nil"/>
              <w:bottom w:val="nil"/>
              <w:right w:val="nil"/>
            </w:tcBorders>
            <w:shd w:val="clear" w:color="auto" w:fill="auto"/>
            <w:noWrap/>
            <w:vAlign w:val="bottom"/>
            <w:hideMark/>
          </w:tcPr>
          <w:p w:rsidR="00337A67" w:rsidRPr="00337A67" w:rsidRDefault="00337A67" w:rsidP="00455DB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sidR="0096629D">
              <w:rPr>
                <w:rFonts w:ascii="Times New Roman" w:eastAsia="Times New Roman" w:hAnsi="Times New Roman" w:cs="Times New Roman"/>
                <w:color w:val="000000"/>
                <w:w w:val="121"/>
                <w:lang w:eastAsia="ru-RU"/>
              </w:rPr>
              <w:t>5</w:t>
            </w:r>
          </w:p>
        </w:tc>
      </w:tr>
      <w:tr w:rsidR="00337A67"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365"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3686" w:type="dxa"/>
            <w:gridSpan w:val="6"/>
            <w:tcBorders>
              <w:top w:val="nil"/>
              <w:left w:val="nil"/>
              <w:bottom w:val="nil"/>
              <w:right w:val="nil"/>
            </w:tcBorders>
            <w:shd w:val="clear" w:color="auto" w:fill="auto"/>
            <w:noWrap/>
            <w:vAlign w:val="bottom"/>
            <w:hideMark/>
          </w:tcPr>
          <w:p w:rsidR="00337A67" w:rsidRPr="00337A67" w:rsidRDefault="00337A67" w:rsidP="00455DB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Беляевский сельсовет</w:t>
            </w:r>
          </w:p>
        </w:tc>
      </w:tr>
      <w:tr w:rsidR="00337A67"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3075"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976" w:type="dxa"/>
            <w:gridSpan w:val="5"/>
            <w:tcBorders>
              <w:top w:val="nil"/>
              <w:left w:val="nil"/>
              <w:bottom w:val="nil"/>
              <w:right w:val="nil"/>
            </w:tcBorders>
            <w:shd w:val="clear" w:color="auto" w:fill="auto"/>
            <w:noWrap/>
            <w:vAlign w:val="bottom"/>
            <w:hideMark/>
          </w:tcPr>
          <w:p w:rsidR="00337A67" w:rsidRPr="00337A67" w:rsidRDefault="00455DB7" w:rsidP="00C53B8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00831B99">
              <w:rPr>
                <w:rFonts w:ascii="Times New Roman" w:eastAsia="Times New Roman" w:hAnsi="Times New Roman" w:cs="Times New Roman"/>
                <w:color w:val="000000"/>
                <w:w w:val="121"/>
                <w:lang w:eastAsia="ru-RU"/>
              </w:rPr>
              <w:t xml:space="preserve">от </w:t>
            </w:r>
            <w:r w:rsidR="00AB3D25">
              <w:rPr>
                <w:rFonts w:ascii="Times New Roman" w:eastAsia="Times New Roman" w:hAnsi="Times New Roman" w:cs="Times New Roman"/>
                <w:color w:val="000000"/>
                <w:w w:val="121"/>
                <w:lang w:eastAsia="ru-RU"/>
              </w:rPr>
              <w:t>22</w:t>
            </w:r>
            <w:r w:rsidR="00831B99">
              <w:rPr>
                <w:rFonts w:ascii="Times New Roman" w:eastAsia="Times New Roman" w:hAnsi="Times New Roman" w:cs="Times New Roman"/>
                <w:color w:val="000000"/>
                <w:w w:val="121"/>
                <w:lang w:eastAsia="ru-RU"/>
              </w:rPr>
              <w:t>.12.20</w:t>
            </w:r>
            <w:r w:rsidR="00781C1A">
              <w:rPr>
                <w:rFonts w:ascii="Times New Roman" w:eastAsia="Times New Roman" w:hAnsi="Times New Roman" w:cs="Times New Roman"/>
                <w:color w:val="000000"/>
                <w:w w:val="121"/>
                <w:lang w:eastAsia="ru-RU"/>
              </w:rPr>
              <w:t>2</w:t>
            </w:r>
            <w:r w:rsidR="006F241E">
              <w:rPr>
                <w:rFonts w:ascii="Times New Roman" w:eastAsia="Times New Roman" w:hAnsi="Times New Roman" w:cs="Times New Roman"/>
                <w:color w:val="000000"/>
                <w:w w:val="121"/>
                <w:lang w:eastAsia="ru-RU"/>
              </w:rPr>
              <w:t>2</w:t>
            </w:r>
            <w:r w:rsidR="00831B99">
              <w:rPr>
                <w:rFonts w:ascii="Times New Roman" w:eastAsia="Times New Roman" w:hAnsi="Times New Roman" w:cs="Times New Roman"/>
                <w:color w:val="000000"/>
                <w:w w:val="121"/>
                <w:lang w:eastAsia="ru-RU"/>
              </w:rPr>
              <w:t xml:space="preserve"> № </w:t>
            </w:r>
            <w:r w:rsidR="00C53B8C">
              <w:rPr>
                <w:rFonts w:ascii="Times New Roman" w:eastAsia="Times New Roman" w:hAnsi="Times New Roman" w:cs="Times New Roman"/>
                <w:color w:val="000000"/>
                <w:w w:val="121"/>
                <w:lang w:eastAsia="ru-RU"/>
              </w:rPr>
              <w:t>115</w:t>
            </w:r>
          </w:p>
        </w:tc>
      </w:tr>
      <w:tr w:rsidR="00337A67"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3075"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134"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134"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708"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r>
      <w:tr w:rsidR="00337A67" w:rsidRPr="00337A67" w:rsidTr="00E76925">
        <w:trPr>
          <w:gridAfter w:val="1"/>
          <w:wAfter w:w="385" w:type="dxa"/>
          <w:trHeight w:val="300"/>
        </w:trPr>
        <w:tc>
          <w:tcPr>
            <w:tcW w:w="14459" w:type="dxa"/>
            <w:gridSpan w:val="16"/>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E76925">
        <w:trPr>
          <w:trHeight w:val="525"/>
        </w:trPr>
        <w:tc>
          <w:tcPr>
            <w:tcW w:w="14844" w:type="dxa"/>
            <w:gridSpan w:val="17"/>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  на 202</w:t>
            </w:r>
            <w:r w:rsidR="006F241E">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год  </w:t>
            </w:r>
          </w:p>
          <w:p w:rsidR="00337A67" w:rsidRDefault="00337A67" w:rsidP="00DD7BF4">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sidR="006F241E">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и 202</w:t>
            </w:r>
            <w:r w:rsidR="006F241E">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годов</w:t>
            </w:r>
          </w:p>
          <w:p w:rsidR="00B77DB5" w:rsidRPr="00337A67" w:rsidRDefault="00B77DB5" w:rsidP="00DD7BF4">
            <w:pPr>
              <w:spacing w:after="0" w:line="240" w:lineRule="auto"/>
              <w:jc w:val="center"/>
              <w:rPr>
                <w:rFonts w:ascii="Times New Roman" w:eastAsia="Times New Roman" w:hAnsi="Times New Roman" w:cs="Times New Roman"/>
                <w:color w:val="000000"/>
                <w:w w:val="121"/>
                <w:sz w:val="28"/>
                <w:szCs w:val="28"/>
                <w:lang w:eastAsia="ru-RU"/>
              </w:rPr>
            </w:pPr>
          </w:p>
        </w:tc>
      </w:tr>
      <w:tr w:rsidR="00337A67" w:rsidRPr="00337A67" w:rsidTr="00E76925">
        <w:trPr>
          <w:gridAfter w:val="1"/>
          <w:wAfter w:w="385" w:type="dxa"/>
          <w:trHeight w:val="315"/>
        </w:trPr>
        <w:tc>
          <w:tcPr>
            <w:tcW w:w="14459" w:type="dxa"/>
            <w:gridSpan w:val="16"/>
            <w:tcBorders>
              <w:top w:val="nil"/>
              <w:left w:val="nil"/>
              <w:bottom w:val="single" w:sz="4" w:space="0" w:color="auto"/>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E76925">
        <w:trPr>
          <w:gridAfter w:val="1"/>
          <w:wAfter w:w="385" w:type="dxa"/>
          <w:trHeight w:val="116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Ведомство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6F241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6F241E">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6F241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6F241E">
              <w:rPr>
                <w:rFonts w:ascii="Times New Roman" w:eastAsia="Times New Roman" w:hAnsi="Times New Roman" w:cs="Times New Roman"/>
                <w:b/>
                <w:bCs/>
                <w:color w:val="000000"/>
                <w:w w:val="121"/>
                <w:lang w:eastAsia="ru-RU"/>
              </w:rPr>
              <w:t>4</w:t>
            </w:r>
            <w:r w:rsidRPr="00337A67">
              <w:rPr>
                <w:rFonts w:ascii="Times New Roman" w:eastAsia="Times New Roman" w:hAnsi="Times New Roman" w:cs="Times New Roman"/>
                <w:b/>
                <w:bCs/>
                <w:color w:val="000000"/>
                <w:w w:val="121"/>
                <w:lang w:eastAsia="ru-RU"/>
              </w:rPr>
              <w:t>г.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6F241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6F241E">
              <w:rPr>
                <w:rFonts w:ascii="Times New Roman" w:eastAsia="Times New Roman" w:hAnsi="Times New Roman" w:cs="Times New Roman"/>
                <w:b/>
                <w:bCs/>
                <w:color w:val="000000"/>
                <w:w w:val="121"/>
                <w:lang w:eastAsia="ru-RU"/>
              </w:rPr>
              <w:t>5</w:t>
            </w:r>
            <w:r w:rsidRPr="00337A67">
              <w:rPr>
                <w:rFonts w:ascii="Times New Roman" w:eastAsia="Times New Roman" w:hAnsi="Times New Roman" w:cs="Times New Roman"/>
                <w:b/>
                <w:bCs/>
                <w:color w:val="000000"/>
                <w:w w:val="121"/>
                <w:lang w:eastAsia="ru-RU"/>
              </w:rPr>
              <w:t>г.</w:t>
            </w:r>
          </w:p>
        </w:tc>
      </w:tr>
      <w:tr w:rsidR="00337A67" w:rsidRPr="00337A67" w:rsidTr="00E76925">
        <w:trPr>
          <w:gridAfter w:val="1"/>
          <w:wAfter w:w="385" w:type="dxa"/>
          <w:trHeight w:val="6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4A2D77" w:rsidP="00337A67">
            <w:pPr>
              <w:spacing w:after="0" w:line="240" w:lineRule="auto"/>
              <w:rPr>
                <w:rFonts w:ascii="Times New Roman" w:eastAsia="Times New Roman" w:hAnsi="Times New Roman" w:cs="Times New Roman"/>
                <w:b/>
                <w:bCs/>
                <w:color w:val="000000"/>
                <w:w w:val="121"/>
                <w:sz w:val="18"/>
                <w:szCs w:val="18"/>
                <w:lang w:eastAsia="ru-RU"/>
              </w:rPr>
            </w:pPr>
            <w:r w:rsidRPr="004A2D77">
              <w:rPr>
                <w:rFonts w:ascii="Times New Roman" w:eastAsia="Times New Roman" w:hAnsi="Times New Roman" w:cs="Times New Roman"/>
                <w:b/>
                <w:bCs/>
                <w:color w:val="000000"/>
                <w:w w:val="121"/>
                <w:sz w:val="18"/>
                <w:szCs w:val="18"/>
                <w:lang w:eastAsia="ru-RU"/>
              </w:rPr>
              <w:t xml:space="preserve">Муниципальная программа «Комплексное и устойчивое развитие  муниципального образования Беляевский сельсовет Беляевского района </w:t>
            </w:r>
            <w:r w:rsidRPr="004A2D77">
              <w:rPr>
                <w:rFonts w:ascii="Times New Roman" w:eastAsia="Times New Roman" w:hAnsi="Times New Roman" w:cs="Times New Roman"/>
                <w:b/>
                <w:bCs/>
                <w:color w:val="000000"/>
                <w:w w:val="121"/>
                <w:sz w:val="18"/>
                <w:szCs w:val="18"/>
                <w:lang w:eastAsia="ru-RU"/>
              </w:rPr>
              <w:lastRenderedPageBreak/>
              <w:t>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F129B1"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31497,5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F129B1"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65371,7</w:t>
            </w:r>
            <w:r w:rsidR="00337A67" w:rsidRPr="00337A67">
              <w:rPr>
                <w:rFonts w:ascii="Times New Roman" w:eastAsia="Times New Roman" w:hAnsi="Times New Roman" w:cs="Times New Roman"/>
                <w:b/>
                <w:bCs/>
                <w:color w:val="000000"/>
                <w:w w:val="121"/>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F129B1"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33933,4</w:t>
            </w:r>
            <w:r w:rsidR="00337A67" w:rsidRPr="00337A67">
              <w:rPr>
                <w:rFonts w:ascii="Times New Roman" w:eastAsia="Times New Roman" w:hAnsi="Times New Roman" w:cs="Times New Roman"/>
                <w:b/>
                <w:bCs/>
                <w:color w:val="000000"/>
                <w:w w:val="121"/>
                <w:lang w:eastAsia="ru-RU"/>
              </w:rPr>
              <w:t> </w:t>
            </w:r>
          </w:p>
        </w:tc>
      </w:tr>
      <w:tr w:rsidR="00BA7878"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lastRenderedPageBreak/>
              <w:t>Общегосударственные вопросы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6648,8</w:t>
            </w:r>
          </w:p>
        </w:tc>
        <w:tc>
          <w:tcPr>
            <w:tcW w:w="1134" w:type="dxa"/>
            <w:gridSpan w:val="2"/>
            <w:tcBorders>
              <w:top w:val="single" w:sz="4" w:space="0" w:color="auto"/>
              <w:left w:val="nil"/>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6897,4</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6963,4</w:t>
            </w:r>
          </w:p>
        </w:tc>
      </w:tr>
      <w:tr w:rsidR="00EC1477" w:rsidRPr="00337A67" w:rsidTr="00E76925">
        <w:trPr>
          <w:gridAfter w:val="1"/>
          <w:wAfter w:w="385" w:type="dxa"/>
          <w:trHeight w:val="54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657662"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D56C52"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D56C52" w:rsidP="00817CE9">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w:t>
            </w:r>
            <w:r w:rsidR="00817CE9">
              <w:rPr>
                <w:rFonts w:ascii="Times New Roman" w:eastAsia="Times New Roman" w:hAnsi="Times New Roman" w:cs="Times New Roman"/>
                <w:b/>
                <w:bCs/>
                <w:color w:val="000000"/>
                <w:w w:val="121"/>
                <w:lang w:eastAsia="ru-RU"/>
              </w:rPr>
              <w:t>50</w:t>
            </w:r>
            <w:r>
              <w:rPr>
                <w:rFonts w:ascii="Times New Roman" w:eastAsia="Times New Roman" w:hAnsi="Times New Roman" w:cs="Times New Roman"/>
                <w:b/>
                <w:bCs/>
                <w:color w:val="000000"/>
                <w:w w:val="121"/>
                <w:lang w:eastAsia="ru-RU"/>
              </w:rPr>
              <w:t>,0</w:t>
            </w:r>
          </w:p>
        </w:tc>
      </w:tr>
      <w:tr w:rsidR="00EC1477" w:rsidRPr="00337A67" w:rsidTr="00E76925">
        <w:trPr>
          <w:gridAfter w:val="1"/>
          <w:wAfter w:w="385" w:type="dxa"/>
          <w:trHeight w:val="63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4A2D77" w:rsidP="00EC14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657662"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D56C52"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9A3738" w:rsidRPr="00337A67" w:rsidTr="00E76925">
        <w:trPr>
          <w:gridAfter w:val="1"/>
          <w:wAfter w:w="385" w:type="dxa"/>
          <w:trHeight w:val="279"/>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4A2D77" w:rsidP="009A3738">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Комплекс</w:t>
            </w:r>
            <w:r w:rsidR="001B60D5">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4A2D77">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65766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9A3738" w:rsidRPr="00337A67" w:rsidTr="00E76925">
        <w:trPr>
          <w:gridAfter w:val="1"/>
          <w:wAfter w:w="385" w:type="dxa"/>
          <w:trHeight w:val="68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4A2D77" w:rsidRDefault="004A2D77" w:rsidP="004A2D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9A3738" w:rsidRPr="00337A67" w:rsidRDefault="004A2D77" w:rsidP="004A2D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009A3738"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009A3738" w:rsidRPr="00337A67">
              <w:rPr>
                <w:rFonts w:ascii="Times New Roman" w:eastAsia="Times New Roman" w:hAnsi="Times New Roman" w:cs="Times New Roman"/>
                <w:color w:val="000000"/>
                <w:w w:val="121"/>
                <w:lang w:eastAsia="ru-RU"/>
              </w:rPr>
              <w:t xml:space="preserve">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65766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9A3738" w:rsidRPr="00337A67" w:rsidTr="00E76925">
        <w:trPr>
          <w:gridAfter w:val="1"/>
          <w:wAfter w:w="385" w:type="dxa"/>
          <w:trHeight w:val="12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65766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9A3738" w:rsidRPr="00337A67" w:rsidTr="00E76925">
        <w:trPr>
          <w:gridAfter w:val="1"/>
          <w:wAfter w:w="385" w:type="dxa"/>
          <w:trHeight w:val="397"/>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3E6BFB"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337A67" w:rsidRPr="00337A67" w:rsidTr="00E76925">
        <w:trPr>
          <w:gridAfter w:val="1"/>
          <w:wAfter w:w="385" w:type="dxa"/>
          <w:trHeight w:val="82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E6BFB"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622E46"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BA7878"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5117,8</w:t>
            </w:r>
          </w:p>
        </w:tc>
      </w:tr>
      <w:tr w:rsidR="004A2D77" w:rsidRPr="00337A67" w:rsidTr="00E76925">
        <w:trPr>
          <w:gridAfter w:val="1"/>
          <w:wAfter w:w="385" w:type="dxa"/>
          <w:trHeight w:val="692"/>
        </w:trPr>
        <w:tc>
          <w:tcPr>
            <w:tcW w:w="5670" w:type="dxa"/>
            <w:gridSpan w:val="2"/>
            <w:tcBorders>
              <w:top w:val="single" w:sz="4" w:space="0" w:color="auto"/>
              <w:left w:val="single" w:sz="4" w:space="0" w:color="auto"/>
              <w:bottom w:val="single" w:sz="4" w:space="0" w:color="auto"/>
              <w:right w:val="single" w:sz="4" w:space="0" w:color="auto"/>
            </w:tcBorders>
            <w:shd w:val="clear" w:color="auto" w:fill="auto"/>
            <w:hideMark/>
          </w:tcPr>
          <w:p w:rsidR="004A2D77" w:rsidRPr="004A2D77" w:rsidRDefault="004A2D77" w:rsidP="004A2D77">
            <w:pPr>
              <w:rPr>
                <w:rFonts w:ascii="Times New Roman" w:hAnsi="Times New Roman" w:cs="Times New Roman"/>
                <w:sz w:val="18"/>
                <w:szCs w:val="18"/>
              </w:rPr>
            </w:pPr>
            <w:r w:rsidRPr="004A2D77">
              <w:rPr>
                <w:rFonts w:ascii="Times New Roman" w:hAnsi="Times New Roman" w:cs="Times New Roman"/>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3E6BFB"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622E46"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BA7878"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4A2D77" w:rsidRPr="00337A67" w:rsidTr="00E76925">
        <w:trPr>
          <w:gridAfter w:val="1"/>
          <w:wAfter w:w="385" w:type="dxa"/>
          <w:trHeight w:val="31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hideMark/>
          </w:tcPr>
          <w:p w:rsidR="004A2D77" w:rsidRPr="004A2D77" w:rsidRDefault="004A2D77" w:rsidP="004A2D77">
            <w:pPr>
              <w:rPr>
                <w:rFonts w:ascii="Times New Roman" w:hAnsi="Times New Roman" w:cs="Times New Roman"/>
                <w:sz w:val="18"/>
                <w:szCs w:val="18"/>
              </w:rPr>
            </w:pPr>
            <w:r w:rsidRPr="004A2D77">
              <w:rPr>
                <w:rFonts w:ascii="Times New Roman" w:hAnsi="Times New Roman" w:cs="Times New Roman"/>
                <w:sz w:val="18"/>
                <w:szCs w:val="18"/>
              </w:rPr>
              <w:t>Комплекс</w:t>
            </w:r>
            <w:r w:rsidR="001B60D5">
              <w:rPr>
                <w:rFonts w:ascii="Times New Roman" w:hAnsi="Times New Roman" w:cs="Times New Roman"/>
                <w:sz w:val="18"/>
                <w:szCs w:val="18"/>
              </w:rPr>
              <w:t>ы</w:t>
            </w:r>
            <w:r w:rsidRPr="004A2D77">
              <w:rPr>
                <w:rFonts w:ascii="Times New Roman" w:hAnsi="Times New Roman" w:cs="Times New Roman"/>
                <w:sz w:val="18"/>
                <w:szCs w:val="18"/>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3E6BFB"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622E46"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BA7878"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C46373" w:rsidRPr="00337A67" w:rsidTr="00E76925">
        <w:trPr>
          <w:gridAfter w:val="1"/>
          <w:wAfter w:w="385" w:type="dxa"/>
          <w:trHeight w:val="63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4A2D77" w:rsidRDefault="004A2D77" w:rsidP="004A2D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C46373" w:rsidRPr="00337A67" w:rsidRDefault="004A2D77" w:rsidP="004A2D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3E6BFB"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622E46"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BA7878"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C46373" w:rsidRPr="00337A67" w:rsidTr="00E76925">
        <w:trPr>
          <w:gridAfter w:val="1"/>
          <w:wAfter w:w="385" w:type="dxa"/>
          <w:trHeight w:val="276"/>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w:t>
            </w:r>
            <w:r w:rsidR="00F60360">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3E6BFB"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0A7B15" w:rsidRDefault="00622E46"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0A7B15" w:rsidRDefault="00BA7878" w:rsidP="000A7B1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EC1477" w:rsidRPr="00337A67" w:rsidTr="00E76925">
        <w:trPr>
          <w:gridAfter w:val="1"/>
          <w:wAfter w:w="385" w:type="dxa"/>
          <w:trHeight w:val="394"/>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494F93"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2833,5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817CE9"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2978,0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817CE9"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2978,0</w:t>
            </w:r>
          </w:p>
        </w:tc>
      </w:tr>
      <w:tr w:rsidR="00EC1477" w:rsidRPr="00337A67" w:rsidTr="00E76925">
        <w:trPr>
          <w:gridAfter w:val="1"/>
          <w:wAfter w:w="385" w:type="dxa"/>
          <w:trHeight w:val="394"/>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AB4F0F" w:rsidRDefault="004A2D77" w:rsidP="00EC14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sz w:val="18"/>
                <w:szCs w:val="18"/>
              </w:rPr>
              <w:t>Обеспечение деятельности технического персонала аппарата Беляевского сельсовета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494F93"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622E46"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432,9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622E46"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432,9</w:t>
            </w:r>
          </w:p>
        </w:tc>
      </w:tr>
      <w:tr w:rsidR="00337A67" w:rsidRPr="00337A67" w:rsidTr="00E76925">
        <w:trPr>
          <w:gridAfter w:val="1"/>
          <w:wAfter w:w="385" w:type="dxa"/>
          <w:trHeight w:val="38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F35A52"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F35A52"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1440,3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BA7878"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1506,3</w:t>
            </w:r>
          </w:p>
        </w:tc>
      </w:tr>
      <w:tr w:rsidR="00337A67" w:rsidRPr="00337A67" w:rsidTr="00E76925">
        <w:trPr>
          <w:gridAfter w:val="1"/>
          <w:wAfter w:w="385" w:type="dxa"/>
          <w:trHeight w:val="22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3E6BFB">
              <w:rPr>
                <w:rFonts w:ascii="Times New Roman" w:eastAsia="Times New Roman" w:hAnsi="Times New Roman" w:cs="Times New Roman"/>
                <w:color w:val="000000"/>
                <w:w w:val="121"/>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r>
      <w:tr w:rsidR="00494F93" w:rsidRPr="00337A67" w:rsidTr="00E76925">
        <w:trPr>
          <w:gridAfter w:val="1"/>
          <w:wAfter w:w="385" w:type="dxa"/>
          <w:trHeight w:val="22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6B75D8"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w:t>
            </w:r>
            <w:r w:rsidRPr="004A2D77">
              <w:rPr>
                <w:rFonts w:ascii="Times New Roman" w:eastAsia="Times New Roman" w:hAnsi="Times New Roman" w:cs="Times New Roman"/>
                <w:color w:val="000000"/>
                <w:w w:val="121"/>
                <w:sz w:val="18"/>
                <w:szCs w:val="18"/>
                <w:lang w:eastAsia="ru-RU"/>
              </w:rPr>
              <w:lastRenderedPageBreak/>
              <w:t>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r>
      <w:tr w:rsidR="00494F93" w:rsidRPr="00337A67" w:rsidTr="00E76925">
        <w:trPr>
          <w:gridAfter w:val="1"/>
          <w:wAfter w:w="385" w:type="dxa"/>
          <w:trHeight w:val="22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Иные межбюджетные трансферты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r>
      <w:tr w:rsidR="00494F93" w:rsidRPr="00337A67" w:rsidTr="00E76925">
        <w:trPr>
          <w:gridAfter w:val="1"/>
          <w:wAfter w:w="385" w:type="dxa"/>
          <w:trHeight w:val="22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r>
      <w:tr w:rsidR="00494F93" w:rsidRPr="00337A67" w:rsidTr="00E76925">
        <w:trPr>
          <w:gridAfter w:val="1"/>
          <w:wAfter w:w="385" w:type="dxa"/>
          <w:trHeight w:val="22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r>
      <w:tr w:rsidR="00494F93" w:rsidRPr="00337A67" w:rsidTr="00E76925">
        <w:trPr>
          <w:gridAfter w:val="1"/>
          <w:wAfter w:w="385" w:type="dxa"/>
          <w:trHeight w:val="62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494F93" w:rsidRPr="00337A67" w:rsidTr="00E76925">
        <w:trPr>
          <w:gridAfter w:val="1"/>
          <w:wAfter w:w="385" w:type="dxa"/>
          <w:trHeight w:val="694"/>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494F93" w:rsidRPr="00337A67" w:rsidTr="00E76925">
        <w:trPr>
          <w:gridAfter w:val="1"/>
          <w:wAfter w:w="385" w:type="dxa"/>
          <w:trHeight w:val="2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Комплекс</w:t>
            </w:r>
            <w:r w:rsidR="001B60D5">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494F93" w:rsidRPr="00337A67" w:rsidTr="00E76925">
        <w:trPr>
          <w:gridAfter w:val="1"/>
          <w:wAfter w:w="385" w:type="dxa"/>
          <w:trHeight w:val="2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4A2D7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494F93" w:rsidRPr="00337A67" w:rsidTr="00E76925">
        <w:trPr>
          <w:gridAfter w:val="1"/>
          <w:wAfter w:w="385" w:type="dxa"/>
          <w:trHeight w:val="2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494F93" w:rsidRPr="00337A67" w:rsidTr="00E76925">
        <w:trPr>
          <w:gridAfter w:val="1"/>
          <w:wAfter w:w="385" w:type="dxa"/>
          <w:trHeight w:val="2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494F93" w:rsidRPr="00337A67" w:rsidTr="00E76925">
        <w:trPr>
          <w:gridAfter w:val="1"/>
          <w:wAfter w:w="385" w:type="dxa"/>
          <w:trHeight w:val="52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E037F1"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контрольно-счетную палату</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r>
      <w:tr w:rsidR="00494F93"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r>
      <w:tr w:rsidR="00337A67"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r>
      <w:tr w:rsidR="00337A67"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C46373" w:rsidRPr="00337A67" w:rsidTr="00E76925">
        <w:trPr>
          <w:gridAfter w:val="1"/>
          <w:wAfter w:w="385" w:type="dxa"/>
          <w:trHeight w:val="58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Руководство и управление в сфере установленных функций органов местного самоуправления  Беляевского сельсовета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C46373" w:rsidRPr="00337A67" w:rsidTr="00E76925">
        <w:trPr>
          <w:gridAfter w:val="1"/>
          <w:wAfter w:w="385" w:type="dxa"/>
          <w:trHeight w:val="4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891909" w:rsidP="00C46373">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Создание и использование средств резервного фонда местных администраций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C46373" w:rsidRPr="00337A67" w:rsidTr="00E76925">
        <w:trPr>
          <w:gridAfter w:val="1"/>
          <w:wAfter w:w="385" w:type="dxa"/>
          <w:trHeight w:val="300"/>
        </w:trPr>
        <w:tc>
          <w:tcPr>
            <w:tcW w:w="56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337A67" w:rsidRPr="00337A67" w:rsidTr="00E76925">
        <w:trPr>
          <w:gridAfter w:val="1"/>
          <w:wAfter w:w="385" w:type="dxa"/>
          <w:trHeight w:val="207"/>
        </w:trPr>
        <w:tc>
          <w:tcPr>
            <w:tcW w:w="56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r>
      <w:tr w:rsidR="00337A67"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ED30F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ED30F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ED30F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r>
      <w:tr w:rsidR="00891909" w:rsidRPr="00337A67" w:rsidTr="00E76925">
        <w:trPr>
          <w:gridAfter w:val="1"/>
          <w:wAfter w:w="385" w:type="dxa"/>
          <w:trHeight w:val="642"/>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E76925">
        <w:trPr>
          <w:gridAfter w:val="1"/>
          <w:wAfter w:w="385" w:type="dxa"/>
          <w:trHeight w:val="4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E76925">
        <w:trPr>
          <w:gridAfter w:val="1"/>
          <w:wAfter w:w="385" w:type="dxa"/>
          <w:trHeight w:val="66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891909" w:rsidRDefault="00891909" w:rsidP="00891909">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w:t>
            </w:r>
          </w:p>
          <w:p w:rsidR="006F471C" w:rsidRPr="00337A67" w:rsidRDefault="00891909" w:rsidP="00891909">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E76925">
        <w:trPr>
          <w:gridAfter w:val="1"/>
          <w:wAfter w:w="385" w:type="dxa"/>
          <w:trHeight w:val="41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Финансирование мероприятий по проведению инвентаризации объектов недвижимого имущества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r>
      <w:tr w:rsidR="006F471C" w:rsidRPr="00337A67" w:rsidTr="00E76925">
        <w:trPr>
          <w:gridAfter w:val="1"/>
          <w:wAfter w:w="385" w:type="dxa"/>
          <w:trHeight w:val="41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 xml:space="preserve">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6F471C" w:rsidRPr="00337A67" w:rsidTr="00E76925">
        <w:trPr>
          <w:gridAfter w:val="1"/>
          <w:wAfter w:w="385" w:type="dxa"/>
          <w:trHeight w:val="422"/>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6F471C" w:rsidRPr="00337A67" w:rsidTr="00E76925">
        <w:trPr>
          <w:gridAfter w:val="1"/>
          <w:wAfter w:w="385" w:type="dxa"/>
          <w:trHeight w:val="58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Обеспечение расходов по проведению регистрации прав на объекты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02 90100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6F471C" w:rsidRPr="00337A67" w:rsidTr="00E76925">
        <w:trPr>
          <w:gridAfter w:val="1"/>
          <w:wAfter w:w="385" w:type="dxa"/>
          <w:trHeight w:val="58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02 90100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6F471C" w:rsidRPr="00337A67" w:rsidTr="00E76925">
        <w:trPr>
          <w:gridAfter w:val="1"/>
          <w:wAfter w:w="385" w:type="dxa"/>
          <w:trHeight w:val="547"/>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891909" w:rsidRDefault="006F471C" w:rsidP="00891909">
            <w:pPr>
              <w:spacing w:after="0" w:line="240" w:lineRule="auto"/>
              <w:jc w:val="center"/>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lang w:eastAsia="ru-RU"/>
              </w:rPr>
              <w:t>0</w:t>
            </w:r>
            <w:r w:rsidR="00891909" w:rsidRPr="00891909">
              <w:rPr>
                <w:rFonts w:ascii="Times New Roman" w:eastAsia="Times New Roman" w:hAnsi="Times New Roman" w:cs="Times New Roman"/>
                <w:color w:val="000000"/>
                <w:w w:val="121"/>
                <w:lang w:eastAsia="ru-RU"/>
              </w:rPr>
              <w:t>5</w:t>
            </w:r>
            <w:r w:rsidRPr="00891909">
              <w:rPr>
                <w:rFonts w:ascii="Times New Roman" w:eastAsia="Times New Roman" w:hAnsi="Times New Roman" w:cs="Times New Roman"/>
                <w:color w:val="000000"/>
                <w:w w:val="121"/>
                <w:lang w:eastAsia="ru-RU"/>
              </w:rPr>
              <w:t xml:space="preserve"> </w:t>
            </w:r>
            <w:r w:rsidR="00891909" w:rsidRPr="00891909">
              <w:rPr>
                <w:rFonts w:ascii="Times New Roman" w:eastAsia="Times New Roman" w:hAnsi="Times New Roman" w:cs="Times New Roman"/>
                <w:color w:val="000000"/>
                <w:w w:val="121"/>
                <w:lang w:eastAsia="ru-RU"/>
              </w:rPr>
              <w:t>4</w:t>
            </w:r>
            <w:r w:rsidRPr="00891909">
              <w:rPr>
                <w:rFonts w:ascii="Times New Roman" w:eastAsia="Times New Roman" w:hAnsi="Times New Roman" w:cs="Times New Roman"/>
                <w:color w:val="000000"/>
                <w:w w:val="121"/>
                <w:lang w:eastAsia="ru-RU"/>
              </w:rPr>
              <w:t xml:space="preserve"> 0</w:t>
            </w:r>
            <w:r w:rsidR="00891909" w:rsidRPr="00891909">
              <w:rPr>
                <w:rFonts w:ascii="Times New Roman" w:eastAsia="Times New Roman" w:hAnsi="Times New Roman" w:cs="Times New Roman"/>
                <w:color w:val="000000"/>
                <w:w w:val="121"/>
                <w:lang w:eastAsia="ru-RU"/>
              </w:rPr>
              <w:t>2</w:t>
            </w:r>
            <w:r w:rsidRPr="00891909">
              <w:rPr>
                <w:rFonts w:ascii="Times New Roman" w:eastAsia="Times New Roman" w:hAnsi="Times New Roman" w:cs="Times New Roman"/>
                <w:color w:val="000000"/>
                <w:w w:val="121"/>
                <w:lang w:eastAsia="ru-RU"/>
              </w:rPr>
              <w:t xml:space="preserve"> </w:t>
            </w:r>
            <w:r w:rsidR="00891909" w:rsidRPr="00891909">
              <w:rPr>
                <w:rFonts w:ascii="Times New Roman" w:eastAsia="Times New Roman" w:hAnsi="Times New Roman" w:cs="Times New Roman"/>
                <w:bCs/>
                <w:color w:val="000000"/>
                <w:sz w:val="24"/>
                <w:szCs w:val="24"/>
                <w:lang w:eastAsia="ru-RU"/>
              </w:rPr>
              <w:t>90080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6F471C" w:rsidRPr="00337A67" w:rsidTr="00E76925">
        <w:trPr>
          <w:gridAfter w:val="1"/>
          <w:wAfter w:w="385" w:type="dxa"/>
          <w:trHeight w:val="55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w:t>
            </w:r>
            <w:r w:rsidR="00891909" w:rsidRPr="00891909">
              <w:rPr>
                <w:rFonts w:ascii="Times New Roman" w:eastAsia="Times New Roman" w:hAnsi="Times New Roman" w:cs="Times New Roman"/>
                <w:bCs/>
                <w:color w:val="000000"/>
                <w:sz w:val="24"/>
                <w:szCs w:val="24"/>
                <w:lang w:eastAsia="ru-RU"/>
              </w:rPr>
              <w:t>90080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891909" w:rsidRPr="00337A67" w:rsidTr="00E76925">
        <w:trPr>
          <w:gridAfter w:val="1"/>
          <w:wAfter w:w="385" w:type="dxa"/>
          <w:trHeight w:val="55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Реализация мероприятий по землеустройству и землепользованию за счет средств местного бюджета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891909" w:rsidRPr="00337A67" w:rsidTr="00E76925">
        <w:trPr>
          <w:gridAfter w:val="1"/>
          <w:wAfter w:w="385" w:type="dxa"/>
          <w:trHeight w:val="55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Прочая закупка товаров, работ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BC4533" w:rsidRPr="00337A67" w:rsidTr="00E76925">
        <w:trPr>
          <w:gridAfter w:val="1"/>
          <w:wAfter w:w="385" w:type="dxa"/>
          <w:trHeight w:val="40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336,2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56E5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w:t>
            </w:r>
            <w:r w:rsidR="00F56E51">
              <w:rPr>
                <w:rFonts w:ascii="Times New Roman" w:eastAsia="Times New Roman" w:hAnsi="Times New Roman" w:cs="Times New Roman"/>
                <w:b/>
                <w:bCs/>
                <w:color w:val="000000"/>
                <w:w w:val="121"/>
                <w:lang w:eastAsia="ru-RU"/>
              </w:rPr>
              <w:t>48</w:t>
            </w:r>
            <w:r>
              <w:rPr>
                <w:rFonts w:ascii="Times New Roman" w:eastAsia="Times New Roman" w:hAnsi="Times New Roman" w:cs="Times New Roman"/>
                <w:b/>
                <w:bCs/>
                <w:color w:val="000000"/>
                <w:w w:val="121"/>
                <w:lang w:eastAsia="ru-RU"/>
              </w:rPr>
              <w:t>,4</w:t>
            </w:r>
          </w:p>
        </w:tc>
      </w:tr>
      <w:tr w:rsidR="00BC4533" w:rsidRPr="00337A67" w:rsidTr="00E76925">
        <w:trPr>
          <w:gridAfter w:val="1"/>
          <w:wAfter w:w="385" w:type="dxa"/>
          <w:trHeight w:val="8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891909" w:rsidP="00BC4533">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nil"/>
              <w:bottom w:val="single" w:sz="4" w:space="0" w:color="auto"/>
              <w:right w:val="nil"/>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C4533"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6F471C" w:rsidRPr="00337A67" w:rsidTr="00E76925">
        <w:trPr>
          <w:gridAfter w:val="1"/>
          <w:wAfter w:w="385" w:type="dxa"/>
          <w:trHeight w:val="39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6F471C">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6F471C" w:rsidRPr="00337A67" w:rsidTr="00E76925">
        <w:trPr>
          <w:gridAfter w:val="1"/>
          <w:wAfter w:w="385" w:type="dxa"/>
          <w:trHeight w:val="942"/>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1B60D5">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 «Осуществление отдельных государственных полномочий»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6F471C" w:rsidRPr="00337A67" w:rsidTr="00E76925">
        <w:trPr>
          <w:gridAfter w:val="1"/>
          <w:wAfter w:w="385" w:type="dxa"/>
          <w:trHeight w:val="5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542019" w:rsidP="006F471C">
            <w:pPr>
              <w:spacing w:after="0" w:line="240" w:lineRule="auto"/>
              <w:jc w:val="both"/>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850" w:type="dxa"/>
            <w:tcBorders>
              <w:top w:val="single" w:sz="4" w:space="0" w:color="auto"/>
              <w:left w:val="nil"/>
              <w:bottom w:val="single" w:sz="4" w:space="0" w:color="auto"/>
              <w:right w:val="nil"/>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6F471C"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542019">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BC4533" w:rsidRPr="00337A67" w:rsidTr="00E76925">
        <w:trPr>
          <w:gridAfter w:val="1"/>
          <w:wAfter w:w="385" w:type="dxa"/>
          <w:trHeight w:val="315"/>
        </w:trPr>
        <w:tc>
          <w:tcPr>
            <w:tcW w:w="56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1040,6</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1045,0</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1045,0</w:t>
            </w:r>
          </w:p>
        </w:tc>
      </w:tr>
      <w:tr w:rsidR="00BC4533" w:rsidRPr="00337A67" w:rsidTr="00E76925">
        <w:trPr>
          <w:gridAfter w:val="1"/>
          <w:wAfter w:w="385" w:type="dxa"/>
          <w:trHeight w:val="330"/>
        </w:trPr>
        <w:tc>
          <w:tcPr>
            <w:tcW w:w="56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r>
      <w:tr w:rsidR="00BC4533" w:rsidRPr="00337A67" w:rsidTr="00E76925">
        <w:trPr>
          <w:gridAfter w:val="1"/>
          <w:wAfter w:w="385" w:type="dxa"/>
          <w:trHeight w:val="72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rPr>
                <w:rFonts w:ascii="Times New Roman" w:eastAsia="Times New Roman" w:hAnsi="Times New Roman" w:cs="Times New Roman"/>
                <w:b/>
                <w:color w:val="000000"/>
                <w:w w:val="121"/>
                <w:sz w:val="18"/>
                <w:szCs w:val="18"/>
                <w:lang w:eastAsia="ru-RU"/>
              </w:rPr>
            </w:pPr>
            <w:r w:rsidRPr="00542019">
              <w:rPr>
                <w:rFonts w:ascii="Times New Roman" w:eastAsia="Times New Roman" w:hAnsi="Times New Roman" w:cs="Times New Roman"/>
                <w:b/>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D4284D"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ED30F0"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ED30F0"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ED30F0"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1045,0</w:t>
            </w:r>
          </w:p>
        </w:tc>
      </w:tr>
      <w:tr w:rsidR="00BC4533" w:rsidRPr="00337A67" w:rsidTr="00E76925">
        <w:trPr>
          <w:gridAfter w:val="1"/>
          <w:wAfter w:w="385" w:type="dxa"/>
          <w:trHeight w:val="88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C4533" w:rsidRPr="00337A67" w:rsidTr="00E76925">
        <w:trPr>
          <w:gridAfter w:val="1"/>
          <w:wAfter w:w="385" w:type="dxa"/>
          <w:trHeight w:val="40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C4533" w:rsidRPr="00337A67" w:rsidTr="00E76925">
        <w:trPr>
          <w:gridAfter w:val="1"/>
          <w:wAfter w:w="385" w:type="dxa"/>
          <w:trHeight w:val="76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019" w:rsidRPr="00542019" w:rsidRDefault="00542019" w:rsidP="00542019">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w:t>
            </w:r>
          </w:p>
          <w:p w:rsidR="00BC4533" w:rsidRPr="00337A67" w:rsidRDefault="00542019" w:rsidP="00542019">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«Обеспечение безопасности на территории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A017B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2E62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C4533"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00BC4533"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00BC4533" w:rsidRPr="00337A67">
              <w:rPr>
                <w:rFonts w:ascii="Times New Roman" w:eastAsia="Times New Roman" w:hAnsi="Times New Roman" w:cs="Times New Roman"/>
                <w:color w:val="000000"/>
                <w:w w:val="121"/>
                <w:lang w:eastAsia="ru-RU"/>
              </w:rPr>
              <w:t xml:space="preserve"> 90330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C4533" w:rsidRPr="00337A67" w:rsidTr="00E76925">
        <w:trPr>
          <w:gridAfter w:val="1"/>
          <w:wAfter w:w="385" w:type="dxa"/>
          <w:trHeight w:val="5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C4533" w:rsidRPr="00337A67" w:rsidTr="00E76925">
        <w:trPr>
          <w:gridAfter w:val="1"/>
          <w:wAfter w:w="385" w:type="dxa"/>
          <w:trHeight w:val="72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C4533" w:rsidRPr="00337A67" w:rsidTr="00E76925">
        <w:trPr>
          <w:gridAfter w:val="1"/>
          <w:wAfter w:w="385" w:type="dxa"/>
          <w:trHeight w:val="72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C4533" w:rsidRPr="00B870DA" w:rsidTr="00E76925">
        <w:trPr>
          <w:gridAfter w:val="1"/>
          <w:wAfter w:w="385" w:type="dxa"/>
          <w:trHeight w:val="4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542019" w:rsidP="007F4385">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lastRenderedPageBreak/>
              <w:t>Обеспечение пожарной безопасности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54201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r>
      <w:tr w:rsidR="00BC4533" w:rsidRPr="00B870DA" w:rsidTr="00E76925">
        <w:trPr>
          <w:gridAfter w:val="1"/>
          <w:wAfter w:w="385" w:type="dxa"/>
          <w:trHeight w:val="4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54201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r>
      <w:tr w:rsidR="00542019" w:rsidRPr="00B870DA" w:rsidTr="00E76925">
        <w:trPr>
          <w:gridAfter w:val="1"/>
          <w:wAfter w:w="385" w:type="dxa"/>
          <w:trHeight w:val="4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Другие вопросы в области национальной безопасности и правоохранительной деятельности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r>
      <w:tr w:rsidR="00542019" w:rsidRPr="00B870DA" w:rsidTr="00E76925">
        <w:trPr>
          <w:gridAfter w:val="1"/>
          <w:wAfter w:w="385" w:type="dxa"/>
          <w:trHeight w:val="4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542019"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r>
      <w:tr w:rsidR="00BC4533" w:rsidRPr="00B870DA"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D4284D" w:rsidRDefault="00237F2F"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75294"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w:t>
            </w:r>
            <w:r w:rsidR="006B58B2">
              <w:rPr>
                <w:rFonts w:ascii="Times New Roman" w:eastAsia="Times New Roman" w:hAnsi="Times New Roman" w:cs="Times New Roman"/>
                <w:b/>
                <w:bCs/>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37F2F" w:rsidP="005C57DD">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6281,7</w:t>
            </w:r>
          </w:p>
        </w:tc>
      </w:tr>
      <w:tr w:rsidR="00BC4533" w:rsidRPr="00B870DA"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rPr>
                <w:rFonts w:ascii="Times New Roman" w:eastAsia="Times New Roman" w:hAnsi="Times New Roman" w:cs="Times New Roman"/>
                <w:b/>
                <w:color w:val="000000"/>
                <w:w w:val="121"/>
                <w:sz w:val="18"/>
                <w:szCs w:val="18"/>
                <w:lang w:eastAsia="ru-RU"/>
              </w:rPr>
            </w:pPr>
            <w:r w:rsidRPr="00542019">
              <w:rPr>
                <w:rFonts w:ascii="Times New Roman" w:eastAsia="Times New Roman" w:hAnsi="Times New Roman" w:cs="Times New Roman"/>
                <w:b/>
                <w:color w:val="000000"/>
                <w:w w:val="121"/>
                <w:sz w:val="18"/>
                <w:szCs w:val="18"/>
                <w:lang w:eastAsia="ru-RU"/>
              </w:rPr>
              <w:t>Дорожное хозяйство (дорожные фонды)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237F2F"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875294"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w:t>
            </w:r>
            <w:r w:rsidR="006B58B2">
              <w:rPr>
                <w:rFonts w:ascii="Times New Roman" w:eastAsia="Times New Roman" w:hAnsi="Times New Roman" w:cs="Times New Roman"/>
                <w:b/>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237F2F" w:rsidP="005C57DD">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6281,7</w:t>
            </w:r>
          </w:p>
        </w:tc>
      </w:tr>
      <w:tr w:rsidR="00BC4533" w:rsidRPr="00B870DA" w:rsidTr="00E76925">
        <w:trPr>
          <w:gridAfter w:val="1"/>
          <w:wAfter w:w="385" w:type="dxa"/>
          <w:trHeight w:val="7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54201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37F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6B58B2">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37F2F"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6281,7</w:t>
            </w:r>
          </w:p>
        </w:tc>
      </w:tr>
      <w:tr w:rsidR="00542019" w:rsidRPr="00B870DA" w:rsidTr="00E76925">
        <w:trPr>
          <w:gridAfter w:val="1"/>
          <w:wAfter w:w="385" w:type="dxa"/>
          <w:trHeight w:val="459"/>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542019"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237F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6B58B2">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237F2F"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6281,7</w:t>
            </w:r>
          </w:p>
        </w:tc>
      </w:tr>
      <w:tr w:rsidR="00BC4533" w:rsidRPr="00337A67" w:rsidTr="00E76925">
        <w:trPr>
          <w:gridAfter w:val="1"/>
          <w:wAfter w:w="385" w:type="dxa"/>
          <w:trHeight w:val="707"/>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1B60D5">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 «Дорожная деятельность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542019">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37F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6B58B2">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37F2F"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6281,7</w:t>
            </w:r>
          </w:p>
        </w:tc>
      </w:tr>
      <w:tr w:rsidR="00BC4533" w:rsidRPr="00337A67" w:rsidTr="00E76925">
        <w:trPr>
          <w:gridAfter w:val="1"/>
          <w:wAfter w:w="385" w:type="dxa"/>
          <w:trHeight w:val="57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00BC4533"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00BC4533"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00BC4533"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37F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3135,1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6B58B2">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129B1" w:rsidP="008C14F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3116,0</w:t>
            </w:r>
          </w:p>
        </w:tc>
      </w:tr>
      <w:tr w:rsidR="00BC4533" w:rsidRPr="00337A67" w:rsidTr="00E76925">
        <w:trPr>
          <w:gridAfter w:val="1"/>
          <w:wAfter w:w="385" w:type="dxa"/>
          <w:trHeight w:val="57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542019">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37F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3135,1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6B58B2">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129B1" w:rsidP="008C14F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3116,0</w:t>
            </w:r>
          </w:p>
        </w:tc>
      </w:tr>
      <w:tr w:rsidR="00BC4533" w:rsidRPr="00337A67" w:rsidTr="00E76925">
        <w:trPr>
          <w:gridAfter w:val="1"/>
          <w:wAfter w:w="385" w:type="dxa"/>
          <w:trHeight w:val="66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F84F52" w:rsidP="00BC4533">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F84F52">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BC4533"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F84F52">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F84F52"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Default="00F84F5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Default="00F84F5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Default="00F84F5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F84F52">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 xml:space="preserve">05 4 08 </w:t>
            </w:r>
            <w:r>
              <w:rPr>
                <w:rFonts w:ascii="Times New Roman" w:eastAsia="Times New Roman" w:hAnsi="Times New Roman" w:cs="Times New Roman"/>
                <w:color w:val="000000"/>
                <w:w w:val="121"/>
                <w:lang w:val="en-US" w:eastAsia="ru-RU"/>
              </w:rPr>
              <w:t>S0410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Default="00F84F52"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237F2F"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F129B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1165,7</w:t>
            </w:r>
          </w:p>
        </w:tc>
      </w:tr>
      <w:tr w:rsidR="00F84F52"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F84F52">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08 S0410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237F2F"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F129B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1165,7</w:t>
            </w:r>
          </w:p>
        </w:tc>
      </w:tr>
      <w:tr w:rsidR="009C2EAA"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874F0"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10958,9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827EF"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45449,4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827EF"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12784,2</w:t>
            </w:r>
          </w:p>
        </w:tc>
      </w:tr>
      <w:tr w:rsidR="009C2EAA"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F84F52">
              <w:rPr>
                <w:rFonts w:ascii="Times New Roman" w:eastAsia="Times New Roman" w:hAnsi="Times New Roman" w:cs="Times New Roman"/>
                <w:b/>
                <w:bCs/>
                <w:color w:val="000000"/>
                <w:w w:val="121"/>
                <w:sz w:val="18"/>
                <w:szCs w:val="18"/>
                <w:lang w:eastAsia="ru-RU"/>
              </w:rPr>
              <w:t>Жилищное хозяйство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6B58B2"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875294"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BA1689"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384,2</w:t>
            </w:r>
          </w:p>
        </w:tc>
      </w:tr>
      <w:tr w:rsidR="009C2EAA" w:rsidRPr="00337A67" w:rsidTr="00E76925">
        <w:trPr>
          <w:gridAfter w:val="1"/>
          <w:wAfter w:w="385" w:type="dxa"/>
          <w:trHeight w:val="76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76925">
        <w:trPr>
          <w:gridAfter w:val="1"/>
          <w:wAfter w:w="385" w:type="dxa"/>
          <w:trHeight w:val="42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76925">
        <w:trPr>
          <w:gridAfter w:val="1"/>
          <w:wAfter w:w="385" w:type="dxa"/>
          <w:trHeight w:val="64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52" w:rsidRPr="00F84F52" w:rsidRDefault="00F84F52" w:rsidP="00F84F52">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9C2EAA" w:rsidRPr="00337A67" w:rsidRDefault="00F84F52" w:rsidP="00F84F52">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76925">
        <w:trPr>
          <w:gridAfter w:val="1"/>
          <w:wAfter w:w="385" w:type="dxa"/>
          <w:trHeight w:val="57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76925">
        <w:trPr>
          <w:gridAfter w:val="1"/>
          <w:wAfter w:w="385" w:type="dxa"/>
          <w:trHeight w:val="44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F84F52">
              <w:rPr>
                <w:rFonts w:ascii="Times New Roman" w:eastAsia="Times New Roman" w:hAnsi="Times New Roman" w:cs="Times New Roman"/>
                <w:b/>
                <w:bCs/>
                <w:color w:val="000000"/>
                <w:w w:val="121"/>
                <w:sz w:val="18"/>
                <w:szCs w:val="18"/>
                <w:lang w:eastAsia="ru-RU"/>
              </w:rPr>
              <w:t>Коммунальное хозяйство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6B58B2"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875294"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BA1689"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6500,0</w:t>
            </w:r>
          </w:p>
        </w:tc>
      </w:tr>
      <w:tr w:rsidR="009C2EAA" w:rsidRPr="00337A67" w:rsidTr="00E76925">
        <w:trPr>
          <w:gridAfter w:val="1"/>
          <w:wAfter w:w="385" w:type="dxa"/>
          <w:trHeight w:val="7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F84F52" w:rsidRPr="00337A67" w:rsidTr="00E76925">
        <w:trPr>
          <w:gridAfter w:val="1"/>
          <w:wAfter w:w="385" w:type="dxa"/>
          <w:trHeight w:val="29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F84F52"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9C2EAA" w:rsidRPr="00337A67" w:rsidTr="00E76925">
        <w:trPr>
          <w:gridAfter w:val="1"/>
          <w:wAfter w:w="385" w:type="dxa"/>
          <w:trHeight w:val="64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52" w:rsidRPr="00F84F52" w:rsidRDefault="00F84F52" w:rsidP="00F84F52">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9C2EAA" w:rsidRPr="00337A67" w:rsidRDefault="00F84F52" w:rsidP="00F84F52">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F84F52">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9C2EAA"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2383,6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9C2EAA" w:rsidRPr="00337A67" w:rsidTr="00E76925">
        <w:trPr>
          <w:gridAfter w:val="1"/>
          <w:wAfter w:w="385" w:type="dxa"/>
          <w:trHeight w:val="64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2383,6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006B58B2">
              <w:rPr>
                <w:rFonts w:ascii="Times New Roman" w:eastAsia="Times New Roman" w:hAnsi="Times New Roman" w:cs="Times New Roman"/>
                <w:color w:val="000000"/>
                <w:w w:val="121"/>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6B58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9744AE" w:rsidRPr="00337A67" w:rsidTr="00E76925">
        <w:trPr>
          <w:gridAfter w:val="1"/>
          <w:wAfter w:w="385" w:type="dxa"/>
          <w:trHeight w:val="64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Мероприятия по капитальному ремонту объектов коммунальной инфраструктуры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6000,0</w:t>
            </w:r>
          </w:p>
        </w:tc>
      </w:tr>
      <w:tr w:rsidR="009744AE" w:rsidRPr="00337A67" w:rsidTr="00E76925">
        <w:trPr>
          <w:gridAfter w:val="1"/>
          <w:wAfter w:w="385" w:type="dxa"/>
          <w:trHeight w:val="64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6000,0</w:t>
            </w:r>
          </w:p>
        </w:tc>
      </w:tr>
      <w:tr w:rsidR="009744AE" w:rsidRPr="00337A67" w:rsidTr="00E76925">
        <w:trPr>
          <w:gridAfter w:val="1"/>
          <w:wAfter w:w="385" w:type="dxa"/>
          <w:trHeight w:val="46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Капитальные вложения в объекты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744AE" w:rsidRPr="00337A67" w:rsidTr="00E76925">
        <w:trPr>
          <w:gridAfter w:val="1"/>
          <w:wAfter w:w="385" w:type="dxa"/>
          <w:trHeight w:val="46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9744AE">
              <w:rPr>
                <w:rFonts w:ascii="Times New Roman" w:eastAsia="Times New Roman" w:hAnsi="Times New Roman" w:cs="Times New Roman"/>
                <w:b/>
                <w:bCs/>
                <w:color w:val="000000"/>
                <w:w w:val="121"/>
                <w:sz w:val="18"/>
                <w:szCs w:val="18"/>
                <w:lang w:eastAsia="ru-RU"/>
              </w:rPr>
              <w:t>Благоустройство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9744AE" w:rsidRDefault="006874F0"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9744AE" w:rsidRDefault="00875294" w:rsidP="00D2333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9744AE" w:rsidRDefault="00D23331"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5900,0</w:t>
            </w:r>
          </w:p>
        </w:tc>
      </w:tr>
      <w:tr w:rsidR="009C2EAA" w:rsidRPr="00337A67" w:rsidTr="00E76925">
        <w:trPr>
          <w:gridAfter w:val="1"/>
          <w:wAfter w:w="385" w:type="dxa"/>
          <w:trHeight w:val="72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744AE">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w:t>
            </w:r>
            <w:r w:rsidR="009744AE">
              <w:rPr>
                <w:rFonts w:ascii="Times New Roman" w:eastAsia="Times New Roman" w:hAnsi="Times New Roman" w:cs="Times New Roman"/>
                <w:b/>
                <w:color w:val="000000"/>
                <w:w w:val="121"/>
                <w:lang w:val="en-US" w:eastAsia="ru-RU"/>
              </w:rPr>
              <w:t>5</w:t>
            </w:r>
            <w:r w:rsidRPr="00C34548">
              <w:rPr>
                <w:rFonts w:ascii="Times New Roman" w:eastAsia="Times New Roman" w:hAnsi="Times New Roman" w:cs="Times New Roman"/>
                <w:b/>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6874F0"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875294"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D23331"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5900,0</w:t>
            </w:r>
          </w:p>
        </w:tc>
      </w:tr>
      <w:tr w:rsidR="009C2EAA" w:rsidRPr="00337A67" w:rsidTr="00E76925">
        <w:trPr>
          <w:gridAfter w:val="1"/>
          <w:wAfter w:w="385" w:type="dxa"/>
          <w:trHeight w:val="44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9744AE">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00</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874F0"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5900,0</w:t>
            </w:r>
          </w:p>
        </w:tc>
      </w:tr>
      <w:tr w:rsidR="009C2EAA" w:rsidRPr="00337A67" w:rsidTr="00E76925">
        <w:trPr>
          <w:gridAfter w:val="1"/>
          <w:wAfter w:w="385" w:type="dxa"/>
          <w:trHeight w:val="37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44AE" w:rsidRPr="009744AE" w:rsidRDefault="009744AE" w:rsidP="009744AE">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Комплекс процессных мероприятий</w:t>
            </w:r>
          </w:p>
          <w:p w:rsidR="009C2EAA" w:rsidRPr="00337A67" w:rsidRDefault="009744AE" w:rsidP="009744AE">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874F0"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5900,0</w:t>
            </w:r>
          </w:p>
        </w:tc>
      </w:tr>
      <w:tr w:rsidR="001218B8" w:rsidRPr="00337A67" w:rsidTr="00E76925">
        <w:trPr>
          <w:gridAfter w:val="1"/>
          <w:wAfter w:w="385" w:type="dxa"/>
          <w:trHeight w:val="37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9744AE" w:rsidRDefault="001218B8" w:rsidP="009744AE">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Реализация мероприятий  по озеленению территории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744A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1218B8" w:rsidRPr="00337A67" w:rsidTr="00E76925">
        <w:trPr>
          <w:gridAfter w:val="1"/>
          <w:wAfter w:w="385" w:type="dxa"/>
          <w:trHeight w:val="37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9744AE" w:rsidRDefault="001218B8" w:rsidP="009744AE">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744A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9C2EAA"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Организация и содержание мест захоронения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9C2EAA"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9744AE"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Расходы по захоронению граждан</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r w:rsidR="006B58B2">
              <w:rPr>
                <w:rFonts w:ascii="Times New Roman" w:eastAsia="Times New Roman" w:hAnsi="Times New Roman" w:cs="Times New Roman"/>
                <w:color w:val="000000"/>
                <w:w w:val="121"/>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744AE"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744AE">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r w:rsidR="006B58B2">
              <w:rPr>
                <w:rFonts w:ascii="Times New Roman" w:eastAsia="Times New Roman" w:hAnsi="Times New Roman" w:cs="Times New Roman"/>
                <w:color w:val="000000"/>
                <w:w w:val="121"/>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F129B1" w:rsidP="009D023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4550,0</w:t>
            </w:r>
          </w:p>
        </w:tc>
      </w:tr>
      <w:tr w:rsidR="009C2EAA"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F129B1" w:rsidP="009D023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4550,0</w:t>
            </w:r>
          </w:p>
        </w:tc>
      </w:tr>
      <w:tr w:rsidR="009744AE"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защите земель от зарастания сорными растениями, кустарниками и мелколесьем</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 xml:space="preserve">05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9744AE"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9744AE"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Финансовое обеспечение на создание комфортных условий жизнедеятельности в сельской местности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9744AE"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 xml:space="preserve">428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1218B8"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Мероприятия в рамках приоритетных проектов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1218B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1218B8"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Мероприятия направление на реализацию приоритетных проектов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744A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 xml:space="preserve">05 5 </w:t>
            </w:r>
            <w:r>
              <w:rPr>
                <w:rFonts w:ascii="Times New Roman" w:eastAsia="Times New Roman" w:hAnsi="Times New Roman" w:cs="Times New Roman"/>
                <w:color w:val="000000"/>
                <w:w w:val="121"/>
                <w:lang w:eastAsia="ru-RU"/>
              </w:rPr>
              <w:t>П5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9E1" w:rsidRPr="00337A67" w:rsidTr="00E76925">
        <w:trPr>
          <w:gridAfter w:val="1"/>
          <w:wAfter w:w="385" w:type="dxa"/>
          <w:trHeight w:val="369"/>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1218B8" w:rsidP="009C2EA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Реализация инициативных проектов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1B0F56">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w:t>
            </w:r>
            <w:r w:rsidR="001B0F56">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sidR="001B0F56">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П5 </w:t>
            </w:r>
            <w:r>
              <w:rPr>
                <w:rFonts w:ascii="Times New Roman" w:eastAsia="Times New Roman" w:hAnsi="Times New Roman" w:cs="Times New Roman"/>
                <w:color w:val="000000"/>
                <w:w w:val="121"/>
                <w:lang w:val="en-US" w:eastAsia="ru-RU"/>
              </w:rPr>
              <w:t>S1400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337A67" w:rsidRDefault="00CF19E1"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D23331"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D23331"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D23331"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1B0F5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sidR="001B0F56">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sidR="001B0F56">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w:t>
            </w:r>
            <w:r>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F86988"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F86988"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337A67" w:rsidRDefault="00F86988" w:rsidP="00F86988">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Мероприятия по завершению реализации инициативных проектов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F8698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F8698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F8698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AB3D2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П5И1400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F86988"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337A67" w:rsidRDefault="00F86988" w:rsidP="00F8698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F8698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F8698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F8698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AB3D2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П5И1400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E76925">
        <w:trPr>
          <w:gridAfter w:val="1"/>
          <w:wAfter w:w="385" w:type="dxa"/>
          <w:trHeight w:val="315"/>
        </w:trPr>
        <w:tc>
          <w:tcPr>
            <w:tcW w:w="56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r>
      <w:tr w:rsidR="0007716B" w:rsidRPr="00337A67" w:rsidTr="00E76925">
        <w:trPr>
          <w:gridAfter w:val="1"/>
          <w:wAfter w:w="385" w:type="dxa"/>
          <w:trHeight w:val="207"/>
        </w:trPr>
        <w:tc>
          <w:tcPr>
            <w:tcW w:w="56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rPr>
                <w:rFonts w:ascii="Times New Roman" w:eastAsia="Times New Roman" w:hAnsi="Times New Roman" w:cs="Times New Roman"/>
                <w:b/>
                <w:color w:val="000000"/>
                <w:w w:val="121"/>
                <w:sz w:val="18"/>
                <w:szCs w:val="18"/>
                <w:lang w:eastAsia="ru-RU"/>
              </w:rPr>
            </w:pPr>
            <w:r w:rsidRPr="001B0F56">
              <w:rPr>
                <w:rFonts w:ascii="Times New Roman" w:eastAsia="Times New Roman" w:hAnsi="Times New Roman" w:cs="Times New Roman"/>
                <w:b/>
                <w:color w:val="000000"/>
                <w:w w:val="121"/>
                <w:sz w:val="18"/>
                <w:szCs w:val="18"/>
                <w:lang w:eastAsia="ru-RU"/>
              </w:rPr>
              <w:t>Культура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D23331"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D23331"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D23331"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r>
      <w:tr w:rsidR="0007716B" w:rsidRPr="00337A67" w:rsidTr="00E76925">
        <w:trPr>
          <w:gridAfter w:val="1"/>
          <w:wAfter w:w="385" w:type="dxa"/>
          <w:trHeight w:val="7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D23331" w:rsidP="0007716B">
            <w:pPr>
              <w:jc w:val="center"/>
              <w:rPr>
                <w:rFonts w:ascii="Times New Roman" w:hAnsi="Times New Roman" w:cs="Times New Roman"/>
              </w:rPr>
            </w:pPr>
            <w:r w:rsidRPr="00A83960">
              <w:rPr>
                <w:rFonts w:ascii="Times New Roman" w:hAnsi="Times New Roman" w:cs="Times New Roman"/>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D23331" w:rsidP="0007716B">
            <w:pPr>
              <w:jc w:val="center"/>
              <w:rPr>
                <w:rFonts w:ascii="Times New Roman" w:hAnsi="Times New Roman" w:cs="Times New Roman"/>
              </w:rPr>
            </w:pPr>
            <w:r w:rsidRPr="00A83960">
              <w:rPr>
                <w:rFonts w:ascii="Times New Roman" w:hAnsi="Times New Roman" w:cs="Times New Roman"/>
              </w:rPr>
              <w:t>5203,5</w:t>
            </w:r>
          </w:p>
        </w:tc>
      </w:tr>
      <w:tr w:rsidR="0007716B" w:rsidRPr="00337A67" w:rsidTr="00E76925">
        <w:trPr>
          <w:gridAfter w:val="1"/>
          <w:wAfter w:w="385" w:type="dxa"/>
          <w:trHeight w:val="377"/>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A83960" w:rsidP="0007716B">
            <w:pPr>
              <w:jc w:val="center"/>
              <w:rPr>
                <w:rFonts w:ascii="Times New Roman" w:hAnsi="Times New Roman" w:cs="Times New Roman"/>
              </w:rPr>
            </w:pPr>
            <w:r w:rsidRPr="00A83960">
              <w:rPr>
                <w:rFonts w:ascii="Times New Roman" w:hAnsi="Times New Roman" w:cs="Times New Roman"/>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A83960" w:rsidP="0007716B">
            <w:pPr>
              <w:jc w:val="center"/>
              <w:rPr>
                <w:rFonts w:ascii="Times New Roman" w:hAnsi="Times New Roman" w:cs="Times New Roman"/>
              </w:rPr>
            </w:pPr>
            <w:r w:rsidRPr="00A83960">
              <w:rPr>
                <w:rFonts w:ascii="Times New Roman" w:hAnsi="Times New Roman" w:cs="Times New Roman"/>
              </w:rPr>
              <w:t>5203,5</w:t>
            </w:r>
          </w:p>
        </w:tc>
      </w:tr>
      <w:tr w:rsidR="0007716B"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0F56" w:rsidRPr="001B0F56" w:rsidRDefault="001B0F56" w:rsidP="001B0F56">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p w:rsidR="0007716B" w:rsidRPr="00337A67" w:rsidRDefault="001B0F56" w:rsidP="001B0F56">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«Развитие культуры, организация праздничных мероприятий, на территории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AB3D2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A83960" w:rsidP="0007716B">
            <w:pPr>
              <w:jc w:val="center"/>
              <w:rPr>
                <w:rFonts w:ascii="Times New Roman" w:hAnsi="Times New Roman" w:cs="Times New Roman"/>
              </w:rPr>
            </w:pPr>
            <w:r w:rsidRPr="00A83960">
              <w:rPr>
                <w:rFonts w:ascii="Times New Roman" w:hAnsi="Times New Roman" w:cs="Times New Roman"/>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A83960" w:rsidP="0007716B">
            <w:pPr>
              <w:jc w:val="center"/>
              <w:rPr>
                <w:rFonts w:ascii="Times New Roman" w:hAnsi="Times New Roman" w:cs="Times New Roman"/>
              </w:rPr>
            </w:pPr>
            <w:r w:rsidRPr="00A83960">
              <w:rPr>
                <w:rFonts w:ascii="Times New Roman" w:hAnsi="Times New Roman" w:cs="Times New Roman"/>
              </w:rPr>
              <w:t>5203,5</w:t>
            </w:r>
          </w:p>
        </w:tc>
      </w:tr>
      <w:tr w:rsidR="0007716B" w:rsidRPr="00337A67" w:rsidTr="00E76925">
        <w:trPr>
          <w:gridAfter w:val="1"/>
          <w:wAfter w:w="385" w:type="dxa"/>
          <w:trHeight w:val="55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r>
      <w:tr w:rsidR="0007716B" w:rsidRPr="00337A67" w:rsidTr="00E76925">
        <w:trPr>
          <w:gridAfter w:val="1"/>
          <w:wAfter w:w="385" w:type="dxa"/>
          <w:trHeight w:val="57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r>
      <w:tr w:rsidR="0007716B" w:rsidRPr="00337A67" w:rsidTr="00E76925">
        <w:trPr>
          <w:gridAfter w:val="1"/>
          <w:wAfter w:w="385" w:type="dxa"/>
          <w:trHeight w:val="54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850" w:type="dxa"/>
            <w:tcBorders>
              <w:top w:val="single" w:sz="4" w:space="0" w:color="auto"/>
              <w:left w:val="nil"/>
              <w:bottom w:val="single" w:sz="4" w:space="0" w:color="auto"/>
              <w:right w:val="nil"/>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D2333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1B0F56">
              <w:rPr>
                <w:rFonts w:ascii="Times New Roman" w:eastAsia="Times New Roman" w:hAnsi="Times New Roman" w:cs="Times New Roman"/>
                <w:b/>
                <w:bCs/>
                <w:color w:val="000000"/>
                <w:w w:val="121"/>
                <w:sz w:val="18"/>
                <w:szCs w:val="18"/>
                <w:lang w:eastAsia="ru-RU"/>
              </w:rPr>
              <w:t>Пенсионное обеспечение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F56" w:rsidRPr="001B0F56" w:rsidRDefault="001B0F56" w:rsidP="001B0F56">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p w:rsidR="0007716B" w:rsidRPr="00337A67" w:rsidRDefault="001B0F56" w:rsidP="001B0F56">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Публичные нормативные социальные выплаты гражданам</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76925">
        <w:trPr>
          <w:gridAfter w:val="1"/>
          <w:wAfter w:w="385" w:type="dxa"/>
          <w:trHeight w:val="69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AB3D2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76925">
        <w:trPr>
          <w:gridAfter w:val="1"/>
          <w:wAfter w:w="385" w:type="dxa"/>
          <w:trHeight w:val="38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AB3D2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76925">
        <w:trPr>
          <w:gridAfter w:val="1"/>
          <w:wAfter w:w="385" w:type="dxa"/>
          <w:trHeight w:val="60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1B60D5">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AB3D2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76925">
        <w:trPr>
          <w:gridAfter w:val="1"/>
          <w:wAfter w:w="385" w:type="dxa"/>
          <w:trHeight w:val="66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90660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76925">
        <w:trPr>
          <w:gridAfter w:val="1"/>
          <w:wAfter w:w="385" w:type="dxa"/>
          <w:trHeight w:val="5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90660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A83960" w:rsidRPr="00337A67" w:rsidTr="00E76925">
        <w:trPr>
          <w:gridAfter w:val="1"/>
          <w:wAfter w:w="385" w:type="dxa"/>
          <w:trHeight w:val="5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sz w:val="28"/>
                <w:szCs w:val="28"/>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nil"/>
              <w:bottom w:val="single" w:sz="4" w:space="0" w:color="auto"/>
              <w:right w:val="single" w:sz="4" w:space="0" w:color="auto"/>
            </w:tcBorders>
          </w:tcPr>
          <w:p w:rsidR="00A83960" w:rsidRPr="00337A67" w:rsidRDefault="00A83960" w:rsidP="00A8396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1645,6</w:t>
            </w:r>
          </w:p>
        </w:tc>
        <w:tc>
          <w:tcPr>
            <w:tcW w:w="1418" w:type="dxa"/>
            <w:gridSpan w:val="2"/>
            <w:tcBorders>
              <w:top w:val="single" w:sz="4" w:space="0" w:color="auto"/>
              <w:left w:val="nil"/>
              <w:bottom w:val="single" w:sz="4" w:space="0" w:color="auto"/>
              <w:right w:val="single" w:sz="4" w:space="0" w:color="auto"/>
            </w:tcBorders>
          </w:tcPr>
          <w:p w:rsidR="00A83960" w:rsidRPr="00337A67" w:rsidRDefault="00A83960" w:rsidP="00A8396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1662,6</w:t>
            </w:r>
          </w:p>
        </w:tc>
      </w:tr>
      <w:tr w:rsidR="0007716B" w:rsidRPr="00337A67" w:rsidTr="00E76925">
        <w:trPr>
          <w:gridAfter w:val="1"/>
          <w:wAfter w:w="385" w:type="dxa"/>
          <w:trHeight w:val="390"/>
        </w:trPr>
        <w:tc>
          <w:tcPr>
            <w:tcW w:w="1650" w:type="dxa"/>
            <w:tcBorders>
              <w:top w:val="single" w:sz="4" w:space="0" w:color="auto"/>
              <w:left w:val="nil"/>
              <w:bottom w:val="nil"/>
              <w:right w:val="nil"/>
            </w:tcBorders>
            <w:shd w:val="clear" w:color="auto" w:fill="auto"/>
            <w:vAlign w:val="center"/>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9123" w:type="dxa"/>
            <w:gridSpan w:val="9"/>
            <w:tcBorders>
              <w:top w:val="single" w:sz="4" w:space="0" w:color="auto"/>
              <w:left w:val="single" w:sz="8" w:space="0" w:color="auto"/>
              <w:bottom w:val="single" w:sz="8" w:space="0" w:color="auto"/>
              <w:right w:val="nil"/>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F129B1"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32074,9</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7716B" w:rsidRPr="00337A67" w:rsidRDefault="00622E46" w:rsidP="0007716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65949,1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07716B" w:rsidRPr="00337A67" w:rsidRDefault="00F129B1" w:rsidP="0007716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34510,8</w:t>
            </w:r>
          </w:p>
        </w:tc>
      </w:tr>
      <w:tr w:rsidR="0007716B"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3075" w:type="dxa"/>
            <w:gridSpan w:val="3"/>
            <w:tcBorders>
              <w:top w:val="nil"/>
              <w:left w:val="nil"/>
              <w:bottom w:val="nil"/>
              <w:right w:val="nil"/>
            </w:tcBorders>
            <w:shd w:val="clear" w:color="auto" w:fill="auto"/>
            <w:noWrap/>
            <w:vAlign w:val="bottom"/>
            <w:hideMark/>
          </w:tcPr>
          <w:p w:rsidR="0007716B" w:rsidRPr="00337A67" w:rsidRDefault="0007716B" w:rsidP="00E76925">
            <w:pPr>
              <w:spacing w:after="0" w:line="240" w:lineRule="auto"/>
              <w:rPr>
                <w:rFonts w:ascii="Times New Roman" w:eastAsia="Times New Roman" w:hAnsi="Times New Roman" w:cs="Times New Roman"/>
                <w:color w:val="000000"/>
                <w:w w:val="121"/>
                <w:lang w:eastAsia="ru-RU"/>
              </w:rPr>
            </w:pPr>
          </w:p>
        </w:tc>
        <w:tc>
          <w:tcPr>
            <w:tcW w:w="2976" w:type="dxa"/>
            <w:gridSpan w:val="5"/>
            <w:tcBorders>
              <w:top w:val="nil"/>
              <w:left w:val="nil"/>
              <w:bottom w:val="nil"/>
              <w:right w:val="nil"/>
            </w:tcBorders>
            <w:shd w:val="clear" w:color="auto" w:fill="auto"/>
            <w:noWrap/>
            <w:vAlign w:val="bottom"/>
            <w:hideMark/>
          </w:tcPr>
          <w:p w:rsidR="0007716B" w:rsidRPr="00337A67" w:rsidRDefault="00E76925" w:rsidP="00E76925">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0007716B" w:rsidRPr="00337A67">
              <w:rPr>
                <w:rFonts w:ascii="Times New Roman" w:eastAsia="Times New Roman" w:hAnsi="Times New Roman" w:cs="Times New Roman"/>
                <w:color w:val="000000"/>
                <w:w w:val="121"/>
                <w:lang w:eastAsia="ru-RU"/>
              </w:rPr>
              <w:t xml:space="preserve">Приложение № </w:t>
            </w:r>
            <w:r w:rsidR="0007716B">
              <w:rPr>
                <w:rFonts w:ascii="Times New Roman" w:eastAsia="Times New Roman" w:hAnsi="Times New Roman" w:cs="Times New Roman"/>
                <w:color w:val="000000"/>
                <w:w w:val="121"/>
                <w:lang w:eastAsia="ru-RU"/>
              </w:rPr>
              <w:t>6</w:t>
            </w:r>
          </w:p>
        </w:tc>
      </w:tr>
      <w:tr w:rsidR="0007716B"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6051" w:type="dxa"/>
            <w:gridSpan w:val="8"/>
            <w:tcBorders>
              <w:top w:val="nil"/>
              <w:left w:val="nil"/>
              <w:bottom w:val="nil"/>
              <w:right w:val="nil"/>
            </w:tcBorders>
            <w:shd w:val="clear" w:color="auto" w:fill="auto"/>
            <w:noWrap/>
            <w:vAlign w:val="bottom"/>
            <w:hideMark/>
          </w:tcPr>
          <w:p w:rsidR="0007716B" w:rsidRPr="00337A67" w:rsidRDefault="00455DB7" w:rsidP="00E76925">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00E76925">
              <w:rPr>
                <w:rFonts w:ascii="Times New Roman" w:eastAsia="Times New Roman" w:hAnsi="Times New Roman" w:cs="Times New Roman"/>
                <w:color w:val="000000"/>
                <w:w w:val="121"/>
                <w:lang w:eastAsia="ru-RU"/>
              </w:rPr>
              <w:t xml:space="preserve">              </w:t>
            </w:r>
            <w:r w:rsidR="0007716B" w:rsidRPr="00337A67">
              <w:rPr>
                <w:rFonts w:ascii="Times New Roman" w:eastAsia="Times New Roman" w:hAnsi="Times New Roman" w:cs="Times New Roman"/>
                <w:color w:val="000000"/>
                <w:w w:val="121"/>
                <w:lang w:eastAsia="ru-RU"/>
              </w:rPr>
              <w:t>к решению Совета депутатов</w:t>
            </w:r>
          </w:p>
          <w:p w:rsidR="0007716B" w:rsidRPr="00337A67" w:rsidRDefault="00455DB7" w:rsidP="00E76925">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00E76925">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 xml:space="preserve"> </w:t>
            </w:r>
            <w:r w:rsidR="0007716B" w:rsidRPr="00337A67">
              <w:rPr>
                <w:rFonts w:ascii="Times New Roman" w:eastAsia="Times New Roman" w:hAnsi="Times New Roman" w:cs="Times New Roman"/>
                <w:color w:val="000000"/>
                <w:w w:val="121"/>
                <w:lang w:eastAsia="ru-RU"/>
              </w:rPr>
              <w:t>муниципального образования</w:t>
            </w:r>
          </w:p>
          <w:p w:rsidR="0007716B" w:rsidRPr="00337A67" w:rsidRDefault="00455DB7" w:rsidP="00E76925">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00E76925">
              <w:rPr>
                <w:rFonts w:ascii="Times New Roman" w:eastAsia="Times New Roman" w:hAnsi="Times New Roman" w:cs="Times New Roman"/>
                <w:color w:val="000000"/>
                <w:w w:val="121"/>
                <w:lang w:eastAsia="ru-RU"/>
              </w:rPr>
              <w:t xml:space="preserve">               </w:t>
            </w:r>
            <w:r w:rsidR="0007716B" w:rsidRPr="00337A67">
              <w:rPr>
                <w:rFonts w:ascii="Times New Roman" w:eastAsia="Times New Roman" w:hAnsi="Times New Roman" w:cs="Times New Roman"/>
                <w:color w:val="000000"/>
                <w:w w:val="121"/>
                <w:lang w:eastAsia="ru-RU"/>
              </w:rPr>
              <w:t>Беляевский сельсовет</w:t>
            </w:r>
          </w:p>
        </w:tc>
      </w:tr>
      <w:tr w:rsidR="0007716B"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6051" w:type="dxa"/>
            <w:gridSpan w:val="8"/>
            <w:tcBorders>
              <w:top w:val="nil"/>
              <w:left w:val="nil"/>
              <w:bottom w:val="nil"/>
              <w:right w:val="nil"/>
            </w:tcBorders>
            <w:shd w:val="clear" w:color="auto" w:fill="auto"/>
            <w:noWrap/>
            <w:vAlign w:val="bottom"/>
            <w:hideMark/>
          </w:tcPr>
          <w:p w:rsidR="0007716B" w:rsidRPr="00337A67" w:rsidRDefault="00455DB7" w:rsidP="00E76925">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00E76925">
              <w:rPr>
                <w:rFonts w:ascii="Times New Roman" w:eastAsia="Times New Roman" w:hAnsi="Times New Roman" w:cs="Times New Roman"/>
                <w:color w:val="000000"/>
                <w:w w:val="121"/>
                <w:lang w:eastAsia="ru-RU"/>
              </w:rPr>
              <w:t xml:space="preserve">                </w:t>
            </w:r>
            <w:r w:rsidR="0007716B">
              <w:rPr>
                <w:rFonts w:ascii="Times New Roman" w:eastAsia="Times New Roman" w:hAnsi="Times New Roman" w:cs="Times New Roman"/>
                <w:color w:val="000000"/>
                <w:w w:val="121"/>
                <w:lang w:eastAsia="ru-RU"/>
              </w:rPr>
              <w:t xml:space="preserve">от </w:t>
            </w:r>
            <w:r w:rsidR="00AB3D25">
              <w:rPr>
                <w:rFonts w:ascii="Times New Roman" w:eastAsia="Times New Roman" w:hAnsi="Times New Roman" w:cs="Times New Roman"/>
                <w:color w:val="000000"/>
                <w:w w:val="121"/>
                <w:lang w:eastAsia="ru-RU"/>
              </w:rPr>
              <w:t>22</w:t>
            </w:r>
            <w:r w:rsidR="0007716B">
              <w:rPr>
                <w:rFonts w:ascii="Times New Roman" w:eastAsia="Times New Roman" w:hAnsi="Times New Roman" w:cs="Times New Roman"/>
                <w:color w:val="000000"/>
                <w:w w:val="121"/>
                <w:lang w:eastAsia="ru-RU"/>
              </w:rPr>
              <w:t>.12.202</w:t>
            </w:r>
            <w:r w:rsidR="00C7431F">
              <w:rPr>
                <w:rFonts w:ascii="Times New Roman" w:eastAsia="Times New Roman" w:hAnsi="Times New Roman" w:cs="Times New Roman"/>
                <w:color w:val="000000"/>
                <w:w w:val="121"/>
                <w:lang w:eastAsia="ru-RU"/>
              </w:rPr>
              <w:t>2</w:t>
            </w:r>
            <w:r w:rsidR="0007716B">
              <w:rPr>
                <w:rFonts w:ascii="Times New Roman" w:eastAsia="Times New Roman" w:hAnsi="Times New Roman" w:cs="Times New Roman"/>
                <w:color w:val="000000"/>
                <w:w w:val="121"/>
                <w:lang w:eastAsia="ru-RU"/>
              </w:rPr>
              <w:t xml:space="preserve">№ </w:t>
            </w:r>
            <w:r w:rsidR="00C53B8C">
              <w:rPr>
                <w:rFonts w:ascii="Times New Roman" w:eastAsia="Times New Roman" w:hAnsi="Times New Roman" w:cs="Times New Roman"/>
                <w:color w:val="000000"/>
                <w:w w:val="121"/>
                <w:lang w:eastAsia="ru-RU"/>
              </w:rPr>
              <w:t>115</w:t>
            </w:r>
          </w:p>
        </w:tc>
      </w:tr>
      <w:tr w:rsidR="0007716B"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3075"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134"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842"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r>
      <w:tr w:rsidR="0007716B" w:rsidRPr="00337A67" w:rsidTr="00E76925">
        <w:trPr>
          <w:gridAfter w:val="1"/>
          <w:wAfter w:w="385" w:type="dxa"/>
          <w:trHeight w:val="300"/>
        </w:trPr>
        <w:tc>
          <w:tcPr>
            <w:tcW w:w="14459" w:type="dxa"/>
            <w:gridSpan w:val="16"/>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center"/>
              <w:rPr>
                <w:rFonts w:ascii="Calibri" w:eastAsia="Times New Roman" w:hAnsi="Calibri" w:cs="Times New Roman"/>
                <w:color w:val="000000"/>
                <w:w w:val="121"/>
                <w:lang w:eastAsia="ru-RU"/>
              </w:rPr>
            </w:pPr>
          </w:p>
        </w:tc>
      </w:tr>
      <w:tr w:rsidR="0007716B" w:rsidRPr="00337A67" w:rsidTr="00E76925">
        <w:trPr>
          <w:gridAfter w:val="1"/>
          <w:wAfter w:w="385" w:type="dxa"/>
          <w:trHeight w:val="990"/>
        </w:trPr>
        <w:tc>
          <w:tcPr>
            <w:tcW w:w="14459" w:type="dxa"/>
            <w:gridSpan w:val="16"/>
            <w:tcBorders>
              <w:top w:val="nil"/>
              <w:left w:val="nil"/>
              <w:bottom w:val="nil"/>
              <w:right w:val="nil"/>
            </w:tcBorders>
            <w:shd w:val="clear" w:color="auto" w:fill="auto"/>
            <w:vAlign w:val="bottom"/>
            <w:hideMark/>
          </w:tcPr>
          <w:p w:rsidR="00EE29F3" w:rsidRPr="00337A67" w:rsidRDefault="0007716B" w:rsidP="00E76925">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ГОД  И  ПЛАНОВЫЙ  ПЕРИОД 202</w:t>
            </w:r>
            <w:r>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ГОДОВ</w:t>
            </w:r>
          </w:p>
        </w:tc>
      </w:tr>
      <w:tr w:rsidR="00EE29F3" w:rsidRPr="00337A67" w:rsidTr="00E76925">
        <w:trPr>
          <w:gridAfter w:val="1"/>
          <w:wAfter w:w="385" w:type="dxa"/>
          <w:trHeight w:val="315"/>
        </w:trPr>
        <w:tc>
          <w:tcPr>
            <w:tcW w:w="14459" w:type="dxa"/>
            <w:gridSpan w:val="16"/>
            <w:tcBorders>
              <w:top w:val="nil"/>
              <w:left w:val="nil"/>
              <w:bottom w:val="single" w:sz="4" w:space="0" w:color="auto"/>
              <w:right w:val="nil"/>
            </w:tcBorders>
            <w:shd w:val="clear" w:color="auto" w:fill="auto"/>
            <w:noWrap/>
            <w:vAlign w:val="bottom"/>
            <w:hideMark/>
          </w:tcPr>
          <w:p w:rsidR="00EE29F3" w:rsidRPr="00337A67" w:rsidRDefault="00EE29F3" w:rsidP="00EE29F3">
            <w:pPr>
              <w:spacing w:after="0" w:line="240" w:lineRule="auto"/>
              <w:jc w:val="center"/>
              <w:rPr>
                <w:rFonts w:ascii="Calibri" w:eastAsia="Times New Roman" w:hAnsi="Calibri" w:cs="Times New Roman"/>
                <w:color w:val="000000"/>
                <w:w w:val="121"/>
                <w:lang w:eastAsia="ru-RU"/>
              </w:rPr>
            </w:pPr>
          </w:p>
        </w:tc>
      </w:tr>
      <w:tr w:rsidR="00EE29F3" w:rsidRPr="00337A67" w:rsidTr="00E76925">
        <w:trPr>
          <w:gridAfter w:val="1"/>
          <w:wAfter w:w="385" w:type="dxa"/>
          <w:trHeight w:val="116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4</w:t>
            </w:r>
            <w:r w:rsidRPr="00337A67">
              <w:rPr>
                <w:rFonts w:ascii="Times New Roman" w:eastAsia="Times New Roman" w:hAnsi="Times New Roman" w:cs="Times New Roman"/>
                <w:b/>
                <w:bCs/>
                <w:color w:val="000000"/>
                <w:w w:val="121"/>
                <w:lang w:eastAsia="ru-RU"/>
              </w:rPr>
              <w:t>г.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5</w:t>
            </w:r>
            <w:r w:rsidRPr="00337A67">
              <w:rPr>
                <w:rFonts w:ascii="Times New Roman" w:eastAsia="Times New Roman" w:hAnsi="Times New Roman" w:cs="Times New Roman"/>
                <w:b/>
                <w:bCs/>
                <w:color w:val="000000"/>
                <w:w w:val="121"/>
                <w:lang w:eastAsia="ru-RU"/>
              </w:rPr>
              <w:t>г.</w:t>
            </w:r>
          </w:p>
        </w:tc>
      </w:tr>
      <w:tr w:rsidR="00F129B1" w:rsidRPr="00337A67" w:rsidTr="00E76925">
        <w:trPr>
          <w:gridAfter w:val="1"/>
          <w:wAfter w:w="385" w:type="dxa"/>
          <w:trHeight w:val="6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both"/>
              <w:rPr>
                <w:rFonts w:ascii="Times New Roman" w:eastAsia="Times New Roman" w:hAnsi="Times New Roman" w:cs="Times New Roman"/>
                <w:b/>
                <w:bCs/>
                <w:color w:val="000000"/>
                <w:w w:val="121"/>
                <w:lang w:eastAsia="ru-RU"/>
              </w:rPr>
            </w:pPr>
            <w:r w:rsidRPr="004A2D77">
              <w:rPr>
                <w:rFonts w:ascii="Times New Roman" w:eastAsia="Times New Roman" w:hAnsi="Times New Roman" w:cs="Times New Roman"/>
                <w:b/>
                <w:bCs/>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31497,5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65371,7</w:t>
            </w:r>
            <w:r w:rsidRPr="00337A67">
              <w:rPr>
                <w:rFonts w:ascii="Times New Roman" w:eastAsia="Times New Roman" w:hAnsi="Times New Roman" w:cs="Times New Roman"/>
                <w:b/>
                <w:bCs/>
                <w:color w:val="000000"/>
                <w:w w:val="121"/>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33933,4</w:t>
            </w:r>
            <w:r w:rsidRPr="00337A67">
              <w:rPr>
                <w:rFonts w:ascii="Times New Roman" w:eastAsia="Times New Roman" w:hAnsi="Times New Roman" w:cs="Times New Roman"/>
                <w:b/>
                <w:bCs/>
                <w:color w:val="000000"/>
                <w:w w:val="121"/>
                <w:lang w:eastAsia="ru-RU"/>
              </w:rPr>
              <w:t> </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6648,8</w:t>
            </w:r>
          </w:p>
        </w:tc>
        <w:tc>
          <w:tcPr>
            <w:tcW w:w="1134" w:type="dxa"/>
            <w:gridSpan w:val="2"/>
            <w:tcBorders>
              <w:top w:val="single" w:sz="4" w:space="0" w:color="auto"/>
              <w:left w:val="nil"/>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6897,4</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6963,4</w:t>
            </w:r>
          </w:p>
        </w:tc>
      </w:tr>
      <w:tr w:rsidR="008B07B2" w:rsidRPr="00337A67" w:rsidTr="00E76925">
        <w:trPr>
          <w:gridAfter w:val="1"/>
          <w:wAfter w:w="385" w:type="dxa"/>
          <w:trHeight w:val="54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950,0</w:t>
            </w:r>
          </w:p>
        </w:tc>
      </w:tr>
      <w:tr w:rsidR="008B07B2" w:rsidRPr="00337A67" w:rsidTr="00E76925">
        <w:trPr>
          <w:gridAfter w:val="1"/>
          <w:wAfter w:w="385" w:type="dxa"/>
          <w:trHeight w:val="63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8B07B2" w:rsidRPr="00337A67" w:rsidTr="00E76925">
        <w:trPr>
          <w:gridAfter w:val="1"/>
          <w:wAfter w:w="385" w:type="dxa"/>
          <w:trHeight w:val="279"/>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Комплекс</w:t>
            </w:r>
            <w:r w:rsidR="001B60D5">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8B07B2" w:rsidRPr="00337A67" w:rsidTr="00E76925">
        <w:trPr>
          <w:gridAfter w:val="1"/>
          <w:wAfter w:w="385" w:type="dxa"/>
          <w:trHeight w:val="68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4A2D77" w:rsidRDefault="008B07B2" w:rsidP="008B07B2">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8B07B2" w:rsidRPr="00337A67" w:rsidTr="00E76925">
        <w:trPr>
          <w:gridAfter w:val="1"/>
          <w:wAfter w:w="385" w:type="dxa"/>
          <w:trHeight w:val="12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8B07B2" w:rsidRPr="00337A67" w:rsidTr="00E76925">
        <w:trPr>
          <w:gridAfter w:val="1"/>
          <w:wAfter w:w="385" w:type="dxa"/>
          <w:trHeight w:val="397"/>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BA7878" w:rsidRPr="00337A67" w:rsidTr="00E76925">
        <w:trPr>
          <w:gridAfter w:val="1"/>
          <w:wAfter w:w="385" w:type="dxa"/>
          <w:trHeight w:val="82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5117,8</w:t>
            </w:r>
          </w:p>
        </w:tc>
      </w:tr>
      <w:tr w:rsidR="00BA7878" w:rsidRPr="00337A67" w:rsidTr="00E76925">
        <w:trPr>
          <w:gridAfter w:val="1"/>
          <w:wAfter w:w="385" w:type="dxa"/>
          <w:trHeight w:val="692"/>
        </w:trPr>
        <w:tc>
          <w:tcPr>
            <w:tcW w:w="6662" w:type="dxa"/>
            <w:gridSpan w:val="4"/>
            <w:tcBorders>
              <w:top w:val="single" w:sz="4" w:space="0" w:color="auto"/>
              <w:left w:val="single" w:sz="4" w:space="0" w:color="auto"/>
              <w:bottom w:val="single" w:sz="4" w:space="0" w:color="auto"/>
              <w:right w:val="single" w:sz="4" w:space="0" w:color="auto"/>
            </w:tcBorders>
            <w:shd w:val="clear" w:color="auto" w:fill="auto"/>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hAnsi="Times New Roman" w:cs="Times New Roman"/>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BA7878" w:rsidRPr="00337A67" w:rsidTr="00E76925">
        <w:trPr>
          <w:gridAfter w:val="1"/>
          <w:wAfter w:w="385" w:type="dxa"/>
          <w:trHeight w:val="31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hAnsi="Times New Roman" w:cs="Times New Roman"/>
                <w:sz w:val="18"/>
                <w:szCs w:val="18"/>
              </w:rPr>
              <w:t>Комплекс</w:t>
            </w:r>
            <w:r w:rsidR="001B60D5">
              <w:rPr>
                <w:rFonts w:ascii="Times New Roman" w:hAnsi="Times New Roman" w:cs="Times New Roman"/>
                <w:sz w:val="18"/>
                <w:szCs w:val="18"/>
              </w:rPr>
              <w:t>ы</w:t>
            </w:r>
            <w:r w:rsidRPr="004A2D77">
              <w:rPr>
                <w:rFonts w:ascii="Times New Roman" w:hAnsi="Times New Roman" w:cs="Times New Roman"/>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BA7878" w:rsidRPr="00337A67" w:rsidTr="00E76925">
        <w:trPr>
          <w:gridAfter w:val="1"/>
          <w:wAfter w:w="385" w:type="dxa"/>
          <w:trHeight w:val="63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4A2D77"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BA7878" w:rsidRPr="00337A67" w:rsidTr="00E76925">
        <w:trPr>
          <w:gridAfter w:val="1"/>
          <w:wAfter w:w="385" w:type="dxa"/>
          <w:trHeight w:val="276"/>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0A7B15"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0A7B15"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BA7878" w:rsidRPr="00337A67" w:rsidTr="00E76925">
        <w:trPr>
          <w:gridAfter w:val="1"/>
          <w:wAfter w:w="385" w:type="dxa"/>
          <w:trHeight w:val="394"/>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2833,5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2978,0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2978,0</w:t>
            </w:r>
          </w:p>
        </w:tc>
      </w:tr>
      <w:tr w:rsidR="00BA7878" w:rsidRPr="00337A67" w:rsidTr="00E76925">
        <w:trPr>
          <w:gridAfter w:val="1"/>
          <w:wAfter w:w="385" w:type="dxa"/>
          <w:trHeight w:val="394"/>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sz w:val="18"/>
                <w:szCs w:val="18"/>
              </w:rPr>
              <w:t>Обеспечение деятельности технического персонала аппарата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432,9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432,9</w:t>
            </w:r>
          </w:p>
        </w:tc>
      </w:tr>
      <w:tr w:rsidR="00BA7878" w:rsidRPr="00337A67" w:rsidTr="00E76925">
        <w:trPr>
          <w:gridAfter w:val="1"/>
          <w:wAfter w:w="385" w:type="dxa"/>
          <w:trHeight w:val="38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1440,3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1506,3</w:t>
            </w:r>
          </w:p>
        </w:tc>
      </w:tr>
      <w:tr w:rsidR="00BA7878" w:rsidRPr="00337A67" w:rsidTr="00E76925">
        <w:trPr>
          <w:gridAfter w:val="1"/>
          <w:wAfter w:w="385" w:type="dxa"/>
          <w:trHeight w:val="22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r>
      <w:tr w:rsidR="00BA7878" w:rsidRPr="00337A67" w:rsidTr="00E76925">
        <w:trPr>
          <w:gridAfter w:val="1"/>
          <w:wAfter w:w="385" w:type="dxa"/>
          <w:trHeight w:val="22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r>
      <w:tr w:rsidR="00BA7878" w:rsidRPr="00337A67" w:rsidTr="00E76925">
        <w:trPr>
          <w:gridAfter w:val="1"/>
          <w:wAfter w:w="385" w:type="dxa"/>
          <w:trHeight w:val="22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r>
      <w:tr w:rsidR="00BA7878" w:rsidRPr="00337A67" w:rsidTr="00E76925">
        <w:trPr>
          <w:gridAfter w:val="1"/>
          <w:wAfter w:w="385" w:type="dxa"/>
          <w:trHeight w:val="22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r>
      <w:tr w:rsidR="00BA7878" w:rsidRPr="00337A67" w:rsidTr="00E76925">
        <w:trPr>
          <w:gridAfter w:val="1"/>
          <w:wAfter w:w="385" w:type="dxa"/>
          <w:trHeight w:val="22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both"/>
              <w:rPr>
                <w:rFonts w:ascii="Times New Roman" w:eastAsia="Times New Roman" w:hAnsi="Times New Roman" w:cs="Times New Roman"/>
                <w:color w:val="000000"/>
                <w:w w:val="121"/>
                <w:lang w:val="en-US" w:eastAsia="ru-RU"/>
              </w:rPr>
            </w:pPr>
            <w:r w:rsidRPr="00F84F52">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r>
      <w:tr w:rsidR="00BA7878" w:rsidRPr="00337A67" w:rsidTr="00E76925">
        <w:trPr>
          <w:gridAfter w:val="1"/>
          <w:wAfter w:w="385" w:type="dxa"/>
          <w:trHeight w:val="62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BA7878" w:rsidRPr="00337A67" w:rsidTr="00E76925">
        <w:trPr>
          <w:gridAfter w:val="1"/>
          <w:wAfter w:w="385" w:type="dxa"/>
          <w:trHeight w:val="694"/>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BA7878" w:rsidRPr="00337A67" w:rsidTr="00E76925">
        <w:trPr>
          <w:gridAfter w:val="1"/>
          <w:wAfter w:w="385" w:type="dxa"/>
          <w:trHeight w:val="2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Комплекс</w:t>
            </w:r>
            <w:r w:rsidR="001B60D5">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BA7878" w:rsidRPr="00337A67" w:rsidTr="00E76925">
        <w:trPr>
          <w:gridAfter w:val="1"/>
          <w:wAfter w:w="385" w:type="dxa"/>
          <w:trHeight w:val="2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4A2D77"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BA7878" w:rsidRPr="00337A67" w:rsidTr="00E76925">
        <w:trPr>
          <w:gridAfter w:val="1"/>
          <w:wAfter w:w="385" w:type="dxa"/>
          <w:trHeight w:val="2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BA7878" w:rsidRPr="00337A67" w:rsidTr="00E76925">
        <w:trPr>
          <w:gridAfter w:val="1"/>
          <w:wAfter w:w="385" w:type="dxa"/>
          <w:trHeight w:val="2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BA7878" w:rsidRPr="00337A67" w:rsidTr="00E76925">
        <w:trPr>
          <w:gridAfter w:val="1"/>
          <w:wAfter w:w="385" w:type="dxa"/>
          <w:trHeight w:val="52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контрольно-счетную палату</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Не программные расходы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A7878" w:rsidRPr="00337A67" w:rsidTr="00E76925">
        <w:trPr>
          <w:gridAfter w:val="1"/>
          <w:wAfter w:w="385" w:type="dxa"/>
          <w:trHeight w:val="58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A7878" w:rsidRPr="00337A67" w:rsidTr="00E76925">
        <w:trPr>
          <w:gridAfter w:val="1"/>
          <w:wAfter w:w="385" w:type="dxa"/>
          <w:trHeight w:val="4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Создание и использование средств резервного фонда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A7878" w:rsidRPr="00337A67" w:rsidTr="00E76925">
        <w:trPr>
          <w:gridAfter w:val="1"/>
          <w:wAfter w:w="385" w:type="dxa"/>
          <w:trHeight w:val="517"/>
        </w:trPr>
        <w:tc>
          <w:tcPr>
            <w:tcW w:w="6662" w:type="dxa"/>
            <w:gridSpan w:val="4"/>
            <w:tcBorders>
              <w:top w:val="single" w:sz="4" w:space="0" w:color="auto"/>
              <w:left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rPr>
                <w:rFonts w:ascii="Times New Roman" w:eastAsia="Times New Roman" w:hAnsi="Times New Roman" w:cs="Times New Roman"/>
                <w:color w:val="000000"/>
                <w:w w:val="121"/>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rPr>
                <w:rFonts w:ascii="Times New Roman" w:eastAsia="Times New Roman" w:hAnsi="Times New Roman" w:cs="Times New Roman"/>
                <w:color w:val="000000"/>
                <w:w w:val="121"/>
                <w:lang w:eastAsia="ru-RU"/>
              </w:rPr>
            </w:pPr>
          </w:p>
        </w:tc>
      </w:tr>
      <w:tr w:rsidR="00BA7878" w:rsidRPr="00337A67" w:rsidTr="00E76925">
        <w:trPr>
          <w:gridAfter w:val="1"/>
          <w:wAfter w:w="385" w:type="dxa"/>
          <w:trHeight w:val="642"/>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r>
      <w:tr w:rsidR="00BA7878" w:rsidRPr="00337A67" w:rsidTr="00E76925">
        <w:trPr>
          <w:gridAfter w:val="1"/>
          <w:wAfter w:w="385" w:type="dxa"/>
          <w:trHeight w:val="4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BA7878" w:rsidRPr="00337A67" w:rsidTr="00E76925">
        <w:trPr>
          <w:gridAfter w:val="1"/>
          <w:wAfter w:w="385" w:type="dxa"/>
          <w:trHeight w:val="66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891909"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BA7878" w:rsidRPr="00337A67" w:rsidTr="00E76925">
        <w:trPr>
          <w:gridAfter w:val="1"/>
          <w:wAfter w:w="385" w:type="dxa"/>
          <w:trHeight w:val="41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Финансирование мероприятий по проведению инвентаризации объектов недвижимого имущества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BA7878" w:rsidRPr="00337A67" w:rsidTr="00E76925">
        <w:trPr>
          <w:gridAfter w:val="1"/>
          <w:wAfter w:w="385" w:type="dxa"/>
          <w:trHeight w:val="41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r>
      <w:tr w:rsidR="00BA7878" w:rsidRPr="00337A67" w:rsidTr="00E76925">
        <w:trPr>
          <w:gridAfter w:val="1"/>
          <w:wAfter w:w="385" w:type="dxa"/>
          <w:trHeight w:val="422"/>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A7878" w:rsidRPr="00337A67" w:rsidTr="00E76925">
        <w:trPr>
          <w:gridAfter w:val="1"/>
          <w:wAfter w:w="385" w:type="dxa"/>
          <w:trHeight w:val="58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Обеспечение расходов по проведению регистрации прав на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02 90100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BA7878" w:rsidRPr="00337A67" w:rsidTr="00E76925">
        <w:trPr>
          <w:gridAfter w:val="1"/>
          <w:wAfter w:w="385" w:type="dxa"/>
          <w:trHeight w:val="58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BA7878" w:rsidRPr="00337A67" w:rsidTr="00E76925">
        <w:trPr>
          <w:gridAfter w:val="1"/>
          <w:wAfter w:w="385" w:type="dxa"/>
          <w:trHeight w:val="547"/>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91909" w:rsidRDefault="00BA7878" w:rsidP="00BA7878">
            <w:pPr>
              <w:spacing w:after="0" w:line="240" w:lineRule="auto"/>
              <w:jc w:val="center"/>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lang w:eastAsia="ru-RU"/>
              </w:rPr>
              <w:t xml:space="preserve">05 4 02 </w:t>
            </w:r>
            <w:r w:rsidRPr="00891909">
              <w:rPr>
                <w:rFonts w:ascii="Times New Roman" w:eastAsia="Times New Roman" w:hAnsi="Times New Roman" w:cs="Times New Roman"/>
                <w:bCs/>
                <w:color w:val="000000"/>
                <w:sz w:val="24"/>
                <w:szCs w:val="24"/>
                <w:lang w:eastAsia="ru-RU"/>
              </w:rPr>
              <w:t>90080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BA7878" w:rsidRPr="00337A67" w:rsidTr="00E76925">
        <w:trPr>
          <w:gridAfter w:val="1"/>
          <w:wAfter w:w="385" w:type="dxa"/>
          <w:trHeight w:val="55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w:t>
            </w:r>
            <w:r w:rsidRPr="00891909">
              <w:rPr>
                <w:rFonts w:ascii="Times New Roman" w:eastAsia="Times New Roman" w:hAnsi="Times New Roman" w:cs="Times New Roman"/>
                <w:bCs/>
                <w:color w:val="000000"/>
                <w:sz w:val="24"/>
                <w:szCs w:val="24"/>
                <w:lang w:eastAsia="ru-RU"/>
              </w:rPr>
              <w:t>90080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BA7878" w:rsidRPr="00337A67" w:rsidTr="00E76925">
        <w:trPr>
          <w:gridAfter w:val="1"/>
          <w:wAfter w:w="385" w:type="dxa"/>
          <w:trHeight w:val="55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Реализация мероприятий по землеустройству и землепользованию за счет средств местного бюджета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BA7878" w:rsidRPr="00337A67" w:rsidTr="00E76925">
        <w:trPr>
          <w:gridAfter w:val="1"/>
          <w:wAfter w:w="385" w:type="dxa"/>
          <w:trHeight w:val="55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Прочая закупка товаров, работ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BA7878" w:rsidRPr="00337A67" w:rsidTr="00E76925">
        <w:trPr>
          <w:gridAfter w:val="1"/>
          <w:wAfter w:w="385" w:type="dxa"/>
          <w:trHeight w:val="40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336,2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348,4</w:t>
            </w:r>
          </w:p>
        </w:tc>
      </w:tr>
      <w:tr w:rsidR="00BA7878" w:rsidRPr="00337A67" w:rsidTr="00E76925">
        <w:trPr>
          <w:gridAfter w:val="1"/>
          <w:wAfter w:w="385" w:type="dxa"/>
          <w:trHeight w:val="8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nil"/>
              <w:bottom w:val="single" w:sz="4" w:space="0" w:color="auto"/>
              <w:right w:val="nil"/>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76925">
        <w:trPr>
          <w:gridAfter w:val="1"/>
          <w:wAfter w:w="385" w:type="dxa"/>
          <w:trHeight w:val="39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76925">
        <w:trPr>
          <w:gridAfter w:val="1"/>
          <w:wAfter w:w="385" w:type="dxa"/>
          <w:trHeight w:val="617"/>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1B60D5">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 «Осуществление отдельных государственных полномочий»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76925">
        <w:trPr>
          <w:gridAfter w:val="1"/>
          <w:wAfter w:w="385" w:type="dxa"/>
          <w:trHeight w:val="5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850" w:type="dxa"/>
            <w:tcBorders>
              <w:top w:val="single" w:sz="4" w:space="0" w:color="auto"/>
              <w:left w:val="nil"/>
              <w:bottom w:val="single" w:sz="4" w:space="0" w:color="auto"/>
              <w:right w:val="nil"/>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76925">
        <w:trPr>
          <w:gridAfter w:val="1"/>
          <w:wAfter w:w="385" w:type="dxa"/>
          <w:trHeight w:val="655"/>
        </w:trPr>
        <w:tc>
          <w:tcPr>
            <w:tcW w:w="6662" w:type="dxa"/>
            <w:gridSpan w:val="4"/>
            <w:tcBorders>
              <w:top w:val="single" w:sz="4" w:space="0" w:color="auto"/>
              <w:left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1045,0</w:t>
            </w:r>
          </w:p>
        </w:tc>
      </w:tr>
      <w:tr w:rsidR="00BA7878" w:rsidRPr="00337A67" w:rsidTr="00E76925">
        <w:trPr>
          <w:gridAfter w:val="1"/>
          <w:wAfter w:w="385" w:type="dxa"/>
          <w:trHeight w:val="72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both"/>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1045,0</w:t>
            </w:r>
          </w:p>
        </w:tc>
      </w:tr>
      <w:tr w:rsidR="00BA7878" w:rsidRPr="00337A67" w:rsidTr="00E76925">
        <w:trPr>
          <w:gridAfter w:val="1"/>
          <w:wAfter w:w="385" w:type="dxa"/>
          <w:trHeight w:val="88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A7878" w:rsidRPr="00337A67" w:rsidTr="00E76925">
        <w:trPr>
          <w:gridAfter w:val="1"/>
          <w:wAfter w:w="385" w:type="dxa"/>
          <w:trHeight w:val="40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A7878" w:rsidRPr="00337A67" w:rsidTr="00E76925">
        <w:trPr>
          <w:gridAfter w:val="1"/>
          <w:wAfter w:w="385" w:type="dxa"/>
          <w:trHeight w:val="76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«Обеспечение безопасности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A7878" w:rsidRPr="00337A67" w:rsidTr="00E76925">
        <w:trPr>
          <w:gridAfter w:val="1"/>
          <w:wAfter w:w="385" w:type="dxa"/>
          <w:trHeight w:val="5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A7878" w:rsidRPr="00337A67" w:rsidTr="00E76925">
        <w:trPr>
          <w:gridAfter w:val="1"/>
          <w:wAfter w:w="385" w:type="dxa"/>
          <w:trHeight w:val="72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A7878" w:rsidRPr="00337A67" w:rsidTr="00E76925">
        <w:trPr>
          <w:gridAfter w:val="1"/>
          <w:wAfter w:w="385" w:type="dxa"/>
          <w:trHeight w:val="72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A7878" w:rsidRPr="00B870DA" w:rsidTr="00E76925">
        <w:trPr>
          <w:gridAfter w:val="1"/>
          <w:wAfter w:w="385" w:type="dxa"/>
          <w:trHeight w:val="4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lastRenderedPageBreak/>
              <w:t>Обеспечение пожарной безопасности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r>
      <w:tr w:rsidR="00BA7878" w:rsidRPr="00B870DA" w:rsidTr="00E76925">
        <w:trPr>
          <w:gridAfter w:val="1"/>
          <w:wAfter w:w="385" w:type="dxa"/>
          <w:trHeight w:val="4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r>
      <w:tr w:rsidR="00BA7878" w:rsidRPr="00B870DA" w:rsidTr="00E76925">
        <w:trPr>
          <w:gridAfter w:val="1"/>
          <w:wAfter w:w="385" w:type="dxa"/>
          <w:trHeight w:val="4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Другие вопросы в области национальной безопасности и правоохранительной деятельности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r>
      <w:tr w:rsidR="00BA7878" w:rsidRPr="00B870DA" w:rsidTr="00E76925">
        <w:trPr>
          <w:gridAfter w:val="1"/>
          <w:wAfter w:w="385" w:type="dxa"/>
          <w:trHeight w:val="4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r>
      <w:tr w:rsidR="00237F2F" w:rsidRPr="00B870DA"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both"/>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D4284D" w:rsidRDefault="00237F2F" w:rsidP="00237F2F">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6281,7</w:t>
            </w:r>
          </w:p>
        </w:tc>
      </w:tr>
      <w:tr w:rsidR="00237F2F" w:rsidRPr="00B870DA"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542019" w:rsidRDefault="00237F2F" w:rsidP="00237F2F">
            <w:pPr>
              <w:spacing w:after="0" w:line="240" w:lineRule="auto"/>
              <w:jc w:val="both"/>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sz w:val="18"/>
                <w:szCs w:val="18"/>
                <w:lang w:eastAsia="ru-RU"/>
              </w:rPr>
              <w:t>Дорожное хозяйство (дорожные фонды)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6281,7</w:t>
            </w:r>
          </w:p>
        </w:tc>
      </w:tr>
      <w:tr w:rsidR="00237F2F" w:rsidRPr="00B870DA" w:rsidTr="00E76925">
        <w:trPr>
          <w:gridAfter w:val="1"/>
          <w:wAfter w:w="385" w:type="dxa"/>
          <w:trHeight w:val="7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6281,7</w:t>
            </w:r>
          </w:p>
        </w:tc>
      </w:tr>
      <w:tr w:rsidR="00237F2F" w:rsidRPr="00B870DA" w:rsidTr="00E76925">
        <w:trPr>
          <w:gridAfter w:val="1"/>
          <w:wAfter w:w="385" w:type="dxa"/>
          <w:trHeight w:val="459"/>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6281,7</w:t>
            </w:r>
          </w:p>
        </w:tc>
      </w:tr>
      <w:tr w:rsidR="00237F2F" w:rsidRPr="00337A67" w:rsidTr="00E76925">
        <w:trPr>
          <w:gridAfter w:val="1"/>
          <w:wAfter w:w="385" w:type="dxa"/>
          <w:trHeight w:val="707"/>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1B60D5">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 «Дорожная деятельность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6281,7</w:t>
            </w:r>
          </w:p>
        </w:tc>
      </w:tr>
      <w:tr w:rsidR="00237F2F" w:rsidRPr="00337A67" w:rsidTr="00E76925">
        <w:trPr>
          <w:gridAfter w:val="1"/>
          <w:wAfter w:w="385" w:type="dxa"/>
          <w:trHeight w:val="57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3135,1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F129B1"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3116,0</w:t>
            </w:r>
          </w:p>
        </w:tc>
      </w:tr>
      <w:tr w:rsidR="00237F2F" w:rsidRPr="00337A67" w:rsidTr="00E76925">
        <w:trPr>
          <w:gridAfter w:val="1"/>
          <w:wAfter w:w="385" w:type="dxa"/>
          <w:trHeight w:val="57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3135,1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F129B1"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3116,0</w:t>
            </w:r>
          </w:p>
        </w:tc>
      </w:tr>
      <w:tr w:rsidR="00237F2F" w:rsidRPr="00337A67" w:rsidTr="00E76925">
        <w:trPr>
          <w:gridAfter w:val="1"/>
          <w:wAfter w:w="385" w:type="dxa"/>
          <w:trHeight w:val="66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237F2F" w:rsidRPr="00337A67" w:rsidTr="00E76925">
        <w:trPr>
          <w:gridAfter w:val="1"/>
          <w:wAfter w:w="385" w:type="dxa"/>
          <w:trHeight w:val="509"/>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237F2F"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7F2F" w:rsidRDefault="00237F2F" w:rsidP="00237F2F">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F84F52" w:rsidRDefault="00237F2F" w:rsidP="00237F2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 xml:space="preserve">05 4 08 </w:t>
            </w:r>
            <w:r>
              <w:rPr>
                <w:rFonts w:ascii="Times New Roman" w:eastAsia="Times New Roman" w:hAnsi="Times New Roman" w:cs="Times New Roman"/>
                <w:color w:val="000000"/>
                <w:w w:val="121"/>
                <w:lang w:val="en-US" w:eastAsia="ru-RU"/>
              </w:rPr>
              <w:t>S0410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Default="00237F2F" w:rsidP="00237F2F">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F129B1"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1165,7</w:t>
            </w:r>
          </w:p>
        </w:tc>
      </w:tr>
      <w:tr w:rsidR="00237F2F"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7F2F" w:rsidRPr="00EE29F3" w:rsidRDefault="00237F2F" w:rsidP="00237F2F">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F84F52" w:rsidRDefault="00237F2F" w:rsidP="00237F2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F84F52" w:rsidRDefault="00237F2F" w:rsidP="00237F2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F84F52" w:rsidRDefault="00237F2F" w:rsidP="00237F2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08 S0410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F84F52" w:rsidRDefault="00237F2F" w:rsidP="00237F2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F129B1"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1165,7</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F129B1"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10958,9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45449,4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12784,2</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both"/>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18"/>
                <w:szCs w:val="18"/>
                <w:lang w:eastAsia="ru-RU"/>
              </w:rPr>
              <w:t>Жилищное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384,2</w:t>
            </w:r>
          </w:p>
        </w:tc>
      </w:tr>
      <w:tr w:rsidR="00BA7878" w:rsidRPr="00337A67" w:rsidTr="00E76925">
        <w:trPr>
          <w:gridAfter w:val="1"/>
          <w:wAfter w:w="385" w:type="dxa"/>
          <w:trHeight w:val="76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76925">
        <w:trPr>
          <w:gridAfter w:val="1"/>
          <w:wAfter w:w="385" w:type="dxa"/>
          <w:trHeight w:val="42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76925">
        <w:trPr>
          <w:gridAfter w:val="1"/>
          <w:wAfter w:w="385" w:type="dxa"/>
          <w:trHeight w:val="64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76925">
        <w:trPr>
          <w:gridAfter w:val="1"/>
          <w:wAfter w:w="385" w:type="dxa"/>
          <w:trHeight w:val="57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76925">
        <w:trPr>
          <w:gridAfter w:val="1"/>
          <w:wAfter w:w="385" w:type="dxa"/>
          <w:trHeight w:val="44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both"/>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sz w:val="18"/>
                <w:szCs w:val="18"/>
                <w:lang w:eastAsia="ru-RU"/>
              </w:rPr>
              <w:t>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6500,0</w:t>
            </w:r>
          </w:p>
        </w:tc>
      </w:tr>
      <w:tr w:rsidR="00BA7878" w:rsidRPr="00337A67" w:rsidTr="00E76925">
        <w:trPr>
          <w:gridAfter w:val="1"/>
          <w:wAfter w:w="385" w:type="dxa"/>
          <w:trHeight w:val="7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BA7878" w:rsidRPr="00337A67" w:rsidTr="00E76925">
        <w:trPr>
          <w:gridAfter w:val="1"/>
          <w:wAfter w:w="385" w:type="dxa"/>
          <w:trHeight w:val="29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both"/>
              <w:rPr>
                <w:rFonts w:ascii="Times New Roman" w:eastAsia="Times New Roman" w:hAnsi="Times New Roman" w:cs="Times New Roman"/>
                <w:color w:val="000000"/>
                <w:w w:val="121"/>
                <w:lang w:val="en-US" w:eastAsia="ru-RU"/>
              </w:rPr>
            </w:pPr>
            <w:r w:rsidRPr="00F84F52">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BA7878" w:rsidRPr="00337A67" w:rsidTr="00E76925">
        <w:trPr>
          <w:gridAfter w:val="1"/>
          <w:wAfter w:w="385" w:type="dxa"/>
          <w:trHeight w:val="64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2383,6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BA7878" w:rsidRPr="00337A67" w:rsidTr="00E76925">
        <w:trPr>
          <w:gridAfter w:val="1"/>
          <w:wAfter w:w="385" w:type="dxa"/>
          <w:trHeight w:val="64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2383,6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BA7878" w:rsidRPr="00337A67" w:rsidTr="00E76925">
        <w:trPr>
          <w:gridAfter w:val="1"/>
          <w:wAfter w:w="385" w:type="dxa"/>
          <w:trHeight w:val="64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Мероприятия по капитальному ремонту объектов коммунальной инфраструктуры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6000,0</w:t>
            </w:r>
          </w:p>
        </w:tc>
      </w:tr>
      <w:tr w:rsidR="00BA7878" w:rsidRPr="00337A67" w:rsidTr="00E76925">
        <w:trPr>
          <w:gridAfter w:val="1"/>
          <w:wAfter w:w="385" w:type="dxa"/>
          <w:trHeight w:val="64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6000,0</w:t>
            </w:r>
          </w:p>
        </w:tc>
      </w:tr>
      <w:tr w:rsidR="00BA7878" w:rsidRPr="00337A67" w:rsidTr="00E76925">
        <w:trPr>
          <w:gridAfter w:val="1"/>
          <w:wAfter w:w="385" w:type="dxa"/>
          <w:trHeight w:val="46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Капитальные вложения в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76925">
        <w:trPr>
          <w:gridAfter w:val="1"/>
          <w:wAfter w:w="385" w:type="dxa"/>
          <w:trHeight w:val="46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both"/>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18"/>
                <w:szCs w:val="18"/>
                <w:lang w:eastAsia="ru-RU"/>
              </w:rPr>
              <w:t>Благоустройство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F129B1"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5900,0</w:t>
            </w:r>
          </w:p>
        </w:tc>
      </w:tr>
      <w:tr w:rsidR="00BA7878" w:rsidRPr="00337A67" w:rsidTr="00E76925">
        <w:trPr>
          <w:gridAfter w:val="1"/>
          <w:wAfter w:w="385" w:type="dxa"/>
          <w:trHeight w:val="72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both"/>
              <w:rPr>
                <w:rFonts w:ascii="Times New Roman" w:eastAsia="Times New Roman" w:hAnsi="Times New Roman" w:cs="Times New Roman"/>
                <w:b/>
                <w:color w:val="000000"/>
                <w:w w:val="121"/>
                <w:lang w:eastAsia="ru-RU"/>
              </w:rPr>
            </w:pPr>
            <w:r w:rsidRPr="009744AE">
              <w:rPr>
                <w:rFonts w:ascii="Times New Roman" w:eastAsia="Times New Roman" w:hAnsi="Times New Roman" w:cs="Times New Roman"/>
                <w:color w:val="000000"/>
                <w:w w:val="121"/>
                <w:sz w:val="18"/>
                <w:szCs w:val="18"/>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w:t>
            </w:r>
            <w:r>
              <w:rPr>
                <w:rFonts w:ascii="Times New Roman" w:eastAsia="Times New Roman" w:hAnsi="Times New Roman" w:cs="Times New Roman"/>
                <w:b/>
                <w:color w:val="000000"/>
                <w:w w:val="121"/>
                <w:lang w:val="en-US" w:eastAsia="ru-RU"/>
              </w:rPr>
              <w:t>5</w:t>
            </w:r>
            <w:r w:rsidRPr="00C34548">
              <w:rPr>
                <w:rFonts w:ascii="Times New Roman" w:eastAsia="Times New Roman" w:hAnsi="Times New Roman" w:cs="Times New Roman"/>
                <w:b/>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C34548" w:rsidRDefault="00F129B1"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5900,0</w:t>
            </w:r>
          </w:p>
        </w:tc>
      </w:tr>
      <w:tr w:rsidR="00BA7878" w:rsidRPr="00337A67" w:rsidTr="00E76925">
        <w:trPr>
          <w:gridAfter w:val="1"/>
          <w:wAfter w:w="385" w:type="dxa"/>
          <w:trHeight w:val="44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9744AE">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00</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F129B1"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5900,0</w:t>
            </w:r>
          </w:p>
        </w:tc>
      </w:tr>
      <w:tr w:rsidR="00BA7878" w:rsidRPr="00337A67" w:rsidTr="00E76925">
        <w:trPr>
          <w:gridAfter w:val="1"/>
          <w:wAfter w:w="385" w:type="dxa"/>
          <w:trHeight w:val="37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F129B1"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5900,0</w:t>
            </w:r>
          </w:p>
        </w:tc>
      </w:tr>
      <w:tr w:rsidR="00BA7878" w:rsidRPr="00337A67" w:rsidTr="00E76925">
        <w:trPr>
          <w:gridAfter w:val="1"/>
          <w:wAfter w:w="385" w:type="dxa"/>
          <w:trHeight w:val="37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Реализация мероприятий  по озеленению территории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BA7878" w:rsidRPr="00337A67" w:rsidTr="00E76925">
        <w:trPr>
          <w:gridAfter w:val="1"/>
          <w:wAfter w:w="385" w:type="dxa"/>
          <w:trHeight w:val="37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Организация и содержание мест захоронения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both"/>
              <w:rPr>
                <w:rFonts w:ascii="Times New Roman" w:eastAsia="Times New Roman" w:hAnsi="Times New Roman" w:cs="Times New Roman"/>
                <w:color w:val="000000"/>
                <w:w w:val="121"/>
                <w:lang w:val="en-US" w:eastAsia="ru-RU"/>
              </w:rPr>
            </w:pPr>
            <w:r w:rsidRPr="009744AE">
              <w:rPr>
                <w:rFonts w:ascii="Times New Roman" w:eastAsia="Times New Roman" w:hAnsi="Times New Roman" w:cs="Times New Roman"/>
                <w:color w:val="000000"/>
                <w:w w:val="121"/>
                <w:sz w:val="18"/>
                <w:szCs w:val="18"/>
                <w:lang w:eastAsia="ru-RU"/>
              </w:rPr>
              <w:t>Расходы по захоронению граждан</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F129B1" w:rsidP="009D023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F129B1" w:rsidP="009D023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защите земель от зарастания сорными растениями, кустарниками и мелколесьем</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 xml:space="preserve">05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Финансовое обеспечение на создание комфортных условий жизнедеятельности в сельской местности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Мероприятия в рамках приоритетных проектов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Мероприятия направление на реализацию приоритетных проектов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 xml:space="preserve">05 5 </w:t>
            </w:r>
            <w:r>
              <w:rPr>
                <w:rFonts w:ascii="Times New Roman" w:eastAsia="Times New Roman" w:hAnsi="Times New Roman" w:cs="Times New Roman"/>
                <w:color w:val="000000"/>
                <w:w w:val="121"/>
                <w:lang w:eastAsia="ru-RU"/>
              </w:rPr>
              <w:t>П5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2D1B7B" w:rsidRPr="00337A67" w:rsidTr="00E76925">
        <w:trPr>
          <w:gridAfter w:val="1"/>
          <w:wAfter w:w="385" w:type="dxa"/>
          <w:trHeight w:val="369"/>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both"/>
              <w:rPr>
                <w:rFonts w:ascii="Times New Roman" w:eastAsia="Times New Roman" w:hAnsi="Times New Roman" w:cs="Times New Roman"/>
                <w:color w:val="000000"/>
                <w:w w:val="121"/>
                <w:lang w:val="en-US" w:eastAsia="ru-RU"/>
              </w:rPr>
            </w:pPr>
            <w:r w:rsidRPr="001218B8">
              <w:rPr>
                <w:rFonts w:ascii="Times New Roman" w:eastAsia="Times New Roman" w:hAnsi="Times New Roman" w:cs="Times New Roman"/>
                <w:color w:val="000000"/>
                <w:w w:val="121"/>
                <w:sz w:val="18"/>
                <w:szCs w:val="18"/>
                <w:lang w:eastAsia="ru-RU"/>
              </w:rPr>
              <w:t>Реализация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 xml:space="preserve">5 П5 </w:t>
            </w:r>
            <w:r>
              <w:rPr>
                <w:rFonts w:ascii="Times New Roman" w:eastAsia="Times New Roman" w:hAnsi="Times New Roman" w:cs="Times New Roman"/>
                <w:color w:val="000000"/>
                <w:w w:val="121"/>
                <w:lang w:val="en-US" w:eastAsia="ru-RU"/>
              </w:rPr>
              <w:t>S1400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D23331"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D23331"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D23331"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2D1B7B"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1B7B" w:rsidRPr="00EE29F3" w:rsidRDefault="002D1B7B" w:rsidP="002D1B7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w:t>
            </w:r>
            <w:r>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2D1B7B"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Мероприятия по завершению реализации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AB3D2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П5И1400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2D1B7B"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AB3D2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П5И1400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76925">
        <w:trPr>
          <w:gridAfter w:val="1"/>
          <w:wAfter w:w="385" w:type="dxa"/>
          <w:trHeight w:val="532"/>
        </w:trPr>
        <w:tc>
          <w:tcPr>
            <w:tcW w:w="6662" w:type="dxa"/>
            <w:gridSpan w:val="4"/>
            <w:tcBorders>
              <w:top w:val="single" w:sz="4" w:space="0" w:color="auto"/>
              <w:left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both"/>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sz w:val="18"/>
                <w:szCs w:val="18"/>
                <w:lang w:eastAsia="ru-RU"/>
              </w:rPr>
              <w:t>Культура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r>
      <w:tr w:rsidR="00BA7878" w:rsidRPr="00337A67" w:rsidTr="00E76925">
        <w:trPr>
          <w:gridAfter w:val="1"/>
          <w:wAfter w:w="385" w:type="dxa"/>
          <w:trHeight w:val="7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r>
      <w:tr w:rsidR="00BA7878" w:rsidRPr="00337A67" w:rsidTr="00E76925">
        <w:trPr>
          <w:gridAfter w:val="1"/>
          <w:wAfter w:w="385" w:type="dxa"/>
          <w:trHeight w:val="377"/>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«Развитие культуры, организация праздничных мероприятий,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AB3D2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r>
      <w:tr w:rsidR="00BA7878" w:rsidRPr="00337A67" w:rsidTr="00E76925">
        <w:trPr>
          <w:gridAfter w:val="1"/>
          <w:wAfter w:w="385" w:type="dxa"/>
          <w:trHeight w:val="55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r>
      <w:tr w:rsidR="00BA7878" w:rsidRPr="00337A67" w:rsidTr="00E76925">
        <w:trPr>
          <w:gridAfter w:val="1"/>
          <w:wAfter w:w="385" w:type="dxa"/>
          <w:trHeight w:val="57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r>
      <w:tr w:rsidR="00BA7878" w:rsidRPr="00337A67" w:rsidTr="00E76925">
        <w:trPr>
          <w:gridAfter w:val="1"/>
          <w:wAfter w:w="385" w:type="dxa"/>
          <w:trHeight w:val="54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850" w:type="dxa"/>
            <w:tcBorders>
              <w:top w:val="single" w:sz="4" w:space="0" w:color="auto"/>
              <w:left w:val="nil"/>
              <w:bottom w:val="single" w:sz="4" w:space="0" w:color="auto"/>
              <w:right w:val="nil"/>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both"/>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sz w:val="18"/>
                <w:szCs w:val="18"/>
                <w:lang w:eastAsia="ru-RU"/>
              </w:rPr>
              <w:t>Пенсионное обеспечение</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Публичные нормативные социальные выплаты гражданам</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76925">
        <w:trPr>
          <w:gridAfter w:val="1"/>
          <w:wAfter w:w="385" w:type="dxa"/>
          <w:trHeight w:val="69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D1441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76925">
        <w:trPr>
          <w:gridAfter w:val="1"/>
          <w:wAfter w:w="385" w:type="dxa"/>
          <w:trHeight w:val="38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D1441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76925">
        <w:trPr>
          <w:gridAfter w:val="1"/>
          <w:wAfter w:w="385" w:type="dxa"/>
          <w:trHeight w:val="60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1B60D5">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D1441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76925">
        <w:trPr>
          <w:gridAfter w:val="1"/>
          <w:wAfter w:w="385" w:type="dxa"/>
          <w:trHeight w:val="66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sz w:val="28"/>
                <w:szCs w:val="28"/>
                <w:lang w:eastAsia="ru-RU"/>
              </w:rPr>
            </w:pPr>
            <w:r w:rsidRPr="001B0F56">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90660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76925">
        <w:trPr>
          <w:gridAfter w:val="1"/>
          <w:wAfter w:w="385" w:type="dxa"/>
          <w:trHeight w:val="5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90660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76925">
        <w:trPr>
          <w:gridAfter w:val="1"/>
          <w:wAfter w:w="385" w:type="dxa"/>
          <w:trHeight w:val="5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nil"/>
              <w:bottom w:val="single" w:sz="4" w:space="0" w:color="auto"/>
              <w:right w:val="single" w:sz="4" w:space="0" w:color="auto"/>
            </w:tcBorders>
          </w:tcPr>
          <w:p w:rsidR="00BA7878" w:rsidRPr="00337A67" w:rsidRDefault="00BA7878" w:rsidP="00BA7878">
            <w:pPr>
              <w:spacing w:after="0" w:line="240" w:lineRule="auto"/>
              <w:jc w:val="center"/>
              <w:rPr>
                <w:rFonts w:ascii="Times New Roman" w:eastAsia="Times New Roman" w:hAnsi="Times New Roman" w:cs="Times New Roman"/>
                <w:b/>
                <w:sz w:val="24"/>
                <w:szCs w:val="24"/>
                <w:lang w:eastAsia="ru-RU"/>
              </w:rPr>
            </w:pPr>
          </w:p>
        </w:tc>
        <w:tc>
          <w:tcPr>
            <w:tcW w:w="1134" w:type="dxa"/>
            <w:gridSpan w:val="2"/>
            <w:tcBorders>
              <w:top w:val="single" w:sz="4" w:space="0" w:color="auto"/>
              <w:left w:val="nil"/>
              <w:bottom w:val="single" w:sz="4" w:space="0" w:color="auto"/>
              <w:right w:val="single" w:sz="4" w:space="0" w:color="auto"/>
            </w:tcBorders>
          </w:tcPr>
          <w:p w:rsidR="00BA7878" w:rsidRPr="00337A67" w:rsidRDefault="00BA7878" w:rsidP="00BA78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1645,6</w:t>
            </w:r>
          </w:p>
        </w:tc>
        <w:tc>
          <w:tcPr>
            <w:tcW w:w="1418" w:type="dxa"/>
            <w:gridSpan w:val="2"/>
            <w:tcBorders>
              <w:top w:val="single" w:sz="4" w:space="0" w:color="auto"/>
              <w:left w:val="nil"/>
              <w:bottom w:val="single" w:sz="4" w:space="0" w:color="auto"/>
              <w:right w:val="single" w:sz="4" w:space="0" w:color="auto"/>
            </w:tcBorders>
          </w:tcPr>
          <w:p w:rsidR="00BA7878" w:rsidRPr="00337A67" w:rsidRDefault="00BA7878" w:rsidP="00BA78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1662,6</w:t>
            </w:r>
          </w:p>
        </w:tc>
      </w:tr>
      <w:tr w:rsidR="00BA7878" w:rsidRPr="00337A67" w:rsidTr="00E76925">
        <w:trPr>
          <w:gridAfter w:val="1"/>
          <w:wAfter w:w="385" w:type="dxa"/>
          <w:trHeight w:val="390"/>
        </w:trPr>
        <w:tc>
          <w:tcPr>
            <w:tcW w:w="1650" w:type="dxa"/>
            <w:tcBorders>
              <w:top w:val="single" w:sz="4" w:space="0" w:color="auto"/>
              <w:left w:val="nil"/>
              <w:bottom w:val="nil"/>
              <w:right w:val="nil"/>
            </w:tcBorders>
            <w:shd w:val="clear" w:color="auto" w:fill="auto"/>
            <w:vAlign w:val="center"/>
            <w:hideMark/>
          </w:tcPr>
          <w:p w:rsidR="00BA7878" w:rsidRPr="00337A67" w:rsidRDefault="00BA7878" w:rsidP="00BA7878">
            <w:pPr>
              <w:spacing w:after="0" w:line="240" w:lineRule="auto"/>
              <w:rPr>
                <w:rFonts w:ascii="Calibri" w:eastAsia="Times New Roman" w:hAnsi="Calibri" w:cs="Times New Roman"/>
                <w:color w:val="000000"/>
                <w:w w:val="121"/>
                <w:lang w:eastAsia="ru-RU"/>
              </w:rPr>
            </w:pPr>
          </w:p>
        </w:tc>
        <w:tc>
          <w:tcPr>
            <w:tcW w:w="9123" w:type="dxa"/>
            <w:gridSpan w:val="9"/>
            <w:tcBorders>
              <w:top w:val="single" w:sz="4" w:space="0" w:color="auto"/>
              <w:left w:val="single" w:sz="8" w:space="0" w:color="auto"/>
              <w:bottom w:val="single" w:sz="8" w:space="0" w:color="auto"/>
              <w:right w:val="nil"/>
            </w:tcBorders>
            <w:shd w:val="clear" w:color="auto" w:fill="auto"/>
            <w:vAlign w:val="center"/>
            <w:hideMark/>
          </w:tcPr>
          <w:p w:rsidR="00BA7878" w:rsidRPr="00337A67" w:rsidRDefault="00BA7878" w:rsidP="00BA7878">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F129B1"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32074,9</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65949,1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F129B1" w:rsidP="00BA78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34510,8</w:t>
            </w:r>
          </w:p>
        </w:tc>
      </w:tr>
    </w:tbl>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843" w:type="dxa"/>
        <w:tblLayout w:type="fixed"/>
        <w:tblLook w:val="04A0" w:firstRow="1" w:lastRow="0" w:firstColumn="1" w:lastColumn="0" w:noHBand="0" w:noVBand="1"/>
      </w:tblPr>
      <w:tblGrid>
        <w:gridCol w:w="15843"/>
      </w:tblGrid>
      <w:tr w:rsidR="00795E4B" w:rsidRPr="001F6795" w:rsidTr="00AB3D25">
        <w:trPr>
          <w:trHeight w:val="790"/>
        </w:trPr>
        <w:tc>
          <w:tcPr>
            <w:tcW w:w="15843" w:type="dxa"/>
            <w:shd w:val="clear" w:color="auto" w:fill="auto"/>
            <w:vAlign w:val="bottom"/>
            <w:hideMark/>
          </w:tcPr>
          <w:p w:rsidR="00795E4B" w:rsidRPr="001F6795" w:rsidRDefault="00795E4B" w:rsidP="00D848E6">
            <w:pPr>
              <w:spacing w:after="0" w:line="240" w:lineRule="auto"/>
              <w:rPr>
                <w:rFonts w:ascii="Times New Roman" w:eastAsia="Times New Roman" w:hAnsi="Times New Roman" w:cs="Times New Roman"/>
                <w:sz w:val="24"/>
                <w:szCs w:val="24"/>
                <w:lang w:eastAsia="ru-RU"/>
              </w:rPr>
            </w:pPr>
          </w:p>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3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Беляевский сельсовет </w:t>
            </w:r>
          </w:p>
        </w:tc>
      </w:tr>
      <w:tr w:rsidR="00795E4B" w:rsidRPr="001F6795" w:rsidTr="00AB3D25">
        <w:trPr>
          <w:trHeight w:val="191"/>
        </w:trPr>
        <w:tc>
          <w:tcPr>
            <w:tcW w:w="15843" w:type="dxa"/>
            <w:shd w:val="clear" w:color="auto" w:fill="auto"/>
            <w:noWrap/>
            <w:vAlign w:val="bottom"/>
            <w:hideMark/>
          </w:tcPr>
          <w:p w:rsidR="00795E4B" w:rsidRPr="001F6795" w:rsidRDefault="00C53B8C" w:rsidP="00C53B8C">
            <w:pPr>
              <w:spacing w:after="0" w:line="240" w:lineRule="auto"/>
              <w:ind w:right="-6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95E4B" w:rsidRPr="001F6795">
              <w:rPr>
                <w:rFonts w:ascii="Times New Roman" w:eastAsia="Times New Roman" w:hAnsi="Times New Roman" w:cs="Times New Roman"/>
                <w:sz w:val="24"/>
                <w:szCs w:val="24"/>
                <w:lang w:eastAsia="ru-RU"/>
              </w:rPr>
              <w:t xml:space="preserve">от </w:t>
            </w:r>
            <w:r w:rsidR="00AB3D25">
              <w:rPr>
                <w:rFonts w:ascii="Times New Roman" w:eastAsia="Times New Roman" w:hAnsi="Times New Roman" w:cs="Times New Roman"/>
                <w:sz w:val="24"/>
                <w:szCs w:val="24"/>
                <w:lang w:eastAsia="ru-RU"/>
              </w:rPr>
              <w:t>22</w:t>
            </w:r>
            <w:r w:rsidR="00795E4B" w:rsidRPr="001F6795">
              <w:rPr>
                <w:rFonts w:ascii="Times New Roman" w:eastAsia="Times New Roman" w:hAnsi="Times New Roman" w:cs="Times New Roman"/>
                <w:sz w:val="24"/>
                <w:szCs w:val="24"/>
                <w:lang w:eastAsia="ru-RU"/>
              </w:rPr>
              <w:t>.</w:t>
            </w:r>
            <w:r w:rsidR="00795E4B">
              <w:rPr>
                <w:rFonts w:ascii="Times New Roman" w:eastAsia="Times New Roman" w:hAnsi="Times New Roman" w:cs="Times New Roman"/>
                <w:sz w:val="24"/>
                <w:szCs w:val="24"/>
                <w:lang w:eastAsia="ru-RU"/>
              </w:rPr>
              <w:t>12</w:t>
            </w:r>
            <w:r w:rsidR="00795E4B" w:rsidRPr="001F6795">
              <w:rPr>
                <w:rFonts w:ascii="Times New Roman" w:eastAsia="Times New Roman" w:hAnsi="Times New Roman" w:cs="Times New Roman"/>
                <w:sz w:val="24"/>
                <w:szCs w:val="24"/>
                <w:lang w:eastAsia="ru-RU"/>
              </w:rPr>
              <w:t>.202</w:t>
            </w:r>
            <w:r w:rsidR="00AB3D25">
              <w:rPr>
                <w:rFonts w:ascii="Times New Roman" w:eastAsia="Times New Roman" w:hAnsi="Times New Roman" w:cs="Times New Roman"/>
                <w:sz w:val="24"/>
                <w:szCs w:val="24"/>
                <w:lang w:eastAsia="ru-RU"/>
              </w:rPr>
              <w:t>2</w:t>
            </w:r>
            <w:r w:rsidR="00795E4B"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115</w:t>
            </w:r>
          </w:p>
        </w:tc>
      </w:tr>
    </w:tbl>
    <w:p w:rsidR="00795E4B" w:rsidRPr="00620B99" w:rsidRDefault="00795E4B" w:rsidP="003C3A59">
      <w:pPr>
        <w:tabs>
          <w:tab w:val="left" w:pos="11265"/>
          <w:tab w:val="left" w:pos="12330"/>
        </w:tabs>
        <w:spacing w:after="0" w:line="240" w:lineRule="auto"/>
        <w:rPr>
          <w:rFonts w:ascii="Times New Roman" w:eastAsia="Times New Roman" w:hAnsi="Times New Roman" w:cs="Times New Roman"/>
          <w:color w:val="000000"/>
          <w:w w:val="121"/>
          <w:sz w:val="28"/>
          <w:szCs w:val="24"/>
          <w:lang w:eastAsia="ru-RU"/>
        </w:rPr>
      </w:pPr>
    </w:p>
    <w:p w:rsidR="00D1441B" w:rsidRPr="00620B99" w:rsidRDefault="00795E4B" w:rsidP="00620B99">
      <w:pPr>
        <w:spacing w:after="0" w:line="240" w:lineRule="auto"/>
        <w:jc w:val="center"/>
        <w:rPr>
          <w:rFonts w:ascii="Times New Roman" w:hAnsi="Times New Roman" w:cs="Times New Roman"/>
          <w:w w:val="121"/>
          <w:sz w:val="24"/>
          <w:szCs w:val="26"/>
          <w:lang w:eastAsia="ru-RU"/>
        </w:rPr>
      </w:pPr>
      <w:r w:rsidRPr="00620B99">
        <w:rPr>
          <w:rFonts w:ascii="Times New Roman" w:hAnsi="Times New Roman" w:cs="Times New Roman"/>
          <w:w w:val="121"/>
          <w:sz w:val="24"/>
          <w:szCs w:val="26"/>
          <w:lang w:eastAsia="ru-RU"/>
        </w:rPr>
        <w:t>Распределение бюджетных ассигнований бюджета муниципального образования</w:t>
      </w:r>
      <w:r w:rsidR="00620B99">
        <w:rPr>
          <w:rFonts w:ascii="Times New Roman" w:hAnsi="Times New Roman" w:cs="Times New Roman"/>
          <w:w w:val="121"/>
          <w:sz w:val="24"/>
          <w:szCs w:val="26"/>
          <w:lang w:eastAsia="ru-RU"/>
        </w:rPr>
        <w:t xml:space="preserve"> </w:t>
      </w:r>
      <w:r w:rsidRPr="00620B99">
        <w:rPr>
          <w:rFonts w:ascii="Times New Roman" w:hAnsi="Times New Roman" w:cs="Times New Roman"/>
          <w:w w:val="121"/>
          <w:sz w:val="24"/>
          <w:szCs w:val="26"/>
          <w:lang w:eastAsia="ru-RU"/>
        </w:rPr>
        <w:t>по целевым статьям (муниципальным программам и непрограммным</w:t>
      </w:r>
      <w:r w:rsidR="00620B99">
        <w:rPr>
          <w:rFonts w:ascii="Times New Roman" w:hAnsi="Times New Roman" w:cs="Times New Roman"/>
          <w:w w:val="121"/>
          <w:sz w:val="24"/>
          <w:szCs w:val="26"/>
          <w:lang w:eastAsia="ru-RU"/>
        </w:rPr>
        <w:t xml:space="preserve"> </w:t>
      </w:r>
      <w:r w:rsidRPr="00620B99">
        <w:rPr>
          <w:rFonts w:ascii="Times New Roman" w:hAnsi="Times New Roman" w:cs="Times New Roman"/>
          <w:w w:val="121"/>
          <w:sz w:val="24"/>
          <w:szCs w:val="26"/>
          <w:lang w:eastAsia="ru-RU"/>
        </w:rPr>
        <w:t>направлениям деятельности), разделам, подразделам, группам и подгруппам видов</w:t>
      </w:r>
    </w:p>
    <w:p w:rsidR="00DE6EAA" w:rsidRPr="00620B99" w:rsidRDefault="00795E4B" w:rsidP="00253147">
      <w:pPr>
        <w:spacing w:after="0" w:line="240" w:lineRule="auto"/>
        <w:jc w:val="center"/>
        <w:rPr>
          <w:rFonts w:ascii="Times New Roman" w:hAnsi="Times New Roman" w:cs="Times New Roman"/>
          <w:w w:val="121"/>
          <w:sz w:val="24"/>
          <w:szCs w:val="26"/>
          <w:lang w:eastAsia="ru-RU"/>
        </w:rPr>
      </w:pPr>
      <w:r w:rsidRPr="00620B99">
        <w:rPr>
          <w:rFonts w:ascii="Times New Roman" w:hAnsi="Times New Roman" w:cs="Times New Roman"/>
          <w:w w:val="121"/>
          <w:sz w:val="24"/>
          <w:szCs w:val="26"/>
          <w:lang w:eastAsia="ru-RU"/>
        </w:rPr>
        <w:t>расходов классификации расходов на 2022 год и на</w:t>
      </w:r>
      <w:r w:rsidR="00D1441B" w:rsidRPr="00620B99">
        <w:rPr>
          <w:rFonts w:ascii="Times New Roman" w:hAnsi="Times New Roman" w:cs="Times New Roman"/>
          <w:w w:val="121"/>
          <w:sz w:val="24"/>
          <w:szCs w:val="26"/>
          <w:lang w:eastAsia="ru-RU"/>
        </w:rPr>
        <w:t xml:space="preserve"> </w:t>
      </w:r>
      <w:r w:rsidRPr="00620B99">
        <w:rPr>
          <w:rFonts w:ascii="Times New Roman" w:hAnsi="Times New Roman" w:cs="Times New Roman"/>
          <w:w w:val="121"/>
          <w:sz w:val="24"/>
          <w:szCs w:val="26"/>
          <w:lang w:eastAsia="ru-RU"/>
        </w:rPr>
        <w:t>плановый период 2023 и 2024 годов</w:t>
      </w:r>
      <w:r w:rsidR="00253147">
        <w:rPr>
          <w:rFonts w:ascii="Times New Roman" w:hAnsi="Times New Roman" w:cs="Times New Roman"/>
          <w:w w:val="121"/>
          <w:sz w:val="24"/>
          <w:szCs w:val="26"/>
          <w:lang w:eastAsia="ru-RU"/>
        </w:rPr>
        <w:t xml:space="preserve"> </w:t>
      </w:r>
      <w:r w:rsidR="00DE6EAA" w:rsidRPr="00620B99">
        <w:rPr>
          <w:rFonts w:ascii="Times New Roman" w:hAnsi="Times New Roman" w:cs="Times New Roman"/>
          <w:w w:val="121"/>
          <w:sz w:val="24"/>
          <w:szCs w:val="26"/>
          <w:lang w:eastAsia="ru-RU"/>
        </w:rPr>
        <w:t>тыс. руб.</w:t>
      </w:r>
    </w:p>
    <w:p w:rsidR="003C3A59" w:rsidRPr="003C3A59" w:rsidRDefault="003C3A59" w:rsidP="003C3A59">
      <w:pPr>
        <w:spacing w:after="0" w:line="240" w:lineRule="auto"/>
        <w:jc w:val="center"/>
        <w:rPr>
          <w:rFonts w:ascii="Times New Roman" w:hAnsi="Times New Roman" w:cs="Times New Roman"/>
          <w:w w:val="121"/>
          <w:sz w:val="28"/>
          <w:lang w:eastAsia="ru-RU"/>
        </w:rPr>
      </w:pPr>
    </w:p>
    <w:tbl>
      <w:tblPr>
        <w:tblStyle w:val="ac"/>
        <w:tblW w:w="14459" w:type="dxa"/>
        <w:tblInd w:w="1384" w:type="dxa"/>
        <w:tblLayout w:type="fixed"/>
        <w:tblLook w:val="04A0" w:firstRow="1" w:lastRow="0" w:firstColumn="1" w:lastColumn="0" w:noHBand="0" w:noVBand="1"/>
      </w:tblPr>
      <w:tblGrid>
        <w:gridCol w:w="6379"/>
        <w:gridCol w:w="1984"/>
        <w:gridCol w:w="567"/>
        <w:gridCol w:w="851"/>
        <w:gridCol w:w="709"/>
        <w:gridCol w:w="1275"/>
        <w:gridCol w:w="1276"/>
        <w:gridCol w:w="1418"/>
      </w:tblGrid>
      <w:tr w:rsidR="00795E4B" w:rsidRPr="001F6795" w:rsidTr="00D1441B">
        <w:tc>
          <w:tcPr>
            <w:tcW w:w="6379" w:type="dxa"/>
            <w:vAlign w:val="center"/>
          </w:tcPr>
          <w:p w:rsidR="00795E4B" w:rsidRPr="00FD14B0" w:rsidRDefault="00795E4B" w:rsidP="00795E4B">
            <w:pPr>
              <w:tabs>
                <w:tab w:val="left" w:pos="11265"/>
                <w:tab w:val="left" w:pos="12330"/>
              </w:tabs>
              <w:rPr>
                <w:color w:val="000000"/>
                <w:w w:val="121"/>
                <w:sz w:val="18"/>
                <w:szCs w:val="18"/>
              </w:rPr>
            </w:pPr>
            <w:r w:rsidRPr="00FD14B0">
              <w:rPr>
                <w:color w:val="000000"/>
                <w:w w:val="121"/>
                <w:sz w:val="18"/>
                <w:szCs w:val="18"/>
              </w:rPr>
              <w:t xml:space="preserve">Наименование </w:t>
            </w:r>
          </w:p>
        </w:tc>
        <w:tc>
          <w:tcPr>
            <w:tcW w:w="1984" w:type="dxa"/>
            <w:vAlign w:val="center"/>
          </w:tcPr>
          <w:p w:rsidR="00795E4B" w:rsidRPr="001F6795" w:rsidRDefault="00795E4B" w:rsidP="00795E4B">
            <w:pPr>
              <w:tabs>
                <w:tab w:val="left" w:pos="11265"/>
                <w:tab w:val="left" w:pos="12330"/>
              </w:tabs>
              <w:rPr>
                <w:color w:val="000000"/>
                <w:w w:val="121"/>
                <w:sz w:val="24"/>
                <w:szCs w:val="24"/>
              </w:rPr>
            </w:pPr>
            <w:r w:rsidRPr="001F6795">
              <w:rPr>
                <w:color w:val="000000"/>
                <w:w w:val="121"/>
                <w:sz w:val="24"/>
                <w:szCs w:val="24"/>
              </w:rPr>
              <w:t>Целевая статья</w:t>
            </w:r>
          </w:p>
        </w:tc>
        <w:tc>
          <w:tcPr>
            <w:tcW w:w="567" w:type="dxa"/>
            <w:tcBorders>
              <w:top w:val="single" w:sz="8" w:space="0" w:color="auto"/>
              <w:left w:val="single" w:sz="8" w:space="0" w:color="auto"/>
              <w:right w:val="single" w:sz="8" w:space="0" w:color="auto"/>
            </w:tcBorders>
            <w:shd w:val="clear" w:color="auto" w:fill="auto"/>
            <w:vAlign w:val="center"/>
          </w:tcPr>
          <w:p w:rsidR="00795E4B" w:rsidRPr="001F6795" w:rsidRDefault="00795E4B" w:rsidP="00253147">
            <w:pPr>
              <w:rPr>
                <w:bCs/>
                <w:color w:val="000000"/>
                <w:w w:val="121"/>
                <w:sz w:val="24"/>
                <w:szCs w:val="24"/>
              </w:rPr>
            </w:pPr>
            <w:r w:rsidRPr="00253147">
              <w:rPr>
                <w:bCs/>
                <w:color w:val="000000"/>
                <w:w w:val="121"/>
                <w:szCs w:val="24"/>
              </w:rPr>
              <w:t>Раздел</w:t>
            </w:r>
            <w:r w:rsidRPr="001F6795">
              <w:rPr>
                <w:bCs/>
                <w:color w:val="000000"/>
                <w:w w:val="121"/>
                <w:sz w:val="24"/>
                <w:szCs w:val="24"/>
              </w:rPr>
              <w:t xml:space="preserve"> </w:t>
            </w:r>
          </w:p>
        </w:tc>
        <w:tc>
          <w:tcPr>
            <w:tcW w:w="851" w:type="dxa"/>
            <w:tcBorders>
              <w:top w:val="single" w:sz="8" w:space="0" w:color="auto"/>
              <w:left w:val="single" w:sz="8" w:space="0" w:color="auto"/>
              <w:bottom w:val="single" w:sz="8" w:space="0" w:color="000000"/>
              <w:right w:val="single" w:sz="8"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xml:space="preserve">Подраздел </w:t>
            </w:r>
          </w:p>
        </w:tc>
        <w:tc>
          <w:tcPr>
            <w:tcW w:w="709" w:type="dxa"/>
            <w:tcBorders>
              <w:top w:val="single" w:sz="8" w:space="0" w:color="auto"/>
              <w:left w:val="single" w:sz="4" w:space="0" w:color="auto"/>
              <w:bottom w:val="single" w:sz="8" w:space="0" w:color="auto"/>
              <w:right w:val="nil"/>
            </w:tcBorders>
            <w:shd w:val="clear" w:color="auto" w:fill="auto"/>
            <w:vAlign w:val="center"/>
          </w:tcPr>
          <w:p w:rsidR="00795E4B" w:rsidRPr="001F6795" w:rsidRDefault="00795E4B" w:rsidP="00795E4B">
            <w:pPr>
              <w:jc w:val="center"/>
              <w:rPr>
                <w:sz w:val="24"/>
                <w:szCs w:val="24"/>
              </w:rPr>
            </w:pPr>
            <w:r w:rsidRPr="001F6795">
              <w:rPr>
                <w:sz w:val="24"/>
                <w:szCs w:val="24"/>
              </w:rPr>
              <w:t>ВР</w:t>
            </w:r>
          </w:p>
        </w:tc>
        <w:tc>
          <w:tcPr>
            <w:tcW w:w="1275" w:type="dxa"/>
            <w:tcBorders>
              <w:top w:val="single" w:sz="8" w:space="0" w:color="auto"/>
              <w:left w:val="single" w:sz="4" w:space="0" w:color="auto"/>
              <w:bottom w:val="nil"/>
              <w:right w:val="single" w:sz="4"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2</w:t>
            </w:r>
          </w:p>
        </w:tc>
        <w:tc>
          <w:tcPr>
            <w:tcW w:w="1276" w:type="dxa"/>
            <w:tcBorders>
              <w:top w:val="single" w:sz="8" w:space="0" w:color="auto"/>
              <w:left w:val="nil"/>
              <w:bottom w:val="nil"/>
              <w:right w:val="single" w:sz="4"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3</w:t>
            </w:r>
          </w:p>
        </w:tc>
        <w:tc>
          <w:tcPr>
            <w:tcW w:w="1418" w:type="dxa"/>
            <w:tcBorders>
              <w:top w:val="single" w:sz="8" w:space="0" w:color="auto"/>
              <w:left w:val="nil"/>
              <w:bottom w:val="nil"/>
              <w:right w:val="single" w:sz="8"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4</w:t>
            </w:r>
          </w:p>
        </w:tc>
      </w:tr>
      <w:tr w:rsidR="00F129B1"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337A67" w:rsidRDefault="00F129B1" w:rsidP="00F129B1">
            <w:pPr>
              <w:jc w:val="both"/>
              <w:rPr>
                <w:b/>
                <w:bCs/>
                <w:color w:val="000000"/>
                <w:w w:val="121"/>
              </w:rPr>
            </w:pPr>
            <w:r w:rsidRPr="004A2D77">
              <w:rPr>
                <w:b/>
                <w:bCs/>
                <w:color w:val="000000"/>
                <w:w w:val="121"/>
                <w:sz w:val="18"/>
                <w:szCs w:val="18"/>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DE6EAA" w:rsidRDefault="00F129B1" w:rsidP="00F129B1">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DE6EAA" w:rsidRDefault="00F129B1" w:rsidP="00F129B1">
            <w:pPr>
              <w:jc w:val="center"/>
              <w:rPr>
                <w:b/>
                <w:bCs/>
                <w:color w:val="000000"/>
                <w:w w:val="12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DE6EAA" w:rsidRDefault="00F129B1" w:rsidP="00F129B1">
            <w:pPr>
              <w:jc w:val="center"/>
              <w:rPr>
                <w:b/>
                <w:bCs/>
                <w:color w:val="000000"/>
                <w:w w:val="121"/>
                <w:sz w:val="24"/>
                <w:szCs w:val="24"/>
              </w:rPr>
            </w:pPr>
            <w:r w:rsidRPr="00DE6EAA">
              <w:rPr>
                <w:b/>
                <w:bCs/>
                <w:color w:val="000000"/>
                <w:w w:val="121"/>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DE6EAA" w:rsidRDefault="00F129B1" w:rsidP="00F129B1">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F129B1" w:rsidRDefault="00F129B1" w:rsidP="00F129B1">
            <w:pPr>
              <w:jc w:val="center"/>
              <w:rPr>
                <w:b/>
                <w:bCs/>
                <w:color w:val="000000"/>
                <w:w w:val="121"/>
                <w:sz w:val="24"/>
                <w:szCs w:val="24"/>
              </w:rPr>
            </w:pPr>
            <w:r w:rsidRPr="00F129B1">
              <w:rPr>
                <w:b/>
                <w:bCs/>
                <w:color w:val="000000"/>
                <w:w w:val="121"/>
                <w:sz w:val="24"/>
                <w:szCs w:val="24"/>
              </w:rPr>
              <w:t>31497,5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F129B1" w:rsidRDefault="00F129B1" w:rsidP="00F129B1">
            <w:pPr>
              <w:jc w:val="center"/>
              <w:rPr>
                <w:b/>
                <w:bCs/>
                <w:color w:val="000000"/>
                <w:w w:val="121"/>
                <w:sz w:val="24"/>
                <w:szCs w:val="24"/>
              </w:rPr>
            </w:pPr>
            <w:r w:rsidRPr="00F129B1">
              <w:rPr>
                <w:b/>
                <w:bCs/>
                <w:color w:val="000000"/>
                <w:w w:val="121"/>
                <w:sz w:val="24"/>
                <w:szCs w:val="24"/>
              </w:rPr>
              <w:t>65371,7 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F129B1" w:rsidRDefault="00F129B1" w:rsidP="00F129B1">
            <w:pPr>
              <w:jc w:val="center"/>
              <w:rPr>
                <w:b/>
                <w:bCs/>
                <w:color w:val="000000"/>
                <w:w w:val="121"/>
                <w:sz w:val="24"/>
                <w:szCs w:val="24"/>
              </w:rPr>
            </w:pPr>
            <w:r w:rsidRPr="00F129B1">
              <w:rPr>
                <w:b/>
                <w:bCs/>
                <w:color w:val="000000"/>
                <w:w w:val="121"/>
                <w:sz w:val="24"/>
                <w:szCs w:val="24"/>
              </w:rPr>
              <w:t>33933,4 </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b/>
                <w:bCs/>
                <w:color w:val="000000"/>
                <w:w w:val="121"/>
              </w:rPr>
            </w:pPr>
            <w:r w:rsidRPr="00337A67">
              <w:rPr>
                <w:b/>
                <w:bCs/>
                <w:color w:val="000000"/>
                <w:w w:val="121"/>
                <w:sz w:val="18"/>
                <w:szCs w:val="18"/>
              </w:rPr>
              <w:t>Общегосударственные вопросы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jc w:val="center"/>
              <w:rPr>
                <w:b/>
                <w:color w:val="000000"/>
                <w:w w:val="121"/>
                <w:sz w:val="24"/>
                <w:szCs w:val="24"/>
              </w:rPr>
            </w:pPr>
            <w:r>
              <w:rPr>
                <w:b/>
                <w:color w:val="000000"/>
                <w:w w:val="121"/>
                <w:sz w:val="24"/>
                <w:szCs w:val="24"/>
              </w:rPr>
              <w:t>6648,8</w:t>
            </w:r>
          </w:p>
        </w:tc>
        <w:tc>
          <w:tcPr>
            <w:tcW w:w="1276" w:type="dxa"/>
            <w:tcBorders>
              <w:top w:val="single" w:sz="4" w:space="0" w:color="auto"/>
              <w:left w:val="nil"/>
              <w:bottom w:val="single" w:sz="4" w:space="0" w:color="auto"/>
              <w:right w:val="single" w:sz="4" w:space="0" w:color="auto"/>
            </w:tcBorders>
            <w:vAlign w:val="center"/>
          </w:tcPr>
          <w:p w:rsidR="00BA7878" w:rsidRPr="00337A67" w:rsidRDefault="00BA7878" w:rsidP="00BA7878">
            <w:pPr>
              <w:jc w:val="center"/>
              <w:rPr>
                <w:b/>
                <w:color w:val="000000"/>
                <w:w w:val="121"/>
                <w:sz w:val="24"/>
                <w:szCs w:val="24"/>
              </w:rPr>
            </w:pPr>
            <w:r>
              <w:rPr>
                <w:b/>
                <w:color w:val="000000"/>
                <w:w w:val="121"/>
                <w:sz w:val="24"/>
                <w:szCs w:val="24"/>
              </w:rPr>
              <w:t>6897,4</w:t>
            </w:r>
          </w:p>
        </w:tc>
        <w:tc>
          <w:tcPr>
            <w:tcW w:w="1418" w:type="dxa"/>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jc w:val="center"/>
              <w:rPr>
                <w:b/>
                <w:color w:val="000000"/>
                <w:w w:val="121"/>
                <w:sz w:val="24"/>
                <w:szCs w:val="24"/>
              </w:rPr>
            </w:pPr>
            <w:r>
              <w:rPr>
                <w:b/>
                <w:color w:val="000000"/>
                <w:w w:val="121"/>
                <w:sz w:val="24"/>
                <w:szCs w:val="24"/>
              </w:rPr>
              <w:t>6963,4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337A67">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950,0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Комплекс</w:t>
            </w:r>
            <w:r w:rsidR="001B60D5">
              <w:rPr>
                <w:rFonts w:eastAsia="Calibri"/>
                <w:color w:val="000000"/>
                <w:sz w:val="18"/>
                <w:szCs w:val="18"/>
              </w:rPr>
              <w:t>ы</w:t>
            </w:r>
            <w:r w:rsidRPr="004A2D77">
              <w:rPr>
                <w:rFonts w:eastAsia="Calibri"/>
                <w:color w:val="000000"/>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4A2D77" w:rsidRDefault="00DE6EAA" w:rsidP="00DE6EAA">
            <w:pPr>
              <w:jc w:val="both"/>
              <w:rPr>
                <w:color w:val="000000"/>
                <w:w w:val="121"/>
                <w:sz w:val="18"/>
                <w:szCs w:val="18"/>
              </w:rPr>
            </w:pPr>
            <w:r w:rsidRPr="004A2D77">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4A2D77">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Глава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04 1 01 10010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 xml:space="preserve"> Расходы на выплаты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04 1 01 10010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b/>
                <w:bCs/>
                <w:color w:val="000000"/>
                <w:w w:val="121"/>
              </w:rPr>
            </w:pPr>
            <w:r w:rsidRPr="00337A67">
              <w:rPr>
                <w:b/>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color w:val="000000"/>
                <w:w w:val="121"/>
                <w:sz w:val="24"/>
                <w:szCs w:val="24"/>
              </w:rPr>
            </w:pPr>
            <w:r w:rsidRPr="00DE6EAA">
              <w:rPr>
                <w:b/>
                <w:color w:val="000000"/>
                <w:w w:val="121"/>
                <w:sz w:val="24"/>
                <w:szCs w:val="24"/>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b/>
                <w:color w:val="000000"/>
                <w:w w:val="121"/>
                <w:sz w:val="24"/>
                <w:szCs w:val="24"/>
              </w:rPr>
            </w:pPr>
            <w:r w:rsidRPr="00BA7878">
              <w:rPr>
                <w:b/>
                <w:color w:val="000000"/>
                <w:w w:val="121"/>
                <w:sz w:val="24"/>
                <w:szCs w:val="24"/>
              </w:rPr>
              <w:t>5117,8</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tcPr>
          <w:p w:rsidR="00BA7878" w:rsidRPr="00337A67" w:rsidRDefault="00BA7878" w:rsidP="00BA7878">
            <w:pPr>
              <w:jc w:val="both"/>
              <w:rPr>
                <w:color w:val="000000"/>
                <w:w w:val="121"/>
              </w:rPr>
            </w:pPr>
            <w:r w:rsidRPr="004A2D77">
              <w:rPr>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Pr>
                <w:color w:val="000000"/>
                <w:w w:val="121"/>
                <w:sz w:val="24"/>
                <w:szCs w:val="24"/>
              </w:rPr>
              <w:t>5117,8</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tcPr>
          <w:p w:rsidR="00BA7878" w:rsidRPr="00337A67" w:rsidRDefault="00BA7878" w:rsidP="00BA7878">
            <w:pPr>
              <w:jc w:val="both"/>
              <w:rPr>
                <w:color w:val="000000"/>
                <w:w w:val="121"/>
              </w:rPr>
            </w:pPr>
            <w:r w:rsidRPr="004A2D77">
              <w:rPr>
                <w:sz w:val="18"/>
                <w:szCs w:val="18"/>
              </w:rPr>
              <w:t>Комплекс</w:t>
            </w:r>
            <w:r w:rsidR="001B60D5">
              <w:rPr>
                <w:sz w:val="18"/>
                <w:szCs w:val="18"/>
              </w:rPr>
              <w:t>ы</w:t>
            </w:r>
            <w:r w:rsidRPr="004A2D77">
              <w:rPr>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Pr>
                <w:color w:val="000000"/>
                <w:w w:val="121"/>
                <w:sz w:val="24"/>
                <w:szCs w:val="24"/>
              </w:rPr>
              <w:t>5117,8</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4A2D77" w:rsidRDefault="00BA7878" w:rsidP="00BA7878">
            <w:pPr>
              <w:jc w:val="both"/>
              <w:rPr>
                <w:color w:val="000000"/>
                <w:w w:val="121"/>
                <w:sz w:val="18"/>
                <w:szCs w:val="18"/>
              </w:rPr>
            </w:pPr>
            <w:r w:rsidRPr="004A2D77">
              <w:rPr>
                <w:color w:val="000000"/>
                <w:w w:val="121"/>
                <w:sz w:val="18"/>
                <w:szCs w:val="18"/>
              </w:rPr>
              <w:t>Комплекс процессных мероприятий</w:t>
            </w:r>
          </w:p>
          <w:p w:rsidR="00BA7878" w:rsidRPr="00337A67" w:rsidRDefault="00BA7878" w:rsidP="00BA7878">
            <w:pPr>
              <w:jc w:val="both"/>
              <w:rPr>
                <w:color w:val="000000"/>
                <w:w w:val="121"/>
              </w:rPr>
            </w:pPr>
            <w:r w:rsidRPr="004A2D77">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Pr>
                <w:color w:val="000000"/>
                <w:w w:val="121"/>
                <w:sz w:val="24"/>
                <w:szCs w:val="24"/>
              </w:rPr>
              <w:t>5117,8</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color w:val="000000"/>
                <w:w w:val="121"/>
              </w:rPr>
            </w:pPr>
            <w:r w:rsidRPr="00337A67">
              <w:rPr>
                <w:color w:val="000000"/>
                <w:w w:val="121"/>
                <w:sz w:val="18"/>
                <w:szCs w:val="18"/>
              </w:rPr>
              <w:t>Центральный аппарат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05 4 01 10000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Pr>
                <w:color w:val="000000"/>
                <w:w w:val="121"/>
                <w:sz w:val="24"/>
                <w:szCs w:val="24"/>
              </w:rPr>
              <w:t>5117,8</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color w:val="000000"/>
                <w:w w:val="121"/>
              </w:rPr>
            </w:pPr>
            <w:r w:rsidRPr="00337A67">
              <w:rPr>
                <w:color w:val="000000"/>
                <w:w w:val="121"/>
                <w:sz w:val="18"/>
                <w:szCs w:val="18"/>
              </w:rPr>
              <w:t xml:space="preserve"> Расходы на выплаты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2833,5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2978,0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sidRPr="00BA7878">
              <w:rPr>
                <w:color w:val="000000"/>
                <w:w w:val="121"/>
                <w:sz w:val="24"/>
                <w:szCs w:val="24"/>
              </w:rPr>
              <w:t>2978,0</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color w:val="000000"/>
                <w:w w:val="121"/>
              </w:rPr>
            </w:pPr>
            <w:r w:rsidRPr="004A2D77">
              <w:rPr>
                <w:rFonts w:eastAsia="Calibri"/>
                <w:sz w:val="18"/>
                <w:szCs w:val="18"/>
              </w:rPr>
              <w:t>Обеспечение деятельности технического персонала аппарата Беляевского сельсовета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05 4 01 10030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412,0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432,9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sidRPr="00BA7878">
              <w:rPr>
                <w:color w:val="000000"/>
                <w:w w:val="121"/>
                <w:sz w:val="24"/>
                <w:szCs w:val="24"/>
              </w:rPr>
              <w:t>432,9</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1403,7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1440,3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sidRPr="00BA7878">
              <w:rPr>
                <w:color w:val="000000"/>
                <w:w w:val="121"/>
                <w:sz w:val="24"/>
                <w:szCs w:val="24"/>
              </w:rPr>
              <w:t>1506,3</w:t>
            </w:r>
          </w:p>
        </w:tc>
      </w:tr>
      <w:tr w:rsidR="00F35A52"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337A67" w:rsidRDefault="00F35A52" w:rsidP="00F35A52">
            <w:pPr>
              <w:jc w:val="both"/>
              <w:rPr>
                <w:color w:val="000000"/>
                <w:w w:val="121"/>
              </w:rPr>
            </w:pPr>
            <w:r w:rsidRPr="00337A67">
              <w:rPr>
                <w:color w:val="000000"/>
                <w:w w:val="121"/>
                <w:sz w:val="18"/>
                <w:szCs w:val="18"/>
              </w:rPr>
              <w:t>Уплата налогов, сборов и иных платежей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5,0</w:t>
            </w:r>
          </w:p>
        </w:tc>
      </w:tr>
      <w:tr w:rsidR="00F35A52"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337A67" w:rsidRDefault="00F35A52" w:rsidP="00F35A52">
            <w:pPr>
              <w:jc w:val="both"/>
              <w:rPr>
                <w:color w:val="000000"/>
                <w:w w:val="121"/>
              </w:rPr>
            </w:pPr>
            <w:r w:rsidRPr="004A2D77">
              <w:rPr>
                <w:color w:val="000000"/>
                <w:w w:val="121"/>
                <w:sz w:val="18"/>
                <w:szCs w:val="18"/>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w:t>
            </w:r>
            <w:r w:rsidRPr="004A2D77">
              <w:rPr>
                <w:color w:val="000000"/>
                <w:w w:val="121"/>
                <w:sz w:val="18"/>
                <w:szCs w:val="18"/>
              </w:rPr>
              <w:lastRenderedPageBreak/>
              <w:t>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lastRenderedPageBreak/>
              <w:t>05 4 01 60010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r>
      <w:tr w:rsidR="00F35A52"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337A67" w:rsidRDefault="00F35A52" w:rsidP="00F35A52">
            <w:pPr>
              <w:jc w:val="both"/>
              <w:rPr>
                <w:color w:val="000000"/>
                <w:w w:val="121"/>
              </w:rPr>
            </w:pPr>
            <w:r w:rsidRPr="00337A67">
              <w:rPr>
                <w:color w:val="000000"/>
                <w:w w:val="121"/>
                <w:sz w:val="18"/>
                <w:szCs w:val="18"/>
              </w:rPr>
              <w:lastRenderedPageBreak/>
              <w:t xml:space="preserve">Иные межбюджетные трансферты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05 4 01 60010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r>
      <w:tr w:rsidR="00F35A52"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EE29F3" w:rsidRDefault="00F35A52" w:rsidP="00F35A52">
            <w:pPr>
              <w:jc w:val="both"/>
              <w:rPr>
                <w:color w:val="000000"/>
                <w:w w:val="121"/>
              </w:rPr>
            </w:pPr>
            <w:r w:rsidRPr="00F84F52">
              <w:rPr>
                <w:color w:val="000000"/>
                <w:w w:val="121"/>
                <w:sz w:val="18"/>
                <w:szCs w:val="18"/>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05 4 01 60550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r>
      <w:tr w:rsidR="00F35A52"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Default="00F35A52" w:rsidP="00F35A52">
            <w:pPr>
              <w:jc w:val="both"/>
              <w:rPr>
                <w:color w:val="000000"/>
                <w:w w:val="121"/>
                <w:lang w:val="en-US"/>
              </w:rPr>
            </w:pPr>
            <w:r w:rsidRPr="00F84F52">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05 4 01 60550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color w:val="000000"/>
                <w:w w:val="121"/>
              </w:rPr>
            </w:pPr>
            <w:r w:rsidRPr="00337A67">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Комплекс</w:t>
            </w:r>
            <w:r w:rsidR="001B60D5">
              <w:rPr>
                <w:rFonts w:eastAsia="Calibri"/>
                <w:color w:val="000000"/>
                <w:sz w:val="18"/>
                <w:szCs w:val="18"/>
              </w:rPr>
              <w:t>ы</w:t>
            </w:r>
            <w:r w:rsidRPr="004A2D77">
              <w:rPr>
                <w:rFonts w:eastAsia="Calibri"/>
                <w:color w:val="000000"/>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4A2D77" w:rsidRDefault="00DE6EAA" w:rsidP="00DE6EAA">
            <w:pPr>
              <w:jc w:val="both"/>
              <w:rPr>
                <w:color w:val="000000"/>
                <w:w w:val="121"/>
                <w:sz w:val="18"/>
                <w:szCs w:val="18"/>
              </w:rPr>
            </w:pPr>
            <w:r w:rsidRPr="004A2D77">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4A2D77">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color w:val="000000"/>
                <w:w w:val="121"/>
                <w:sz w:val="18"/>
                <w:szCs w:val="18"/>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05 4 01 60020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05 4 01 60020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color w:val="000000"/>
                <w:w w:val="121"/>
                <w:sz w:val="18"/>
                <w:szCs w:val="18"/>
              </w:rPr>
              <w:t>Средства по соглашению переданные в районный бюджет на контрольно-счетную палату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05 4 01 60030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05 4 01 60030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b/>
                <w:bCs/>
                <w:color w:val="000000"/>
                <w:w w:val="121"/>
                <w:sz w:val="18"/>
                <w:szCs w:val="18"/>
              </w:rPr>
              <w:t>Резервные фонды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577,4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Не программные расходы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r>
      <w:tr w:rsidR="00DE6EAA" w:rsidRPr="001F6795" w:rsidTr="00D1441B">
        <w:trPr>
          <w:trHeight w:val="45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Создание и использование средств резервного фонда местных администраций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77 1 00 00050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r>
      <w:tr w:rsidR="00DE6EAA" w:rsidRPr="001F6795" w:rsidTr="00D1441B">
        <w:tc>
          <w:tcPr>
            <w:tcW w:w="6379" w:type="dxa"/>
            <w:tcBorders>
              <w:top w:val="single" w:sz="4" w:space="0" w:color="auto"/>
              <w:left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Резервные средства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77 1 00 00050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870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337A67">
              <w:rPr>
                <w:b/>
                <w:bCs/>
                <w:color w:val="000000"/>
                <w:w w:val="121"/>
                <w:sz w:val="18"/>
                <w:szCs w:val="18"/>
              </w:rPr>
              <w:t>Другие общегосударственные вопросы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rPr>
                <w:color w:val="000000"/>
                <w:w w:val="12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rPr>
                <w:color w:val="000000"/>
                <w:w w:val="121"/>
                <w:sz w:val="24"/>
                <w:szCs w:val="24"/>
              </w:rPr>
            </w:pP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283,1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lastRenderedPageBreak/>
              <w:t>Комплекс</w:t>
            </w:r>
            <w:r w:rsidR="001B60D5">
              <w:rPr>
                <w:color w:val="000000"/>
                <w:w w:val="121"/>
                <w:sz w:val="18"/>
                <w:szCs w:val="18"/>
              </w:rPr>
              <w:t>ы</w:t>
            </w:r>
            <w:r w:rsidRPr="00891909">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283,1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891909" w:rsidRDefault="00DE6EAA" w:rsidP="00DE6EAA">
            <w:pPr>
              <w:jc w:val="both"/>
              <w:rPr>
                <w:color w:val="000000"/>
                <w:w w:val="121"/>
                <w:sz w:val="18"/>
                <w:szCs w:val="18"/>
              </w:rPr>
            </w:pPr>
            <w:r w:rsidRPr="00891909">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891909">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281,1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Финансирование мероприятий по проведению инвентаризации объектов недвижимого имущества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281,1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160,0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Уплата налогов, сборов и иных платежей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Обеспечение расходов по проведению регистрации прав на объекты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153,1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xml:space="preserve">05 4 02 </w:t>
            </w:r>
            <w:r w:rsidRPr="00DE6EAA">
              <w:rPr>
                <w:bCs/>
                <w:color w:val="000000"/>
                <w:sz w:val="24"/>
                <w:szCs w:val="24"/>
              </w:rPr>
              <w:t>90080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xml:space="preserve">05 4 02 </w:t>
            </w:r>
            <w:r w:rsidRPr="00DE6EAA">
              <w:rPr>
                <w:bCs/>
                <w:color w:val="000000"/>
                <w:sz w:val="24"/>
                <w:szCs w:val="24"/>
              </w:rPr>
              <w:t>90080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Реализация мероприятий по землеустройству и землепользованию за счет средств местного бюджета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05 4 02 90101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Прочая закупка товаров, работ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05 4 02 90101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337A67">
              <w:rPr>
                <w:b/>
                <w:bCs/>
                <w:color w:val="000000"/>
                <w:w w:val="121"/>
                <w:sz w:val="18"/>
                <w:szCs w:val="18"/>
              </w:rPr>
              <w:t>Мобилизационная и вневойсковая подготовка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336,2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F56E51">
            <w:pPr>
              <w:jc w:val="center"/>
              <w:rPr>
                <w:b/>
                <w:bCs/>
                <w:color w:val="000000"/>
                <w:w w:val="121"/>
                <w:sz w:val="24"/>
                <w:szCs w:val="24"/>
              </w:rPr>
            </w:pPr>
            <w:r w:rsidRPr="00DE6EAA">
              <w:rPr>
                <w:b/>
                <w:bCs/>
                <w:color w:val="000000"/>
                <w:w w:val="121"/>
                <w:sz w:val="24"/>
                <w:szCs w:val="24"/>
              </w:rPr>
              <w:t>3</w:t>
            </w:r>
            <w:r w:rsidR="00F56E51">
              <w:rPr>
                <w:b/>
                <w:bCs/>
                <w:color w:val="000000"/>
                <w:w w:val="121"/>
                <w:sz w:val="24"/>
                <w:szCs w:val="24"/>
              </w:rPr>
              <w:t>48</w:t>
            </w:r>
            <w:r w:rsidRPr="00DE6EAA">
              <w:rPr>
                <w:b/>
                <w:bCs/>
                <w:color w:val="000000"/>
                <w:w w:val="121"/>
                <w:sz w:val="24"/>
                <w:szCs w:val="24"/>
              </w:rPr>
              <w:t>,4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nil"/>
              <w:bottom w:val="single" w:sz="4" w:space="0" w:color="auto"/>
              <w:right w:val="nil"/>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Комплекс</w:t>
            </w:r>
            <w:r w:rsidR="001B60D5">
              <w:rPr>
                <w:color w:val="000000"/>
                <w:w w:val="121"/>
                <w:sz w:val="18"/>
                <w:szCs w:val="18"/>
              </w:rPr>
              <w:t>ы</w:t>
            </w:r>
            <w:r w:rsidRPr="00891909">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1B60D5">
            <w:pPr>
              <w:jc w:val="both"/>
              <w:rPr>
                <w:color w:val="000000"/>
                <w:w w:val="121"/>
              </w:rPr>
            </w:pPr>
            <w:r w:rsidRPr="00891909">
              <w:rPr>
                <w:color w:val="000000"/>
                <w:w w:val="121"/>
                <w:sz w:val="18"/>
                <w:szCs w:val="18"/>
              </w:rPr>
              <w:t>Комплекс процессных мероприятий «Осуществление отдельных государственных полномочий»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05 4 07 51180</w:t>
            </w:r>
          </w:p>
        </w:tc>
        <w:tc>
          <w:tcPr>
            <w:tcW w:w="567"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nil"/>
              <w:bottom w:val="single" w:sz="4" w:space="0" w:color="auto"/>
              <w:right w:val="nil"/>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Расходы на выплату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05 4 07 51180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1441B">
        <w:trPr>
          <w:trHeight w:val="572"/>
        </w:trPr>
        <w:tc>
          <w:tcPr>
            <w:tcW w:w="6379" w:type="dxa"/>
            <w:tcBorders>
              <w:top w:val="single" w:sz="4" w:space="0" w:color="auto"/>
              <w:left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337A67">
              <w:rPr>
                <w:b/>
                <w:bCs/>
                <w:color w:val="000000"/>
                <w:w w:val="121"/>
                <w:sz w:val="18"/>
                <w:szCs w:val="18"/>
              </w:rPr>
              <w:t>Национальная безопасность и правоохранительная деятельность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1040,6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1045,0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542019" w:rsidRDefault="00DE6EAA" w:rsidP="00DE6EAA">
            <w:pPr>
              <w:jc w:val="both"/>
              <w:rPr>
                <w:b/>
                <w:color w:val="000000"/>
                <w:w w:val="121"/>
              </w:rPr>
            </w:pPr>
            <w:r w:rsidRPr="00542019">
              <w:rPr>
                <w:b/>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1040,6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1045,0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lastRenderedPageBreak/>
              <w:t>Комплекс</w:t>
            </w:r>
            <w:r w:rsidR="001B60D5">
              <w:rPr>
                <w:color w:val="000000"/>
                <w:w w:val="121"/>
                <w:sz w:val="18"/>
                <w:szCs w:val="18"/>
              </w:rPr>
              <w:t>ы</w:t>
            </w:r>
            <w:r w:rsidRPr="00542019">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542019" w:rsidRDefault="00DE6EAA" w:rsidP="00DE6EAA">
            <w:pPr>
              <w:jc w:val="both"/>
              <w:rPr>
                <w:color w:val="000000"/>
                <w:w w:val="121"/>
                <w:sz w:val="18"/>
                <w:szCs w:val="18"/>
              </w:rPr>
            </w:pPr>
            <w:r w:rsidRPr="00542019">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542019">
              <w:rPr>
                <w:color w:val="000000"/>
                <w:w w:val="121"/>
                <w:sz w:val="18"/>
                <w:szCs w:val="18"/>
              </w:rPr>
              <w:t>«Обеспечение безопасности на территории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t>Расходы муниципального образования на обеспечение деятельности добровольной народной дружины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B870DA" w:rsidRDefault="00DE6EAA" w:rsidP="00DE6EAA">
            <w:pPr>
              <w:jc w:val="both"/>
              <w:rPr>
                <w:color w:val="000000"/>
                <w:w w:val="121"/>
              </w:rPr>
            </w:pPr>
            <w:r w:rsidRPr="00542019">
              <w:rPr>
                <w:color w:val="000000"/>
                <w:w w:val="121"/>
                <w:sz w:val="18"/>
                <w:szCs w:val="18"/>
              </w:rPr>
              <w:t>Обеспечение пожарной безопасности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740,0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B870DA" w:rsidRDefault="00DE6EAA" w:rsidP="00DE6EAA">
            <w:pPr>
              <w:jc w:val="both"/>
              <w:rPr>
                <w:color w:val="000000"/>
                <w:w w:val="121"/>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740,0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B870DA" w:rsidRDefault="00DE6EAA" w:rsidP="00DE6EAA">
            <w:pPr>
              <w:jc w:val="both"/>
              <w:rPr>
                <w:color w:val="000000"/>
                <w:w w:val="121"/>
              </w:rPr>
            </w:pPr>
            <w:r w:rsidRPr="00542019">
              <w:rPr>
                <w:color w:val="000000"/>
                <w:w w:val="121"/>
                <w:sz w:val="18"/>
                <w:szCs w:val="18"/>
              </w:rPr>
              <w:t>Другие вопросы в области национальной безопасности и правоохранительной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Default="00DE6EAA" w:rsidP="00DE6EAA">
            <w:pPr>
              <w:jc w:val="both"/>
              <w:rPr>
                <w:color w:val="000000"/>
                <w:w w:val="121"/>
              </w:rPr>
            </w:pPr>
            <w:r w:rsidRPr="00542019">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195,0</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jc w:val="both"/>
              <w:rPr>
                <w:b/>
                <w:bCs/>
                <w:color w:val="000000"/>
                <w:w w:val="121"/>
                <w:sz w:val="28"/>
                <w:szCs w:val="28"/>
              </w:rPr>
            </w:pPr>
            <w:r w:rsidRPr="00B870DA">
              <w:rPr>
                <w:b/>
                <w:bCs/>
                <w:color w:val="000000"/>
                <w:w w:val="121"/>
                <w:sz w:val="18"/>
                <w:szCs w:val="18"/>
              </w:rPr>
              <w:t>Национальная экономика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bCs/>
                <w:color w:val="000000"/>
                <w:w w:val="121"/>
                <w:sz w:val="24"/>
                <w:szCs w:val="24"/>
              </w:rPr>
            </w:pPr>
            <w:r w:rsidRPr="00DE6EAA">
              <w:rPr>
                <w:b/>
                <w:bCs/>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b/>
                <w:bCs/>
                <w:color w:val="000000"/>
                <w:w w:val="121"/>
                <w:sz w:val="24"/>
                <w:szCs w:val="24"/>
              </w:rPr>
            </w:pPr>
            <w:r w:rsidRPr="00237F2F">
              <w:rPr>
                <w:b/>
                <w:bCs/>
                <w:color w:val="000000"/>
                <w:w w:val="121"/>
                <w:sz w:val="24"/>
                <w:szCs w:val="24"/>
              </w:rPr>
              <w:t>7679,8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b/>
                <w:bCs/>
                <w:color w:val="000000"/>
                <w:w w:val="121"/>
                <w:sz w:val="24"/>
                <w:szCs w:val="24"/>
              </w:rPr>
            </w:pPr>
            <w:r w:rsidRPr="00237F2F">
              <w:rPr>
                <w:b/>
                <w:bCs/>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b/>
                <w:bCs/>
                <w:color w:val="000000"/>
                <w:w w:val="121"/>
                <w:sz w:val="24"/>
                <w:szCs w:val="24"/>
              </w:rPr>
            </w:pPr>
            <w:r w:rsidRPr="00237F2F">
              <w:rPr>
                <w:b/>
                <w:bCs/>
                <w:color w:val="000000"/>
                <w:w w:val="121"/>
                <w:sz w:val="24"/>
                <w:szCs w:val="24"/>
              </w:rPr>
              <w:t>6281,7</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542019" w:rsidRDefault="00237F2F" w:rsidP="00237F2F">
            <w:pPr>
              <w:jc w:val="both"/>
              <w:rPr>
                <w:b/>
                <w:color w:val="000000"/>
                <w:w w:val="121"/>
              </w:rPr>
            </w:pPr>
            <w:r w:rsidRPr="00542019">
              <w:rPr>
                <w:b/>
                <w:color w:val="000000"/>
                <w:w w:val="121"/>
                <w:sz w:val="18"/>
                <w:szCs w:val="18"/>
              </w:rPr>
              <w:t>Дорожное хозяйство (дорожные фонды)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color w:val="000000"/>
                <w:w w:val="121"/>
                <w:sz w:val="24"/>
                <w:szCs w:val="24"/>
              </w:rPr>
            </w:pPr>
            <w:r w:rsidRPr="00DE6EAA">
              <w:rPr>
                <w:b/>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color w:val="000000"/>
                <w:w w:val="121"/>
                <w:sz w:val="24"/>
                <w:szCs w:val="24"/>
              </w:rPr>
            </w:pPr>
            <w:r w:rsidRPr="00DE6EAA">
              <w:rPr>
                <w:b/>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b/>
                <w:color w:val="000000"/>
                <w:w w:val="121"/>
                <w:sz w:val="24"/>
                <w:szCs w:val="24"/>
              </w:rPr>
            </w:pPr>
            <w:r w:rsidRPr="00237F2F">
              <w:rPr>
                <w:b/>
                <w:color w:val="000000"/>
                <w:w w:val="121"/>
                <w:sz w:val="24"/>
                <w:szCs w:val="24"/>
              </w:rPr>
              <w:t>7679,8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b/>
                <w:color w:val="000000"/>
                <w:w w:val="121"/>
                <w:sz w:val="24"/>
                <w:szCs w:val="24"/>
              </w:rPr>
            </w:pPr>
            <w:r w:rsidRPr="00237F2F">
              <w:rPr>
                <w:b/>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b/>
                <w:color w:val="000000"/>
                <w:w w:val="121"/>
                <w:sz w:val="24"/>
                <w:szCs w:val="24"/>
              </w:rPr>
            </w:pPr>
            <w:r w:rsidRPr="00237F2F">
              <w:rPr>
                <w:b/>
                <w:color w:val="000000"/>
                <w:w w:val="121"/>
                <w:sz w:val="24"/>
                <w:szCs w:val="24"/>
              </w:rPr>
              <w:t>6281,7</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jc w:val="both"/>
              <w:rPr>
                <w:color w:val="000000"/>
                <w:w w:val="121"/>
              </w:rPr>
            </w:pPr>
            <w:r w:rsidRPr="00542019">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7679,8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6281,7</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jc w:val="both"/>
              <w:rPr>
                <w:color w:val="000000"/>
                <w:w w:val="121"/>
              </w:rPr>
            </w:pPr>
            <w:r w:rsidRPr="00542019">
              <w:rPr>
                <w:color w:val="000000"/>
                <w:w w:val="121"/>
                <w:sz w:val="18"/>
                <w:szCs w:val="18"/>
              </w:rPr>
              <w:t>Комплекс</w:t>
            </w:r>
            <w:r w:rsidR="001B60D5">
              <w:rPr>
                <w:color w:val="000000"/>
                <w:w w:val="121"/>
                <w:sz w:val="18"/>
                <w:szCs w:val="18"/>
              </w:rPr>
              <w:t>ы</w:t>
            </w:r>
            <w:r w:rsidRPr="00542019">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7679,8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6281,7</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1B60D5">
            <w:pPr>
              <w:jc w:val="both"/>
              <w:rPr>
                <w:color w:val="000000"/>
                <w:w w:val="121"/>
              </w:rPr>
            </w:pPr>
            <w:r w:rsidRPr="00542019">
              <w:rPr>
                <w:color w:val="000000"/>
                <w:w w:val="121"/>
                <w:sz w:val="18"/>
                <w:szCs w:val="18"/>
              </w:rPr>
              <w:t>Комплекс процессных мероприятий «Дорожная деятельность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05 4 08 00000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7679,8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6281,7</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jc w:val="both"/>
              <w:rPr>
                <w:color w:val="000000"/>
                <w:w w:val="121"/>
              </w:rPr>
            </w:pPr>
            <w:r w:rsidRPr="00542019">
              <w:rPr>
                <w:color w:val="000000"/>
                <w:w w:val="121"/>
                <w:sz w:val="18"/>
                <w:szCs w:val="18"/>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05 4 08 90400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3135,1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F129B1" w:rsidP="00237F2F">
            <w:pPr>
              <w:jc w:val="center"/>
              <w:rPr>
                <w:color w:val="000000"/>
                <w:w w:val="121"/>
                <w:sz w:val="24"/>
                <w:szCs w:val="24"/>
              </w:rPr>
            </w:pPr>
            <w:r>
              <w:rPr>
                <w:color w:val="000000"/>
                <w:w w:val="121"/>
                <w:sz w:val="24"/>
                <w:szCs w:val="24"/>
              </w:rPr>
              <w:t>3116,0</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05 4 08 90400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3135,1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F129B1" w:rsidP="00237F2F">
            <w:pPr>
              <w:jc w:val="center"/>
              <w:rPr>
                <w:color w:val="000000"/>
                <w:w w:val="121"/>
                <w:sz w:val="24"/>
                <w:szCs w:val="24"/>
              </w:rPr>
            </w:pPr>
            <w:r>
              <w:rPr>
                <w:color w:val="000000"/>
                <w:w w:val="121"/>
                <w:sz w:val="24"/>
                <w:szCs w:val="24"/>
              </w:rPr>
              <w:t>3116,0</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jc w:val="both"/>
              <w:rPr>
                <w:color w:val="000000"/>
                <w:w w:val="121"/>
              </w:rPr>
            </w:pPr>
            <w:r w:rsidRPr="00F84F52">
              <w:rPr>
                <w:color w:val="000000"/>
                <w:w w:val="121"/>
                <w:sz w:val="18"/>
                <w:szCs w:val="18"/>
              </w:rPr>
              <w:t>Уличное освещение территории сел муниципального образования Беляевский сельсовет, организация и содержание уличного освещения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05 4 08 90780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2000,0</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05 4 08 90780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2000,0</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Default="00237F2F" w:rsidP="00237F2F">
            <w:pPr>
              <w:jc w:val="both"/>
              <w:rPr>
                <w:color w:val="000000"/>
                <w:w w:val="121"/>
              </w:rPr>
            </w:pPr>
            <w:r w:rsidRPr="00F84F52">
              <w:rPr>
                <w:color w:val="000000"/>
                <w:w w:val="121"/>
                <w:sz w:val="18"/>
                <w:szCs w:val="18"/>
              </w:rPr>
              <w:t>Капитальный ремонт и ремонт автомобильных дорог общего пользования населенных пунктов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lang w:val="en-US"/>
              </w:rPr>
            </w:pPr>
            <w:r w:rsidRPr="00DE6EAA">
              <w:rPr>
                <w:color w:val="000000"/>
                <w:w w:val="121"/>
                <w:sz w:val="24"/>
                <w:szCs w:val="24"/>
              </w:rPr>
              <w:t xml:space="preserve">05 4 08 </w:t>
            </w:r>
            <w:r w:rsidRPr="00DE6EAA">
              <w:rPr>
                <w:color w:val="000000"/>
                <w:w w:val="121"/>
                <w:sz w:val="24"/>
                <w:szCs w:val="24"/>
                <w:lang w:val="en-US"/>
              </w:rPr>
              <w:t>S0410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2544,7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F129B1" w:rsidP="00237F2F">
            <w:pPr>
              <w:jc w:val="center"/>
              <w:rPr>
                <w:color w:val="000000"/>
                <w:w w:val="121"/>
                <w:sz w:val="24"/>
                <w:szCs w:val="24"/>
              </w:rPr>
            </w:pPr>
            <w:r>
              <w:rPr>
                <w:color w:val="000000"/>
                <w:w w:val="121"/>
                <w:sz w:val="24"/>
                <w:szCs w:val="24"/>
              </w:rPr>
              <w:t>1165,7</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EE29F3" w:rsidRDefault="00237F2F" w:rsidP="00237F2F">
            <w:pPr>
              <w:jc w:val="both"/>
              <w:rPr>
                <w:color w:val="000000"/>
                <w:w w:val="121"/>
              </w:rPr>
            </w:pPr>
            <w:r w:rsidRPr="00F84F52">
              <w:rPr>
                <w:color w:val="000000"/>
                <w:w w:val="121"/>
                <w:sz w:val="18"/>
                <w:szCs w:val="18"/>
              </w:rPr>
              <w:t xml:space="preserve">Иные закупки товаров, работ и услуг для обеспечения </w:t>
            </w:r>
            <w:r w:rsidRPr="00F84F52">
              <w:rPr>
                <w:color w:val="000000"/>
                <w:w w:val="121"/>
                <w:sz w:val="18"/>
                <w:szCs w:val="18"/>
              </w:rPr>
              <w:lastRenderedPageBreak/>
              <w:t>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lang w:val="en-US"/>
              </w:rPr>
            </w:pPr>
            <w:r w:rsidRPr="00DE6EAA">
              <w:rPr>
                <w:color w:val="000000"/>
                <w:w w:val="121"/>
                <w:sz w:val="24"/>
                <w:szCs w:val="24"/>
                <w:lang w:val="en-US"/>
              </w:rPr>
              <w:lastRenderedPageBreak/>
              <w:t>05 4 08 S0410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lang w:val="en-US"/>
              </w:rPr>
            </w:pPr>
            <w:r w:rsidRPr="00DE6EAA">
              <w:rPr>
                <w:color w:val="000000"/>
                <w:w w:val="121"/>
                <w:sz w:val="24"/>
                <w:szCs w:val="24"/>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lang w:val="en-US"/>
              </w:rPr>
            </w:pPr>
            <w:r w:rsidRPr="00DE6EAA">
              <w:rPr>
                <w:color w:val="000000"/>
                <w:w w:val="121"/>
                <w:sz w:val="24"/>
                <w:szCs w:val="24"/>
                <w:lang w:val="en-US"/>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lang w:val="en-US"/>
              </w:rPr>
            </w:pPr>
            <w:r w:rsidRPr="00DE6EAA">
              <w:rPr>
                <w:color w:val="000000"/>
                <w:w w:val="121"/>
                <w:sz w:val="24"/>
                <w:szCs w:val="24"/>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2544,7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F129B1" w:rsidP="00237F2F">
            <w:pPr>
              <w:jc w:val="center"/>
              <w:rPr>
                <w:color w:val="000000"/>
                <w:w w:val="121"/>
                <w:sz w:val="24"/>
                <w:szCs w:val="24"/>
              </w:rPr>
            </w:pPr>
            <w:r>
              <w:rPr>
                <w:color w:val="000000"/>
                <w:w w:val="121"/>
                <w:sz w:val="24"/>
                <w:szCs w:val="24"/>
              </w:rPr>
              <w:t>1165,7</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sz w:val="28"/>
                <w:szCs w:val="28"/>
              </w:rPr>
            </w:pPr>
            <w:r w:rsidRPr="00337A67">
              <w:rPr>
                <w:b/>
                <w:bCs/>
                <w:color w:val="000000"/>
                <w:w w:val="121"/>
                <w:sz w:val="18"/>
                <w:szCs w:val="18"/>
              </w:rPr>
              <w:lastRenderedPageBreak/>
              <w:t>Жилищно-коммунальное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F129B1" w:rsidP="00DE6EAA">
            <w:pPr>
              <w:jc w:val="center"/>
              <w:rPr>
                <w:b/>
                <w:bCs/>
                <w:color w:val="000000"/>
                <w:w w:val="121"/>
                <w:sz w:val="24"/>
                <w:szCs w:val="24"/>
              </w:rPr>
            </w:pPr>
            <w:r>
              <w:rPr>
                <w:b/>
                <w:bCs/>
                <w:color w:val="000000"/>
                <w:w w:val="121"/>
                <w:sz w:val="24"/>
                <w:szCs w:val="24"/>
              </w:rPr>
              <w:t>10958,9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45449,4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12784,2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b/>
                <w:bCs/>
                <w:color w:val="000000"/>
                <w:w w:val="121"/>
                <w:sz w:val="28"/>
                <w:szCs w:val="28"/>
              </w:rPr>
            </w:pPr>
            <w:r w:rsidRPr="00F84F52">
              <w:rPr>
                <w:b/>
                <w:bCs/>
                <w:color w:val="000000"/>
                <w:w w:val="121"/>
                <w:sz w:val="18"/>
                <w:szCs w:val="18"/>
              </w:rPr>
              <w:t>Жилищное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Комплекс</w:t>
            </w:r>
            <w:r w:rsidR="001B60D5">
              <w:rPr>
                <w:color w:val="000000"/>
                <w:w w:val="121"/>
                <w:sz w:val="18"/>
                <w:szCs w:val="18"/>
              </w:rPr>
              <w:t>ы</w:t>
            </w:r>
            <w:r w:rsidRPr="00F84F52">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color w:val="000000"/>
                <w:w w:val="121"/>
                <w:sz w:val="18"/>
                <w:szCs w:val="18"/>
              </w:rPr>
            </w:pPr>
            <w:r w:rsidRPr="00F84F52">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F84F52">
              <w:rPr>
                <w:color w:val="000000"/>
                <w:w w:val="121"/>
                <w:sz w:val="18"/>
                <w:szCs w:val="18"/>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Содержание и ремонт муниципального жилищного фонда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03 90760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sz w:val="28"/>
                <w:szCs w:val="2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03 90760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b/>
                <w:bCs/>
                <w:color w:val="000000"/>
                <w:w w:val="121"/>
              </w:rPr>
            </w:pPr>
            <w:r w:rsidRPr="00F84F52">
              <w:rPr>
                <w:b/>
                <w:bCs/>
                <w:color w:val="000000"/>
                <w:w w:val="121"/>
                <w:sz w:val="18"/>
                <w:szCs w:val="18"/>
              </w:rPr>
              <w:t>Коммунальное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2947,4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6500,0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2947,4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6500,0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color w:val="000000"/>
                <w:w w:val="121"/>
                <w:lang w:val="en-US"/>
              </w:rPr>
            </w:pPr>
            <w:r w:rsidRPr="00F84F52">
              <w:rPr>
                <w:color w:val="000000"/>
                <w:w w:val="121"/>
                <w:sz w:val="18"/>
                <w:szCs w:val="18"/>
              </w:rPr>
              <w:t>Комплекс</w:t>
            </w:r>
            <w:r w:rsidR="001B60D5">
              <w:rPr>
                <w:color w:val="000000"/>
                <w:w w:val="121"/>
                <w:sz w:val="18"/>
                <w:szCs w:val="18"/>
              </w:rPr>
              <w:t>ы</w:t>
            </w:r>
            <w:r w:rsidRPr="00F84F52">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2947,4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6500,0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color w:val="000000"/>
                <w:w w:val="121"/>
                <w:sz w:val="18"/>
                <w:szCs w:val="18"/>
              </w:rPr>
            </w:pPr>
            <w:r w:rsidRPr="00F84F52">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F84F52">
              <w:rPr>
                <w:color w:val="000000"/>
                <w:w w:val="121"/>
                <w:sz w:val="18"/>
                <w:szCs w:val="18"/>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2947,4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6500,0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9744AE">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FF0000"/>
                <w:w w:val="121"/>
                <w:sz w:val="24"/>
                <w:szCs w:val="24"/>
              </w:rPr>
            </w:pPr>
            <w:r w:rsidRPr="00DE6EAA">
              <w:rPr>
                <w:color w:val="FF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2383,6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2383,6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Мероприятия по капитальному ремонту объектов коммунальной инфраструктуры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S0450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563,8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S0450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563,8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Капитальные вложения в объекты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S0010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35617,8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S0010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35617,8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9744AE" w:rsidRDefault="000827EF" w:rsidP="000827EF">
            <w:pPr>
              <w:jc w:val="both"/>
              <w:rPr>
                <w:b/>
                <w:bCs/>
                <w:color w:val="000000"/>
                <w:w w:val="121"/>
                <w:sz w:val="28"/>
                <w:szCs w:val="28"/>
              </w:rPr>
            </w:pPr>
            <w:r w:rsidRPr="009744AE">
              <w:rPr>
                <w:b/>
                <w:bCs/>
                <w:color w:val="000000"/>
                <w:w w:val="121"/>
                <w:sz w:val="18"/>
                <w:szCs w:val="18"/>
              </w:rPr>
              <w:t>Благоустройство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F129B1" w:rsidP="000827EF">
            <w:pPr>
              <w:jc w:val="center"/>
              <w:rPr>
                <w:b/>
                <w:bCs/>
                <w:color w:val="000000"/>
                <w:w w:val="121"/>
                <w:sz w:val="24"/>
                <w:szCs w:val="24"/>
              </w:rPr>
            </w:pPr>
            <w:r>
              <w:rPr>
                <w:b/>
                <w:bCs/>
                <w:color w:val="000000"/>
                <w:w w:val="121"/>
                <w:sz w:val="24"/>
                <w:szCs w:val="24"/>
              </w:rPr>
              <w:t>7411,5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5900,0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C34548" w:rsidRDefault="000827EF" w:rsidP="000827EF">
            <w:pPr>
              <w:jc w:val="both"/>
              <w:rPr>
                <w:b/>
                <w:color w:val="000000"/>
                <w:w w:val="121"/>
              </w:rPr>
            </w:pPr>
            <w:r w:rsidRPr="009744AE">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0</w:t>
            </w:r>
            <w:r w:rsidRPr="00DE6EAA">
              <w:rPr>
                <w:b/>
                <w:color w:val="000000"/>
                <w:w w:val="121"/>
                <w:sz w:val="24"/>
                <w:szCs w:val="24"/>
                <w:lang w:val="en-US"/>
              </w:rPr>
              <w:t>5</w:t>
            </w:r>
            <w:r w:rsidRPr="00DE6EAA">
              <w:rPr>
                <w:b/>
                <w:color w:val="000000"/>
                <w:w w:val="121"/>
                <w:sz w:val="24"/>
                <w:szCs w:val="24"/>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F129B1" w:rsidP="000827EF">
            <w:pPr>
              <w:jc w:val="center"/>
              <w:rPr>
                <w:b/>
                <w:color w:val="000000"/>
                <w:w w:val="121"/>
                <w:sz w:val="24"/>
                <w:szCs w:val="24"/>
              </w:rPr>
            </w:pPr>
            <w:r>
              <w:rPr>
                <w:b/>
                <w:color w:val="000000"/>
                <w:w w:val="121"/>
                <w:sz w:val="24"/>
                <w:szCs w:val="24"/>
              </w:rPr>
              <w:t>7411,5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5900,0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9744AE">
              <w:rPr>
                <w:color w:val="000000"/>
                <w:w w:val="121"/>
                <w:sz w:val="18"/>
                <w:szCs w:val="18"/>
              </w:rPr>
              <w:t>Комплекс</w:t>
            </w:r>
            <w:r w:rsidR="001B60D5">
              <w:rPr>
                <w:color w:val="000000"/>
                <w:w w:val="121"/>
                <w:sz w:val="18"/>
                <w:szCs w:val="18"/>
              </w:rPr>
              <w:t>ы</w:t>
            </w:r>
            <w:r w:rsidRPr="009744AE">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w:t>
            </w:r>
            <w:r w:rsidRPr="00DE6EAA">
              <w:rPr>
                <w:color w:val="000000"/>
                <w:w w:val="121"/>
                <w:sz w:val="24"/>
                <w:szCs w:val="24"/>
                <w:lang w:val="en-US"/>
              </w:rPr>
              <w:t>00</w:t>
            </w:r>
            <w:r w:rsidRPr="00DE6EAA">
              <w:rPr>
                <w:color w:val="000000"/>
                <w:w w:val="121"/>
                <w:sz w:val="24"/>
                <w:szCs w:val="24"/>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F129B1" w:rsidP="000827EF">
            <w:pPr>
              <w:jc w:val="center"/>
              <w:rPr>
                <w:color w:val="000000"/>
                <w:w w:val="121"/>
                <w:sz w:val="24"/>
                <w:szCs w:val="24"/>
              </w:rPr>
            </w:pPr>
            <w:r>
              <w:rPr>
                <w:color w:val="000000"/>
                <w:w w:val="121"/>
                <w:sz w:val="24"/>
                <w:szCs w:val="24"/>
              </w:rPr>
              <w:t>7411,5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5900,0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9744AE" w:rsidRDefault="000827EF" w:rsidP="000827EF">
            <w:pPr>
              <w:jc w:val="both"/>
              <w:rPr>
                <w:color w:val="000000"/>
                <w:w w:val="121"/>
                <w:sz w:val="18"/>
                <w:szCs w:val="18"/>
              </w:rPr>
            </w:pPr>
            <w:r w:rsidRPr="009744AE">
              <w:rPr>
                <w:color w:val="000000"/>
                <w:w w:val="121"/>
                <w:sz w:val="18"/>
                <w:szCs w:val="18"/>
              </w:rPr>
              <w:t>Комплекс процессных мероприятий</w:t>
            </w:r>
          </w:p>
          <w:p w:rsidR="000827EF" w:rsidRPr="00337A67" w:rsidRDefault="000827EF" w:rsidP="000827EF">
            <w:pPr>
              <w:jc w:val="both"/>
              <w:rPr>
                <w:color w:val="000000"/>
                <w:w w:val="121"/>
              </w:rPr>
            </w:pPr>
            <w:r w:rsidRPr="009744AE">
              <w:rPr>
                <w:color w:val="000000"/>
                <w:w w:val="121"/>
                <w:sz w:val="18"/>
                <w:szCs w:val="18"/>
              </w:rPr>
              <w:t xml:space="preserve">«Жилищно-коммунальное хозяйство и благоустройство </w:t>
            </w:r>
            <w:r w:rsidRPr="009744AE">
              <w:rPr>
                <w:color w:val="000000"/>
                <w:w w:val="121"/>
                <w:sz w:val="18"/>
                <w:szCs w:val="18"/>
              </w:rPr>
              <w:lastRenderedPageBreak/>
              <w:t>территории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lastRenderedPageBreak/>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F129B1" w:rsidP="000827EF">
            <w:pPr>
              <w:jc w:val="center"/>
              <w:rPr>
                <w:color w:val="000000"/>
                <w:w w:val="121"/>
                <w:sz w:val="24"/>
                <w:szCs w:val="24"/>
              </w:rPr>
            </w:pPr>
            <w:r>
              <w:rPr>
                <w:color w:val="000000"/>
                <w:w w:val="121"/>
                <w:sz w:val="24"/>
                <w:szCs w:val="24"/>
              </w:rPr>
              <w:t>7411,5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5900,0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1218B8">
              <w:rPr>
                <w:color w:val="000000"/>
                <w:w w:val="121"/>
                <w:sz w:val="18"/>
                <w:szCs w:val="18"/>
              </w:rPr>
              <w:lastRenderedPageBreak/>
              <w:t>Реализация мероприятий  по озеленению территории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05 4 03 90740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1218B8">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05 4 03 90740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9744AE">
              <w:rPr>
                <w:color w:val="000000"/>
                <w:w w:val="121"/>
                <w:sz w:val="18"/>
                <w:szCs w:val="18"/>
              </w:rPr>
              <w:t>Организация и содержание мест захоронения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250,0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150,0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250,0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150,0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9744AE" w:rsidRDefault="000827EF" w:rsidP="000827EF">
            <w:pPr>
              <w:jc w:val="both"/>
              <w:rPr>
                <w:color w:val="000000"/>
                <w:w w:val="121"/>
                <w:lang w:val="en-US"/>
              </w:rPr>
            </w:pPr>
            <w:r w:rsidRPr="009744AE">
              <w:rPr>
                <w:color w:val="000000"/>
                <w:w w:val="121"/>
                <w:sz w:val="18"/>
                <w:szCs w:val="18"/>
              </w:rPr>
              <w:t>Расходы по захоронению граждан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05 4 03 90830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EE29F3" w:rsidRDefault="000827EF" w:rsidP="000827EF">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05 4 03 90830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9744AE">
              <w:rPr>
                <w:color w:val="000000"/>
                <w:w w:val="121"/>
                <w:sz w:val="18"/>
                <w:szCs w:val="18"/>
              </w:rPr>
              <w:t>Финансовое обеспечение мероприятий по благоустройству поселений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F129B1" w:rsidP="000827EF">
            <w:pPr>
              <w:jc w:val="center"/>
              <w:rPr>
                <w:color w:val="000000"/>
                <w:w w:val="121"/>
                <w:sz w:val="24"/>
                <w:szCs w:val="24"/>
              </w:rPr>
            </w:pPr>
            <w:r>
              <w:rPr>
                <w:color w:val="000000"/>
                <w:w w:val="121"/>
                <w:sz w:val="24"/>
                <w:szCs w:val="24"/>
              </w:rPr>
              <w:t>5128,2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3281,6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4550,0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F129B1" w:rsidP="000827EF">
            <w:pPr>
              <w:jc w:val="center"/>
              <w:rPr>
                <w:color w:val="000000"/>
                <w:w w:val="121"/>
                <w:sz w:val="24"/>
                <w:szCs w:val="24"/>
              </w:rPr>
            </w:pPr>
            <w:r>
              <w:rPr>
                <w:color w:val="000000"/>
                <w:w w:val="121"/>
                <w:sz w:val="24"/>
                <w:szCs w:val="24"/>
              </w:rPr>
              <w:t>5128,2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3281,6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4550,0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Финансовое обеспечение мероприятий по защите земель от зарастания сорными растениями, кустарниками и мелколесьем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05 4 03 90810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 xml:space="preserve">05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05 4 03 90810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Финансовое обеспечение на создание комфортных условий жизнедеятельности в сельской местности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05 4 03 90820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686,9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05 4 03 90820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686,9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1218B8">
              <w:rPr>
                <w:color w:val="000000"/>
                <w:w w:val="121"/>
                <w:sz w:val="18"/>
                <w:szCs w:val="18"/>
              </w:rPr>
              <w:t>Мероприятия в рамках приоритетных проектов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05 5 00 00000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1218B8">
              <w:rPr>
                <w:color w:val="000000"/>
                <w:w w:val="121"/>
                <w:sz w:val="18"/>
                <w:szCs w:val="18"/>
              </w:rPr>
              <w:t>Мероприятия направление на реализацию приоритетных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lang w:val="en-US"/>
              </w:rPr>
              <w:t xml:space="preserve">05 5 </w:t>
            </w:r>
            <w:r w:rsidRPr="00DE6EAA">
              <w:rPr>
                <w:color w:val="000000"/>
                <w:w w:val="121"/>
                <w:sz w:val="24"/>
                <w:szCs w:val="24"/>
              </w:rPr>
              <w:t>П5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jc w:val="both"/>
              <w:rPr>
                <w:color w:val="000000"/>
                <w:w w:val="121"/>
                <w:lang w:val="en-US"/>
              </w:rPr>
            </w:pPr>
            <w:r w:rsidRPr="001218B8">
              <w:rPr>
                <w:color w:val="000000"/>
                <w:w w:val="121"/>
                <w:sz w:val="18"/>
                <w:szCs w:val="18"/>
              </w:rPr>
              <w:t>Реализация инициативных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 xml:space="preserve">5 П5 </w:t>
            </w:r>
            <w:r w:rsidRPr="00DE6EAA">
              <w:rPr>
                <w:color w:val="000000"/>
                <w:w w:val="121"/>
                <w:sz w:val="24"/>
                <w:szCs w:val="24"/>
                <w:lang w:val="en-US"/>
              </w:rPr>
              <w:t>S1400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572,3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EE29F3" w:rsidRDefault="002D1B7B" w:rsidP="002D1B7B">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П5</w:t>
            </w:r>
            <w:r w:rsidRPr="00DE6EAA">
              <w:rPr>
                <w:color w:val="000000"/>
                <w:w w:val="121"/>
                <w:sz w:val="24"/>
                <w:szCs w:val="24"/>
                <w:lang w:val="en-US"/>
              </w:rPr>
              <w:t xml:space="preserve"> S</w:t>
            </w:r>
            <w:r w:rsidRPr="00DE6EAA">
              <w:rPr>
                <w:color w:val="000000"/>
                <w:w w:val="121"/>
                <w:sz w:val="24"/>
                <w:szCs w:val="24"/>
              </w:rPr>
              <w:t>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572,3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rPr>
                <w:color w:val="000000"/>
                <w:w w:val="121"/>
                <w:sz w:val="18"/>
                <w:szCs w:val="18"/>
              </w:rPr>
            </w:pPr>
            <w:r>
              <w:rPr>
                <w:color w:val="000000"/>
                <w:w w:val="121"/>
                <w:sz w:val="18"/>
                <w:szCs w:val="18"/>
              </w:rPr>
              <w:t>Мероприятия по завершению реализации инициативных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AB3D25">
            <w:pPr>
              <w:jc w:val="center"/>
              <w:rPr>
                <w:color w:val="000000"/>
                <w:w w:val="121"/>
                <w:sz w:val="24"/>
                <w:szCs w:val="24"/>
                <w:lang w:val="en-US"/>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5 П5</w:t>
            </w:r>
            <w:r>
              <w:rPr>
                <w:color w:val="000000"/>
                <w:w w:val="121"/>
                <w:sz w:val="24"/>
                <w:szCs w:val="24"/>
              </w:rPr>
              <w:t>И1</w:t>
            </w:r>
            <w:r w:rsidRPr="00DE6EAA">
              <w:rPr>
                <w:color w:val="000000"/>
                <w:w w:val="121"/>
                <w:sz w:val="24"/>
                <w:szCs w:val="24"/>
                <w:lang w:val="en-US"/>
              </w:rPr>
              <w:t>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164,1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AB3D25">
            <w:pPr>
              <w:jc w:val="center"/>
              <w:rPr>
                <w:color w:val="000000"/>
                <w:w w:val="121"/>
                <w:sz w:val="24"/>
                <w:szCs w:val="24"/>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П5</w:t>
            </w:r>
            <w:r>
              <w:rPr>
                <w:color w:val="000000"/>
                <w:w w:val="121"/>
                <w:sz w:val="24"/>
                <w:szCs w:val="24"/>
              </w:rPr>
              <w:t>И</w:t>
            </w:r>
            <w:r w:rsidRPr="00DE6EAA">
              <w:rPr>
                <w:color w:val="000000"/>
                <w:w w:val="121"/>
                <w:sz w:val="24"/>
                <w:szCs w:val="24"/>
              </w:rPr>
              <w:t>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164,1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r>
      <w:tr w:rsidR="002D1B7B" w:rsidRPr="001F6795" w:rsidTr="00D1441B">
        <w:tc>
          <w:tcPr>
            <w:tcW w:w="6379" w:type="dxa"/>
            <w:tcBorders>
              <w:top w:val="single" w:sz="4" w:space="0" w:color="auto"/>
              <w:left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337A67">
              <w:rPr>
                <w:b/>
                <w:bCs/>
                <w:color w:val="000000"/>
                <w:w w:val="121"/>
                <w:sz w:val="18"/>
                <w:szCs w:val="18"/>
              </w:rPr>
              <w:t>Культура и кинематография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5203,5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B0F56" w:rsidRDefault="002D1B7B" w:rsidP="002D1B7B">
            <w:pPr>
              <w:jc w:val="both"/>
              <w:rPr>
                <w:b/>
                <w:color w:val="000000"/>
                <w:w w:val="121"/>
              </w:rPr>
            </w:pPr>
            <w:r w:rsidRPr="001B0F56">
              <w:rPr>
                <w:b/>
                <w:color w:val="000000"/>
                <w:w w:val="121"/>
                <w:sz w:val="18"/>
                <w:szCs w:val="18"/>
              </w:rPr>
              <w:t>Культура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5203,5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sz w:val="24"/>
                <w:szCs w:val="24"/>
              </w:rPr>
            </w:pPr>
            <w:r w:rsidRPr="00DE6EAA">
              <w:rPr>
                <w:sz w:val="24"/>
                <w:szCs w:val="24"/>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sz w:val="24"/>
                <w:szCs w:val="24"/>
              </w:rPr>
            </w:pPr>
            <w:r w:rsidRPr="00DE6EAA">
              <w:rPr>
                <w:sz w:val="24"/>
                <w:szCs w:val="24"/>
              </w:rPr>
              <w:t>5203,5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Комплекс</w:t>
            </w:r>
            <w:r w:rsidR="001B60D5">
              <w:rPr>
                <w:color w:val="000000"/>
                <w:w w:val="121"/>
                <w:sz w:val="18"/>
                <w:szCs w:val="18"/>
              </w:rPr>
              <w:t>ы</w:t>
            </w:r>
            <w:r w:rsidRPr="001B0F56">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sz w:val="24"/>
                <w:szCs w:val="24"/>
              </w:rPr>
            </w:pPr>
            <w:r w:rsidRPr="00DE6EAA">
              <w:rPr>
                <w:sz w:val="24"/>
                <w:szCs w:val="24"/>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sz w:val="24"/>
                <w:szCs w:val="24"/>
              </w:rPr>
            </w:pPr>
            <w:r w:rsidRPr="00DE6EAA">
              <w:rPr>
                <w:sz w:val="24"/>
                <w:szCs w:val="24"/>
              </w:rPr>
              <w:t>5203,5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B0F56" w:rsidRDefault="002D1B7B" w:rsidP="002D1B7B">
            <w:pPr>
              <w:jc w:val="both"/>
              <w:rPr>
                <w:color w:val="000000"/>
                <w:w w:val="121"/>
                <w:sz w:val="18"/>
                <w:szCs w:val="18"/>
              </w:rPr>
            </w:pPr>
            <w:r w:rsidRPr="001B0F56">
              <w:rPr>
                <w:color w:val="000000"/>
                <w:w w:val="121"/>
                <w:sz w:val="18"/>
                <w:szCs w:val="18"/>
              </w:rPr>
              <w:t>Комплекс процессных мероприятий</w:t>
            </w:r>
          </w:p>
          <w:p w:rsidR="002D1B7B" w:rsidRPr="00337A67" w:rsidRDefault="002D1B7B" w:rsidP="002D1B7B">
            <w:pPr>
              <w:jc w:val="both"/>
              <w:rPr>
                <w:color w:val="000000"/>
                <w:w w:val="121"/>
              </w:rPr>
            </w:pPr>
            <w:r w:rsidRPr="001B0F56">
              <w:rPr>
                <w:color w:val="000000"/>
                <w:w w:val="121"/>
                <w:sz w:val="18"/>
                <w:szCs w:val="18"/>
              </w:rPr>
              <w:t xml:space="preserve">«Развитие культуры, организация праздничных мероприятий, на </w:t>
            </w:r>
            <w:r w:rsidRPr="001B0F56">
              <w:rPr>
                <w:color w:val="000000"/>
                <w:w w:val="121"/>
                <w:sz w:val="18"/>
                <w:szCs w:val="18"/>
              </w:rPr>
              <w:lastRenderedPageBreak/>
              <w:t>территории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lastRenderedPageBreak/>
              <w:t xml:space="preserve">05 4 05 </w:t>
            </w:r>
            <w:r w:rsidRPr="00DE6EAA">
              <w:rPr>
                <w:color w:val="000000"/>
                <w:w w:val="121"/>
                <w:sz w:val="24"/>
                <w:szCs w:val="24"/>
              </w:rPr>
              <w:lastRenderedPageBreak/>
              <w:t>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lastRenderedPageBreak/>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5205,5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sz w:val="24"/>
                <w:szCs w:val="24"/>
              </w:rPr>
            </w:pPr>
            <w:r w:rsidRPr="00DE6EAA">
              <w:rPr>
                <w:sz w:val="24"/>
                <w:szCs w:val="24"/>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sz w:val="24"/>
                <w:szCs w:val="24"/>
              </w:rPr>
            </w:pPr>
            <w:r w:rsidRPr="00DE6EAA">
              <w:rPr>
                <w:sz w:val="24"/>
                <w:szCs w:val="24"/>
              </w:rPr>
              <w:t>5203,5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lastRenderedPageBreak/>
              <w:t>Финансовое обеспечение деятельности и мероприятий  учреждений  культуры и кинематографии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05 4 05 90240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83,5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83,5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05 4 05 90240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83,5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83,5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Средства по соглашению переданные в районный бюджет на дом культуры</w:t>
            </w:r>
          </w:p>
        </w:tc>
        <w:tc>
          <w:tcPr>
            <w:tcW w:w="1984" w:type="dxa"/>
            <w:tcBorders>
              <w:top w:val="single" w:sz="4" w:space="0" w:color="auto"/>
              <w:left w:val="nil"/>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05 4 05 60540</w:t>
            </w:r>
          </w:p>
        </w:tc>
        <w:tc>
          <w:tcPr>
            <w:tcW w:w="567" w:type="dxa"/>
            <w:tcBorders>
              <w:top w:val="single" w:sz="4" w:space="0" w:color="auto"/>
              <w:left w:val="nil"/>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nil"/>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nil"/>
              <w:bottom w:val="single" w:sz="4" w:space="0" w:color="auto"/>
              <w:right w:val="nil"/>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337A67">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05 4 05 60540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b/>
                <w:bCs/>
                <w:color w:val="000000"/>
                <w:w w:val="121"/>
              </w:rPr>
            </w:pPr>
            <w:r w:rsidRPr="00337A67">
              <w:rPr>
                <w:b/>
                <w:bCs/>
                <w:color w:val="000000"/>
                <w:w w:val="121"/>
                <w:sz w:val="18"/>
                <w:szCs w:val="18"/>
              </w:rPr>
              <w:t>Социальная политика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B0F56" w:rsidRDefault="002D1B7B" w:rsidP="002D1B7B">
            <w:pPr>
              <w:jc w:val="both"/>
              <w:rPr>
                <w:b/>
                <w:bCs/>
                <w:color w:val="000000"/>
                <w:w w:val="121"/>
              </w:rPr>
            </w:pPr>
            <w:r w:rsidRPr="001B0F56">
              <w:rPr>
                <w:b/>
                <w:bCs/>
                <w:color w:val="000000"/>
                <w:w w:val="121"/>
                <w:sz w:val="18"/>
                <w:szCs w:val="18"/>
              </w:rPr>
              <w:t>Пенсионное обеспечение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Комплекс</w:t>
            </w:r>
            <w:r w:rsidR="00674430">
              <w:rPr>
                <w:color w:val="000000"/>
                <w:w w:val="121"/>
                <w:sz w:val="18"/>
                <w:szCs w:val="18"/>
              </w:rPr>
              <w:t>ы</w:t>
            </w:r>
            <w:r w:rsidRPr="001B0F56">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B0F56" w:rsidRDefault="002D1B7B" w:rsidP="002D1B7B">
            <w:pPr>
              <w:jc w:val="both"/>
              <w:rPr>
                <w:color w:val="000000"/>
                <w:w w:val="121"/>
                <w:sz w:val="18"/>
                <w:szCs w:val="18"/>
              </w:rPr>
            </w:pPr>
            <w:r w:rsidRPr="001B0F56">
              <w:rPr>
                <w:color w:val="000000"/>
                <w:w w:val="121"/>
                <w:sz w:val="18"/>
                <w:szCs w:val="18"/>
              </w:rPr>
              <w:t>Комплекс процессных мероприятий</w:t>
            </w:r>
          </w:p>
          <w:p w:rsidR="002D1B7B" w:rsidRPr="00337A67" w:rsidRDefault="002D1B7B" w:rsidP="002D1B7B">
            <w:pPr>
              <w:jc w:val="both"/>
              <w:rPr>
                <w:color w:val="000000"/>
                <w:w w:val="121"/>
              </w:rPr>
            </w:pPr>
            <w:r w:rsidRPr="001B0F56">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Пенсионное обеспечение муниципальных служащих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05 4 01 20580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337A67">
              <w:rPr>
                <w:color w:val="000000"/>
                <w:w w:val="121"/>
                <w:sz w:val="18"/>
                <w:szCs w:val="18"/>
              </w:rPr>
              <w:t>Публичные нормативные социальные выплаты гражданам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05 4 01 20580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337A67">
              <w:rPr>
                <w:b/>
                <w:bCs/>
                <w:color w:val="000000"/>
                <w:w w:val="121"/>
                <w:sz w:val="18"/>
                <w:szCs w:val="18"/>
              </w:rPr>
              <w:t>Физическая культура и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337A67">
              <w:rPr>
                <w:b/>
                <w:bCs/>
                <w:color w:val="000000"/>
                <w:w w:val="121"/>
                <w:sz w:val="18"/>
                <w:szCs w:val="18"/>
              </w:rPr>
              <w:t>Массовый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AB3D25">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Комплекс</w:t>
            </w:r>
            <w:r w:rsidR="00674430">
              <w:rPr>
                <w:color w:val="000000"/>
                <w:w w:val="121"/>
                <w:sz w:val="18"/>
                <w:szCs w:val="18"/>
              </w:rPr>
              <w:t>ы</w:t>
            </w:r>
            <w:r w:rsidRPr="001B0F56">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AB3D25">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674430">
            <w:pPr>
              <w:jc w:val="both"/>
              <w:rPr>
                <w:color w:val="000000"/>
                <w:w w:val="121"/>
              </w:rPr>
            </w:pPr>
            <w:r w:rsidRPr="001B0F56">
              <w:rPr>
                <w:color w:val="000000"/>
                <w:w w:val="121"/>
                <w:sz w:val="18"/>
                <w:szCs w:val="18"/>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AB3D25">
            <w:pPr>
              <w:jc w:val="center"/>
              <w:rPr>
                <w:color w:val="000000"/>
                <w:w w:val="121"/>
                <w:sz w:val="24"/>
                <w:szCs w:val="24"/>
              </w:rPr>
            </w:pPr>
            <w:r w:rsidRPr="00DE6EAA">
              <w:rPr>
                <w:color w:val="000000"/>
                <w:w w:val="121"/>
                <w:sz w:val="24"/>
                <w:szCs w:val="24"/>
              </w:rPr>
              <w:t>05 4 06 00000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sz w:val="28"/>
                <w:szCs w:val="28"/>
              </w:rPr>
            </w:pPr>
            <w:r w:rsidRPr="001B0F56">
              <w:rPr>
                <w:color w:val="000000"/>
                <w:w w:val="121"/>
                <w:sz w:val="18"/>
                <w:szCs w:val="18"/>
              </w:rPr>
              <w:t>Проведение мероприятий физической культуры и спорта на территории сельского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05 4 06 90660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sz w:val="28"/>
                <w:szCs w:val="2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05 4 06 90660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b/>
                <w:color w:val="000000"/>
                <w:w w:val="121"/>
                <w:sz w:val="18"/>
                <w:szCs w:val="18"/>
              </w:rPr>
            </w:pPr>
            <w:r w:rsidRPr="00337A67">
              <w:rPr>
                <w:b/>
                <w:color w:val="000000"/>
                <w:w w:val="121"/>
                <w:sz w:val="18"/>
                <w:szCs w:val="18"/>
              </w:rPr>
              <w:t>Условно утвержденные расходы</w:t>
            </w:r>
          </w:p>
        </w:tc>
        <w:tc>
          <w:tcPr>
            <w:tcW w:w="1984" w:type="dxa"/>
          </w:tcPr>
          <w:p w:rsidR="002D1B7B" w:rsidRPr="001F6795" w:rsidRDefault="002D1B7B" w:rsidP="002D1B7B">
            <w:pPr>
              <w:tabs>
                <w:tab w:val="left" w:pos="11265"/>
                <w:tab w:val="left" w:pos="12330"/>
              </w:tabs>
              <w:rPr>
                <w:color w:val="000000"/>
                <w:w w:val="121"/>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F6795" w:rsidRDefault="002D1B7B" w:rsidP="002D1B7B">
            <w:pPr>
              <w:jc w:val="center"/>
              <w:rPr>
                <w:color w:val="000000"/>
                <w:w w:val="12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F6795" w:rsidRDefault="002D1B7B" w:rsidP="002D1B7B">
            <w:pPr>
              <w:jc w:val="center"/>
              <w:rPr>
                <w:color w:val="000000"/>
                <w:w w:val="12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F6795" w:rsidRDefault="002D1B7B" w:rsidP="002D1B7B">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E97C9C" w:rsidRDefault="002D1B7B" w:rsidP="002D1B7B">
            <w:pPr>
              <w:jc w:val="center"/>
              <w:rPr>
                <w:color w:val="000000"/>
                <w:w w:val="121"/>
                <w:sz w:val="24"/>
                <w:szCs w:val="24"/>
              </w:rPr>
            </w:pPr>
          </w:p>
        </w:tc>
        <w:tc>
          <w:tcPr>
            <w:tcW w:w="1276" w:type="dxa"/>
            <w:tcBorders>
              <w:top w:val="single" w:sz="4" w:space="0" w:color="auto"/>
              <w:left w:val="nil"/>
              <w:bottom w:val="single" w:sz="4" w:space="0" w:color="auto"/>
              <w:right w:val="single" w:sz="4" w:space="0" w:color="auto"/>
            </w:tcBorders>
          </w:tcPr>
          <w:p w:rsidR="002D1B7B" w:rsidRPr="00337A67" w:rsidRDefault="002D1B7B" w:rsidP="002D1B7B">
            <w:pPr>
              <w:jc w:val="center"/>
              <w:rPr>
                <w:b/>
                <w:sz w:val="24"/>
                <w:szCs w:val="24"/>
              </w:rPr>
            </w:pPr>
            <w:r>
              <w:rPr>
                <w:b/>
                <w:sz w:val="24"/>
                <w:szCs w:val="24"/>
              </w:rPr>
              <w:t>1645,6</w:t>
            </w:r>
          </w:p>
        </w:tc>
        <w:tc>
          <w:tcPr>
            <w:tcW w:w="1418" w:type="dxa"/>
            <w:tcBorders>
              <w:top w:val="single" w:sz="4" w:space="0" w:color="auto"/>
              <w:left w:val="nil"/>
              <w:bottom w:val="single" w:sz="4" w:space="0" w:color="auto"/>
              <w:right w:val="single" w:sz="4" w:space="0" w:color="auto"/>
            </w:tcBorders>
          </w:tcPr>
          <w:p w:rsidR="002D1B7B" w:rsidRPr="00337A67" w:rsidRDefault="002D1B7B" w:rsidP="002D1B7B">
            <w:pPr>
              <w:jc w:val="center"/>
              <w:rPr>
                <w:b/>
                <w:sz w:val="24"/>
                <w:szCs w:val="24"/>
              </w:rPr>
            </w:pPr>
            <w:r>
              <w:rPr>
                <w:b/>
                <w:sz w:val="24"/>
                <w:szCs w:val="24"/>
              </w:rPr>
              <w:t>1662,6</w:t>
            </w:r>
          </w:p>
        </w:tc>
      </w:tr>
      <w:tr w:rsidR="002D1B7B" w:rsidRPr="001F6795" w:rsidTr="00D1441B">
        <w:trPr>
          <w:trHeight w:val="358"/>
        </w:trPr>
        <w:tc>
          <w:tcPr>
            <w:tcW w:w="6379" w:type="dxa"/>
          </w:tcPr>
          <w:p w:rsidR="002D1B7B" w:rsidRPr="00FD14B0" w:rsidRDefault="002D1B7B" w:rsidP="002D1B7B">
            <w:pPr>
              <w:tabs>
                <w:tab w:val="left" w:pos="11265"/>
                <w:tab w:val="left" w:pos="12330"/>
              </w:tabs>
              <w:rPr>
                <w:color w:val="000000"/>
                <w:w w:val="121"/>
                <w:sz w:val="18"/>
                <w:szCs w:val="18"/>
              </w:rPr>
            </w:pPr>
            <w:r w:rsidRPr="00FD14B0">
              <w:rPr>
                <w:color w:val="000000"/>
                <w:w w:val="121"/>
                <w:sz w:val="18"/>
                <w:szCs w:val="18"/>
              </w:rPr>
              <w:t>ИТОГО РАСХОДОВ</w:t>
            </w:r>
          </w:p>
        </w:tc>
        <w:tc>
          <w:tcPr>
            <w:tcW w:w="1984" w:type="dxa"/>
          </w:tcPr>
          <w:p w:rsidR="002D1B7B" w:rsidRPr="001F6795" w:rsidRDefault="002D1B7B" w:rsidP="002D1B7B">
            <w:pPr>
              <w:tabs>
                <w:tab w:val="left" w:pos="11265"/>
                <w:tab w:val="left" w:pos="12330"/>
              </w:tabs>
              <w:rPr>
                <w:color w:val="000000"/>
                <w:w w:val="121"/>
                <w:sz w:val="24"/>
                <w:szCs w:val="24"/>
              </w:rPr>
            </w:pPr>
          </w:p>
        </w:tc>
        <w:tc>
          <w:tcPr>
            <w:tcW w:w="567" w:type="dxa"/>
          </w:tcPr>
          <w:p w:rsidR="002D1B7B" w:rsidRPr="001F6795" w:rsidRDefault="002D1B7B" w:rsidP="002D1B7B">
            <w:pPr>
              <w:tabs>
                <w:tab w:val="left" w:pos="11265"/>
                <w:tab w:val="left" w:pos="12330"/>
              </w:tabs>
              <w:rPr>
                <w:color w:val="000000"/>
                <w:w w:val="121"/>
                <w:sz w:val="24"/>
                <w:szCs w:val="24"/>
              </w:rPr>
            </w:pPr>
          </w:p>
        </w:tc>
        <w:tc>
          <w:tcPr>
            <w:tcW w:w="851" w:type="dxa"/>
          </w:tcPr>
          <w:p w:rsidR="002D1B7B" w:rsidRPr="001F6795" w:rsidRDefault="002D1B7B" w:rsidP="002D1B7B">
            <w:pPr>
              <w:tabs>
                <w:tab w:val="left" w:pos="11265"/>
                <w:tab w:val="left" w:pos="12330"/>
              </w:tabs>
              <w:rPr>
                <w:color w:val="000000"/>
                <w:w w:val="121"/>
                <w:sz w:val="24"/>
                <w:szCs w:val="24"/>
              </w:rPr>
            </w:pPr>
          </w:p>
        </w:tc>
        <w:tc>
          <w:tcPr>
            <w:tcW w:w="709" w:type="dxa"/>
          </w:tcPr>
          <w:p w:rsidR="002D1B7B" w:rsidRPr="001F6795" w:rsidRDefault="002D1B7B" w:rsidP="002D1B7B">
            <w:pPr>
              <w:tabs>
                <w:tab w:val="left" w:pos="11265"/>
                <w:tab w:val="left" w:pos="12330"/>
              </w:tabs>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F129B1" w:rsidP="002D1B7B">
            <w:pPr>
              <w:jc w:val="center"/>
              <w:rPr>
                <w:b/>
                <w:color w:val="000000"/>
                <w:w w:val="121"/>
              </w:rPr>
            </w:pPr>
            <w:r>
              <w:rPr>
                <w:b/>
                <w:color w:val="000000"/>
                <w:w w:val="121"/>
              </w:rPr>
              <w:t>32074,9</w:t>
            </w:r>
          </w:p>
        </w:tc>
        <w:tc>
          <w:tcPr>
            <w:tcW w:w="1276" w:type="dxa"/>
            <w:tcBorders>
              <w:top w:val="single" w:sz="4" w:space="0" w:color="auto"/>
              <w:left w:val="nil"/>
              <w:bottom w:val="single" w:sz="4" w:space="0" w:color="auto"/>
              <w:right w:val="single" w:sz="4" w:space="0" w:color="auto"/>
            </w:tcBorders>
            <w:shd w:val="clear" w:color="auto" w:fill="auto"/>
            <w:vAlign w:val="center"/>
          </w:tcPr>
          <w:p w:rsidR="002D1B7B" w:rsidRPr="00337A67" w:rsidRDefault="002D1B7B" w:rsidP="002D1B7B">
            <w:pPr>
              <w:jc w:val="center"/>
              <w:rPr>
                <w:b/>
                <w:sz w:val="24"/>
                <w:szCs w:val="24"/>
              </w:rPr>
            </w:pPr>
            <w:r>
              <w:rPr>
                <w:b/>
                <w:sz w:val="24"/>
                <w:szCs w:val="24"/>
              </w:rPr>
              <w:t>65949,1</w:t>
            </w:r>
          </w:p>
        </w:tc>
        <w:tc>
          <w:tcPr>
            <w:tcW w:w="1418" w:type="dxa"/>
            <w:tcBorders>
              <w:top w:val="single" w:sz="4" w:space="0" w:color="auto"/>
              <w:left w:val="nil"/>
              <w:bottom w:val="single" w:sz="4" w:space="0" w:color="auto"/>
              <w:right w:val="single" w:sz="4" w:space="0" w:color="auto"/>
            </w:tcBorders>
            <w:shd w:val="clear" w:color="auto" w:fill="auto"/>
            <w:vAlign w:val="center"/>
          </w:tcPr>
          <w:p w:rsidR="002D1B7B" w:rsidRPr="00337A67" w:rsidRDefault="00F129B1" w:rsidP="002D1B7B">
            <w:pPr>
              <w:jc w:val="center"/>
              <w:rPr>
                <w:b/>
                <w:sz w:val="24"/>
                <w:szCs w:val="24"/>
              </w:rPr>
            </w:pPr>
            <w:r>
              <w:rPr>
                <w:b/>
                <w:sz w:val="24"/>
                <w:szCs w:val="24"/>
              </w:rPr>
              <w:t>34510,8</w:t>
            </w:r>
          </w:p>
        </w:tc>
      </w:tr>
    </w:tbl>
    <w:p w:rsidR="00795E4B" w:rsidRPr="00337A67" w:rsidRDefault="00795E4B"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701" w:type="dxa"/>
        <w:tblLayout w:type="fixed"/>
        <w:tblLook w:val="04A0" w:firstRow="1" w:lastRow="0" w:firstColumn="1" w:lastColumn="0" w:noHBand="0" w:noVBand="1"/>
      </w:tblPr>
      <w:tblGrid>
        <w:gridCol w:w="15701"/>
      </w:tblGrid>
      <w:tr w:rsidR="00337A67" w:rsidRPr="00337A67" w:rsidTr="00E233ED">
        <w:trPr>
          <w:trHeight w:val="790"/>
        </w:trPr>
        <w:tc>
          <w:tcPr>
            <w:tcW w:w="15701"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Приложение № </w:t>
            </w:r>
            <w:r w:rsidR="0096629D">
              <w:rPr>
                <w:rFonts w:ascii="Times New Roman" w:eastAsia="Times New Roman" w:hAnsi="Times New Roman" w:cs="Times New Roman"/>
                <w:sz w:val="24"/>
                <w:szCs w:val="24"/>
                <w:lang w:eastAsia="ru-RU"/>
              </w:rPr>
              <w:t>8</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E233ED">
        <w:trPr>
          <w:trHeight w:val="191"/>
        </w:trPr>
        <w:tc>
          <w:tcPr>
            <w:tcW w:w="15701" w:type="dxa"/>
            <w:shd w:val="clear" w:color="auto" w:fill="auto"/>
            <w:noWrap/>
            <w:vAlign w:val="bottom"/>
            <w:hideMark/>
          </w:tcPr>
          <w:p w:rsidR="00337A67" w:rsidRPr="00337A67" w:rsidRDefault="00831B99" w:rsidP="00C53B8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AB3D2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C531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bl>
    <w:p w:rsidR="00C53B8C" w:rsidRPr="00253147" w:rsidRDefault="00C53B8C" w:rsidP="00E233ED">
      <w:pPr>
        <w:keepNext/>
        <w:autoSpaceDE w:val="0"/>
        <w:autoSpaceDN w:val="0"/>
        <w:adjustRightInd w:val="0"/>
        <w:spacing w:after="0" w:line="240" w:lineRule="exact"/>
        <w:outlineLvl w:val="3"/>
        <w:rPr>
          <w:rFonts w:ascii="Times New Roman" w:eastAsia="Times New Roman" w:hAnsi="Times New Roman" w:cs="Times New Roman"/>
          <w:bCs/>
          <w:sz w:val="28"/>
          <w:szCs w:val="28"/>
          <w:lang w:eastAsia="x-none"/>
        </w:rPr>
      </w:pPr>
    </w:p>
    <w:p w:rsidR="00D1441B" w:rsidRPr="0025314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Cs/>
          <w:sz w:val="28"/>
          <w:szCs w:val="28"/>
          <w:lang w:val="x-none" w:eastAsia="x-none"/>
        </w:rPr>
      </w:pPr>
      <w:r w:rsidRPr="00253147">
        <w:rPr>
          <w:rFonts w:ascii="Times New Roman" w:eastAsia="Times New Roman" w:hAnsi="Times New Roman" w:cs="Times New Roman"/>
          <w:bCs/>
          <w:sz w:val="28"/>
          <w:szCs w:val="28"/>
          <w:lang w:val="x-none" w:eastAsia="x-none"/>
        </w:rPr>
        <w:t xml:space="preserve">Перечень иных межбюджетных трансфертов из бюджета муниципального поселения , </w:t>
      </w:r>
    </w:p>
    <w:p w:rsidR="00D1441B" w:rsidRPr="00253147" w:rsidRDefault="00D1441B" w:rsidP="00337A67">
      <w:pPr>
        <w:keepNext/>
        <w:autoSpaceDE w:val="0"/>
        <w:autoSpaceDN w:val="0"/>
        <w:adjustRightInd w:val="0"/>
        <w:spacing w:after="0" w:line="240" w:lineRule="exact"/>
        <w:jc w:val="center"/>
        <w:outlineLvl w:val="3"/>
        <w:rPr>
          <w:rFonts w:ascii="Times New Roman" w:eastAsia="Times New Roman" w:hAnsi="Times New Roman" w:cs="Times New Roman"/>
          <w:bCs/>
          <w:sz w:val="28"/>
          <w:szCs w:val="28"/>
          <w:lang w:val="x-none" w:eastAsia="x-none"/>
        </w:rPr>
      </w:pPr>
      <w:r w:rsidRPr="00253147">
        <w:rPr>
          <w:rFonts w:ascii="Times New Roman" w:eastAsia="Times New Roman" w:hAnsi="Times New Roman" w:cs="Times New Roman"/>
          <w:bCs/>
          <w:sz w:val="28"/>
          <w:szCs w:val="28"/>
          <w:lang w:eastAsia="x-none"/>
        </w:rPr>
        <w:t>п</w:t>
      </w:r>
      <w:r w:rsidRPr="00253147">
        <w:rPr>
          <w:rFonts w:ascii="Times New Roman" w:eastAsia="Times New Roman" w:hAnsi="Times New Roman" w:cs="Times New Roman"/>
          <w:bCs/>
          <w:sz w:val="28"/>
          <w:szCs w:val="28"/>
          <w:lang w:val="x-none" w:eastAsia="x-none"/>
        </w:rPr>
        <w:t>перечисляемых</w:t>
      </w:r>
      <w:r w:rsidRPr="00253147">
        <w:rPr>
          <w:rFonts w:ascii="Times New Roman" w:eastAsia="Times New Roman" w:hAnsi="Times New Roman" w:cs="Times New Roman"/>
          <w:bCs/>
          <w:sz w:val="28"/>
          <w:szCs w:val="28"/>
          <w:lang w:eastAsia="x-none"/>
        </w:rPr>
        <w:t xml:space="preserve"> </w:t>
      </w:r>
      <w:r w:rsidR="00337A67" w:rsidRPr="00253147">
        <w:rPr>
          <w:rFonts w:ascii="Times New Roman" w:eastAsia="Times New Roman" w:hAnsi="Times New Roman" w:cs="Times New Roman"/>
          <w:bCs/>
          <w:sz w:val="28"/>
          <w:szCs w:val="28"/>
          <w:lang w:val="x-none" w:eastAsia="x-none"/>
        </w:rPr>
        <w:t xml:space="preserve">в районный бюджет на исполнение переданных полномочий на основании </w:t>
      </w:r>
    </w:p>
    <w:p w:rsidR="00337A67" w:rsidRPr="0025314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Cs/>
          <w:sz w:val="28"/>
          <w:szCs w:val="28"/>
          <w:lang w:val="x-none" w:eastAsia="x-none"/>
        </w:rPr>
      </w:pPr>
      <w:r w:rsidRPr="00253147">
        <w:rPr>
          <w:rFonts w:ascii="Times New Roman" w:eastAsia="Times New Roman" w:hAnsi="Times New Roman" w:cs="Times New Roman"/>
          <w:bCs/>
          <w:sz w:val="28"/>
          <w:szCs w:val="28"/>
          <w:lang w:val="x-none" w:eastAsia="x-none"/>
        </w:rPr>
        <w:t>заключенных соглашений на 20</w:t>
      </w:r>
      <w:r w:rsidRPr="00253147">
        <w:rPr>
          <w:rFonts w:ascii="Times New Roman" w:eastAsia="Times New Roman" w:hAnsi="Times New Roman" w:cs="Times New Roman"/>
          <w:bCs/>
          <w:sz w:val="28"/>
          <w:szCs w:val="28"/>
          <w:lang w:eastAsia="x-none"/>
        </w:rPr>
        <w:t>2</w:t>
      </w:r>
      <w:r w:rsidR="00EC5311" w:rsidRPr="00253147">
        <w:rPr>
          <w:rFonts w:ascii="Times New Roman" w:eastAsia="Times New Roman" w:hAnsi="Times New Roman" w:cs="Times New Roman"/>
          <w:bCs/>
          <w:sz w:val="28"/>
          <w:szCs w:val="28"/>
          <w:lang w:eastAsia="x-none"/>
        </w:rPr>
        <w:t>3</w:t>
      </w:r>
      <w:r w:rsidRPr="00253147">
        <w:rPr>
          <w:rFonts w:ascii="Times New Roman" w:eastAsia="Times New Roman" w:hAnsi="Times New Roman" w:cs="Times New Roman"/>
          <w:bCs/>
          <w:sz w:val="28"/>
          <w:szCs w:val="28"/>
          <w:lang w:val="x-none" w:eastAsia="x-none"/>
        </w:rPr>
        <w:t xml:space="preserve"> год и плановый период 20</w:t>
      </w:r>
      <w:r w:rsidRPr="00253147">
        <w:rPr>
          <w:rFonts w:ascii="Times New Roman" w:eastAsia="Times New Roman" w:hAnsi="Times New Roman" w:cs="Times New Roman"/>
          <w:bCs/>
          <w:sz w:val="28"/>
          <w:szCs w:val="28"/>
          <w:lang w:eastAsia="x-none"/>
        </w:rPr>
        <w:t>2</w:t>
      </w:r>
      <w:r w:rsidR="00EC5311" w:rsidRPr="00253147">
        <w:rPr>
          <w:rFonts w:ascii="Times New Roman" w:eastAsia="Times New Roman" w:hAnsi="Times New Roman" w:cs="Times New Roman"/>
          <w:bCs/>
          <w:sz w:val="28"/>
          <w:szCs w:val="28"/>
          <w:lang w:eastAsia="x-none"/>
        </w:rPr>
        <w:t>4</w:t>
      </w:r>
      <w:r w:rsidRPr="00253147">
        <w:rPr>
          <w:rFonts w:ascii="Times New Roman" w:eastAsia="Times New Roman" w:hAnsi="Times New Roman" w:cs="Times New Roman"/>
          <w:bCs/>
          <w:sz w:val="28"/>
          <w:szCs w:val="28"/>
          <w:lang w:val="x-none" w:eastAsia="x-none"/>
        </w:rPr>
        <w:t xml:space="preserve"> и 202</w:t>
      </w:r>
      <w:r w:rsidR="00EC5311" w:rsidRPr="00253147">
        <w:rPr>
          <w:rFonts w:ascii="Times New Roman" w:eastAsia="Times New Roman" w:hAnsi="Times New Roman" w:cs="Times New Roman"/>
          <w:bCs/>
          <w:sz w:val="28"/>
          <w:szCs w:val="28"/>
          <w:lang w:eastAsia="x-none"/>
        </w:rPr>
        <w:t>5</w:t>
      </w:r>
      <w:r w:rsidRPr="00253147">
        <w:rPr>
          <w:rFonts w:ascii="Times New Roman" w:eastAsia="Times New Roman" w:hAnsi="Times New Roman" w:cs="Times New Roman"/>
          <w:bCs/>
          <w:sz w:val="28"/>
          <w:szCs w:val="28"/>
          <w:lang w:val="x-none" w:eastAsia="x-none"/>
        </w:rPr>
        <w:t xml:space="preserve"> 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459" w:type="dxa"/>
        <w:tblInd w:w="1384" w:type="dxa"/>
        <w:tblLayout w:type="fixed"/>
        <w:tblLook w:val="01E0" w:firstRow="1" w:lastRow="1" w:firstColumn="1" w:lastColumn="1" w:noHBand="0" w:noVBand="0"/>
      </w:tblPr>
      <w:tblGrid>
        <w:gridCol w:w="10490"/>
        <w:gridCol w:w="1134"/>
        <w:gridCol w:w="1417"/>
        <w:gridCol w:w="1418"/>
      </w:tblGrid>
      <w:tr w:rsidR="00337A67" w:rsidRPr="00337A67" w:rsidTr="00253147">
        <w:trPr>
          <w:trHeight w:val="840"/>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B45E5A">
              <w:rPr>
                <w:rFonts w:ascii="Times New Roman" w:eastAsia="Times New Roman" w:hAnsi="Times New Roman" w:cs="Times New Roman"/>
                <w:b/>
                <w:color w:val="000000"/>
                <w:w w:val="121"/>
                <w:sz w:val="24"/>
                <w:szCs w:val="24"/>
              </w:rPr>
              <w:t>2</w:t>
            </w:r>
          </w:p>
        </w:tc>
        <w:tc>
          <w:tcPr>
            <w:tcW w:w="1417" w:type="dxa"/>
            <w:tcBorders>
              <w:top w:val="single" w:sz="4" w:space="0" w:color="auto"/>
              <w:left w:val="nil"/>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B45E5A">
              <w:rPr>
                <w:rFonts w:ascii="Times New Roman" w:eastAsia="Times New Roman" w:hAnsi="Times New Roman" w:cs="Times New Roman"/>
                <w:b/>
                <w:sz w:val="24"/>
                <w:szCs w:val="24"/>
                <w:lang w:eastAsia="ru-RU"/>
              </w:rPr>
              <w:t>3</w:t>
            </w:r>
          </w:p>
        </w:tc>
        <w:tc>
          <w:tcPr>
            <w:tcW w:w="1418" w:type="dxa"/>
            <w:tcBorders>
              <w:top w:val="single" w:sz="4" w:space="0" w:color="auto"/>
              <w:left w:val="nil"/>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B45E5A">
              <w:rPr>
                <w:rFonts w:ascii="Times New Roman" w:eastAsia="Times New Roman" w:hAnsi="Times New Roman" w:cs="Times New Roman"/>
                <w:b/>
                <w:sz w:val="24"/>
                <w:szCs w:val="24"/>
                <w:lang w:eastAsia="ru-RU"/>
              </w:rPr>
              <w:t>4</w:t>
            </w:r>
          </w:p>
        </w:tc>
      </w:tr>
      <w:tr w:rsidR="00337A67" w:rsidRPr="00337A67" w:rsidTr="00D1441B">
        <w:trPr>
          <w:trHeight w:val="525"/>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417" w:type="dxa"/>
            <w:tcBorders>
              <w:top w:val="single" w:sz="4" w:space="0" w:color="auto"/>
              <w:left w:val="nil"/>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w:t>
            </w:r>
          </w:p>
        </w:tc>
        <w:tc>
          <w:tcPr>
            <w:tcW w:w="1418" w:type="dxa"/>
            <w:tcBorders>
              <w:top w:val="single" w:sz="4" w:space="0" w:color="auto"/>
              <w:left w:val="nil"/>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337A67" w:rsidRPr="00337A67" w:rsidTr="00D1441B">
        <w:trPr>
          <w:trHeight w:val="2220"/>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40,2</w:t>
            </w:r>
          </w:p>
        </w:tc>
        <w:tc>
          <w:tcPr>
            <w:tcW w:w="141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c>
          <w:tcPr>
            <w:tcW w:w="1418"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13,2</w:t>
            </w:r>
          </w:p>
        </w:tc>
        <w:tc>
          <w:tcPr>
            <w:tcW w:w="1417" w:type="dxa"/>
            <w:tcBorders>
              <w:top w:val="single" w:sz="4" w:space="0" w:color="auto"/>
              <w:left w:val="nil"/>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c>
          <w:tcPr>
            <w:tcW w:w="1418" w:type="dxa"/>
            <w:tcBorders>
              <w:top w:val="single" w:sz="4" w:space="0" w:color="auto"/>
              <w:left w:val="nil"/>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41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418"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EC5311"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EC5311" w:rsidRDefault="00EC5311" w:rsidP="00EC5311">
            <w:pPr>
              <w:jc w:val="both"/>
              <w:rPr>
                <w:rFonts w:ascii="Times New Roman" w:hAnsi="Times New Roman" w:cs="Times New Roman"/>
                <w:color w:val="000000"/>
                <w:w w:val="121"/>
                <w:sz w:val="24"/>
                <w:szCs w:val="24"/>
              </w:rPr>
            </w:pPr>
            <w:r w:rsidRPr="00EC5311">
              <w:rPr>
                <w:rFonts w:ascii="Times New Roman" w:hAnsi="Times New Roman" w:cs="Times New Roman"/>
                <w:color w:val="000000"/>
                <w:w w:val="121"/>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F35A52" w:rsidP="00EC531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155,4</w:t>
            </w:r>
          </w:p>
        </w:tc>
        <w:tc>
          <w:tcPr>
            <w:tcW w:w="1417" w:type="dxa"/>
            <w:tcBorders>
              <w:top w:val="single" w:sz="4" w:space="0" w:color="auto"/>
              <w:left w:val="nil"/>
              <w:bottom w:val="single" w:sz="4" w:space="0" w:color="auto"/>
              <w:right w:val="single" w:sz="4" w:space="0" w:color="auto"/>
            </w:tcBorders>
          </w:tcPr>
          <w:p w:rsidR="00EC5311" w:rsidRPr="00337A67" w:rsidRDefault="00F35A52"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155,4</w:t>
            </w:r>
          </w:p>
        </w:tc>
        <w:tc>
          <w:tcPr>
            <w:tcW w:w="1418" w:type="dxa"/>
            <w:tcBorders>
              <w:top w:val="single" w:sz="4" w:space="0" w:color="auto"/>
              <w:left w:val="nil"/>
              <w:bottom w:val="single" w:sz="4" w:space="0" w:color="auto"/>
              <w:right w:val="single" w:sz="4" w:space="0" w:color="auto"/>
            </w:tcBorders>
          </w:tcPr>
          <w:p w:rsidR="00EC5311" w:rsidRPr="00337A67" w:rsidRDefault="00F35A52"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155,4</w:t>
            </w:r>
          </w:p>
        </w:tc>
      </w:tr>
      <w:tr w:rsidR="00EC5311" w:rsidRPr="00337A67" w:rsidTr="00D1441B">
        <w:tc>
          <w:tcPr>
            <w:tcW w:w="10490" w:type="dxa"/>
            <w:tcBorders>
              <w:top w:val="single" w:sz="4" w:space="0" w:color="auto"/>
              <w:left w:val="single" w:sz="4" w:space="0" w:color="auto"/>
              <w:bottom w:val="single" w:sz="4" w:space="0" w:color="auto"/>
              <w:right w:val="single" w:sz="4" w:space="0" w:color="auto"/>
            </w:tcBorders>
          </w:tcPr>
          <w:p w:rsidR="00EC5311" w:rsidRPr="00337A67" w:rsidRDefault="00EC5311" w:rsidP="00EC5311">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F35A52"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5333,8</w:t>
            </w:r>
          </w:p>
        </w:tc>
        <w:tc>
          <w:tcPr>
            <w:tcW w:w="1417" w:type="dxa"/>
            <w:tcBorders>
              <w:top w:val="single" w:sz="4" w:space="0" w:color="auto"/>
              <w:left w:val="nil"/>
              <w:bottom w:val="single" w:sz="4" w:space="0" w:color="auto"/>
              <w:right w:val="single" w:sz="4" w:space="0" w:color="auto"/>
            </w:tcBorders>
          </w:tcPr>
          <w:p w:rsidR="00EC5311" w:rsidRPr="00337A67" w:rsidRDefault="00F35A52"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5333,8</w:t>
            </w:r>
          </w:p>
        </w:tc>
        <w:tc>
          <w:tcPr>
            <w:tcW w:w="1418" w:type="dxa"/>
            <w:tcBorders>
              <w:top w:val="single" w:sz="4" w:space="0" w:color="auto"/>
              <w:left w:val="nil"/>
              <w:bottom w:val="single" w:sz="4" w:space="0" w:color="auto"/>
              <w:right w:val="single" w:sz="4" w:space="0" w:color="auto"/>
            </w:tcBorders>
          </w:tcPr>
          <w:p w:rsidR="00EC5311" w:rsidRPr="00337A67" w:rsidRDefault="00F35A52"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5333,8</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AB3D25" w:rsidP="00337A67">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AB3D25" w:rsidRPr="00337A67" w:rsidRDefault="00337A67" w:rsidP="00C53B8C">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Беляевский сельсовет</w:t>
            </w:r>
          </w:p>
        </w:tc>
      </w:tr>
      <w:tr w:rsidR="00337A67" w:rsidRPr="00337A67" w:rsidTr="00831B99">
        <w:trPr>
          <w:trHeight w:val="191"/>
        </w:trPr>
        <w:tc>
          <w:tcPr>
            <w:tcW w:w="15276" w:type="dxa"/>
            <w:shd w:val="clear" w:color="auto" w:fill="auto"/>
            <w:noWrap/>
            <w:vAlign w:val="bottom"/>
            <w:hideMark/>
          </w:tcPr>
          <w:p w:rsidR="00337A67" w:rsidRPr="00337A67" w:rsidRDefault="00831B99" w:rsidP="00C53B8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AB3D2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AB3D2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C53B8C" w:rsidRDefault="00C53B8C" w:rsidP="00337A67">
      <w:pPr>
        <w:spacing w:after="0" w:line="240" w:lineRule="auto"/>
        <w:jc w:val="center"/>
        <w:rPr>
          <w:rFonts w:ascii="Times New Roman" w:eastAsia="Times New Roman" w:hAnsi="Times New Roman" w:cs="Times New Roman"/>
          <w:sz w:val="24"/>
          <w:szCs w:val="24"/>
          <w:lang w:eastAsia="ru-RU"/>
        </w:rPr>
      </w:pPr>
    </w:p>
    <w:p w:rsidR="00C53B8C" w:rsidRDefault="00C53B8C" w:rsidP="00253147">
      <w:pPr>
        <w:spacing w:after="0" w:line="240" w:lineRule="auto"/>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 и плановый период 202</w:t>
      </w:r>
      <w:r w:rsidR="00EC531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и 202</w:t>
      </w:r>
      <w:r w:rsidR="00EC5311">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годов</w:t>
      </w:r>
    </w:p>
    <w:p w:rsidR="00337A67" w:rsidRPr="00337A67" w:rsidRDefault="00D1441B" w:rsidP="00D1441B">
      <w:pPr>
        <w:tabs>
          <w:tab w:val="left" w:pos="540"/>
          <w:tab w:val="left" w:pos="1080"/>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337A67" w:rsidRPr="00337A67">
        <w:rPr>
          <w:rFonts w:ascii="Times New Roman" w:eastAsia="Times New Roman" w:hAnsi="Times New Roman" w:cs="Times New Roman"/>
          <w:sz w:val="24"/>
          <w:szCs w:val="24"/>
          <w:lang w:eastAsia="ru-RU"/>
        </w:rPr>
        <w:t xml:space="preserve"> действующих муниципальных гарантий Беляевского сельсовета в 202</w:t>
      </w:r>
      <w:r w:rsidR="00EC5311">
        <w:rPr>
          <w:rFonts w:ascii="Times New Roman" w:eastAsia="Times New Roman" w:hAnsi="Times New Roman" w:cs="Times New Roman"/>
          <w:sz w:val="24"/>
          <w:szCs w:val="24"/>
          <w:lang w:eastAsia="ru-RU"/>
        </w:rPr>
        <w:t>3</w:t>
      </w:r>
      <w:r w:rsidR="00337A67"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5</w:t>
      </w:r>
      <w:r w:rsidR="00337A67" w:rsidRPr="00337A67">
        <w:rPr>
          <w:rFonts w:ascii="Times New Roman" w:eastAsia="Times New Roman" w:hAnsi="Times New Roman" w:cs="Times New Roman"/>
          <w:sz w:val="24"/>
          <w:szCs w:val="24"/>
          <w:lang w:eastAsia="ru-RU"/>
        </w:rPr>
        <w:t xml:space="preserve"> годах   </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
        <w:gridCol w:w="1418"/>
        <w:gridCol w:w="1701"/>
        <w:gridCol w:w="1417"/>
        <w:gridCol w:w="1701"/>
        <w:gridCol w:w="1418"/>
        <w:gridCol w:w="1417"/>
        <w:gridCol w:w="1134"/>
        <w:gridCol w:w="1418"/>
        <w:gridCol w:w="1276"/>
      </w:tblGrid>
      <w:tr w:rsidR="00337A67" w:rsidRPr="00337A67" w:rsidTr="00D1441B">
        <w:trPr>
          <w:trHeight w:val="765"/>
        </w:trPr>
        <w:tc>
          <w:tcPr>
            <w:tcW w:w="709"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418"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Проверка финансового сос-тояния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387"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cantSplit/>
          <w:trHeight w:val="1148"/>
        </w:trPr>
        <w:tc>
          <w:tcPr>
            <w:tcW w:w="709"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EC5311">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г.</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EC5311">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г.</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blHeader/>
        </w:trPr>
        <w:tc>
          <w:tcPr>
            <w:tcW w:w="7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D1441B">
        <w:tc>
          <w:tcPr>
            <w:tcW w:w="70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rHeight w:val="261"/>
        </w:trPr>
        <w:tc>
          <w:tcPr>
            <w:tcW w:w="1559"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w:t>
      </w:r>
      <w:r w:rsidR="00337A67"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EC5311">
        <w:rPr>
          <w:rFonts w:ascii="Times New Roman" w:eastAsia="Times New Roman" w:hAnsi="Times New Roman" w:cs="Times New Roman"/>
          <w:sz w:val="24"/>
          <w:szCs w:val="24"/>
          <w:lang w:eastAsia="ru-RU"/>
        </w:rPr>
        <w:t>3</w:t>
      </w:r>
      <w:r w:rsidR="00337A67"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25</w:t>
      </w:r>
      <w:r w:rsidR="00337A67" w:rsidRPr="00337A67">
        <w:rPr>
          <w:rFonts w:ascii="Times New Roman" w:eastAsia="Times New Roman" w:hAnsi="Times New Roman" w:cs="Times New Roman"/>
          <w:sz w:val="24"/>
          <w:szCs w:val="24"/>
          <w:lang w:eastAsia="ru-RU"/>
        </w:rPr>
        <w:t xml:space="preserve"> годах</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276"/>
        <w:gridCol w:w="1701"/>
        <w:gridCol w:w="1417"/>
        <w:gridCol w:w="1701"/>
        <w:gridCol w:w="1418"/>
        <w:gridCol w:w="1417"/>
        <w:gridCol w:w="1134"/>
        <w:gridCol w:w="1418"/>
        <w:gridCol w:w="1276"/>
      </w:tblGrid>
      <w:tr w:rsidR="00337A67" w:rsidRPr="00337A67" w:rsidTr="00D1441B">
        <w:trPr>
          <w:trHeight w:val="863"/>
          <w:tblHeader/>
        </w:trPr>
        <w:tc>
          <w:tcPr>
            <w:tcW w:w="709"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536"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69"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D1441B">
        <w:trPr>
          <w:trHeight w:val="862"/>
          <w:tblHeader/>
        </w:trPr>
        <w:tc>
          <w:tcPr>
            <w:tcW w:w="70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w:t>
            </w:r>
          </w:p>
        </w:tc>
        <w:tc>
          <w:tcPr>
            <w:tcW w:w="1701" w:type="dxa"/>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w:t>
            </w:r>
          </w:p>
        </w:tc>
        <w:tc>
          <w:tcPr>
            <w:tcW w:w="1417"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EC5311">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EC5311">
              <w:rPr>
                <w:rFonts w:ascii="Times New Roman" w:eastAsia="Times New Roman" w:hAnsi="Times New Roman" w:cs="Times New Roman"/>
                <w:sz w:val="24"/>
                <w:szCs w:val="24"/>
                <w:lang w:eastAsia="ru-RU"/>
              </w:rPr>
              <w:t>4</w:t>
            </w:r>
          </w:p>
        </w:tc>
        <w:tc>
          <w:tcPr>
            <w:tcW w:w="1134"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EC5311">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5</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EC5311">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6</w:t>
            </w: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c>
          <w:tcPr>
            <w:tcW w:w="70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92"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134"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D1441B">
        <w:tc>
          <w:tcPr>
            <w:tcW w:w="4678"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41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337A67"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w:t>
      </w: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EC5311">
        <w:rPr>
          <w:rFonts w:ascii="Times New Roman" w:eastAsia="Times New Roman" w:hAnsi="Times New Roman" w:cs="Times New Roman"/>
          <w:color w:val="000000"/>
          <w:sz w:val="24"/>
          <w:szCs w:val="24"/>
          <w:lang w:eastAsia="ru-RU"/>
        </w:rPr>
        <w:t>3</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EC5311">
        <w:rPr>
          <w:rFonts w:ascii="Times New Roman" w:eastAsia="Times New Roman" w:hAnsi="Times New Roman" w:cs="Times New Roman"/>
          <w:color w:val="000000"/>
          <w:sz w:val="24"/>
          <w:szCs w:val="24"/>
          <w:lang w:eastAsia="ru-RU"/>
        </w:rPr>
        <w:t>4</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EC5311">
        <w:rPr>
          <w:rFonts w:ascii="Times New Roman" w:eastAsia="Times New Roman" w:hAnsi="Times New Roman" w:cs="Times New Roman"/>
          <w:color w:val="000000"/>
          <w:sz w:val="24"/>
          <w:szCs w:val="24"/>
          <w:lang w:eastAsia="ru-RU"/>
        </w:rPr>
        <w:t>5</w:t>
      </w:r>
      <w:r w:rsidR="00337A67" w:rsidRPr="00337A67">
        <w:rPr>
          <w:rFonts w:ascii="Times New Roman" w:eastAsia="Times New Roman" w:hAnsi="Times New Roman" w:cs="Times New Roman"/>
          <w:color w:val="000000"/>
          <w:sz w:val="24"/>
          <w:szCs w:val="24"/>
          <w:lang w:eastAsia="ru-RU"/>
        </w:rPr>
        <w:t xml:space="preserve"> году –0,0 тыс. рублей.</w:t>
      </w:r>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AB3D25">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37A67" w:rsidRPr="00337A67">
        <w:rPr>
          <w:rFonts w:ascii="Times New Roman" w:eastAsia="Times New Roman" w:hAnsi="Times New Roman" w:cs="Times New Roman"/>
          <w:sz w:val="24"/>
          <w:szCs w:val="24"/>
          <w:lang w:eastAsia="ru-RU"/>
        </w:rPr>
        <w:t>риложение  1</w:t>
      </w:r>
      <w:r w:rsidR="0096629D">
        <w:rPr>
          <w:rFonts w:ascii="Times New Roman" w:eastAsia="Times New Roman" w:hAnsi="Times New Roman" w:cs="Times New Roman"/>
          <w:sz w:val="24"/>
          <w:szCs w:val="24"/>
          <w:lang w:eastAsia="ru-RU"/>
        </w:rPr>
        <w:t>0</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p w:rsidR="00337A67" w:rsidRPr="00337A67" w:rsidRDefault="00337A67" w:rsidP="00AB3D25">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AB3D25">
        <w:rPr>
          <w:rFonts w:ascii="Times New Roman" w:eastAsia="Times New Roman" w:hAnsi="Times New Roman" w:cs="Times New Roman"/>
          <w:sz w:val="24"/>
          <w:szCs w:val="24"/>
          <w:lang w:eastAsia="ru-RU"/>
        </w:rPr>
        <w:t>22</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C5311">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C53B8C">
        <w:rPr>
          <w:rFonts w:ascii="Times New Roman" w:eastAsia="Times New Roman" w:hAnsi="Times New Roman" w:cs="Times New Roman"/>
          <w:sz w:val="24"/>
          <w:szCs w:val="24"/>
          <w:lang w:eastAsia="ru-RU"/>
        </w:rPr>
        <w:t>115</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6C0701"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sidR="00EC5311">
        <w:rPr>
          <w:rFonts w:ascii="Times New Roman" w:eastAsia="Times New Roman" w:hAnsi="Times New Roman" w:cs="Times New Roman"/>
          <w:sz w:val="28"/>
          <w:szCs w:val="28"/>
          <w:lang w:eastAsia="ru-RU"/>
        </w:rPr>
        <w:t>3</w:t>
      </w:r>
      <w:r w:rsidRPr="00337A67">
        <w:rPr>
          <w:rFonts w:ascii="Times New Roman" w:eastAsia="Times New Roman" w:hAnsi="Times New Roman" w:cs="Times New Roman"/>
          <w:sz w:val="28"/>
          <w:szCs w:val="28"/>
          <w:lang w:eastAsia="ru-RU"/>
        </w:rPr>
        <w:t xml:space="preserve"> год и плановый период 202</w:t>
      </w:r>
      <w:r w:rsidR="00EC5311">
        <w:rPr>
          <w:rFonts w:ascii="Times New Roman" w:eastAsia="Times New Roman" w:hAnsi="Times New Roman" w:cs="Times New Roman"/>
          <w:sz w:val="28"/>
          <w:szCs w:val="28"/>
          <w:lang w:eastAsia="ru-RU"/>
        </w:rPr>
        <w:t>4</w:t>
      </w:r>
      <w:r w:rsidRPr="00337A67">
        <w:rPr>
          <w:rFonts w:ascii="Times New Roman" w:eastAsia="Times New Roman" w:hAnsi="Times New Roman" w:cs="Times New Roman"/>
          <w:sz w:val="28"/>
          <w:szCs w:val="28"/>
          <w:lang w:eastAsia="ru-RU"/>
        </w:rPr>
        <w:t xml:space="preserve"> и 202</w:t>
      </w:r>
      <w:r w:rsidR="00EC5311">
        <w:rPr>
          <w:rFonts w:ascii="Times New Roman" w:eastAsia="Times New Roman" w:hAnsi="Times New Roman" w:cs="Times New Roman"/>
          <w:sz w:val="28"/>
          <w:szCs w:val="28"/>
          <w:lang w:eastAsia="ru-RU"/>
        </w:rPr>
        <w:t>5</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sidR="006C0701">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337A67" w:rsidRPr="00337A67"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134"/>
        <w:gridCol w:w="1701"/>
        <w:gridCol w:w="992"/>
        <w:gridCol w:w="1418"/>
        <w:gridCol w:w="1134"/>
        <w:gridCol w:w="1701"/>
      </w:tblGrid>
      <w:tr w:rsidR="00337A67" w:rsidRPr="00337A67" w:rsidTr="00D1441B">
        <w:trPr>
          <w:trHeight w:val="2264"/>
          <w:tblHeader/>
        </w:trPr>
        <w:tc>
          <w:tcPr>
            <w:tcW w:w="6379"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23</w:t>
            </w:r>
          </w:p>
        </w:tc>
        <w:tc>
          <w:tcPr>
            <w:tcW w:w="1701"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года</w:t>
            </w:r>
          </w:p>
        </w:tc>
        <w:tc>
          <w:tcPr>
            <w:tcW w:w="992" w:type="dxa"/>
            <w:tcBorders>
              <w:top w:val="single" w:sz="4" w:space="0" w:color="auto"/>
              <w:left w:val="single" w:sz="4" w:space="0" w:color="auto"/>
              <w:right w:val="single" w:sz="4" w:space="0" w:color="auto"/>
            </w:tcBorders>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года</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lastRenderedPageBreak/>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603933">
              <w:rPr>
                <w:rFonts w:ascii="Times New Roman" w:eastAsia="Times New Roman" w:hAnsi="Times New Roman" w:cs="Times New Roman"/>
                <w:lang w:eastAsia="ru-RU"/>
              </w:rPr>
              <w:t>Привлечение</w:t>
            </w:r>
            <w:r w:rsidRPr="00337A67">
              <w:rPr>
                <w:rFonts w:ascii="Times New Roman" w:eastAsia="Times New Roman" w:hAnsi="Times New Roman" w:cs="Times New Roman"/>
                <w:sz w:val="24"/>
                <w:szCs w:val="24"/>
                <w:lang w:eastAsia="ru-RU"/>
              </w:rPr>
              <w:t xml:space="preserve"> кредитов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337A67"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lastRenderedPageBreak/>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914999" w:rsidRDefault="00914999"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C53B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от 2</w:t>
            </w:r>
            <w:r w:rsidR="00AB3D25">
              <w:rPr>
                <w:rFonts w:ascii="Times New Roman" w:eastAsia="Times New Roman" w:hAnsi="Times New Roman" w:cs="Times New Roman"/>
                <w:sz w:val="24"/>
                <w:szCs w:val="24"/>
                <w:lang w:eastAsia="ru-RU"/>
              </w:rPr>
              <w:t>2</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AB3D25">
              <w:rPr>
                <w:rFonts w:ascii="Times New Roman" w:eastAsia="Times New Roman" w:hAnsi="Times New Roman" w:cs="Times New Roman"/>
                <w:sz w:val="24"/>
                <w:szCs w:val="24"/>
                <w:lang w:eastAsia="ru-RU"/>
              </w:rPr>
              <w:t>2</w:t>
            </w:r>
            <w:r w:rsidR="00831B99">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1441B"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Объем дорожного фонда  администрации МО Беляевский сельсовет на 202</w:t>
      </w:r>
      <w:r w:rsidR="00EC5311">
        <w:rPr>
          <w:rFonts w:ascii="Times New Roman" w:eastAsia="Times New Roman" w:hAnsi="Times New Roman" w:cs="Times New Roman"/>
          <w:b/>
          <w:sz w:val="28"/>
          <w:szCs w:val="28"/>
          <w:lang w:eastAsia="ru-RU"/>
        </w:rPr>
        <w:t>3</w:t>
      </w:r>
      <w:r w:rsidRPr="00337A67">
        <w:rPr>
          <w:rFonts w:ascii="Times New Roman" w:eastAsia="Times New Roman" w:hAnsi="Times New Roman" w:cs="Times New Roman"/>
          <w:b/>
          <w:sz w:val="28"/>
          <w:szCs w:val="28"/>
          <w:lang w:eastAsia="ru-RU"/>
        </w:rPr>
        <w:t xml:space="preserve"> год и плановый </w:t>
      </w: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период 202</w:t>
      </w:r>
      <w:r w:rsidR="00EC5311">
        <w:rPr>
          <w:rFonts w:ascii="Times New Roman" w:eastAsia="Times New Roman" w:hAnsi="Times New Roman" w:cs="Times New Roman"/>
          <w:b/>
          <w:sz w:val="28"/>
          <w:szCs w:val="28"/>
          <w:lang w:eastAsia="ru-RU"/>
        </w:rPr>
        <w:t>4</w:t>
      </w:r>
      <w:r w:rsidRPr="00337A67">
        <w:rPr>
          <w:rFonts w:ascii="Times New Roman" w:eastAsia="Times New Roman" w:hAnsi="Times New Roman" w:cs="Times New Roman"/>
          <w:b/>
          <w:sz w:val="28"/>
          <w:szCs w:val="28"/>
          <w:lang w:eastAsia="ru-RU"/>
        </w:rPr>
        <w:t>-202</w:t>
      </w:r>
      <w:r w:rsidR="00EC5311">
        <w:rPr>
          <w:rFonts w:ascii="Times New Roman" w:eastAsia="Times New Roman" w:hAnsi="Times New Roman" w:cs="Times New Roman"/>
          <w:b/>
          <w:sz w:val="28"/>
          <w:szCs w:val="28"/>
          <w:lang w:eastAsia="ru-RU"/>
        </w:rPr>
        <w:t>5</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t>тыс.руб</w:t>
      </w:r>
    </w:p>
    <w:tbl>
      <w:tblPr>
        <w:tblW w:w="14459" w:type="dxa"/>
        <w:tblInd w:w="1384" w:type="dxa"/>
        <w:tblLayout w:type="fixed"/>
        <w:tblCellMar>
          <w:left w:w="10" w:type="dxa"/>
          <w:right w:w="10" w:type="dxa"/>
        </w:tblCellMar>
        <w:tblLook w:val="04A0" w:firstRow="1" w:lastRow="0" w:firstColumn="1" w:lastColumn="0" w:noHBand="0" w:noVBand="1"/>
      </w:tblPr>
      <w:tblGrid>
        <w:gridCol w:w="6237"/>
        <w:gridCol w:w="992"/>
        <w:gridCol w:w="851"/>
        <w:gridCol w:w="1843"/>
        <w:gridCol w:w="850"/>
        <w:gridCol w:w="1134"/>
        <w:gridCol w:w="1134"/>
        <w:gridCol w:w="1418"/>
      </w:tblGrid>
      <w:tr w:rsidR="00337A67" w:rsidRPr="00337A67" w:rsidTr="00D1441B">
        <w:trPr>
          <w:trHeight w:val="433"/>
        </w:trPr>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Прз</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EC5311">
              <w:rPr>
                <w:rFonts w:ascii="Times New Roman" w:eastAsia="Calibri" w:hAnsi="Times New Roman" w:cs="Times New Roman"/>
                <w:b/>
                <w:color w:val="000000"/>
                <w:kern w:val="3"/>
                <w:sz w:val="24"/>
                <w:szCs w:val="24"/>
                <w:lang w:bidi="en-US"/>
              </w:rPr>
              <w:t>3</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EC5311">
              <w:rPr>
                <w:rFonts w:ascii="Times New Roman" w:eastAsia="Calibri" w:hAnsi="Times New Roman" w:cs="Times New Roman"/>
                <w:b/>
                <w:color w:val="000000"/>
                <w:kern w:val="3"/>
                <w:sz w:val="24"/>
                <w:szCs w:val="24"/>
                <w:lang w:bidi="en-US"/>
              </w:rPr>
              <w:t>4</w:t>
            </w:r>
            <w:r w:rsidRPr="00337A67">
              <w:rPr>
                <w:rFonts w:ascii="Times New Roman" w:eastAsia="Calibri" w:hAnsi="Times New Roman" w:cs="Times New Roman"/>
                <w:b/>
                <w:color w:val="000000"/>
                <w:kern w:val="3"/>
                <w:sz w:val="24"/>
                <w:szCs w:val="24"/>
                <w:lang w:bidi="en-US"/>
              </w:rPr>
              <w:t>г.</w:t>
            </w:r>
          </w:p>
        </w:tc>
        <w:tc>
          <w:tcPr>
            <w:tcW w:w="1418"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sidR="00B45E5A">
              <w:rPr>
                <w:rFonts w:ascii="Times New Roman" w:eastAsia="Calibri" w:hAnsi="Times New Roman" w:cs="Times New Roman"/>
                <w:b/>
                <w:color w:val="000000"/>
                <w:kern w:val="3"/>
                <w:sz w:val="24"/>
                <w:szCs w:val="24"/>
                <w:lang w:bidi="en-US"/>
              </w:rPr>
              <w:t>2</w:t>
            </w:r>
            <w:r w:rsidR="00EC5311">
              <w:rPr>
                <w:rFonts w:ascii="Times New Roman" w:eastAsia="Calibri" w:hAnsi="Times New Roman" w:cs="Times New Roman"/>
                <w:b/>
                <w:color w:val="000000"/>
                <w:kern w:val="3"/>
                <w:sz w:val="24"/>
                <w:szCs w:val="24"/>
                <w:lang w:bidi="en-US"/>
              </w:rPr>
              <w:t>5</w:t>
            </w:r>
            <w:r w:rsidRPr="00337A67">
              <w:rPr>
                <w:rFonts w:ascii="Times New Roman" w:eastAsia="Calibri" w:hAnsi="Times New Roman" w:cs="Times New Roman"/>
                <w:b/>
                <w:color w:val="000000"/>
                <w:kern w:val="3"/>
                <w:sz w:val="24"/>
                <w:szCs w:val="24"/>
                <w:lang w:bidi="en-US"/>
              </w:rPr>
              <w:t xml:space="preserve"> г.</w:t>
            </w:r>
          </w:p>
        </w:tc>
      </w:tr>
      <w:tr w:rsidR="00F129B1" w:rsidRPr="00337A67" w:rsidTr="00D1441B">
        <w:trPr>
          <w:trHeight w:val="471"/>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542019" w:rsidRDefault="00F129B1" w:rsidP="00F129B1">
            <w:pPr>
              <w:spacing w:after="0" w:line="240" w:lineRule="auto"/>
              <w:jc w:val="both"/>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sz w:val="18"/>
                <w:szCs w:val="18"/>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542019" w:rsidRDefault="00F129B1" w:rsidP="00F129B1">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542019" w:rsidRDefault="00F129B1" w:rsidP="00F129B1">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542019" w:rsidRDefault="00F129B1" w:rsidP="00F129B1">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542019" w:rsidRDefault="00F129B1" w:rsidP="00F129B1">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b/>
                <w:bCs/>
                <w:color w:val="000000"/>
                <w:w w:val="121"/>
                <w:sz w:val="24"/>
                <w:szCs w:val="24"/>
              </w:rPr>
            </w:pPr>
            <w:r w:rsidRPr="00A35405">
              <w:rPr>
                <w:rFonts w:ascii="Times New Roman" w:hAnsi="Times New Roman" w:cs="Times New Roman"/>
                <w:b/>
                <w:bCs/>
                <w:color w:val="000000"/>
                <w:w w:val="121"/>
                <w:sz w:val="24"/>
                <w:szCs w:val="24"/>
              </w:rPr>
              <w:t>7679,8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b/>
                <w:bCs/>
                <w:color w:val="000000"/>
                <w:w w:val="121"/>
                <w:sz w:val="24"/>
                <w:szCs w:val="24"/>
              </w:rPr>
            </w:pPr>
            <w:r w:rsidRPr="00A35405">
              <w:rPr>
                <w:rFonts w:ascii="Times New Roman" w:hAnsi="Times New Roman" w:cs="Times New Roman"/>
                <w:b/>
                <w:bCs/>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b/>
                <w:bCs/>
                <w:color w:val="000000"/>
                <w:w w:val="121"/>
                <w:sz w:val="24"/>
                <w:szCs w:val="24"/>
              </w:rPr>
            </w:pPr>
            <w:r w:rsidRPr="00A35405">
              <w:rPr>
                <w:rFonts w:ascii="Times New Roman" w:hAnsi="Times New Roman" w:cs="Times New Roman"/>
                <w:b/>
                <w:bCs/>
                <w:color w:val="000000"/>
                <w:w w:val="121"/>
                <w:sz w:val="24"/>
                <w:szCs w:val="24"/>
              </w:rPr>
              <w:t>6281,7</w:t>
            </w:r>
          </w:p>
        </w:tc>
      </w:tr>
      <w:tr w:rsidR="00F129B1" w:rsidRPr="00337A67" w:rsidTr="00D1441B">
        <w:trPr>
          <w:trHeight w:val="263"/>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b/>
                <w:color w:val="000000"/>
                <w:w w:val="121"/>
                <w:sz w:val="24"/>
                <w:szCs w:val="24"/>
              </w:rPr>
            </w:pPr>
            <w:r w:rsidRPr="00A35405">
              <w:rPr>
                <w:rFonts w:ascii="Times New Roman" w:hAnsi="Times New Roman" w:cs="Times New Roman"/>
                <w:b/>
                <w:color w:val="000000"/>
                <w:w w:val="121"/>
                <w:sz w:val="24"/>
                <w:szCs w:val="24"/>
              </w:rPr>
              <w:t>7679,8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b/>
                <w:color w:val="000000"/>
                <w:w w:val="121"/>
                <w:sz w:val="24"/>
                <w:szCs w:val="24"/>
              </w:rPr>
            </w:pPr>
            <w:r w:rsidRPr="00A35405">
              <w:rPr>
                <w:rFonts w:ascii="Times New Roman" w:hAnsi="Times New Roman" w:cs="Times New Roman"/>
                <w:b/>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b/>
                <w:color w:val="000000"/>
                <w:w w:val="121"/>
                <w:sz w:val="24"/>
                <w:szCs w:val="24"/>
              </w:rPr>
            </w:pPr>
            <w:r w:rsidRPr="00A35405">
              <w:rPr>
                <w:rFonts w:ascii="Times New Roman" w:hAnsi="Times New Roman" w:cs="Times New Roman"/>
                <w:b/>
                <w:color w:val="000000"/>
                <w:w w:val="121"/>
                <w:sz w:val="24"/>
                <w:szCs w:val="24"/>
              </w:rPr>
              <w:t>6281,7</w:t>
            </w:r>
          </w:p>
        </w:tc>
      </w:tr>
      <w:tr w:rsidR="00F129B1" w:rsidRPr="00337A67" w:rsidTr="00D1441B">
        <w:trPr>
          <w:trHeight w:val="299"/>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lastRenderedPageBreak/>
              <w:t>Комплекс</w:t>
            </w:r>
            <w:r w:rsidR="00674430">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7679,8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6281,7</w:t>
            </w:r>
          </w:p>
        </w:tc>
      </w:tr>
      <w:tr w:rsidR="00F129B1"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674430">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 «Дорожная деятельность муниципального образования Беляевский сельсовет»</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7679,8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6281,7</w:t>
            </w:r>
          </w:p>
        </w:tc>
      </w:tr>
      <w:tr w:rsidR="00A35405"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3135,1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3116,0</w:t>
            </w:r>
          </w:p>
        </w:tc>
      </w:tr>
      <w:tr w:rsidR="00F129B1"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3135,1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3116,0</w:t>
            </w:r>
          </w:p>
        </w:tc>
      </w:tr>
      <w:tr w:rsidR="00A35405"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r>
      <w:tr w:rsidR="00F129B1"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r>
      <w:tr w:rsidR="00A35405"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Default="00A35405" w:rsidP="00A35405">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Default="00A35405"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Default="00A35405"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F84F52" w:rsidRDefault="00A35405" w:rsidP="00A35405">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 xml:space="preserve">05 4 08 </w:t>
            </w:r>
            <w:r>
              <w:rPr>
                <w:rFonts w:ascii="Times New Roman" w:eastAsia="Times New Roman" w:hAnsi="Times New Roman" w:cs="Times New Roman"/>
                <w:color w:val="000000"/>
                <w:w w:val="121"/>
                <w:lang w:val="en-US" w:eastAsia="ru-RU"/>
              </w:rPr>
              <w:t>S0410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Default="00A35405" w:rsidP="00A35405">
            <w:pPr>
              <w:spacing w:after="0" w:line="240" w:lineRule="auto"/>
              <w:jc w:val="center"/>
              <w:rPr>
                <w:rFonts w:ascii="Times New Roman" w:eastAsia="Times New Roman" w:hAnsi="Times New Roman" w:cs="Times New Roman"/>
                <w:color w:val="000000"/>
                <w:w w:val="121"/>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2544,7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1165,7</w:t>
            </w:r>
          </w:p>
        </w:tc>
      </w:tr>
      <w:tr w:rsidR="00F129B1"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EE29F3" w:rsidRDefault="00F129B1" w:rsidP="00F129B1">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F84F52" w:rsidRDefault="00F129B1" w:rsidP="00F129B1">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F84F52" w:rsidRDefault="00F129B1" w:rsidP="00F129B1">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F84F52" w:rsidRDefault="00F129B1" w:rsidP="00F129B1">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08 S0410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F84F52" w:rsidRDefault="00F129B1" w:rsidP="00F129B1">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2544,7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1165,7</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C53B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C53B8C">
              <w:rPr>
                <w:rFonts w:ascii="Times New Roman" w:eastAsia="Times New Roman" w:hAnsi="Times New Roman" w:cs="Times New Roman"/>
                <w:sz w:val="24"/>
                <w:szCs w:val="24"/>
                <w:lang w:eastAsia="ru-RU"/>
              </w:rPr>
              <w:t>22</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D155B">
              <w:rPr>
                <w:rFonts w:ascii="Times New Roman" w:eastAsia="Times New Roman" w:hAnsi="Times New Roman" w:cs="Times New Roman"/>
                <w:sz w:val="24"/>
                <w:szCs w:val="24"/>
                <w:lang w:eastAsia="ru-RU"/>
              </w:rPr>
              <w:t>2</w:t>
            </w:r>
            <w:r w:rsidR="00831B99">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D1441B" w:rsidRDefault="00D1441B"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Беляевский сельсовет на реализацию </w:t>
      </w:r>
    </w:p>
    <w:p w:rsidR="00337A67" w:rsidRPr="00337A67" w:rsidRDefault="00D1441B"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приоритетных проектов Беляевского района</w:t>
      </w:r>
      <w:r w:rsidR="00337A67" w:rsidRPr="00337A67">
        <w:rPr>
          <w:rFonts w:ascii="Times New Roman" w:eastAsia="Times New Roman" w:hAnsi="Times New Roman" w:cs="Times New Roman"/>
          <w:b/>
          <w:color w:val="000000"/>
          <w:sz w:val="28"/>
          <w:szCs w:val="28"/>
          <w:lang w:eastAsia="ru-RU"/>
        </w:rPr>
        <w:t xml:space="preserve"> на 202</w:t>
      </w:r>
      <w:r w:rsidR="00ED155B">
        <w:rPr>
          <w:rFonts w:ascii="Times New Roman" w:eastAsia="Times New Roman" w:hAnsi="Times New Roman" w:cs="Times New Roman"/>
          <w:b/>
          <w:color w:val="000000"/>
          <w:sz w:val="28"/>
          <w:szCs w:val="28"/>
          <w:lang w:eastAsia="ru-RU"/>
        </w:rPr>
        <w:t>3</w:t>
      </w:r>
      <w:r w:rsidR="00337A67" w:rsidRPr="00337A67">
        <w:rPr>
          <w:rFonts w:ascii="Times New Roman" w:eastAsia="Times New Roman" w:hAnsi="Times New Roman" w:cs="Times New Roman"/>
          <w:b/>
          <w:color w:val="000000"/>
          <w:sz w:val="28"/>
          <w:szCs w:val="28"/>
          <w:lang w:eastAsia="ru-RU"/>
        </w:rPr>
        <w:t xml:space="preserve"> год и на плановый период 202</w:t>
      </w:r>
      <w:r w:rsidR="00ED155B">
        <w:rPr>
          <w:rFonts w:ascii="Times New Roman" w:eastAsia="Times New Roman" w:hAnsi="Times New Roman" w:cs="Times New Roman"/>
          <w:b/>
          <w:color w:val="000000"/>
          <w:sz w:val="28"/>
          <w:szCs w:val="28"/>
          <w:lang w:eastAsia="ru-RU"/>
        </w:rPr>
        <w:t>4</w:t>
      </w:r>
      <w:r w:rsidR="00337A67" w:rsidRPr="00337A67">
        <w:rPr>
          <w:rFonts w:ascii="Times New Roman" w:eastAsia="Times New Roman" w:hAnsi="Times New Roman" w:cs="Times New Roman"/>
          <w:b/>
          <w:color w:val="000000"/>
          <w:sz w:val="28"/>
          <w:szCs w:val="28"/>
          <w:lang w:eastAsia="ru-RU"/>
        </w:rPr>
        <w:t xml:space="preserve"> - 202</w:t>
      </w:r>
      <w:r w:rsidR="00ED155B">
        <w:rPr>
          <w:rFonts w:ascii="Times New Roman" w:eastAsia="Times New Roman" w:hAnsi="Times New Roman" w:cs="Times New Roman"/>
          <w:b/>
          <w:color w:val="000000"/>
          <w:sz w:val="28"/>
          <w:szCs w:val="28"/>
          <w:lang w:eastAsia="ru-RU"/>
        </w:rPr>
        <w:t>5</w:t>
      </w:r>
      <w:r w:rsidR="00337A67" w:rsidRPr="00337A67">
        <w:rPr>
          <w:rFonts w:ascii="Times New Roman" w:eastAsia="Times New Roman" w:hAnsi="Times New Roman" w:cs="Times New Roman"/>
          <w:b/>
          <w:color w:val="000000"/>
          <w:sz w:val="28"/>
          <w:szCs w:val="28"/>
          <w:lang w:eastAsia="ru-RU"/>
        </w:rPr>
        <w:t xml:space="preserve"> годов</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41"/>
        <w:gridCol w:w="2972"/>
        <w:gridCol w:w="1276"/>
        <w:gridCol w:w="1276"/>
        <w:gridCol w:w="1276"/>
      </w:tblGrid>
      <w:tr w:rsidR="00ED155B" w:rsidRPr="00337A67" w:rsidTr="00D1441B">
        <w:trPr>
          <w:cantSplit/>
          <w:trHeight w:val="630"/>
        </w:trPr>
        <w:tc>
          <w:tcPr>
            <w:tcW w:w="1418" w:type="dxa"/>
            <w:tcBorders>
              <w:top w:val="nil"/>
              <w:left w:val="nil"/>
              <w:bottom w:val="nil"/>
              <w:right w:val="nil"/>
            </w:tcBorders>
            <w:shd w:val="clear" w:color="auto" w:fill="auto"/>
            <w:hideMark/>
          </w:tcPr>
          <w:p w:rsidR="00ED155B" w:rsidRPr="00337A67" w:rsidRDefault="00ED155B" w:rsidP="00337A67">
            <w:pPr>
              <w:spacing w:after="0" w:line="240" w:lineRule="auto"/>
              <w:rPr>
                <w:rFonts w:ascii="Times New Roman" w:eastAsia="Times New Roman" w:hAnsi="Times New Roman" w:cs="Times New Roman"/>
                <w:color w:val="000000"/>
                <w:sz w:val="24"/>
                <w:szCs w:val="24"/>
                <w:lang w:eastAsia="ru-RU"/>
              </w:rPr>
            </w:pPr>
          </w:p>
        </w:tc>
        <w:tc>
          <w:tcPr>
            <w:tcW w:w="6241"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both"/>
              <w:rPr>
                <w:rFonts w:ascii="Times New Roman" w:eastAsia="Times New Roman" w:hAnsi="Times New Roman" w:cs="Times New Roman"/>
                <w:color w:val="000000"/>
                <w:sz w:val="24"/>
                <w:szCs w:val="24"/>
                <w:lang w:eastAsia="ru-RU"/>
              </w:rPr>
            </w:pPr>
          </w:p>
        </w:tc>
        <w:tc>
          <w:tcPr>
            <w:tcW w:w="2972"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тыс.рублейлей</w:t>
            </w: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r>
      <w:tr w:rsidR="00ED155B" w:rsidRPr="00337A67" w:rsidTr="00D1441B">
        <w:trPr>
          <w:cantSplit/>
          <w:trHeight w:val="488"/>
        </w:trPr>
        <w:tc>
          <w:tcPr>
            <w:tcW w:w="1418" w:type="dxa"/>
            <w:vMerge w:val="restart"/>
            <w:tcBorders>
              <w:top w:val="single" w:sz="4" w:space="0" w:color="auto"/>
              <w:left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9213" w:type="dxa"/>
            <w:gridSpan w:val="2"/>
            <w:vMerge w:val="restart"/>
            <w:tcBorders>
              <w:top w:val="single" w:sz="4" w:space="0" w:color="auto"/>
              <w:left w:val="single" w:sz="4" w:space="0" w:color="auto"/>
              <w:right w:val="single" w:sz="4" w:space="0" w:color="auto"/>
            </w:tcBorders>
            <w:shd w:val="clear" w:color="auto" w:fill="auto"/>
            <w:vAlign w:val="center"/>
            <w:hideMark/>
          </w:tcPr>
          <w:p w:rsidR="00ED155B" w:rsidRPr="00CF1D9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CF1D97">
              <w:rPr>
                <w:rFonts w:ascii="Times New Roman" w:eastAsia="Times New Roman" w:hAnsi="Times New Roman" w:cs="Times New Roman"/>
                <w:bCs/>
                <w:color w:val="000000"/>
                <w:sz w:val="24"/>
                <w:szCs w:val="24"/>
                <w:lang w:eastAsia="ru-RU"/>
              </w:rPr>
              <w:t>Наименование проекта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ED155B" w:rsidRPr="00337A67" w:rsidTr="00D1441B">
        <w:trPr>
          <w:cantSplit/>
          <w:trHeight w:val="301"/>
        </w:trPr>
        <w:tc>
          <w:tcPr>
            <w:tcW w:w="1418" w:type="dxa"/>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p>
        </w:tc>
        <w:tc>
          <w:tcPr>
            <w:tcW w:w="9213" w:type="dxa"/>
            <w:gridSpan w:val="2"/>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ED15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ED155B">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337A67">
              <w:rPr>
                <w:rFonts w:ascii="Times New Roman" w:eastAsia="Times New Roman" w:hAnsi="Times New Roman" w:cs="Times New Roman"/>
                <w:color w:val="000000"/>
                <w:sz w:val="24"/>
                <w:szCs w:val="24"/>
                <w:lang w:eastAsia="ru-RU"/>
              </w:rPr>
              <w:t>г.</w:t>
            </w:r>
          </w:p>
        </w:tc>
      </w:tr>
      <w:tr w:rsidR="00CF1D97" w:rsidRPr="00337A67" w:rsidTr="00D1441B">
        <w:trPr>
          <w:cantSplit/>
          <w:trHeight w:val="47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jc w:val="both"/>
              <w:rPr>
                <w:rFonts w:ascii="Times New Roman" w:eastAsia="Times New Roman" w:hAnsi="Times New Roman" w:cs="Times New Roman"/>
                <w:b/>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3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в рамках приоритетных проектов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направление на реализацию приоритетных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Реализация инициативных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Pr>
          <w:p w:rsidR="00CF1D97" w:rsidRPr="006F633D" w:rsidRDefault="00CF1D97" w:rsidP="00CF1D97">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876E5" w:rsidRDefault="00D876E5"/>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177612" w:rsidRPr="00337A67" w:rsidTr="001D12E5">
        <w:trPr>
          <w:trHeight w:val="1134"/>
        </w:trPr>
        <w:tc>
          <w:tcPr>
            <w:tcW w:w="15984" w:type="dxa"/>
            <w:tcBorders>
              <w:top w:val="nil"/>
              <w:left w:val="nil"/>
              <w:bottom w:val="nil"/>
              <w:right w:val="nil"/>
            </w:tcBorders>
            <w:shd w:val="clear" w:color="auto" w:fill="auto"/>
            <w:vAlign w:val="bottom"/>
            <w:hideMark/>
          </w:tcPr>
          <w:p w:rsidR="00177612" w:rsidRPr="00337A67" w:rsidRDefault="001D12E5"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177612" w:rsidRPr="00337A67" w:rsidTr="001D12E5">
        <w:trPr>
          <w:trHeight w:val="274"/>
        </w:trPr>
        <w:tc>
          <w:tcPr>
            <w:tcW w:w="15984" w:type="dxa"/>
            <w:tcBorders>
              <w:top w:val="nil"/>
              <w:left w:val="nil"/>
              <w:bottom w:val="nil"/>
              <w:right w:val="nil"/>
            </w:tcBorders>
            <w:shd w:val="clear" w:color="auto" w:fill="auto"/>
            <w:noWrap/>
            <w:vAlign w:val="bottom"/>
            <w:hideMark/>
          </w:tcPr>
          <w:p w:rsidR="00177612" w:rsidRPr="00337A67" w:rsidRDefault="00831B99" w:rsidP="00C53B8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53B8C">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C531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bl>
    <w:p w:rsidR="00177612" w:rsidRDefault="00177612" w:rsidP="00177612">
      <w:pPr>
        <w:jc w:val="center"/>
      </w:pPr>
    </w:p>
    <w:p w:rsidR="00D1441B" w:rsidRDefault="00177612" w:rsidP="00177612">
      <w:pPr>
        <w:jc w:val="center"/>
        <w:rPr>
          <w:rFonts w:ascii="Times New Roman" w:hAnsi="Times New Roman" w:cs="Times New Roman"/>
          <w:sz w:val="28"/>
          <w:szCs w:val="28"/>
        </w:rPr>
      </w:pPr>
      <w:r w:rsidRPr="00177612">
        <w:rPr>
          <w:rFonts w:ascii="Times New Roman" w:hAnsi="Times New Roman" w:cs="Times New Roman"/>
          <w:sz w:val="28"/>
          <w:szCs w:val="28"/>
        </w:rPr>
        <w:t xml:space="preserve">Объем бюджетных ассигнований на исполнение на исполнение публичных нормативных </w:t>
      </w:r>
    </w:p>
    <w:p w:rsidR="00177612" w:rsidRDefault="00177612" w:rsidP="00177612">
      <w:pPr>
        <w:jc w:val="center"/>
        <w:rPr>
          <w:rFonts w:ascii="Times New Roman" w:hAnsi="Times New Roman" w:cs="Times New Roman"/>
          <w:sz w:val="28"/>
          <w:szCs w:val="28"/>
        </w:rPr>
      </w:pPr>
      <w:r w:rsidRPr="00177612">
        <w:rPr>
          <w:rFonts w:ascii="Times New Roman" w:hAnsi="Times New Roman" w:cs="Times New Roman"/>
          <w:sz w:val="28"/>
          <w:szCs w:val="28"/>
        </w:rPr>
        <w:t>обязательств на 202</w:t>
      </w:r>
      <w:r w:rsidR="00EC5311">
        <w:rPr>
          <w:rFonts w:ascii="Times New Roman" w:hAnsi="Times New Roman" w:cs="Times New Roman"/>
          <w:sz w:val="28"/>
          <w:szCs w:val="28"/>
        </w:rPr>
        <w:t>3</w:t>
      </w:r>
      <w:r w:rsidRPr="00177612">
        <w:rPr>
          <w:rFonts w:ascii="Times New Roman" w:hAnsi="Times New Roman" w:cs="Times New Roman"/>
          <w:sz w:val="28"/>
          <w:szCs w:val="28"/>
        </w:rPr>
        <w:t xml:space="preserve"> год и на плановый период 202</w:t>
      </w:r>
      <w:r w:rsidR="00EC5311">
        <w:rPr>
          <w:rFonts w:ascii="Times New Roman" w:hAnsi="Times New Roman" w:cs="Times New Roman"/>
          <w:sz w:val="28"/>
          <w:szCs w:val="28"/>
        </w:rPr>
        <w:t>4</w:t>
      </w:r>
      <w:r w:rsidRPr="00177612">
        <w:rPr>
          <w:rFonts w:ascii="Times New Roman" w:hAnsi="Times New Roman" w:cs="Times New Roman"/>
          <w:sz w:val="28"/>
          <w:szCs w:val="28"/>
        </w:rPr>
        <w:t xml:space="preserve"> и 202</w:t>
      </w:r>
      <w:r w:rsidR="00EC5311">
        <w:rPr>
          <w:rFonts w:ascii="Times New Roman" w:hAnsi="Times New Roman" w:cs="Times New Roman"/>
          <w:sz w:val="28"/>
          <w:szCs w:val="28"/>
        </w:rPr>
        <w:t>5</w:t>
      </w:r>
      <w:r w:rsidRPr="00177612">
        <w:rPr>
          <w:rFonts w:ascii="Times New Roman" w:hAnsi="Times New Roman" w:cs="Times New Roman"/>
          <w:sz w:val="28"/>
          <w:szCs w:val="28"/>
        </w:rPr>
        <w:t xml:space="preserve"> годов</w:t>
      </w:r>
    </w:p>
    <w:p w:rsidR="00D1441B" w:rsidRDefault="00D1441B" w:rsidP="00177612">
      <w:pPr>
        <w:jc w:val="center"/>
        <w:rPr>
          <w:rFonts w:ascii="Times New Roman" w:hAnsi="Times New Roman" w:cs="Times New Roman"/>
          <w:sz w:val="28"/>
          <w:szCs w:val="28"/>
        </w:rPr>
      </w:pPr>
      <w:r>
        <w:rPr>
          <w:rFonts w:ascii="Times New Roman" w:hAnsi="Times New Roman" w:cs="Times New Roman"/>
          <w:sz w:val="28"/>
          <w:szCs w:val="28"/>
        </w:rPr>
        <w:t xml:space="preserve">                                                                                                                                                                                                     тыс. руб.</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6"/>
        <w:gridCol w:w="1418"/>
        <w:gridCol w:w="1559"/>
        <w:gridCol w:w="1985"/>
        <w:gridCol w:w="1417"/>
        <w:gridCol w:w="1134"/>
        <w:gridCol w:w="1276"/>
        <w:gridCol w:w="1276"/>
      </w:tblGrid>
      <w:tr w:rsidR="00177612" w:rsidTr="00D1441B">
        <w:trPr>
          <w:trHeight w:val="285"/>
        </w:trPr>
        <w:tc>
          <w:tcPr>
            <w:tcW w:w="1418"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п/п</w:t>
            </w:r>
          </w:p>
        </w:tc>
        <w:tc>
          <w:tcPr>
            <w:tcW w:w="2976"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79"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3686"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D1441B">
        <w:trPr>
          <w:trHeight w:val="765"/>
        </w:trPr>
        <w:tc>
          <w:tcPr>
            <w:tcW w:w="1418" w:type="dxa"/>
            <w:vMerge/>
          </w:tcPr>
          <w:p w:rsidR="00177612" w:rsidRDefault="00177612" w:rsidP="00177612">
            <w:pPr>
              <w:jc w:val="center"/>
              <w:rPr>
                <w:rFonts w:ascii="Times New Roman" w:hAnsi="Times New Roman" w:cs="Times New Roman"/>
                <w:sz w:val="28"/>
                <w:szCs w:val="28"/>
              </w:rPr>
            </w:pPr>
          </w:p>
        </w:tc>
        <w:tc>
          <w:tcPr>
            <w:tcW w:w="2976" w:type="dxa"/>
            <w:vMerge/>
          </w:tcPr>
          <w:p w:rsidR="00177612" w:rsidRDefault="00177612" w:rsidP="00177612">
            <w:pPr>
              <w:jc w:val="center"/>
              <w:rPr>
                <w:rFonts w:ascii="Times New Roman" w:hAnsi="Times New Roman" w:cs="Times New Roman"/>
                <w:sz w:val="28"/>
                <w:szCs w:val="28"/>
              </w:rPr>
            </w:pPr>
          </w:p>
        </w:tc>
        <w:tc>
          <w:tcPr>
            <w:tcW w:w="1418"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559"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1985"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417"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134" w:type="dxa"/>
          </w:tcPr>
          <w:p w:rsidR="00177612" w:rsidRDefault="005D54EF" w:rsidP="00ED155B">
            <w:pPr>
              <w:jc w:val="center"/>
              <w:rPr>
                <w:rFonts w:ascii="Times New Roman" w:hAnsi="Times New Roman" w:cs="Times New Roman"/>
                <w:sz w:val="28"/>
                <w:szCs w:val="28"/>
              </w:rPr>
            </w:pPr>
            <w:r>
              <w:rPr>
                <w:rFonts w:ascii="Times New Roman" w:hAnsi="Times New Roman" w:cs="Times New Roman"/>
                <w:sz w:val="28"/>
                <w:szCs w:val="28"/>
              </w:rPr>
              <w:t>202</w:t>
            </w:r>
            <w:r w:rsidR="00ED155B">
              <w:rPr>
                <w:rFonts w:ascii="Times New Roman" w:hAnsi="Times New Roman" w:cs="Times New Roman"/>
                <w:sz w:val="28"/>
                <w:szCs w:val="28"/>
              </w:rPr>
              <w:t>3</w:t>
            </w:r>
          </w:p>
        </w:tc>
        <w:tc>
          <w:tcPr>
            <w:tcW w:w="1276" w:type="dxa"/>
          </w:tcPr>
          <w:p w:rsidR="00177612" w:rsidRDefault="005D54EF" w:rsidP="00ED155B">
            <w:pPr>
              <w:jc w:val="center"/>
              <w:rPr>
                <w:rFonts w:ascii="Times New Roman" w:hAnsi="Times New Roman" w:cs="Times New Roman"/>
                <w:sz w:val="28"/>
                <w:szCs w:val="28"/>
              </w:rPr>
            </w:pPr>
            <w:r>
              <w:rPr>
                <w:rFonts w:ascii="Times New Roman" w:hAnsi="Times New Roman" w:cs="Times New Roman"/>
                <w:sz w:val="28"/>
                <w:szCs w:val="28"/>
              </w:rPr>
              <w:t>202</w:t>
            </w:r>
            <w:r w:rsidR="00ED155B">
              <w:rPr>
                <w:rFonts w:ascii="Times New Roman" w:hAnsi="Times New Roman" w:cs="Times New Roman"/>
                <w:sz w:val="28"/>
                <w:szCs w:val="28"/>
              </w:rPr>
              <w:t>4</w:t>
            </w:r>
          </w:p>
        </w:tc>
        <w:tc>
          <w:tcPr>
            <w:tcW w:w="1276" w:type="dxa"/>
          </w:tcPr>
          <w:p w:rsidR="00177612" w:rsidRDefault="005D54EF" w:rsidP="00ED155B">
            <w:pPr>
              <w:jc w:val="center"/>
              <w:rPr>
                <w:rFonts w:ascii="Times New Roman" w:hAnsi="Times New Roman" w:cs="Times New Roman"/>
                <w:sz w:val="28"/>
                <w:szCs w:val="28"/>
              </w:rPr>
            </w:pPr>
            <w:r>
              <w:rPr>
                <w:rFonts w:ascii="Times New Roman" w:hAnsi="Times New Roman" w:cs="Times New Roman"/>
                <w:sz w:val="28"/>
                <w:szCs w:val="28"/>
              </w:rPr>
              <w:t>202</w:t>
            </w:r>
            <w:r w:rsidR="00ED155B">
              <w:rPr>
                <w:rFonts w:ascii="Times New Roman" w:hAnsi="Times New Roman" w:cs="Times New Roman"/>
                <w:sz w:val="28"/>
                <w:szCs w:val="28"/>
              </w:rPr>
              <w:t>5</w:t>
            </w:r>
          </w:p>
        </w:tc>
      </w:tr>
      <w:tr w:rsidR="00ED155B" w:rsidTr="00D1441B">
        <w:trPr>
          <w:trHeight w:val="283"/>
        </w:trPr>
        <w:tc>
          <w:tcPr>
            <w:tcW w:w="1418" w:type="dxa"/>
          </w:tcPr>
          <w:p w:rsidR="00ED155B" w:rsidRDefault="00ED155B" w:rsidP="00ED155B">
            <w:pPr>
              <w:jc w:val="center"/>
              <w:rPr>
                <w:rFonts w:ascii="Times New Roman" w:hAnsi="Times New Roman" w:cs="Times New Roman"/>
                <w:sz w:val="28"/>
                <w:szCs w:val="28"/>
              </w:rPr>
            </w:pPr>
            <w:r>
              <w:rPr>
                <w:rFonts w:ascii="Times New Roman" w:hAnsi="Times New Roman" w:cs="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ED155B" w:rsidRDefault="00ED155B" w:rsidP="00ED155B">
            <w:pPr>
              <w:spacing w:after="0" w:line="240" w:lineRule="auto"/>
              <w:jc w:val="both"/>
              <w:rPr>
                <w:rFonts w:ascii="Times New Roman" w:eastAsia="Times New Roman" w:hAnsi="Times New Roman" w:cs="Times New Roman"/>
                <w:color w:val="000000"/>
                <w:w w:val="121"/>
                <w:sz w:val="24"/>
                <w:szCs w:val="24"/>
                <w:lang w:eastAsia="ru-RU"/>
              </w:rPr>
            </w:pPr>
            <w:r w:rsidRPr="00ED155B">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r w:rsidR="00F35A52">
              <w:rPr>
                <w:rFonts w:ascii="Times New Roman" w:eastAsia="Times New Roman" w:hAnsi="Times New Roman" w:cs="Times New Roman"/>
                <w:color w:val="000000"/>
                <w:w w:val="121"/>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ED155B" w:rsidP="00ED155B">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ED155B" w:rsidP="00ED155B">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ED155B" w:rsidP="00ED155B">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r>
    </w:tbl>
    <w:p w:rsidR="00177612" w:rsidRDefault="00177612" w:rsidP="00177612">
      <w:pPr>
        <w:jc w:val="center"/>
        <w:rPr>
          <w:rFonts w:ascii="Times New Roman" w:hAnsi="Times New Roman" w:cs="Times New Roman"/>
          <w:sz w:val="28"/>
          <w:szCs w:val="28"/>
        </w:rPr>
      </w:pPr>
    </w:p>
    <w:sectPr w:rsidR="00177612" w:rsidSect="00AB3D25">
      <w:pgSz w:w="16838" w:h="11906" w:orient="landscape"/>
      <w:pgMar w:top="1701" w:right="820" w:bottom="748" w:left="35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32A" w:rsidRDefault="00C1132A" w:rsidP="001D12E5">
      <w:pPr>
        <w:spacing w:after="0" w:line="240" w:lineRule="auto"/>
      </w:pPr>
      <w:r>
        <w:separator/>
      </w:r>
    </w:p>
  </w:endnote>
  <w:endnote w:type="continuationSeparator" w:id="0">
    <w:p w:rsidR="00C1132A" w:rsidRDefault="00C1132A"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32A" w:rsidRDefault="00C1132A" w:rsidP="001D12E5">
      <w:pPr>
        <w:spacing w:after="0" w:line="240" w:lineRule="auto"/>
      </w:pPr>
      <w:r>
        <w:separator/>
      </w:r>
    </w:p>
  </w:footnote>
  <w:footnote w:type="continuationSeparator" w:id="0">
    <w:p w:rsidR="00C1132A" w:rsidRDefault="00C1132A" w:rsidP="001D1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5">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2">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12"/>
  </w:num>
  <w:num w:numId="7">
    <w:abstractNumId w:val="8"/>
  </w:num>
  <w:num w:numId="8">
    <w:abstractNumId w:val="4"/>
  </w:num>
  <w:num w:numId="9">
    <w:abstractNumId w:val="13"/>
  </w:num>
  <w:num w:numId="10">
    <w:abstractNumId w:val="9"/>
  </w:num>
  <w:num w:numId="11">
    <w:abstractNumId w:val="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15F90"/>
    <w:rsid w:val="00027D8B"/>
    <w:rsid w:val="00034289"/>
    <w:rsid w:val="000365F7"/>
    <w:rsid w:val="00036BCD"/>
    <w:rsid w:val="00051299"/>
    <w:rsid w:val="000748DC"/>
    <w:rsid w:val="0007716B"/>
    <w:rsid w:val="000827EF"/>
    <w:rsid w:val="00087E10"/>
    <w:rsid w:val="000A4741"/>
    <w:rsid w:val="000A7B15"/>
    <w:rsid w:val="000C1771"/>
    <w:rsid w:val="000D0C7A"/>
    <w:rsid w:val="000D3969"/>
    <w:rsid w:val="000E50AD"/>
    <w:rsid w:val="000E6914"/>
    <w:rsid w:val="001005E5"/>
    <w:rsid w:val="00116201"/>
    <w:rsid w:val="0011688A"/>
    <w:rsid w:val="00120D89"/>
    <w:rsid w:val="001218B8"/>
    <w:rsid w:val="001313A5"/>
    <w:rsid w:val="00145FDF"/>
    <w:rsid w:val="00170EFD"/>
    <w:rsid w:val="00177612"/>
    <w:rsid w:val="00186C98"/>
    <w:rsid w:val="001B0F56"/>
    <w:rsid w:val="001B3AC1"/>
    <w:rsid w:val="001B60D5"/>
    <w:rsid w:val="001D12E5"/>
    <w:rsid w:val="001D391C"/>
    <w:rsid w:val="001D55A2"/>
    <w:rsid w:val="001E51A6"/>
    <w:rsid w:val="001E6832"/>
    <w:rsid w:val="00200C5D"/>
    <w:rsid w:val="002048DA"/>
    <w:rsid w:val="002078E8"/>
    <w:rsid w:val="00216A39"/>
    <w:rsid w:val="00225469"/>
    <w:rsid w:val="00237F2F"/>
    <w:rsid w:val="00240D33"/>
    <w:rsid w:val="00253147"/>
    <w:rsid w:val="00263288"/>
    <w:rsid w:val="00267B58"/>
    <w:rsid w:val="0027727A"/>
    <w:rsid w:val="00280FB0"/>
    <w:rsid w:val="002B59BA"/>
    <w:rsid w:val="002D1B7B"/>
    <w:rsid w:val="002E622F"/>
    <w:rsid w:val="00305980"/>
    <w:rsid w:val="003074FF"/>
    <w:rsid w:val="00307BC3"/>
    <w:rsid w:val="00335D9B"/>
    <w:rsid w:val="0033608A"/>
    <w:rsid w:val="00337A67"/>
    <w:rsid w:val="0034467B"/>
    <w:rsid w:val="0035494A"/>
    <w:rsid w:val="003659E1"/>
    <w:rsid w:val="003660CC"/>
    <w:rsid w:val="0037530B"/>
    <w:rsid w:val="00383E73"/>
    <w:rsid w:val="003B178E"/>
    <w:rsid w:val="003C3A59"/>
    <w:rsid w:val="003D54FE"/>
    <w:rsid w:val="003E6A8D"/>
    <w:rsid w:val="003E6BFB"/>
    <w:rsid w:val="003F224F"/>
    <w:rsid w:val="00443B48"/>
    <w:rsid w:val="004447F3"/>
    <w:rsid w:val="00455DB7"/>
    <w:rsid w:val="004760C6"/>
    <w:rsid w:val="00483A7B"/>
    <w:rsid w:val="00494F93"/>
    <w:rsid w:val="004A2D77"/>
    <w:rsid w:val="004B069D"/>
    <w:rsid w:val="004C1A31"/>
    <w:rsid w:val="00505767"/>
    <w:rsid w:val="00530E6D"/>
    <w:rsid w:val="00542019"/>
    <w:rsid w:val="00552AAB"/>
    <w:rsid w:val="005563A9"/>
    <w:rsid w:val="005611ED"/>
    <w:rsid w:val="00571B5E"/>
    <w:rsid w:val="005A73E5"/>
    <w:rsid w:val="005B18B7"/>
    <w:rsid w:val="005C06EC"/>
    <w:rsid w:val="005C2317"/>
    <w:rsid w:val="005C4ACC"/>
    <w:rsid w:val="005C57DD"/>
    <w:rsid w:val="005D54EF"/>
    <w:rsid w:val="005E6AE3"/>
    <w:rsid w:val="005F0FCE"/>
    <w:rsid w:val="005F5DB1"/>
    <w:rsid w:val="00603933"/>
    <w:rsid w:val="00620954"/>
    <w:rsid w:val="00620B99"/>
    <w:rsid w:val="00622E46"/>
    <w:rsid w:val="0064528E"/>
    <w:rsid w:val="00656B30"/>
    <w:rsid w:val="00657662"/>
    <w:rsid w:val="00670EAD"/>
    <w:rsid w:val="00674430"/>
    <w:rsid w:val="006874F0"/>
    <w:rsid w:val="006A48B7"/>
    <w:rsid w:val="006B2E3E"/>
    <w:rsid w:val="006B58B2"/>
    <w:rsid w:val="006B75D8"/>
    <w:rsid w:val="006C0701"/>
    <w:rsid w:val="006C5263"/>
    <w:rsid w:val="006C55F3"/>
    <w:rsid w:val="006E776C"/>
    <w:rsid w:val="006E7B64"/>
    <w:rsid w:val="006F241E"/>
    <w:rsid w:val="006F471C"/>
    <w:rsid w:val="006F633D"/>
    <w:rsid w:val="00722FCA"/>
    <w:rsid w:val="00740593"/>
    <w:rsid w:val="007700CA"/>
    <w:rsid w:val="00781C1A"/>
    <w:rsid w:val="007847C1"/>
    <w:rsid w:val="00795E4B"/>
    <w:rsid w:val="007B671A"/>
    <w:rsid w:val="007C1140"/>
    <w:rsid w:val="007D0D37"/>
    <w:rsid w:val="007F2ACC"/>
    <w:rsid w:val="007F39B0"/>
    <w:rsid w:val="007F4385"/>
    <w:rsid w:val="00807DBE"/>
    <w:rsid w:val="00814244"/>
    <w:rsid w:val="00817CE9"/>
    <w:rsid w:val="008236A1"/>
    <w:rsid w:val="00831B99"/>
    <w:rsid w:val="0084748A"/>
    <w:rsid w:val="00875294"/>
    <w:rsid w:val="00877959"/>
    <w:rsid w:val="00880118"/>
    <w:rsid w:val="00891909"/>
    <w:rsid w:val="008A186C"/>
    <w:rsid w:val="008A4E53"/>
    <w:rsid w:val="008B07B2"/>
    <w:rsid w:val="008C14FB"/>
    <w:rsid w:val="008D0598"/>
    <w:rsid w:val="008F0F2F"/>
    <w:rsid w:val="008F12C6"/>
    <w:rsid w:val="00904521"/>
    <w:rsid w:val="00912FAF"/>
    <w:rsid w:val="00913228"/>
    <w:rsid w:val="0091384B"/>
    <w:rsid w:val="00914999"/>
    <w:rsid w:val="009310AB"/>
    <w:rsid w:val="0096023E"/>
    <w:rsid w:val="009618CF"/>
    <w:rsid w:val="0096629D"/>
    <w:rsid w:val="009744AE"/>
    <w:rsid w:val="00977B47"/>
    <w:rsid w:val="009A3738"/>
    <w:rsid w:val="009B14A4"/>
    <w:rsid w:val="009C2EAA"/>
    <w:rsid w:val="009C3FB4"/>
    <w:rsid w:val="009D0231"/>
    <w:rsid w:val="00A017BD"/>
    <w:rsid w:val="00A35405"/>
    <w:rsid w:val="00A75943"/>
    <w:rsid w:val="00A82F3F"/>
    <w:rsid w:val="00A83960"/>
    <w:rsid w:val="00A920C2"/>
    <w:rsid w:val="00AB3D25"/>
    <w:rsid w:val="00AB4F0F"/>
    <w:rsid w:val="00AD57F6"/>
    <w:rsid w:val="00B02C79"/>
    <w:rsid w:val="00B053AF"/>
    <w:rsid w:val="00B10605"/>
    <w:rsid w:val="00B34875"/>
    <w:rsid w:val="00B3783B"/>
    <w:rsid w:val="00B406E1"/>
    <w:rsid w:val="00B45E5A"/>
    <w:rsid w:val="00B719A4"/>
    <w:rsid w:val="00B72A18"/>
    <w:rsid w:val="00B75AD8"/>
    <w:rsid w:val="00B77DB5"/>
    <w:rsid w:val="00B77E78"/>
    <w:rsid w:val="00B870DA"/>
    <w:rsid w:val="00B87261"/>
    <w:rsid w:val="00B92A92"/>
    <w:rsid w:val="00BA1689"/>
    <w:rsid w:val="00BA5B90"/>
    <w:rsid w:val="00BA7878"/>
    <w:rsid w:val="00BA7D21"/>
    <w:rsid w:val="00BC43D9"/>
    <w:rsid w:val="00BC4533"/>
    <w:rsid w:val="00BD0DE7"/>
    <w:rsid w:val="00BF7D8E"/>
    <w:rsid w:val="00C1132A"/>
    <w:rsid w:val="00C15A8B"/>
    <w:rsid w:val="00C23EA1"/>
    <w:rsid w:val="00C34548"/>
    <w:rsid w:val="00C457B7"/>
    <w:rsid w:val="00C46373"/>
    <w:rsid w:val="00C47C71"/>
    <w:rsid w:val="00C53B8C"/>
    <w:rsid w:val="00C6316A"/>
    <w:rsid w:val="00C67B40"/>
    <w:rsid w:val="00C72837"/>
    <w:rsid w:val="00C7431F"/>
    <w:rsid w:val="00C748D7"/>
    <w:rsid w:val="00C7679A"/>
    <w:rsid w:val="00C82443"/>
    <w:rsid w:val="00C87BD2"/>
    <w:rsid w:val="00CA124C"/>
    <w:rsid w:val="00CA31FC"/>
    <w:rsid w:val="00CB4C52"/>
    <w:rsid w:val="00CF0781"/>
    <w:rsid w:val="00CF19E1"/>
    <w:rsid w:val="00CF1D97"/>
    <w:rsid w:val="00CF24A4"/>
    <w:rsid w:val="00D1441B"/>
    <w:rsid w:val="00D22448"/>
    <w:rsid w:val="00D23331"/>
    <w:rsid w:val="00D3418E"/>
    <w:rsid w:val="00D414C6"/>
    <w:rsid w:val="00D4284D"/>
    <w:rsid w:val="00D4717F"/>
    <w:rsid w:val="00D56C52"/>
    <w:rsid w:val="00D76766"/>
    <w:rsid w:val="00D82DEA"/>
    <w:rsid w:val="00D848E6"/>
    <w:rsid w:val="00D876E5"/>
    <w:rsid w:val="00D93A91"/>
    <w:rsid w:val="00DA2066"/>
    <w:rsid w:val="00DA574F"/>
    <w:rsid w:val="00DA7BE3"/>
    <w:rsid w:val="00DD0480"/>
    <w:rsid w:val="00DD167E"/>
    <w:rsid w:val="00DD7BF4"/>
    <w:rsid w:val="00DE6EAA"/>
    <w:rsid w:val="00E037F1"/>
    <w:rsid w:val="00E14DB8"/>
    <w:rsid w:val="00E233ED"/>
    <w:rsid w:val="00E252F4"/>
    <w:rsid w:val="00E421B8"/>
    <w:rsid w:val="00E651FD"/>
    <w:rsid w:val="00E76925"/>
    <w:rsid w:val="00E97C9C"/>
    <w:rsid w:val="00EA482C"/>
    <w:rsid w:val="00EB36B9"/>
    <w:rsid w:val="00EC1477"/>
    <w:rsid w:val="00EC24EC"/>
    <w:rsid w:val="00EC5311"/>
    <w:rsid w:val="00ED155B"/>
    <w:rsid w:val="00ED30F0"/>
    <w:rsid w:val="00ED3AA8"/>
    <w:rsid w:val="00EE295C"/>
    <w:rsid w:val="00EE29F3"/>
    <w:rsid w:val="00EE3456"/>
    <w:rsid w:val="00F129B1"/>
    <w:rsid w:val="00F13484"/>
    <w:rsid w:val="00F24A98"/>
    <w:rsid w:val="00F34B3D"/>
    <w:rsid w:val="00F35A52"/>
    <w:rsid w:val="00F41BE7"/>
    <w:rsid w:val="00F46E21"/>
    <w:rsid w:val="00F56E51"/>
    <w:rsid w:val="00F60360"/>
    <w:rsid w:val="00F64FEC"/>
    <w:rsid w:val="00F76752"/>
    <w:rsid w:val="00F82088"/>
    <w:rsid w:val="00F84F52"/>
    <w:rsid w:val="00F864BE"/>
    <w:rsid w:val="00F86863"/>
    <w:rsid w:val="00F86988"/>
    <w:rsid w:val="00F91633"/>
    <w:rsid w:val="00F93263"/>
    <w:rsid w:val="00FB42EE"/>
    <w:rsid w:val="00FC6CDF"/>
    <w:rsid w:val="00FD14B0"/>
    <w:rsid w:val="00FD34AE"/>
    <w:rsid w:val="00FE56C8"/>
    <w:rsid w:val="00FE586B"/>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AE72A-35BD-449D-AE3D-B88B1DC1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455DB7"/>
    <w:pPr>
      <w:spacing w:after="120" w:line="480" w:lineRule="auto"/>
    </w:pPr>
  </w:style>
  <w:style w:type="character" w:customStyle="1" w:styleId="23">
    <w:name w:val="Основной текст 2 Знак"/>
    <w:basedOn w:val="a0"/>
    <w:link w:val="22"/>
    <w:uiPriority w:val="99"/>
    <w:semiHidden/>
    <w:rsid w:val="0045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29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6EFF4-848F-483B-97CC-5870E686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2870</TotalTime>
  <Pages>1</Pages>
  <Words>14837</Words>
  <Characters>84575</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Глбухгалтер</cp:lastModifiedBy>
  <cp:revision>108</cp:revision>
  <cp:lastPrinted>2023-01-10T09:51:00Z</cp:lastPrinted>
  <dcterms:created xsi:type="dcterms:W3CDTF">2019-12-20T09:40:00Z</dcterms:created>
  <dcterms:modified xsi:type="dcterms:W3CDTF">2023-07-31T10:59:00Z</dcterms:modified>
</cp:coreProperties>
</file>