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A729D9" w:rsidP="00A72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2237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A2031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/>
      </w:tblPr>
      <w:tblGrid>
        <w:gridCol w:w="8322"/>
      </w:tblGrid>
      <w:tr w:rsidR="00D37873" w:rsidRPr="00C24274" w:rsidTr="003E1A39">
        <w:trPr>
          <w:trHeight w:val="821"/>
        </w:trPr>
        <w:tc>
          <w:tcPr>
            <w:tcW w:w="8322" w:type="dxa"/>
          </w:tcPr>
          <w:p w:rsidR="00EE39CA" w:rsidRDefault="00D37873" w:rsidP="00EE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расположенного по адресу: Оренбургская область, Беляевский район,</w:t>
            </w:r>
          </w:p>
          <w:p w:rsidR="00D37873" w:rsidRPr="00C24274" w:rsidRDefault="00D37873" w:rsidP="00A7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Беляевка, </w:t>
            </w:r>
            <w:r w:rsidR="00422371" w:rsidRPr="00422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Ленинская</w:t>
            </w:r>
            <w:r w:rsidR="00A729D9">
              <w:rPr>
                <w:bCs/>
                <w:color w:val="052635"/>
                <w:sz w:val="28"/>
                <w:szCs w:val="28"/>
              </w:rPr>
              <w:t xml:space="preserve">, </w:t>
            </w:r>
            <w:r w:rsidR="00A729D9" w:rsidRPr="00A729D9"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  <w:t xml:space="preserve">д. 28 </w:t>
            </w:r>
            <w:r w:rsidRPr="00A7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A729D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</w:t>
      </w:r>
      <w:r w:rsidR="00425BEF">
        <w:rPr>
          <w:lang w:eastAsia="ru-RU"/>
        </w:rPr>
        <w:t xml:space="preserve">    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</w:t>
      </w:r>
      <w:r w:rsidR="00425BEF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Кодексом Российской</w:t>
      </w:r>
      <w:r>
        <w:rPr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условно 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A729D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A729D9" w:rsidRPr="00A729D9" w:rsidRDefault="00425BEF" w:rsidP="00A729D9">
      <w:pPr>
        <w:pStyle w:val="a3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37873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="00A729D9" w:rsidRPr="00A729D9">
        <w:rPr>
          <w:rFonts w:ascii="Times New Roman" w:hAnsi="Times New Roman" w:cs="Times New Roman"/>
          <w:sz w:val="28"/>
          <w:szCs w:val="28"/>
          <w:lang w:eastAsia="ru-RU"/>
        </w:rPr>
        <w:t>Липлянскому Игорю Юрьевичу</w:t>
      </w:r>
      <w:r w:rsidR="00EE39CA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29D9" w:rsidRPr="00A729D9">
        <w:rPr>
          <w:rFonts w:ascii="Times New Roman" w:hAnsi="Times New Roman" w:cs="Times New Roman"/>
          <w:color w:val="052635"/>
          <w:sz w:val="28"/>
          <w:szCs w:val="28"/>
        </w:rPr>
        <w:t xml:space="preserve">разрешенный вид использования земельного участка с кадастровым номером 56:06:0201008:363 площадью 500 кв.м. расположенного по адресу: Оренбургская область, Беляевский район, с.Беляевка, </w:t>
      </w:r>
      <w:r w:rsidR="00A729D9" w:rsidRPr="00A729D9">
        <w:rPr>
          <w:rFonts w:ascii="Times New Roman" w:hAnsi="Times New Roman" w:cs="Times New Roman"/>
          <w:bCs/>
          <w:color w:val="052635"/>
          <w:sz w:val="28"/>
          <w:szCs w:val="28"/>
        </w:rPr>
        <w:t>ул. Ленинская, д.28</w:t>
      </w:r>
      <w:r w:rsidR="00A729D9" w:rsidRPr="00A729D9">
        <w:rPr>
          <w:rFonts w:ascii="Times New Roman" w:hAnsi="Times New Roman" w:cs="Times New Roman"/>
          <w:color w:val="052635"/>
          <w:sz w:val="28"/>
          <w:szCs w:val="28"/>
        </w:rPr>
        <w:t xml:space="preserve">, </w:t>
      </w:r>
      <w:r w:rsidR="00971E71">
        <w:rPr>
          <w:rFonts w:ascii="Times New Roman" w:hAnsi="Times New Roman" w:cs="Times New Roman"/>
          <w:color w:val="052635"/>
          <w:sz w:val="28"/>
          <w:szCs w:val="28"/>
        </w:rPr>
        <w:t xml:space="preserve">     </w:t>
      </w:r>
      <w:r w:rsidR="00A729D9" w:rsidRPr="00A729D9">
        <w:rPr>
          <w:rFonts w:ascii="Times New Roman" w:hAnsi="Times New Roman" w:cs="Times New Roman"/>
          <w:color w:val="052635"/>
          <w:sz w:val="28"/>
          <w:szCs w:val="28"/>
        </w:rPr>
        <w:t>с «ведения личного подсобного хозяйства» на вид использования земельного участка «для размещения объекта торговли».</w:t>
      </w:r>
    </w:p>
    <w:p w:rsidR="00D37873" w:rsidRPr="00A729D9" w:rsidRDefault="00425BEF" w:rsidP="00A729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37873"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37873" w:rsidRPr="00A729D9"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D37873" w:rsidRPr="00C24274" w:rsidRDefault="00425BEF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37873"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873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425BEF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7873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425BEF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P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3E1A39" w:rsidRPr="003E1A39" w:rsidTr="00940244">
        <w:trPr>
          <w:trHeight w:val="477"/>
        </w:trPr>
        <w:tc>
          <w:tcPr>
            <w:tcW w:w="4758" w:type="dxa"/>
            <w:hideMark/>
          </w:tcPr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</w:tcPr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 w:rsidR="0097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9B2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694"/>
    <w:rsid w:val="00052FF1"/>
    <w:rsid w:val="001058F5"/>
    <w:rsid w:val="00142AD9"/>
    <w:rsid w:val="001B6618"/>
    <w:rsid w:val="001B70C5"/>
    <w:rsid w:val="002506C2"/>
    <w:rsid w:val="003E1A39"/>
    <w:rsid w:val="003F3E32"/>
    <w:rsid w:val="00422371"/>
    <w:rsid w:val="00425BEF"/>
    <w:rsid w:val="00435FA5"/>
    <w:rsid w:val="004A2031"/>
    <w:rsid w:val="0051534D"/>
    <w:rsid w:val="00746462"/>
    <w:rsid w:val="008B565C"/>
    <w:rsid w:val="00971E71"/>
    <w:rsid w:val="009B1694"/>
    <w:rsid w:val="00A421FF"/>
    <w:rsid w:val="00A729D9"/>
    <w:rsid w:val="00B22CBF"/>
    <w:rsid w:val="00B6611F"/>
    <w:rsid w:val="00C02EB5"/>
    <w:rsid w:val="00C53D36"/>
    <w:rsid w:val="00D30459"/>
    <w:rsid w:val="00D37873"/>
    <w:rsid w:val="00DC3A06"/>
    <w:rsid w:val="00ED28B0"/>
    <w:rsid w:val="00EE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2015-12-21T11:43:00Z</cp:lastPrinted>
  <dcterms:created xsi:type="dcterms:W3CDTF">2016-05-30T08:53:00Z</dcterms:created>
  <dcterms:modified xsi:type="dcterms:W3CDTF">2017-09-25T05:17:00Z</dcterms:modified>
</cp:coreProperties>
</file>