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6738C8" w:rsidRPr="006738C8" w:rsidTr="00586225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738C8" w:rsidRPr="006738C8" w:rsidRDefault="006738C8" w:rsidP="006738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738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6738C8" w:rsidRPr="006738C8" w:rsidRDefault="006738C8" w:rsidP="006738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738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6738C8" w:rsidRPr="006738C8" w:rsidRDefault="006738C8" w:rsidP="006738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738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6738C8" w:rsidRPr="006738C8" w:rsidRDefault="006738C8" w:rsidP="006738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738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6738C8" w:rsidRPr="006738C8" w:rsidRDefault="006738C8" w:rsidP="006738C8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38C8" w:rsidRPr="006738C8" w:rsidTr="00586225">
        <w:trPr>
          <w:cantSplit/>
          <w:trHeight w:val="1190"/>
        </w:trPr>
        <w:tc>
          <w:tcPr>
            <w:tcW w:w="9072" w:type="dxa"/>
            <w:vAlign w:val="bottom"/>
          </w:tcPr>
          <w:p w:rsidR="006738C8" w:rsidRPr="006738C8" w:rsidRDefault="006738C8" w:rsidP="006738C8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738C8" w:rsidRPr="006738C8" w:rsidRDefault="006738C8" w:rsidP="006738C8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738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6738C8" w:rsidRPr="006738C8" w:rsidRDefault="006738C8" w:rsidP="006738C8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738C8" w:rsidRPr="006738C8" w:rsidRDefault="006738C8" w:rsidP="006738C8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19.06</w:t>
            </w:r>
            <w:r w:rsidRPr="006738C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.2015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121</w:t>
            </w:r>
            <w:r w:rsidRPr="006738C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-п</w:t>
            </w:r>
          </w:p>
        </w:tc>
      </w:tr>
    </w:tbl>
    <w:p w:rsidR="006738C8" w:rsidRPr="006738C8" w:rsidRDefault="006738C8" w:rsidP="00673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38C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6738C8">
        <w:rPr>
          <w:rFonts w:ascii="Times New Roman" w:eastAsia="Times New Roman" w:hAnsi="Times New Roman" w:cs="Times New Roman"/>
          <w:sz w:val="28"/>
          <w:szCs w:val="28"/>
        </w:rPr>
        <w:t>. Беляевка</w:t>
      </w:r>
    </w:p>
    <w:p w:rsidR="006738C8" w:rsidRPr="006738C8" w:rsidRDefault="006738C8" w:rsidP="006738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5"/>
      </w:tblGrid>
      <w:tr w:rsidR="006738C8" w:rsidRPr="006738C8" w:rsidTr="00586225">
        <w:trPr>
          <w:trHeight w:val="984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38C8" w:rsidRPr="006738C8" w:rsidRDefault="006738C8" w:rsidP="00673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738C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О внесении изменений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отдельные Постановления</w:t>
            </w:r>
            <w:r w:rsidRPr="006738C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6738C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ьсовет</w:t>
            </w:r>
          </w:p>
        </w:tc>
      </w:tr>
    </w:tbl>
    <w:p w:rsidR="001A3DEF" w:rsidRDefault="001A3DEF" w:rsidP="001A3D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A3DEF" w:rsidRDefault="001A3DEF" w:rsidP="001A3D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A3DEF" w:rsidRDefault="001A3DEF" w:rsidP="001A3DE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соответствии с Федеральным законом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инвалидов»:</w:t>
      </w:r>
    </w:p>
    <w:p w:rsidR="001A3DEF" w:rsidRDefault="001A3DEF" w:rsidP="001A3DEF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 Внести </w:t>
      </w:r>
      <w:r>
        <w:rPr>
          <w:rFonts w:ascii="Times New Roman" w:hAnsi="Times New Roman"/>
          <w:bCs/>
          <w:sz w:val="28"/>
          <w:szCs w:val="28"/>
        </w:rPr>
        <w:t>следующие изменения и дополнения:</w:t>
      </w:r>
    </w:p>
    <w:p w:rsidR="001A3DEF" w:rsidRDefault="001A3DEF" w:rsidP="001A3DE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814DB">
        <w:rPr>
          <w:rFonts w:ascii="Times New Roman" w:hAnsi="Times New Roman"/>
          <w:sz w:val="28"/>
          <w:szCs w:val="28"/>
        </w:rPr>
        <w:t xml:space="preserve"> в постановлении № 124-п   от 19.06</w:t>
      </w:r>
      <w:r>
        <w:rPr>
          <w:rFonts w:ascii="Times New Roman" w:hAnsi="Times New Roman"/>
          <w:sz w:val="28"/>
          <w:szCs w:val="28"/>
        </w:rPr>
        <w:t>.2012г.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 «</w:t>
      </w:r>
      <w:r>
        <w:rPr>
          <w:rFonts w:ascii="Times New Roman" w:eastAsia="Arial CYR" w:hAnsi="Times New Roman"/>
          <w:sz w:val="28"/>
          <w:szCs w:val="28"/>
        </w:rPr>
        <w:t>Об утверждении</w:t>
      </w:r>
      <w:r w:rsidR="009520BA">
        <w:rPr>
          <w:rFonts w:ascii="Times New Roman" w:eastAsia="Arial CYR" w:hAnsi="Times New Roman"/>
          <w:sz w:val="28"/>
          <w:szCs w:val="28"/>
        </w:rPr>
        <w:t xml:space="preserve"> </w:t>
      </w:r>
      <w:r w:rsidR="00BB7FDE">
        <w:rPr>
          <w:rFonts w:ascii="Times New Roman" w:eastAsia="Arial CYR" w:hAnsi="Times New Roman"/>
          <w:bCs/>
          <w:sz w:val="28"/>
          <w:szCs w:val="28"/>
        </w:rPr>
        <w:t>а</w:t>
      </w:r>
      <w:r>
        <w:rPr>
          <w:rFonts w:ascii="Times New Roman" w:eastAsia="Arial CYR" w:hAnsi="Times New Roman"/>
          <w:bCs/>
          <w:sz w:val="28"/>
          <w:szCs w:val="28"/>
        </w:rPr>
        <w:t>дминистративного</w:t>
      </w:r>
      <w:r>
        <w:rPr>
          <w:rFonts w:ascii="Times New Roman" w:eastAsia="Arial CYR" w:hAnsi="Times New Roman"/>
          <w:sz w:val="28"/>
          <w:szCs w:val="28"/>
        </w:rPr>
        <w:t xml:space="preserve"> регламента         предоставления муниципальной услуги «</w:t>
      </w:r>
      <w:r w:rsidR="005814DB">
        <w:rPr>
          <w:rFonts w:ascii="Times New Roman" w:hAnsi="Times New Roman"/>
          <w:sz w:val="28"/>
          <w:szCs w:val="28"/>
        </w:rPr>
        <w:t>Передача в собственность гражданам занимаемых ими жилых помещений, находящихся на территории муниципального образования в порядке приватизации</w:t>
      </w:r>
      <w:r>
        <w:rPr>
          <w:rFonts w:ascii="Times New Roman" w:hAnsi="Times New Roman"/>
          <w:bCs/>
          <w:sz w:val="28"/>
          <w:szCs w:val="28"/>
        </w:rPr>
        <w:t xml:space="preserve">» пункт </w:t>
      </w:r>
      <w:r w:rsidR="00B51F07">
        <w:rPr>
          <w:rFonts w:ascii="Times New Roman" w:hAnsi="Times New Roman"/>
          <w:b/>
          <w:bCs/>
          <w:sz w:val="28"/>
          <w:szCs w:val="28"/>
        </w:rPr>
        <w:t>2.12</w:t>
      </w:r>
      <w:r>
        <w:rPr>
          <w:rFonts w:ascii="Times New Roman" w:hAnsi="Times New Roman"/>
          <w:b/>
          <w:bCs/>
          <w:sz w:val="28"/>
          <w:szCs w:val="28"/>
        </w:rPr>
        <w:t>. дополнить словами «в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инвалидов»;</w:t>
      </w:r>
    </w:p>
    <w:p w:rsidR="001A3DEF" w:rsidRDefault="001A3DEF" w:rsidP="001A3DE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</w:t>
      </w:r>
      <w:r w:rsidR="00933F69">
        <w:rPr>
          <w:rFonts w:ascii="Times New Roman" w:hAnsi="Times New Roman"/>
          <w:sz w:val="28"/>
          <w:szCs w:val="28"/>
        </w:rPr>
        <w:t xml:space="preserve"> в постановлении № 125-п   от 19.06</w:t>
      </w:r>
      <w:r>
        <w:rPr>
          <w:rFonts w:ascii="Times New Roman" w:hAnsi="Times New Roman"/>
          <w:sz w:val="28"/>
          <w:szCs w:val="28"/>
        </w:rPr>
        <w:t>.2012г.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 «</w:t>
      </w:r>
      <w:r>
        <w:rPr>
          <w:rFonts w:ascii="Times New Roman" w:eastAsia="Arial CYR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933F69">
        <w:rPr>
          <w:rFonts w:ascii="Times New Roman" w:eastAsia="Arial CYR" w:hAnsi="Times New Roman"/>
          <w:sz w:val="28"/>
          <w:szCs w:val="28"/>
        </w:rPr>
        <w:t xml:space="preserve">Присвоение адреса </w:t>
      </w:r>
      <w:r w:rsidR="00C47FCB">
        <w:rPr>
          <w:rFonts w:ascii="Times New Roman" w:eastAsia="Arial CYR" w:hAnsi="Times New Roman"/>
          <w:sz w:val="28"/>
          <w:szCs w:val="28"/>
        </w:rPr>
        <w:t>объекту капитального строительст</w:t>
      </w:r>
      <w:r w:rsidR="00933F69">
        <w:rPr>
          <w:rFonts w:ascii="Times New Roman" w:eastAsia="Arial CYR" w:hAnsi="Times New Roman"/>
          <w:sz w:val="28"/>
          <w:szCs w:val="28"/>
        </w:rPr>
        <w:t>ва</w:t>
      </w:r>
      <w:r>
        <w:rPr>
          <w:rFonts w:ascii="Times New Roman" w:hAnsi="Times New Roman"/>
          <w:bCs/>
          <w:sz w:val="28"/>
          <w:szCs w:val="28"/>
        </w:rPr>
        <w:t xml:space="preserve">» пункт </w:t>
      </w:r>
      <w:r>
        <w:rPr>
          <w:rFonts w:ascii="Times New Roman" w:hAnsi="Times New Roman"/>
          <w:b/>
          <w:bCs/>
          <w:sz w:val="28"/>
          <w:szCs w:val="28"/>
        </w:rPr>
        <w:t>2.13. дополнить словами «в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инвалидов»;</w:t>
      </w:r>
    </w:p>
    <w:p w:rsidR="001A3DEF" w:rsidRDefault="001A3DEF" w:rsidP="001A3DEF">
      <w:pPr>
        <w:spacing w:after="0" w:line="240" w:lineRule="auto"/>
        <w:jc w:val="both"/>
        <w:rPr>
          <w:rFonts w:ascii="Times New Roman" w:eastAsia="Arial CYR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1.3. </w:t>
      </w:r>
      <w:r w:rsidR="00B51F07">
        <w:rPr>
          <w:rFonts w:ascii="Times New Roman" w:hAnsi="Times New Roman"/>
          <w:sz w:val="28"/>
          <w:szCs w:val="28"/>
        </w:rPr>
        <w:t>в постановлении № 126</w:t>
      </w:r>
      <w:r w:rsidR="00C47FCB">
        <w:rPr>
          <w:rFonts w:ascii="Times New Roman" w:hAnsi="Times New Roman"/>
          <w:sz w:val="28"/>
          <w:szCs w:val="28"/>
        </w:rPr>
        <w:t>-п   от 19.06</w:t>
      </w:r>
      <w:r>
        <w:rPr>
          <w:rFonts w:ascii="Times New Roman" w:hAnsi="Times New Roman"/>
          <w:sz w:val="28"/>
          <w:szCs w:val="28"/>
        </w:rPr>
        <w:t>.2012г.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 «</w:t>
      </w:r>
      <w:r>
        <w:rPr>
          <w:rFonts w:ascii="Times New Roman" w:eastAsia="Arial CYR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r w:rsidR="00C47FCB">
        <w:rPr>
          <w:rFonts w:ascii="Times New Roman" w:eastAsia="Arial CYR" w:hAnsi="Times New Roman"/>
          <w:sz w:val="28"/>
          <w:szCs w:val="28"/>
        </w:rPr>
        <w:t xml:space="preserve">услуги «Присвоение и (или) </w:t>
      </w:r>
      <w:r w:rsidR="00BB7FDE">
        <w:rPr>
          <w:rFonts w:ascii="Times New Roman" w:eastAsia="Arial CYR" w:hAnsi="Times New Roman"/>
          <w:sz w:val="28"/>
          <w:szCs w:val="28"/>
        </w:rPr>
        <w:t>уточнение</w:t>
      </w:r>
      <w:r w:rsidR="00C47FCB">
        <w:rPr>
          <w:rFonts w:ascii="Times New Roman" w:eastAsia="Arial CYR" w:hAnsi="Times New Roman"/>
          <w:sz w:val="28"/>
          <w:szCs w:val="28"/>
        </w:rPr>
        <w:t xml:space="preserve"> адреса земельному участку и (или) объекту недвижимости (далее регламент)</w:t>
      </w:r>
      <w:r>
        <w:rPr>
          <w:rFonts w:ascii="Times New Roman" w:hAnsi="Times New Roman"/>
          <w:bCs/>
          <w:sz w:val="28"/>
          <w:szCs w:val="28"/>
        </w:rPr>
        <w:t xml:space="preserve">» пункт </w:t>
      </w:r>
      <w:r>
        <w:rPr>
          <w:rFonts w:ascii="Times New Roman" w:hAnsi="Times New Roman"/>
          <w:b/>
          <w:bCs/>
          <w:sz w:val="28"/>
          <w:szCs w:val="28"/>
        </w:rPr>
        <w:t>2.13. дополнить словами «в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инвалидов»;</w:t>
      </w:r>
      <w:proofErr w:type="gramEnd"/>
    </w:p>
    <w:p w:rsidR="001A3DEF" w:rsidRDefault="001A3DEF" w:rsidP="001A3DE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ab/>
        <w:t xml:space="preserve">     1.4. </w:t>
      </w:r>
      <w:r w:rsidR="007A1BE0">
        <w:rPr>
          <w:rFonts w:ascii="Times New Roman" w:hAnsi="Times New Roman"/>
          <w:sz w:val="28"/>
          <w:szCs w:val="28"/>
        </w:rPr>
        <w:t>в постановлении № 127-п   от 19.06</w:t>
      </w:r>
      <w:r>
        <w:rPr>
          <w:rFonts w:ascii="Times New Roman" w:hAnsi="Times New Roman"/>
          <w:sz w:val="28"/>
          <w:szCs w:val="28"/>
        </w:rPr>
        <w:t>.2012г.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 «</w:t>
      </w:r>
      <w:r>
        <w:rPr>
          <w:rFonts w:ascii="Times New Roman" w:eastAsia="Arial CYR" w:hAnsi="Times New Roman"/>
          <w:sz w:val="28"/>
          <w:szCs w:val="28"/>
        </w:rPr>
        <w:t>Об утверждении административного регламента предоставления муниципальной услуг</w:t>
      </w:r>
      <w:r w:rsidR="007A1BE0">
        <w:rPr>
          <w:rFonts w:ascii="Times New Roman" w:eastAsia="Arial CYR" w:hAnsi="Times New Roman"/>
          <w:sz w:val="28"/>
          <w:szCs w:val="28"/>
        </w:rPr>
        <w:t>и «Выдач</w:t>
      </w:r>
      <w:r w:rsidR="00533522">
        <w:rPr>
          <w:rFonts w:ascii="Times New Roman" w:eastAsia="Arial CYR" w:hAnsi="Times New Roman"/>
          <w:sz w:val="28"/>
          <w:szCs w:val="28"/>
        </w:rPr>
        <w:t>а разрешения на право организац</w:t>
      </w:r>
      <w:r w:rsidR="007A1BE0">
        <w:rPr>
          <w:rFonts w:ascii="Times New Roman" w:eastAsia="Arial CYR" w:hAnsi="Times New Roman"/>
          <w:sz w:val="28"/>
          <w:szCs w:val="28"/>
        </w:rPr>
        <w:t>ии розничного рынка на территори</w:t>
      </w:r>
      <w:r w:rsidR="00533522">
        <w:rPr>
          <w:rFonts w:ascii="Times New Roman" w:eastAsia="Arial CYR" w:hAnsi="Times New Roman"/>
          <w:sz w:val="28"/>
          <w:szCs w:val="28"/>
        </w:rPr>
        <w:t>и</w:t>
      </w:r>
      <w:r w:rsidR="007A1BE0">
        <w:rPr>
          <w:rFonts w:ascii="Times New Roman" w:eastAsia="Arial CYR" w:hAnsi="Times New Roman"/>
          <w:sz w:val="28"/>
          <w:szCs w:val="28"/>
        </w:rPr>
        <w:t xml:space="preserve">  Беляевского сельсовета</w:t>
      </w:r>
      <w:r>
        <w:rPr>
          <w:rFonts w:ascii="Times New Roman" w:hAnsi="Times New Roman"/>
          <w:bCs/>
          <w:sz w:val="28"/>
          <w:szCs w:val="28"/>
        </w:rPr>
        <w:t xml:space="preserve">» пункт </w:t>
      </w:r>
      <w:r>
        <w:rPr>
          <w:rFonts w:ascii="Times New Roman" w:hAnsi="Times New Roman"/>
          <w:b/>
          <w:bCs/>
          <w:sz w:val="28"/>
          <w:szCs w:val="28"/>
        </w:rPr>
        <w:t>2.13. дополнить словами «в том числе к обеспечению доступности для инвалидов указанных объектов в соответствии с законодательством Российской Федерации</w:t>
      </w:r>
      <w:r w:rsidR="00533522">
        <w:rPr>
          <w:rFonts w:ascii="Times New Roman" w:hAnsi="Times New Roman"/>
          <w:b/>
          <w:bCs/>
          <w:sz w:val="28"/>
          <w:szCs w:val="28"/>
        </w:rPr>
        <w:t xml:space="preserve"> о социальной защите инвалидов»;</w:t>
      </w:r>
    </w:p>
    <w:p w:rsidR="00533522" w:rsidRDefault="00533522" w:rsidP="001A3DE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1.5. </w:t>
      </w:r>
      <w:r>
        <w:rPr>
          <w:rFonts w:ascii="Times New Roman" w:hAnsi="Times New Roman"/>
          <w:sz w:val="28"/>
          <w:szCs w:val="28"/>
        </w:rPr>
        <w:t>в постановлении № 128-п   от 19.06.2012г.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 «</w:t>
      </w:r>
      <w:r>
        <w:rPr>
          <w:rFonts w:ascii="Times New Roman" w:eastAsia="Arial CYR" w:hAnsi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размещение объектов нестационарной торговой сети и объектов быстрого питания</w:t>
      </w:r>
      <w:r>
        <w:rPr>
          <w:rFonts w:ascii="Times New Roman" w:hAnsi="Times New Roman"/>
          <w:bCs/>
          <w:sz w:val="28"/>
          <w:szCs w:val="28"/>
        </w:rPr>
        <w:t xml:space="preserve">» пункт </w:t>
      </w:r>
      <w:r>
        <w:rPr>
          <w:rFonts w:ascii="Times New Roman" w:hAnsi="Times New Roman"/>
          <w:b/>
          <w:bCs/>
          <w:sz w:val="28"/>
          <w:szCs w:val="28"/>
        </w:rPr>
        <w:t>2.13. дополнить словами «в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инвалидов»;</w:t>
      </w:r>
    </w:p>
    <w:p w:rsidR="003923F8" w:rsidRDefault="003923F8" w:rsidP="001A3DE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1.6. </w:t>
      </w:r>
      <w:r>
        <w:rPr>
          <w:rFonts w:ascii="Times New Roman" w:hAnsi="Times New Roman"/>
          <w:sz w:val="28"/>
          <w:szCs w:val="28"/>
        </w:rPr>
        <w:t>в</w:t>
      </w:r>
      <w:r w:rsidR="00BB7FDE">
        <w:rPr>
          <w:rFonts w:ascii="Times New Roman" w:hAnsi="Times New Roman"/>
          <w:sz w:val="28"/>
          <w:szCs w:val="28"/>
        </w:rPr>
        <w:t xml:space="preserve"> постановлении № 129</w:t>
      </w:r>
      <w:r>
        <w:rPr>
          <w:rFonts w:ascii="Times New Roman" w:hAnsi="Times New Roman"/>
          <w:sz w:val="28"/>
          <w:szCs w:val="28"/>
        </w:rPr>
        <w:t>-п   от 19.06.2012г.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 «</w:t>
      </w:r>
      <w:r>
        <w:rPr>
          <w:rFonts w:ascii="Times New Roman" w:eastAsia="Arial CYR" w:hAnsi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малоимущим гражданам жилых помещений муниципального жилищного фонда по договорам социального найма</w:t>
      </w:r>
      <w:r>
        <w:rPr>
          <w:rFonts w:ascii="Times New Roman" w:hAnsi="Times New Roman"/>
          <w:bCs/>
          <w:sz w:val="28"/>
          <w:szCs w:val="28"/>
        </w:rPr>
        <w:t xml:space="preserve">» пункт </w:t>
      </w:r>
      <w:r>
        <w:rPr>
          <w:rFonts w:ascii="Times New Roman" w:hAnsi="Times New Roman"/>
          <w:b/>
          <w:bCs/>
          <w:sz w:val="28"/>
          <w:szCs w:val="28"/>
        </w:rPr>
        <w:t>2.13. дополнить словами «в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инвалидов»;</w:t>
      </w:r>
    </w:p>
    <w:p w:rsidR="003923F8" w:rsidRDefault="0033308D" w:rsidP="001A3DEF">
      <w:pPr>
        <w:spacing w:after="0" w:line="240" w:lineRule="auto"/>
        <w:jc w:val="both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1.7. </w:t>
      </w:r>
      <w:r>
        <w:rPr>
          <w:rFonts w:ascii="Times New Roman" w:hAnsi="Times New Roman"/>
          <w:sz w:val="28"/>
          <w:szCs w:val="28"/>
        </w:rPr>
        <w:t>в постановлении № 267-п   от 13.11.2014г.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 «</w:t>
      </w:r>
      <w:r>
        <w:rPr>
          <w:rFonts w:ascii="Times New Roman" w:eastAsia="Arial CYR" w:hAnsi="Times New Roman"/>
          <w:sz w:val="28"/>
          <w:szCs w:val="28"/>
        </w:rPr>
        <w:t>Об утверждении административного регламента предоставления муниципальной услуги «Выдача документо</w:t>
      </w:r>
      <w:proofErr w:type="gramStart"/>
      <w:r>
        <w:rPr>
          <w:rFonts w:ascii="Times New Roman" w:eastAsia="Arial CYR" w:hAnsi="Times New Roman"/>
          <w:sz w:val="28"/>
          <w:szCs w:val="28"/>
        </w:rPr>
        <w:t>в(</w:t>
      </w:r>
      <w:proofErr w:type="gramEnd"/>
      <w:r>
        <w:rPr>
          <w:rFonts w:ascii="Times New Roman" w:eastAsia="Arial CYR" w:hAnsi="Times New Roman"/>
          <w:sz w:val="28"/>
          <w:szCs w:val="28"/>
        </w:rPr>
        <w:t>единого жилищн</w:t>
      </w:r>
      <w:r w:rsidR="00BB7FDE">
        <w:rPr>
          <w:rFonts w:ascii="Times New Roman" w:eastAsia="Arial CYR" w:hAnsi="Times New Roman"/>
          <w:sz w:val="28"/>
          <w:szCs w:val="28"/>
        </w:rPr>
        <w:t>ого документа, копии финансово -</w:t>
      </w:r>
      <w:r>
        <w:rPr>
          <w:rFonts w:ascii="Times New Roman" w:eastAsia="Arial CYR" w:hAnsi="Times New Roman"/>
          <w:sz w:val="28"/>
          <w:szCs w:val="28"/>
        </w:rPr>
        <w:t xml:space="preserve"> лицевого счета, выписки из домовой кни</w:t>
      </w:r>
      <w:r w:rsidR="00BB7FDE">
        <w:rPr>
          <w:rFonts w:ascii="Times New Roman" w:eastAsia="Arial CYR" w:hAnsi="Times New Roman"/>
          <w:sz w:val="28"/>
          <w:szCs w:val="28"/>
        </w:rPr>
        <w:t>ги, карточки учета собственника</w:t>
      </w:r>
      <w:r>
        <w:rPr>
          <w:rFonts w:ascii="Times New Roman" w:eastAsia="Arial CYR" w:hAnsi="Times New Roman"/>
          <w:sz w:val="28"/>
          <w:szCs w:val="28"/>
        </w:rPr>
        <w:t xml:space="preserve"> жилого помещения, справок и иных документов)</w:t>
      </w:r>
      <w:r w:rsidR="00F5402C">
        <w:rPr>
          <w:rFonts w:ascii="Times New Roman" w:hAnsi="Times New Roman"/>
          <w:bCs/>
          <w:sz w:val="28"/>
          <w:szCs w:val="28"/>
        </w:rPr>
        <w:t>»</w:t>
      </w:r>
      <w:r w:rsidR="00CD4C0D">
        <w:rPr>
          <w:rFonts w:ascii="Times New Roman" w:hAnsi="Times New Roman"/>
          <w:bCs/>
          <w:sz w:val="28"/>
          <w:szCs w:val="28"/>
        </w:rPr>
        <w:t xml:space="preserve"> дополнить </w:t>
      </w:r>
      <w:bookmarkStart w:id="0" w:name="_GoBack"/>
      <w:bookmarkEnd w:id="0"/>
      <w:r w:rsidR="00D05EFF">
        <w:rPr>
          <w:rFonts w:ascii="Times New Roman" w:hAnsi="Times New Roman"/>
          <w:bCs/>
          <w:sz w:val="28"/>
          <w:szCs w:val="28"/>
        </w:rPr>
        <w:t>«Требования к помещениям, в которых предоставляется муниципальная услуга, к залу ожидания, информационным стендам, необходимым для предоставления Муниципальной услуги»</w:t>
      </w:r>
      <w:r>
        <w:rPr>
          <w:rFonts w:ascii="Times New Roman" w:hAnsi="Times New Roman"/>
          <w:b/>
          <w:bCs/>
          <w:sz w:val="28"/>
          <w:szCs w:val="28"/>
        </w:rPr>
        <w:t xml:space="preserve"> словами «в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инвалидов»;</w:t>
      </w:r>
    </w:p>
    <w:p w:rsidR="001A3DEF" w:rsidRDefault="001A3DEF" w:rsidP="00B83337">
      <w:pPr>
        <w:spacing w:after="0"/>
        <w:jc w:val="both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eastAsia="Arial CYR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Arial CYR" w:hAnsi="Times New Roman"/>
          <w:sz w:val="28"/>
          <w:szCs w:val="28"/>
        </w:rPr>
        <w:t xml:space="preserve"> исполнением настоящего постановления    оставляю за собой.</w:t>
      </w:r>
    </w:p>
    <w:p w:rsidR="001A3DEF" w:rsidRDefault="001A3DEF" w:rsidP="00B83337">
      <w:pPr>
        <w:pStyle w:val="a3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ab/>
        <w:t>3. Настоящее постановление вступает в силу с 01 января 2016 года.</w:t>
      </w:r>
    </w:p>
    <w:p w:rsidR="001A3DEF" w:rsidRDefault="001A3DEF" w:rsidP="001A3DEF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B83337" w:rsidRPr="00B83337" w:rsidTr="00236596">
        <w:trPr>
          <w:trHeight w:val="477"/>
        </w:trPr>
        <w:tc>
          <w:tcPr>
            <w:tcW w:w="4758" w:type="dxa"/>
            <w:hideMark/>
          </w:tcPr>
          <w:p w:rsidR="00B83337" w:rsidRPr="00B83337" w:rsidRDefault="00B83337" w:rsidP="00B83337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33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B83337" w:rsidRPr="00B83337" w:rsidRDefault="00B83337" w:rsidP="00B83337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33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B833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B833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B83337" w:rsidRPr="00B83337" w:rsidRDefault="00B83337" w:rsidP="00B83337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83337" w:rsidRPr="00B83337" w:rsidRDefault="00B83337" w:rsidP="00B83337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83337" w:rsidRPr="00B83337" w:rsidRDefault="00B83337" w:rsidP="00B83337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833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Ю.В.Злубко</w:t>
            </w:r>
            <w:proofErr w:type="spellEnd"/>
          </w:p>
        </w:tc>
      </w:tr>
    </w:tbl>
    <w:p w:rsidR="001A3DEF" w:rsidRDefault="001A3DEF" w:rsidP="001A3DEF">
      <w:pPr>
        <w:pStyle w:val="a3"/>
        <w:rPr>
          <w:rFonts w:ascii="Times New Roman" w:hAnsi="Times New Roman"/>
          <w:sz w:val="28"/>
          <w:szCs w:val="28"/>
        </w:rPr>
      </w:pPr>
    </w:p>
    <w:p w:rsidR="001A3DEF" w:rsidRDefault="001A3DEF" w:rsidP="001A3DEF">
      <w:pPr>
        <w:pStyle w:val="a3"/>
        <w:rPr>
          <w:rFonts w:ascii="Times New Roman" w:hAnsi="Times New Roman"/>
          <w:sz w:val="28"/>
          <w:szCs w:val="28"/>
        </w:rPr>
      </w:pPr>
    </w:p>
    <w:p w:rsidR="001A3DEF" w:rsidRDefault="001A3DEF" w:rsidP="001A3D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Разослано: администрации района, прокурору района, в дело.</w:t>
      </w:r>
    </w:p>
    <w:p w:rsidR="00746ED8" w:rsidRDefault="00746ED8"/>
    <w:sectPr w:rsidR="00746ED8" w:rsidSect="00012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2F6"/>
    <w:rsid w:val="00012137"/>
    <w:rsid w:val="001A3DEF"/>
    <w:rsid w:val="00233223"/>
    <w:rsid w:val="0033308D"/>
    <w:rsid w:val="003923F8"/>
    <w:rsid w:val="00432321"/>
    <w:rsid w:val="00533522"/>
    <w:rsid w:val="005814DB"/>
    <w:rsid w:val="005843EE"/>
    <w:rsid w:val="006738C8"/>
    <w:rsid w:val="006C2579"/>
    <w:rsid w:val="00746ED8"/>
    <w:rsid w:val="007A1BE0"/>
    <w:rsid w:val="00933F69"/>
    <w:rsid w:val="009520BA"/>
    <w:rsid w:val="00B51F07"/>
    <w:rsid w:val="00B83337"/>
    <w:rsid w:val="00BB7FDE"/>
    <w:rsid w:val="00C47FCB"/>
    <w:rsid w:val="00CD4C0D"/>
    <w:rsid w:val="00CF42F6"/>
    <w:rsid w:val="00D05EFF"/>
    <w:rsid w:val="00F5402C"/>
    <w:rsid w:val="00FF4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DE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DE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Карпенко</cp:lastModifiedBy>
  <cp:revision>5</cp:revision>
  <cp:lastPrinted>2015-07-13T12:53:00Z</cp:lastPrinted>
  <dcterms:created xsi:type="dcterms:W3CDTF">2015-07-02T11:10:00Z</dcterms:created>
  <dcterms:modified xsi:type="dcterms:W3CDTF">2017-10-31T09:13:00Z</dcterms:modified>
</cp:coreProperties>
</file>