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53" w:rsidRDefault="006D5D53" w:rsidP="006D5D53">
      <w:pPr>
        <w:spacing w:after="0" w:line="240" w:lineRule="auto"/>
        <w:ind w:firstLine="708"/>
        <w:jc w:val="center"/>
        <w:rPr>
          <w:rFonts w:ascii="Times New Roman" w:hAnsi="Times New Roman"/>
          <w:sz w:val="44"/>
          <w:szCs w:val="44"/>
        </w:rPr>
      </w:pPr>
    </w:p>
    <w:p w:rsidR="006D5D53" w:rsidRDefault="006D5D53" w:rsidP="006D5D53">
      <w:pPr>
        <w:spacing w:after="0" w:line="240" w:lineRule="auto"/>
        <w:ind w:firstLine="708"/>
        <w:jc w:val="center"/>
        <w:rPr>
          <w:rFonts w:ascii="Times New Roman" w:hAnsi="Times New Roman"/>
          <w:sz w:val="44"/>
          <w:szCs w:val="44"/>
        </w:rPr>
      </w:pPr>
    </w:p>
    <w:p w:rsidR="00732F06" w:rsidRPr="006D5D53" w:rsidRDefault="006D5D53" w:rsidP="006D5D53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6D5D53">
        <w:rPr>
          <w:rFonts w:ascii="Times New Roman" w:hAnsi="Times New Roman"/>
          <w:b/>
          <w:sz w:val="44"/>
          <w:szCs w:val="44"/>
          <w:u w:val="single"/>
        </w:rPr>
        <w:t>ИНФОРМАЦИЯ ПРОКУРАТУРЫ</w:t>
      </w:r>
    </w:p>
    <w:p w:rsidR="006D5D53" w:rsidRDefault="006D5D53" w:rsidP="006D5D5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5D53" w:rsidRPr="00316C0E" w:rsidRDefault="006D5D53" w:rsidP="006D5D5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32F06" w:rsidRPr="006D5D53" w:rsidRDefault="00732F06" w:rsidP="00183391">
      <w:pPr>
        <w:pStyle w:val="a6"/>
        <w:ind w:firstLine="709"/>
        <w:jc w:val="both"/>
        <w:rPr>
          <w:rFonts w:ascii="Times New Roman" w:hAnsi="Times New Roman"/>
          <w:sz w:val="44"/>
          <w:szCs w:val="44"/>
        </w:rPr>
      </w:pPr>
      <w:r w:rsidRPr="006D5D53">
        <w:rPr>
          <w:rFonts w:ascii="Times New Roman" w:hAnsi="Times New Roman"/>
          <w:sz w:val="44"/>
          <w:szCs w:val="44"/>
        </w:rPr>
        <w:t xml:space="preserve">12.12.2018 года во исполнение распоряжения прокуратуры области в период времени с 12:00 до 20:00 в прокуратуре района, расположенной по адресу с. Беляевка, ул. Ленинская д.42е, будет </w:t>
      </w:r>
      <w:proofErr w:type="gramStart"/>
      <w:r w:rsidRPr="006D5D53">
        <w:rPr>
          <w:rFonts w:ascii="Times New Roman" w:hAnsi="Times New Roman"/>
          <w:sz w:val="44"/>
          <w:szCs w:val="44"/>
        </w:rPr>
        <w:t>проводится</w:t>
      </w:r>
      <w:proofErr w:type="gramEnd"/>
      <w:r w:rsidRPr="006D5D53">
        <w:rPr>
          <w:rFonts w:ascii="Times New Roman" w:hAnsi="Times New Roman"/>
          <w:sz w:val="44"/>
          <w:szCs w:val="44"/>
        </w:rPr>
        <w:t xml:space="preserve"> общероссийский день приема граждан в органах прокуратуры Оренбургской области.</w:t>
      </w:r>
    </w:p>
    <w:p w:rsidR="00732F06" w:rsidRPr="006D5D53" w:rsidRDefault="00732F06" w:rsidP="00183391">
      <w:pPr>
        <w:pStyle w:val="a6"/>
        <w:ind w:firstLine="709"/>
        <w:jc w:val="both"/>
        <w:rPr>
          <w:rFonts w:ascii="Times New Roman" w:hAnsi="Times New Roman"/>
          <w:sz w:val="44"/>
          <w:szCs w:val="44"/>
        </w:rPr>
      </w:pPr>
      <w:r w:rsidRPr="006D5D53">
        <w:rPr>
          <w:rFonts w:ascii="Times New Roman" w:hAnsi="Times New Roman"/>
          <w:sz w:val="44"/>
          <w:szCs w:val="44"/>
        </w:rPr>
        <w:t xml:space="preserve">В случае имеющихся нарушений Ваших прав (в </w:t>
      </w:r>
      <w:proofErr w:type="spellStart"/>
      <w:r w:rsidRPr="006D5D53">
        <w:rPr>
          <w:rFonts w:ascii="Times New Roman" w:hAnsi="Times New Roman"/>
          <w:sz w:val="44"/>
          <w:szCs w:val="44"/>
        </w:rPr>
        <w:t>т.ч</w:t>
      </w:r>
      <w:proofErr w:type="spellEnd"/>
      <w:r w:rsidRPr="006D5D53">
        <w:rPr>
          <w:rFonts w:ascii="Times New Roman" w:hAnsi="Times New Roman"/>
          <w:sz w:val="44"/>
          <w:szCs w:val="44"/>
        </w:rPr>
        <w:t>. конституционных) Вы можете обратиться в указанное время в прокуратуру района.</w:t>
      </w:r>
    </w:p>
    <w:sectPr w:rsidR="00732F06" w:rsidRPr="006D5D53" w:rsidSect="00F8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BC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133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190C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D5D53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2F06"/>
    <w:rsid w:val="00734B30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745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8262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1FE0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47892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67375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139D"/>
    <w:rsid w:val="00F826C4"/>
    <w:rsid w:val="00F8433F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419D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  <w:sz w:val="22"/>
      <w:szCs w:val="22"/>
    </w:rPr>
  </w:style>
  <w:style w:type="character" w:styleId="a7">
    <w:name w:val="Hyperlink"/>
    <w:uiPriority w:val="99"/>
    <w:rsid w:val="000621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2018-12-10T05:01:00Z</cp:lastPrinted>
  <dcterms:created xsi:type="dcterms:W3CDTF">2018-12-10T05:52:00Z</dcterms:created>
  <dcterms:modified xsi:type="dcterms:W3CDTF">2018-12-10T06:50:00Z</dcterms:modified>
</cp:coreProperties>
</file>