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D7204" w:rsidTr="007B063A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D7204" w:rsidRDefault="006D7204" w:rsidP="001E02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АДМИНИСТРАЦИЯ</w:t>
            </w:r>
          </w:p>
          <w:p w:rsidR="006D7204" w:rsidRDefault="006D7204" w:rsidP="001E02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6D7204" w:rsidRDefault="006D7204" w:rsidP="001E02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6D7204" w:rsidRDefault="006D7204" w:rsidP="001E02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6D7204" w:rsidTr="007B063A">
        <w:trPr>
          <w:cantSplit/>
          <w:trHeight w:val="1190"/>
        </w:trPr>
        <w:tc>
          <w:tcPr>
            <w:tcW w:w="9072" w:type="dxa"/>
            <w:vAlign w:val="bottom"/>
          </w:tcPr>
          <w:p w:rsidR="006D7204" w:rsidRDefault="006D7204" w:rsidP="001E02E1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D7204" w:rsidRDefault="006D7204" w:rsidP="001E02E1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D7204" w:rsidRDefault="00485462" w:rsidP="0048546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85462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6D720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61B0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6D7204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 w:rsidR="006501D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6D72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501D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D61B0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6D7204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D7204" w:rsidRDefault="006D7204" w:rsidP="001E02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с.Беляевка</w:t>
      </w:r>
    </w:p>
    <w:p w:rsidR="006D7204" w:rsidRDefault="006D7204" w:rsidP="001E02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6D7204" w:rsidTr="007B063A">
        <w:trPr>
          <w:trHeight w:val="34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7204" w:rsidRDefault="006D7204" w:rsidP="001E0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О проведении аукциона по продаже муниципального имущества </w:t>
            </w:r>
          </w:p>
        </w:tc>
      </w:tr>
    </w:tbl>
    <w:p w:rsidR="006D7204" w:rsidRDefault="006D7204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01DD" w:rsidRDefault="00744846" w:rsidP="004E71C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</w:t>
      </w:r>
      <w:r w:rsidR="006501DD">
        <w:rPr>
          <w:rFonts w:ascii="Times New Roman" w:eastAsia="Times New Roman" w:hAnsi="Times New Roman" w:cs="Times New Roman"/>
          <w:sz w:val="28"/>
          <w:szCs w:val="28"/>
        </w:rPr>
        <w:t xml:space="preserve">законом РФ от 21.12.2001 № 178-ФЗ «О приватизации государственного и муниципального имущества», Постановлением Правительства РФ от 12.08.2002 № 585 «Об утверждении Положения об организации продажи государственного или муниципального имущества на аукционе», положением «О приватизации муниципального имущества муниципального образования </w:t>
      </w:r>
      <w:proofErr w:type="spellStart"/>
      <w:r w:rsidR="006501DD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6501DD">
        <w:rPr>
          <w:rFonts w:ascii="Times New Roman" w:eastAsia="Times New Roman" w:hAnsi="Times New Roman" w:cs="Times New Roman"/>
          <w:sz w:val="28"/>
          <w:szCs w:val="28"/>
        </w:rPr>
        <w:t xml:space="preserve"> сельсовет», утвержденным решением Сове</w:t>
      </w:r>
      <w:r>
        <w:rPr>
          <w:rFonts w:ascii="Times New Roman" w:eastAsia="Times New Roman" w:hAnsi="Times New Roman" w:cs="Times New Roman"/>
          <w:sz w:val="28"/>
          <w:szCs w:val="28"/>
        </w:rPr>
        <w:t>та депутатов от 28.02.2007 № 94</w:t>
      </w:r>
      <w:r w:rsidR="006501DD">
        <w:rPr>
          <w:rFonts w:ascii="Times New Roman" w:eastAsia="Times New Roman" w:hAnsi="Times New Roman" w:cs="Times New Roman"/>
          <w:sz w:val="28"/>
          <w:szCs w:val="28"/>
        </w:rPr>
        <w:t>, Прогнозным планом (программой) приватизации муниципального имущества на 2016-2018 годы, утвержденным решением Совета депутатов</w:t>
      </w:r>
      <w:proofErr w:type="gramEnd"/>
      <w:r w:rsidR="00A74F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501DD">
        <w:rPr>
          <w:rFonts w:ascii="Times New Roman" w:eastAsia="Times New Roman" w:hAnsi="Times New Roman" w:cs="Times New Roman"/>
          <w:sz w:val="28"/>
          <w:szCs w:val="28"/>
        </w:rPr>
        <w:t>от 23.06.2016 № 41,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решением С</w:t>
      </w:r>
      <w:r w:rsidR="006501DD">
        <w:rPr>
          <w:rFonts w:ascii="Times New Roman" w:eastAsia="Times New Roman" w:hAnsi="Times New Roman" w:cs="Times New Roman"/>
          <w:sz w:val="28"/>
          <w:szCs w:val="28"/>
        </w:rPr>
        <w:t>овета депутатов 17.05.2017 №82 «</w:t>
      </w:r>
      <w:r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</w:t>
      </w:r>
      <w:r w:rsidR="006501DD">
        <w:rPr>
          <w:rFonts w:ascii="Times New Roman" w:eastAsia="Times New Roman" w:hAnsi="Times New Roman" w:cs="Times New Roman"/>
          <w:sz w:val="28"/>
          <w:szCs w:val="28"/>
        </w:rPr>
        <w:t xml:space="preserve">овета депутатов от 23.06.2016г», Уставом муниципального образования </w:t>
      </w:r>
      <w:proofErr w:type="spellStart"/>
      <w:r w:rsidR="006501DD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6501DD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Беляевского района </w:t>
      </w:r>
      <w:r w:rsidR="006501DD">
        <w:rPr>
          <w:rFonts w:ascii="Times New Roman" w:eastAsia="Times New Roman" w:hAnsi="Times New Roman" w:cs="Times New Roman"/>
          <w:sz w:val="28"/>
          <w:szCs w:val="28"/>
        </w:rPr>
        <w:t>Оренбургской области, с учетом представленн</w:t>
      </w:r>
      <w:r w:rsidR="000360E7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4E71C5">
        <w:rPr>
          <w:rFonts w:ascii="Times New Roman" w:eastAsia="Times New Roman" w:hAnsi="Times New Roman" w:cs="Times New Roman"/>
          <w:sz w:val="28"/>
          <w:szCs w:val="28"/>
        </w:rPr>
        <w:t xml:space="preserve"> ООО «Регион-Оценка» </w:t>
      </w:r>
      <w:r w:rsidR="006501DD">
        <w:rPr>
          <w:rFonts w:ascii="Times New Roman" w:eastAsia="Times New Roman" w:hAnsi="Times New Roman" w:cs="Times New Roman"/>
          <w:sz w:val="28"/>
          <w:szCs w:val="28"/>
        </w:rPr>
        <w:t>отчет</w:t>
      </w:r>
      <w:r w:rsidR="000360E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501DD">
        <w:rPr>
          <w:rFonts w:ascii="Times New Roman" w:eastAsia="Times New Roman" w:hAnsi="Times New Roman" w:cs="Times New Roman"/>
          <w:sz w:val="28"/>
          <w:szCs w:val="28"/>
        </w:rPr>
        <w:t xml:space="preserve">: - № </w:t>
      </w:r>
      <w:r w:rsidR="000360E7">
        <w:rPr>
          <w:rFonts w:ascii="Times New Roman" w:eastAsia="Times New Roman" w:hAnsi="Times New Roman" w:cs="Times New Roman"/>
          <w:sz w:val="28"/>
          <w:szCs w:val="28"/>
        </w:rPr>
        <w:t>007</w:t>
      </w:r>
      <w:r w:rsidR="006501D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360E7">
        <w:rPr>
          <w:rFonts w:ascii="Times New Roman" w:eastAsia="Times New Roman" w:hAnsi="Times New Roman" w:cs="Times New Roman"/>
          <w:sz w:val="28"/>
          <w:szCs w:val="28"/>
        </w:rPr>
        <w:t>30</w:t>
      </w:r>
      <w:r w:rsidR="006501DD">
        <w:rPr>
          <w:rFonts w:ascii="Times New Roman" w:eastAsia="Times New Roman" w:hAnsi="Times New Roman" w:cs="Times New Roman"/>
          <w:sz w:val="28"/>
          <w:szCs w:val="28"/>
        </w:rPr>
        <w:t>.0</w:t>
      </w:r>
      <w:r w:rsidR="000360E7">
        <w:rPr>
          <w:rFonts w:ascii="Times New Roman" w:eastAsia="Times New Roman" w:hAnsi="Times New Roman" w:cs="Times New Roman"/>
          <w:sz w:val="28"/>
          <w:szCs w:val="28"/>
        </w:rPr>
        <w:t>3</w:t>
      </w:r>
      <w:r w:rsidR="006501DD">
        <w:rPr>
          <w:rFonts w:ascii="Times New Roman" w:eastAsia="Times New Roman" w:hAnsi="Times New Roman" w:cs="Times New Roman"/>
          <w:sz w:val="28"/>
          <w:szCs w:val="28"/>
        </w:rPr>
        <w:t xml:space="preserve">.2018 </w:t>
      </w:r>
      <w:r w:rsidR="003C17C0">
        <w:rPr>
          <w:rFonts w:ascii="Times New Roman" w:eastAsia="Times New Roman" w:hAnsi="Times New Roman" w:cs="Times New Roman"/>
          <w:sz w:val="28"/>
          <w:szCs w:val="28"/>
        </w:rPr>
        <w:t xml:space="preserve">«Об оценке рыночной стоимости одноэтажного здания </w:t>
      </w:r>
      <w:r w:rsidR="000360E7">
        <w:rPr>
          <w:rFonts w:ascii="Times New Roman" w:eastAsia="Times New Roman" w:hAnsi="Times New Roman" w:cs="Times New Roman"/>
          <w:sz w:val="28"/>
          <w:szCs w:val="28"/>
        </w:rPr>
        <w:t>деревообрабатывающего цеха</w:t>
      </w:r>
      <w:r w:rsidR="003C17C0">
        <w:rPr>
          <w:rFonts w:ascii="Times New Roman" w:eastAsia="Times New Roman" w:hAnsi="Times New Roman" w:cs="Times New Roman"/>
          <w:sz w:val="28"/>
          <w:szCs w:val="28"/>
        </w:rPr>
        <w:t xml:space="preserve">, назначение: нежилое, общей площадью </w:t>
      </w:r>
      <w:r w:rsidR="000360E7">
        <w:rPr>
          <w:rFonts w:ascii="Times New Roman" w:eastAsia="Times New Roman" w:hAnsi="Times New Roman" w:cs="Times New Roman"/>
          <w:sz w:val="28"/>
          <w:szCs w:val="28"/>
        </w:rPr>
        <w:t>1448,6</w:t>
      </w:r>
      <w:r w:rsidR="003C17C0">
        <w:rPr>
          <w:rFonts w:ascii="Times New Roman" w:eastAsia="Times New Roman" w:hAnsi="Times New Roman" w:cs="Times New Roman"/>
          <w:sz w:val="28"/>
          <w:szCs w:val="28"/>
        </w:rPr>
        <w:t xml:space="preserve"> кв.м.,</w:t>
      </w:r>
      <w:r w:rsidR="000360E7">
        <w:rPr>
          <w:rFonts w:ascii="Times New Roman" w:eastAsia="Times New Roman" w:hAnsi="Times New Roman" w:cs="Times New Roman"/>
          <w:sz w:val="28"/>
          <w:szCs w:val="28"/>
        </w:rPr>
        <w:t xml:space="preserve"> инв. №36БН </w:t>
      </w:r>
      <w:proofErr w:type="gramStart"/>
      <w:r w:rsidR="000360E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0360E7">
        <w:rPr>
          <w:rFonts w:ascii="Times New Roman" w:eastAsia="Times New Roman" w:hAnsi="Times New Roman" w:cs="Times New Roman"/>
          <w:sz w:val="28"/>
          <w:szCs w:val="28"/>
        </w:rPr>
        <w:t xml:space="preserve"> ЛН 6 202, лит. ГГ</w:t>
      </w:r>
      <w:proofErr w:type="gramStart"/>
      <w:r w:rsidR="000360E7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="00036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17C0">
        <w:rPr>
          <w:rFonts w:ascii="Times New Roman" w:eastAsia="Times New Roman" w:hAnsi="Times New Roman" w:cs="Times New Roman"/>
          <w:sz w:val="28"/>
          <w:szCs w:val="28"/>
        </w:rPr>
        <w:t xml:space="preserve">расположенного по адресу: </w:t>
      </w:r>
      <w:proofErr w:type="gramStart"/>
      <w:r w:rsidR="003C17C0">
        <w:rPr>
          <w:rFonts w:ascii="Times New Roman" w:eastAsia="Times New Roman" w:hAnsi="Times New Roman" w:cs="Times New Roman"/>
          <w:sz w:val="28"/>
          <w:szCs w:val="28"/>
        </w:rPr>
        <w:t xml:space="preserve">Оренбургская область, </w:t>
      </w:r>
      <w:proofErr w:type="spellStart"/>
      <w:r w:rsidR="003C17C0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3C1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79A">
        <w:rPr>
          <w:rFonts w:ascii="Times New Roman" w:eastAsia="Times New Roman" w:hAnsi="Times New Roman" w:cs="Times New Roman"/>
          <w:sz w:val="28"/>
          <w:szCs w:val="28"/>
        </w:rPr>
        <w:t xml:space="preserve">район, с. Беляевка, ул. </w:t>
      </w:r>
      <w:r w:rsidR="000360E7">
        <w:rPr>
          <w:rFonts w:ascii="Times New Roman" w:eastAsia="Times New Roman" w:hAnsi="Times New Roman" w:cs="Times New Roman"/>
          <w:sz w:val="28"/>
          <w:szCs w:val="28"/>
        </w:rPr>
        <w:t>Ленинская</w:t>
      </w:r>
      <w:r w:rsidR="0024279A">
        <w:rPr>
          <w:rFonts w:ascii="Times New Roman" w:eastAsia="Times New Roman" w:hAnsi="Times New Roman" w:cs="Times New Roman"/>
          <w:sz w:val="28"/>
          <w:szCs w:val="28"/>
        </w:rPr>
        <w:t>, д.1</w:t>
      </w:r>
      <w:r w:rsidR="000360E7">
        <w:rPr>
          <w:rFonts w:ascii="Times New Roman" w:eastAsia="Times New Roman" w:hAnsi="Times New Roman" w:cs="Times New Roman"/>
          <w:sz w:val="28"/>
          <w:szCs w:val="28"/>
        </w:rPr>
        <w:t xml:space="preserve"> «з</w:t>
      </w:r>
      <w:r w:rsidR="0024279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501DD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6501DD" w:rsidRDefault="006501DD" w:rsidP="004E71C5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C96B5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33674" w:rsidRPr="0083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2350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96B58">
        <w:rPr>
          <w:rFonts w:ascii="Times New Roman" w:eastAsia="Times New Roman" w:hAnsi="Times New Roman" w:cs="Times New Roman"/>
          <w:sz w:val="28"/>
          <w:szCs w:val="28"/>
          <w:lang w:eastAsia="ru-RU"/>
        </w:rPr>
        <w:t>вгуста</w:t>
      </w:r>
      <w:r w:rsidRPr="0083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аукцион по продаже имущества, находящегося в собственности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сельсовет:</w:t>
      </w:r>
    </w:p>
    <w:p w:rsidR="002350D5" w:rsidRPr="002350D5" w:rsidRDefault="0024279A" w:rsidP="004E71C5">
      <w:pPr>
        <w:pStyle w:val="a3"/>
        <w:numPr>
          <w:ilvl w:val="0"/>
          <w:numId w:val="2"/>
        </w:numPr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</w:t>
      </w:r>
      <w:r w:rsidR="0009589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2350D5" w:rsidRPr="00235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50D5">
        <w:rPr>
          <w:rFonts w:ascii="Times New Roman" w:eastAsia="Times New Roman" w:hAnsi="Times New Roman" w:cs="Times New Roman"/>
          <w:sz w:val="28"/>
          <w:szCs w:val="28"/>
        </w:rPr>
        <w:t xml:space="preserve">Одноэтажное здание деревообрабатывающего цеха, назначение: нежилое, общей площадью 1448,6 кв.м., инв. №36БН </w:t>
      </w:r>
      <w:proofErr w:type="gramStart"/>
      <w:r w:rsidR="002350D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2350D5">
        <w:rPr>
          <w:rFonts w:ascii="Times New Roman" w:eastAsia="Times New Roman" w:hAnsi="Times New Roman" w:cs="Times New Roman"/>
          <w:sz w:val="28"/>
          <w:szCs w:val="28"/>
        </w:rPr>
        <w:t xml:space="preserve"> ЛН 6 202, лит. ГГ</w:t>
      </w:r>
      <w:proofErr w:type="gramStart"/>
      <w:r w:rsidR="002350D5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="002350D5">
        <w:rPr>
          <w:rFonts w:ascii="Times New Roman" w:eastAsia="Times New Roman" w:hAnsi="Times New Roman" w:cs="Times New Roman"/>
          <w:sz w:val="28"/>
          <w:szCs w:val="28"/>
        </w:rPr>
        <w:t xml:space="preserve"> расположенное по адресу: Оренбургская область, </w:t>
      </w:r>
      <w:proofErr w:type="spellStart"/>
      <w:r w:rsidR="002350D5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2350D5">
        <w:rPr>
          <w:rFonts w:ascii="Times New Roman" w:eastAsia="Times New Roman" w:hAnsi="Times New Roman" w:cs="Times New Roman"/>
          <w:sz w:val="28"/>
          <w:szCs w:val="28"/>
        </w:rPr>
        <w:t xml:space="preserve"> район, с. Беляевка, ул. Ленинская, д.1 «з»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350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</w:p>
    <w:p w:rsidR="006501DD" w:rsidRDefault="006501DD" w:rsidP="004E71C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Определить открытую форму подачи предложений о цене.</w:t>
      </w:r>
    </w:p>
    <w:p w:rsidR="006501DD" w:rsidRDefault="006501DD" w:rsidP="004E71C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Утв</w:t>
      </w:r>
      <w:r w:rsidR="00095893">
        <w:rPr>
          <w:rFonts w:ascii="Times New Roman" w:eastAsia="Times New Roman" w:hAnsi="Times New Roman" w:cs="Times New Roman"/>
          <w:sz w:val="28"/>
          <w:szCs w:val="28"/>
        </w:rPr>
        <w:t>ердить начальную цену в размере 286000</w:t>
      </w:r>
      <w:r w:rsidR="00485462">
        <w:rPr>
          <w:rFonts w:ascii="Times New Roman" w:eastAsia="Times New Roman" w:hAnsi="Times New Roman" w:cs="Times New Roman"/>
          <w:sz w:val="28"/>
          <w:szCs w:val="28"/>
        </w:rPr>
        <w:t xml:space="preserve"> (двести восемьдесят шесть тысяч) рублей.</w:t>
      </w:r>
    </w:p>
    <w:p w:rsidR="006501DD" w:rsidRDefault="006501DD" w:rsidP="004E71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4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Утвердить задаток для участия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аукционе в размере 20 процентов начальной цены, что составляет</w:t>
      </w:r>
      <w:r w:rsidR="00485462">
        <w:rPr>
          <w:rFonts w:ascii="Times New Roman" w:eastAsia="Times New Roman" w:hAnsi="Times New Roman" w:cs="Times New Roman"/>
          <w:sz w:val="28"/>
          <w:szCs w:val="28"/>
        </w:rPr>
        <w:t xml:space="preserve"> 57200 (пятьдесят семь тысяч двести) рублей.</w:t>
      </w:r>
    </w:p>
    <w:p w:rsidR="006D7204" w:rsidRDefault="00154B7E" w:rsidP="004E71C5">
      <w:pPr>
        <w:pStyle w:val="a5"/>
        <w:tabs>
          <w:tab w:val="center" w:pos="0"/>
          <w:tab w:val="center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>. Утвердить величину повышения начальной цены аукциона (шаг аукциона) в размере 5 проценто</w:t>
      </w:r>
      <w:r w:rsidR="00DC0822">
        <w:rPr>
          <w:rFonts w:ascii="Times New Roman" w:eastAsia="Times New Roman" w:hAnsi="Times New Roman" w:cs="Times New Roman"/>
          <w:sz w:val="28"/>
          <w:szCs w:val="28"/>
        </w:rPr>
        <w:t>в начальной цены</w:t>
      </w:r>
      <w:r w:rsidR="00485462">
        <w:rPr>
          <w:rFonts w:ascii="Times New Roman" w:eastAsia="Times New Roman" w:hAnsi="Times New Roman" w:cs="Times New Roman"/>
          <w:sz w:val="28"/>
          <w:szCs w:val="28"/>
        </w:rPr>
        <w:t xml:space="preserve"> 14300 (четырнадцать тысяч триста) рублей</w:t>
      </w:r>
      <w:r w:rsidR="008264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7204" w:rsidRDefault="00154B7E" w:rsidP="004E71C5">
      <w:pPr>
        <w:tabs>
          <w:tab w:val="center" w:pos="0"/>
          <w:tab w:val="center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. Определить место и время проведения аукциона: </w:t>
      </w:r>
      <w:proofErr w:type="gramStart"/>
      <w:r w:rsidR="006D720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6D7204">
        <w:rPr>
          <w:rFonts w:ascii="Times New Roman" w:eastAsia="Times New Roman" w:hAnsi="Times New Roman" w:cs="Times New Roman"/>
          <w:sz w:val="28"/>
          <w:szCs w:val="28"/>
        </w:rPr>
        <w:t>Беляевка</w:t>
      </w:r>
      <w:proofErr w:type="gramEnd"/>
      <w:r w:rsidR="006D7204">
        <w:rPr>
          <w:rFonts w:ascii="Times New Roman" w:eastAsia="Times New Roman" w:hAnsi="Times New Roman" w:cs="Times New Roman"/>
          <w:sz w:val="28"/>
          <w:szCs w:val="28"/>
        </w:rPr>
        <w:t>, ул. Банковская, 9, кабинет главы администрации муниципального обра</w:t>
      </w:r>
      <w:r w:rsidR="0061343A">
        <w:rPr>
          <w:rFonts w:ascii="Times New Roman" w:eastAsia="Times New Roman" w:hAnsi="Times New Roman" w:cs="Times New Roman"/>
          <w:sz w:val="28"/>
          <w:szCs w:val="28"/>
        </w:rPr>
        <w:t xml:space="preserve">зования </w:t>
      </w:r>
      <w:proofErr w:type="spellStart"/>
      <w:r w:rsidR="0061343A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61343A">
        <w:rPr>
          <w:rFonts w:ascii="Times New Roman" w:eastAsia="Times New Roman" w:hAnsi="Times New Roman" w:cs="Times New Roman"/>
          <w:sz w:val="28"/>
          <w:szCs w:val="28"/>
        </w:rPr>
        <w:t xml:space="preserve"> сельсовет в </w:t>
      </w:r>
      <w:r w:rsidR="00FC17D4">
        <w:rPr>
          <w:rFonts w:ascii="Times New Roman" w:eastAsia="Times New Roman" w:hAnsi="Times New Roman" w:cs="Times New Roman"/>
          <w:sz w:val="28"/>
          <w:szCs w:val="28"/>
        </w:rPr>
        <w:t>1</w:t>
      </w:r>
      <w:r w:rsidR="00095893">
        <w:rPr>
          <w:rFonts w:ascii="Times New Roman" w:eastAsia="Times New Roman" w:hAnsi="Times New Roman" w:cs="Times New Roman"/>
          <w:sz w:val="28"/>
          <w:szCs w:val="28"/>
        </w:rPr>
        <w:t>1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095893">
        <w:rPr>
          <w:rFonts w:ascii="Times New Roman" w:eastAsia="Times New Roman" w:hAnsi="Times New Roman" w:cs="Times New Roman"/>
          <w:sz w:val="28"/>
          <w:szCs w:val="28"/>
        </w:rPr>
        <w:t>0</w:t>
      </w:r>
      <w:r w:rsidR="00FC17D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 часов местного времени.</w:t>
      </w:r>
    </w:p>
    <w:p w:rsidR="006D7204" w:rsidRDefault="00154B7E" w:rsidP="004E71C5">
      <w:pPr>
        <w:tabs>
          <w:tab w:val="center" w:pos="0"/>
          <w:tab w:val="center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9183E">
        <w:rPr>
          <w:rFonts w:ascii="Times New Roman" w:eastAsia="Times New Roman" w:hAnsi="Times New Roman" w:cs="Times New Roman"/>
          <w:sz w:val="28"/>
          <w:szCs w:val="28"/>
        </w:rPr>
        <w:t xml:space="preserve">. Информационное сообщение о 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>проведен</w:t>
      </w:r>
      <w:proofErr w:type="gramStart"/>
      <w:r w:rsidR="006D7204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кциона разместить на официальном сайте муниципального образования </w:t>
      </w:r>
      <w:proofErr w:type="spellStart"/>
      <w:r w:rsidR="006D7204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 сельсовет в сети Интернет, на сайте определенном Правительством РФ  </w:t>
      </w:r>
      <w:hyperlink r:id="rId6" w:history="1"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D720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 не менее чем за тридцать дней до дня проведения аукциона.</w:t>
      </w:r>
    </w:p>
    <w:p w:rsidR="006D7204" w:rsidRDefault="00154B7E" w:rsidP="004E71C5">
      <w:pPr>
        <w:tabs>
          <w:tab w:val="center" w:pos="0"/>
          <w:tab w:val="center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. Постоянно действующей комиссии по проведению аукциона по продаже муниципального имущества муниципального образования </w:t>
      </w:r>
      <w:proofErr w:type="spellStart"/>
      <w:r w:rsidR="006D7204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="006D7204"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 области организовать и провести необходимые мероприятия согласно действующему законодательству.</w:t>
      </w:r>
    </w:p>
    <w:p w:rsidR="006D7204" w:rsidRDefault="00154B7E" w:rsidP="004E71C5">
      <w:pPr>
        <w:tabs>
          <w:tab w:val="center" w:pos="0"/>
          <w:tab w:val="center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6D7204">
        <w:rPr>
          <w:rFonts w:ascii="Times New Roman" w:eastAsia="Times New Roman" w:hAnsi="Times New Roman" w:cs="Times New Roman"/>
          <w:sz w:val="28"/>
          <w:szCs w:val="28"/>
        </w:rPr>
        <w:t>. Бухгалтерии администрации сельсовета обеспечить возврат задатка участникам аукциона, за исключением его победителя, в течение 5-ти дней с даты подведения итогов аукциона.</w:t>
      </w:r>
    </w:p>
    <w:p w:rsidR="006D7204" w:rsidRDefault="006D7204" w:rsidP="004E71C5">
      <w:pPr>
        <w:tabs>
          <w:tab w:val="center" w:pos="0"/>
          <w:tab w:val="center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154B7E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Обеспечить размещение информации о проведении и результатах аукциона на официальном сайте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в сети Интернет, на сайте  </w:t>
      </w:r>
      <w:hyperlink r:id="rId7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7204" w:rsidRDefault="006D7204" w:rsidP="004E71C5">
      <w:pPr>
        <w:tabs>
          <w:tab w:val="center" w:pos="0"/>
          <w:tab w:val="center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154B7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6D7204" w:rsidRDefault="006D7204" w:rsidP="004E71C5">
      <w:pPr>
        <w:tabs>
          <w:tab w:val="center" w:pos="0"/>
          <w:tab w:val="center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154B7E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после его опубликования на сайте администрации Беляевского сельсовета.</w:t>
      </w:r>
    </w:p>
    <w:p w:rsidR="006D7204" w:rsidRDefault="006D7204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7204" w:rsidRDefault="006D7204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7204" w:rsidRDefault="006D7204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6D7204" w:rsidTr="007B063A">
        <w:trPr>
          <w:trHeight w:val="477"/>
        </w:trPr>
        <w:tc>
          <w:tcPr>
            <w:tcW w:w="4758" w:type="dxa"/>
            <w:hideMark/>
          </w:tcPr>
          <w:p w:rsidR="006D7204" w:rsidRPr="004E53B6" w:rsidRDefault="004E71C5" w:rsidP="004E71C5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</w:t>
            </w:r>
            <w:r w:rsidR="006D7204"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администрации </w:t>
            </w:r>
          </w:p>
          <w:p w:rsidR="006D7204" w:rsidRPr="004E53B6" w:rsidRDefault="006D7204" w:rsidP="004E71C5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6D7204" w:rsidRPr="004E53B6" w:rsidRDefault="006D7204" w:rsidP="004E71C5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D7204" w:rsidRPr="004E53B6" w:rsidRDefault="006D7204" w:rsidP="004E71C5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D7204" w:rsidRPr="004E53B6" w:rsidRDefault="006D7204" w:rsidP="004E71C5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Ю.В. </w:t>
            </w:r>
            <w:proofErr w:type="spellStart"/>
            <w:r w:rsidRPr="004E53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6D7204" w:rsidRDefault="006D7204" w:rsidP="001E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7204" w:rsidRDefault="006D7204" w:rsidP="001E02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7204" w:rsidRDefault="006D7204" w:rsidP="001E02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Разослано: членам комиссии, бухгалтерии администрации сель</w:t>
      </w:r>
      <w:r w:rsidR="000B0D27">
        <w:rPr>
          <w:rFonts w:ascii="Times New Roman" w:eastAsia="Times New Roman" w:hAnsi="Times New Roman" w:cs="Times New Roman"/>
          <w:sz w:val="28"/>
          <w:szCs w:val="28"/>
        </w:rPr>
        <w:t xml:space="preserve">совета, </w:t>
      </w:r>
      <w:r>
        <w:rPr>
          <w:rFonts w:ascii="Times New Roman" w:eastAsia="Times New Roman" w:hAnsi="Times New Roman" w:cs="Times New Roman"/>
          <w:sz w:val="28"/>
          <w:szCs w:val="28"/>
        </w:rPr>
        <w:t>прокурору района, в дело</w:t>
      </w:r>
      <w:r w:rsidR="000B0D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7204" w:rsidRDefault="006D7204" w:rsidP="001E02E1">
      <w:pPr>
        <w:rPr>
          <w:rFonts w:eastAsiaTheme="minorHAnsi"/>
          <w:lang w:eastAsia="en-US"/>
        </w:rPr>
      </w:pPr>
    </w:p>
    <w:p w:rsidR="006D7204" w:rsidRDefault="006D7204" w:rsidP="001E02E1"/>
    <w:p w:rsidR="00B64818" w:rsidRDefault="00B64818" w:rsidP="001E02E1"/>
    <w:sectPr w:rsidR="00B64818" w:rsidSect="000F7F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666B"/>
    <w:multiLevelType w:val="hybridMultilevel"/>
    <w:tmpl w:val="3774E984"/>
    <w:lvl w:ilvl="0" w:tplc="7A8CCF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58225F39"/>
    <w:multiLevelType w:val="hybridMultilevel"/>
    <w:tmpl w:val="12C6B5EC"/>
    <w:lvl w:ilvl="0" w:tplc="4FF28080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5D99"/>
    <w:rsid w:val="00001453"/>
    <w:rsid w:val="000360E7"/>
    <w:rsid w:val="0006573B"/>
    <w:rsid w:val="00095893"/>
    <w:rsid w:val="000B0D27"/>
    <w:rsid w:val="000F7FB9"/>
    <w:rsid w:val="001075B4"/>
    <w:rsid w:val="0011627B"/>
    <w:rsid w:val="00154B7E"/>
    <w:rsid w:val="001E02E1"/>
    <w:rsid w:val="00201AFC"/>
    <w:rsid w:val="00210697"/>
    <w:rsid w:val="0021427D"/>
    <w:rsid w:val="002350D5"/>
    <w:rsid w:val="0024279A"/>
    <w:rsid w:val="0029183E"/>
    <w:rsid w:val="002A50BF"/>
    <w:rsid w:val="002B676C"/>
    <w:rsid w:val="002B70D0"/>
    <w:rsid w:val="002D59EB"/>
    <w:rsid w:val="0036019E"/>
    <w:rsid w:val="003C17C0"/>
    <w:rsid w:val="003D2A72"/>
    <w:rsid w:val="00413123"/>
    <w:rsid w:val="00432764"/>
    <w:rsid w:val="00433F8D"/>
    <w:rsid w:val="00436612"/>
    <w:rsid w:val="00485462"/>
    <w:rsid w:val="0049714A"/>
    <w:rsid w:val="004B68D6"/>
    <w:rsid w:val="004C5D99"/>
    <w:rsid w:val="004E71C5"/>
    <w:rsid w:val="004F6DB1"/>
    <w:rsid w:val="00511C13"/>
    <w:rsid w:val="005440C4"/>
    <w:rsid w:val="005869EB"/>
    <w:rsid w:val="005A6FC9"/>
    <w:rsid w:val="005C03F4"/>
    <w:rsid w:val="005D21BA"/>
    <w:rsid w:val="005E6A5B"/>
    <w:rsid w:val="00605A10"/>
    <w:rsid w:val="0061343A"/>
    <w:rsid w:val="006501DD"/>
    <w:rsid w:val="00682A27"/>
    <w:rsid w:val="00682DE5"/>
    <w:rsid w:val="006D6CC7"/>
    <w:rsid w:val="006D7204"/>
    <w:rsid w:val="00701537"/>
    <w:rsid w:val="00702B05"/>
    <w:rsid w:val="007428A9"/>
    <w:rsid w:val="00744846"/>
    <w:rsid w:val="00757F4B"/>
    <w:rsid w:val="00763AEF"/>
    <w:rsid w:val="007B73E7"/>
    <w:rsid w:val="007E7CEF"/>
    <w:rsid w:val="007F02CA"/>
    <w:rsid w:val="008264DC"/>
    <w:rsid w:val="00833674"/>
    <w:rsid w:val="00855A88"/>
    <w:rsid w:val="00860295"/>
    <w:rsid w:val="008915E0"/>
    <w:rsid w:val="008A1885"/>
    <w:rsid w:val="009549F1"/>
    <w:rsid w:val="00961E1C"/>
    <w:rsid w:val="0098095D"/>
    <w:rsid w:val="00A150EA"/>
    <w:rsid w:val="00A46F81"/>
    <w:rsid w:val="00A7459E"/>
    <w:rsid w:val="00A74F95"/>
    <w:rsid w:val="00A82DB7"/>
    <w:rsid w:val="00AD59D8"/>
    <w:rsid w:val="00B26D30"/>
    <w:rsid w:val="00B522E2"/>
    <w:rsid w:val="00B64818"/>
    <w:rsid w:val="00BB59BD"/>
    <w:rsid w:val="00C01463"/>
    <w:rsid w:val="00C84BDB"/>
    <w:rsid w:val="00C860D1"/>
    <w:rsid w:val="00C96B58"/>
    <w:rsid w:val="00CA7A34"/>
    <w:rsid w:val="00D32DAB"/>
    <w:rsid w:val="00D56480"/>
    <w:rsid w:val="00D56EC0"/>
    <w:rsid w:val="00D61B05"/>
    <w:rsid w:val="00D76EE4"/>
    <w:rsid w:val="00D97014"/>
    <w:rsid w:val="00DA759E"/>
    <w:rsid w:val="00DC0822"/>
    <w:rsid w:val="00E416FE"/>
    <w:rsid w:val="00ED759A"/>
    <w:rsid w:val="00F271A5"/>
    <w:rsid w:val="00F55D8E"/>
    <w:rsid w:val="00FC17D4"/>
    <w:rsid w:val="00FC71A2"/>
    <w:rsid w:val="00FD4397"/>
    <w:rsid w:val="00FE1A85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204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6D7204"/>
    <w:rPr>
      <w:color w:val="0000FF"/>
      <w:u w:val="single"/>
    </w:rPr>
  </w:style>
  <w:style w:type="paragraph" w:styleId="a5">
    <w:name w:val="No Spacing"/>
    <w:uiPriority w:val="1"/>
    <w:qFormat/>
    <w:rsid w:val="006D7204"/>
    <w:pPr>
      <w:spacing w:after="0" w:line="240" w:lineRule="auto"/>
    </w:pPr>
  </w:style>
  <w:style w:type="paragraph" w:styleId="a6">
    <w:name w:val="Body Text"/>
    <w:basedOn w:val="a"/>
    <w:link w:val="a7"/>
    <w:unhideWhenUsed/>
    <w:rsid w:val="006D72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6D720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204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6D7204"/>
    <w:rPr>
      <w:color w:val="0000FF"/>
      <w:u w:val="single"/>
    </w:rPr>
  </w:style>
  <w:style w:type="paragraph" w:styleId="a5">
    <w:name w:val="No Spacing"/>
    <w:uiPriority w:val="1"/>
    <w:qFormat/>
    <w:rsid w:val="006D7204"/>
    <w:pPr>
      <w:spacing w:after="0" w:line="240" w:lineRule="auto"/>
    </w:pPr>
  </w:style>
  <w:style w:type="paragraph" w:styleId="a6">
    <w:name w:val="Body Text"/>
    <w:basedOn w:val="a"/>
    <w:link w:val="a7"/>
    <w:unhideWhenUsed/>
    <w:rsid w:val="006D720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6D720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2018-07-17T04:33:00Z</cp:lastPrinted>
  <dcterms:created xsi:type="dcterms:W3CDTF">2018-07-11T11:18:00Z</dcterms:created>
  <dcterms:modified xsi:type="dcterms:W3CDTF">2018-07-17T04:34:00Z</dcterms:modified>
</cp:coreProperties>
</file>