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39C6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B39C6" w:rsidRPr="006C4A26" w:rsidRDefault="00AB39C6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AB39C6" w:rsidRPr="006C4A26" w:rsidRDefault="00AB39C6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AB39C6" w:rsidRPr="006C4A26" w:rsidRDefault="00AB39C6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B39C6" w:rsidRPr="006C4A26" w:rsidRDefault="00AB39C6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AB39C6" w:rsidRPr="006C4A26" w:rsidRDefault="00AB39C6" w:rsidP="00AB39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AB39C6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AB39C6" w:rsidRPr="006C4A26" w:rsidRDefault="00AB39C6" w:rsidP="00DF35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AB39C6" w:rsidRPr="006C4A26" w:rsidRDefault="00AB39C6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AB39C6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9C6" w:rsidRPr="006C4A26" w:rsidRDefault="00AB39C6" w:rsidP="00FC2856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9C6" w:rsidRPr="006C4A26" w:rsidRDefault="00FC2856" w:rsidP="00FC2856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79</w:t>
                  </w:r>
                  <w:r w:rsidR="00AB39C6"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AB39C6" w:rsidRPr="006C4A26" w:rsidRDefault="00AB39C6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B39C6" w:rsidRPr="006C4A26" w:rsidRDefault="00AB39C6" w:rsidP="00DF35D7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AB39C6" w:rsidRPr="006C4A26" w:rsidRDefault="00AB39C6" w:rsidP="00AB39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438"/>
      </w:tblGrid>
      <w:tr w:rsidR="00AB39C6" w:rsidRPr="006C4A26" w:rsidTr="00DF35D7">
        <w:trPr>
          <w:trHeight w:val="949"/>
        </w:trPr>
        <w:tc>
          <w:tcPr>
            <w:tcW w:w="9438" w:type="dxa"/>
            <w:hideMark/>
          </w:tcPr>
          <w:p w:rsidR="00AB39C6" w:rsidRPr="006C4A26" w:rsidRDefault="00AB39C6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AB39C6" w:rsidRPr="006C4A26" w:rsidRDefault="00AB39C6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DF35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 от 29.11.2017 № 162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AB39C6" w:rsidRPr="006C4A26" w:rsidRDefault="00AB39C6" w:rsidP="00AB3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9C6" w:rsidRPr="006C4A26" w:rsidRDefault="00AB39C6" w:rsidP="00AB39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DF35D7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AB39C6" w:rsidRPr="00F45E08" w:rsidRDefault="00AB39C6" w:rsidP="00F45E0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</w:t>
      </w:r>
      <w:r w:rsidR="00DF35D7">
        <w:rPr>
          <w:rFonts w:ascii="Times New Roman" w:eastAsia="Times New Roman" w:hAnsi="Times New Roman"/>
          <w:sz w:val="28"/>
          <w:szCs w:val="28"/>
          <w:lang w:eastAsia="ru-RU"/>
        </w:rPr>
        <w:t xml:space="preserve">еляевского района Оренбургской </w:t>
      </w: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162-п</w:t>
      </w:r>
      <w:r w:rsidRPr="00F45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«Выдача, продление, переоформление разрешения на право организации розничного рынка»»: </w:t>
      </w:r>
    </w:p>
    <w:p w:rsidR="00F45E08" w:rsidRDefault="00F45E08" w:rsidP="008F760B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</w:t>
      </w:r>
      <w:r w:rsidRPr="00F45E08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F45E08">
        <w:rPr>
          <w:rFonts w:ascii="Times New Roman" w:hAnsi="Times New Roman"/>
          <w:b/>
          <w:sz w:val="28"/>
          <w:szCs w:val="28"/>
        </w:rPr>
        <w:t xml:space="preserve"> </w:t>
      </w:r>
      <w:r w:rsidR="00B501B5">
        <w:rPr>
          <w:rFonts w:ascii="Times New Roman" w:hAnsi="Times New Roman"/>
          <w:b/>
          <w:sz w:val="28"/>
          <w:szCs w:val="28"/>
        </w:rPr>
        <w:t>«</w:t>
      </w:r>
      <w:r w:rsidR="009476CC" w:rsidRPr="00752D93">
        <w:rPr>
          <w:rFonts w:ascii="Times New Roman" w:hAnsi="Times New Roman"/>
          <w:sz w:val="28"/>
          <w:szCs w:val="28"/>
        </w:rPr>
        <w:t>Д</w:t>
      </w:r>
      <w:r w:rsidR="00B501B5" w:rsidRPr="00752D93">
        <w:rPr>
          <w:rFonts w:ascii="Times New Roman" w:hAnsi="Times New Roman"/>
          <w:sz w:val="28"/>
          <w:szCs w:val="28"/>
        </w:rPr>
        <w:t xml:space="preserve">осудебный (внесудебный) порядок обжалования решений и действий (бездействия) </w:t>
      </w:r>
      <w:r w:rsidR="009476CC" w:rsidRPr="00752D93">
        <w:rPr>
          <w:rFonts w:ascii="Times New Roman" w:hAnsi="Times New Roman"/>
          <w:sz w:val="28"/>
          <w:szCs w:val="28"/>
        </w:rPr>
        <w:t>администрации</w:t>
      </w:r>
      <w:r w:rsidR="00B501B5" w:rsidRPr="00752D93">
        <w:rPr>
          <w:rFonts w:ascii="Times New Roman" w:hAnsi="Times New Roman"/>
          <w:sz w:val="28"/>
          <w:szCs w:val="28"/>
        </w:rPr>
        <w:t xml:space="preserve"> муниципального образования, предоста</w:t>
      </w:r>
      <w:r w:rsidR="009476CC" w:rsidRPr="00752D93">
        <w:rPr>
          <w:rFonts w:ascii="Times New Roman" w:hAnsi="Times New Roman"/>
          <w:sz w:val="28"/>
          <w:szCs w:val="28"/>
        </w:rPr>
        <w:t>вляющего муниципальную услугу, а также должностных лиц администрации муниципального образования</w:t>
      </w:r>
      <w:r w:rsidR="008F760B" w:rsidRPr="00752D93">
        <w:rPr>
          <w:rFonts w:ascii="Times New Roman" w:hAnsi="Times New Roman"/>
          <w:sz w:val="28"/>
          <w:szCs w:val="28"/>
        </w:rPr>
        <w:t>»</w:t>
      </w:r>
      <w:r w:rsidRPr="00752D93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</w:p>
    <w:p w:rsidR="00F45E08" w:rsidRDefault="00752D93" w:rsidP="00F45E08">
      <w:pPr>
        <w:pStyle w:val="a4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2D7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D2D78" w:rsidRPr="002D2D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2D2D78" w:rsidRPr="002D2D7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2D2D78" w:rsidRPr="00F4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2D78" w:rsidRPr="002D2D78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образования, предоставляющего муниципальную услугу, а также должностных лиц администрации муниципального образования</w:t>
      </w:r>
    </w:p>
    <w:p w:rsidR="00F7112A" w:rsidRPr="00F63EEC" w:rsidRDefault="00F7112A" w:rsidP="00F63EE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5.1. Информация для заявителя о его праве подать жалобу</w:t>
      </w:r>
    </w:p>
    <w:p w:rsidR="00F7112A" w:rsidRDefault="00F7112A" w:rsidP="004955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  <w:r w:rsidR="00495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2D2D78" w:rsidRPr="002D2D78" w:rsidRDefault="002D2D78" w:rsidP="002D2D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D93" w:rsidRPr="0017222C" w:rsidRDefault="00F7112A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5.1.1. </w:t>
      </w:r>
      <w:r w:rsidR="00752D93" w:rsidRPr="0017222C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6" w:anchor="sub_1510" w:history="1">
        <w:r w:rsidRPr="0017222C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17222C">
        <w:rPr>
          <w:rFonts w:ascii="Times New Roman" w:hAnsi="Times New Roman"/>
          <w:sz w:val="28"/>
          <w:szCs w:val="28"/>
        </w:rPr>
        <w:t xml:space="preserve">  Федерального закона от 27.07.2010 № 210-ФЗ «Об организации </w:t>
      </w:r>
      <w:r w:rsidRPr="0017222C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услуг» (далее - Федерального закона от 27.07.2010 № 210-ФЗ);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</w:t>
      </w:r>
      <w:r w:rsidRPr="0017222C">
        <w:rPr>
          <w:rFonts w:ascii="Times New Roman" w:hAnsi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r:id="rId9" w:anchor="sub_16011" w:history="1">
        <w:r w:rsidRPr="0017222C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22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752D93" w:rsidRPr="0017222C" w:rsidRDefault="00752D93" w:rsidP="00752D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22C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72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222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17222C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17222C">
        <w:rPr>
          <w:rFonts w:ascii="Times New Roman" w:hAnsi="Times New Roman"/>
          <w:sz w:val="28"/>
          <w:szCs w:val="28"/>
        </w:rPr>
        <w:t xml:space="preserve"> Федерального</w:t>
      </w:r>
      <w:r w:rsidR="004955ED">
        <w:rPr>
          <w:rFonts w:ascii="Times New Roman" w:hAnsi="Times New Roman"/>
          <w:sz w:val="28"/>
          <w:szCs w:val="28"/>
        </w:rPr>
        <w:t xml:space="preserve"> закона от 27.07.2010 № 210-ФЗ.</w:t>
      </w:r>
      <w:proofErr w:type="gramEnd"/>
    </w:p>
    <w:p w:rsidR="00F7112A" w:rsidRPr="00F63EEC" w:rsidRDefault="00F7112A" w:rsidP="00752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5.2.Предмет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12A" w:rsidRPr="00F63EEC" w:rsidRDefault="00F7112A" w:rsidP="00F63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Pr="00F63EE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F63E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63E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Pr="00F63EEC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образования </w:t>
      </w:r>
      <w:proofErr w:type="spellStart"/>
      <w:r w:rsidRPr="00F63EE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F63E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2D2D78" w:rsidRPr="0017222C" w:rsidRDefault="00F7112A" w:rsidP="002D2D78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63EEC">
        <w:rPr>
          <w:rFonts w:ascii="Times New Roman" w:hAnsi="Times New Roman"/>
          <w:sz w:val="28"/>
          <w:szCs w:val="28"/>
        </w:rPr>
        <w:t xml:space="preserve">5.2.2. </w:t>
      </w:r>
      <w:r w:rsidR="002D2D78"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2D2D78" w:rsidRPr="0017222C" w:rsidRDefault="002D2D78" w:rsidP="002D2D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</w:t>
      </w: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руководителя и (или) работника, решения и действия (бездействие) которых обжалуются;</w:t>
      </w:r>
      <w:proofErr w:type="gramEnd"/>
    </w:p>
    <w:p w:rsidR="002D2D78" w:rsidRPr="0017222C" w:rsidRDefault="002D2D78" w:rsidP="002D2D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2D78" w:rsidRPr="0017222C" w:rsidRDefault="002D2D78" w:rsidP="002D2D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2D2D78" w:rsidRPr="0017222C" w:rsidRDefault="002D2D78" w:rsidP="002D2D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F7112A" w:rsidRPr="004955ED" w:rsidRDefault="002D2D78" w:rsidP="004955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722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 xml:space="preserve">5.3. Органы  государственной власти, органы местного самоуправления </w:t>
      </w:r>
      <w:r w:rsidRPr="00F63EEC">
        <w:rPr>
          <w:rFonts w:ascii="Times New Roman" w:hAnsi="Times New Roman"/>
          <w:b/>
          <w:sz w:val="28"/>
          <w:szCs w:val="28"/>
        </w:rPr>
        <w:br/>
        <w:t>и уполномоченные</w:t>
      </w:r>
      <w:r w:rsidR="00F63EEC"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b/>
          <w:sz w:val="28"/>
          <w:szCs w:val="28"/>
        </w:rPr>
        <w:t>на рассмотрение жалобы должностные лица,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которым может быть направлена жалоба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12A" w:rsidRPr="00F63EEC" w:rsidRDefault="00F7112A" w:rsidP="00F63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EEC">
        <w:rPr>
          <w:rFonts w:ascii="Times New Roman" w:hAnsi="Times New Roman" w:cs="Times New Roman"/>
          <w:sz w:val="28"/>
          <w:szCs w:val="28"/>
          <w:lang w:eastAsia="en-US"/>
        </w:rPr>
        <w:t xml:space="preserve">5.3.1. </w:t>
      </w:r>
      <w:r w:rsidR="00410D1B" w:rsidRPr="004D3D07">
        <w:rPr>
          <w:rFonts w:ascii="Times New Roman CYR" w:hAnsi="Times New Roman CYR" w:cs="Times New Roman CYR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410D1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0D1B" w:rsidRPr="004D3D07">
        <w:rPr>
          <w:rFonts w:ascii="Times New Roman CYR" w:hAnsi="Times New Roman CYR" w:cs="Times New Roman CYR"/>
          <w:sz w:val="28"/>
          <w:szCs w:val="28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r w:rsidRPr="00F63EE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7112A" w:rsidRPr="008E2944" w:rsidRDefault="00F7112A" w:rsidP="008E2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  <w:bookmarkStart w:id="1" w:name="Par11"/>
      <w:bookmarkEnd w:id="1"/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5.4.Порядок подачи и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410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5.4.1. </w:t>
      </w:r>
      <w:r w:rsidR="00410D1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</w:t>
      </w:r>
      <w:r w:rsidR="00410D1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самоуправления, являющийся учредителем многофункционального </w:t>
      </w:r>
      <w:proofErr w:type="gramStart"/>
      <w:r w:rsidR="00410D1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410D1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</w:t>
      </w:r>
      <w:r w:rsidRPr="00F63EEC">
        <w:rPr>
          <w:rFonts w:ascii="Times New Roman" w:hAnsi="Times New Roman"/>
          <w:sz w:val="28"/>
          <w:szCs w:val="28"/>
        </w:rPr>
        <w:t>.</w:t>
      </w:r>
    </w:p>
    <w:p w:rsidR="00E236EE" w:rsidRPr="00E236EE" w:rsidRDefault="00F7112A" w:rsidP="004955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5.4.2.</w:t>
      </w:r>
      <w:r w:rsidR="00E236EE" w:rsidRPr="00E236EE">
        <w:rPr>
          <w:rFonts w:ascii="Times New Roman" w:eastAsiaTheme="minorHAnsi" w:hAnsi="Times New Roman"/>
          <w:sz w:val="28"/>
          <w:szCs w:val="28"/>
        </w:rPr>
        <w:t xml:space="preserve"> </w:t>
      </w:r>
      <w:r w:rsidR="00E236EE" w:rsidRPr="00E236EE">
        <w:rPr>
          <w:rFonts w:ascii="Times New Roman" w:eastAsiaTheme="minorHAnsi" w:hAnsi="Times New Roman"/>
          <w:sz w:val="28"/>
          <w:szCs w:val="28"/>
        </w:rPr>
        <w:t>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E236EE" w:rsidRPr="00E236EE" w:rsidRDefault="00E236EE" w:rsidP="004955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236EE">
        <w:rPr>
          <w:rFonts w:ascii="Times New Roman" w:eastAsiaTheme="minorHAnsi" w:hAnsi="Times New Roman"/>
          <w:sz w:val="28"/>
          <w:szCs w:val="28"/>
        </w:rPr>
        <w:t>представлена</w:t>
      </w:r>
      <w:proofErr w:type="gramEnd"/>
      <w:r w:rsidRPr="00E236EE">
        <w:rPr>
          <w:rFonts w:ascii="Times New Roman" w:eastAsiaTheme="minorHAnsi" w:hAnsi="Times New Roman"/>
          <w:sz w:val="28"/>
          <w:szCs w:val="28"/>
        </w:rPr>
        <w:t>:</w:t>
      </w:r>
    </w:p>
    <w:p w:rsidR="00E236EE" w:rsidRPr="00E236EE" w:rsidRDefault="00E236EE" w:rsidP="00E23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236EE" w:rsidRPr="00E236EE" w:rsidRDefault="00E236EE" w:rsidP="00E23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E236EE" w:rsidRPr="00E236EE" w:rsidRDefault="00E236EE" w:rsidP="00E23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36EE">
        <w:rPr>
          <w:rFonts w:ascii="Times New Roman" w:eastAsiaTheme="minorHAnsi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7112A" w:rsidRPr="00F63EEC" w:rsidRDefault="00F7112A" w:rsidP="00E23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5.4.3.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Время приёма жалоб должно совпадать со временем предоставления муниципальной услуги.</w:t>
      </w:r>
    </w:p>
    <w:p w:rsidR="00F7112A" w:rsidRPr="00F63EEC" w:rsidRDefault="00685E7C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 w:rsidR="00F7112A" w:rsidRPr="00F63EEC">
        <w:rPr>
          <w:rFonts w:ascii="Times New Roman" w:hAnsi="Times New Roman"/>
          <w:sz w:val="28"/>
          <w:szCs w:val="28"/>
        </w:rPr>
        <w:t>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>5.4.4.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lastRenderedPageBreak/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7112A" w:rsidRPr="00F63EEC" w:rsidRDefault="00F7112A" w:rsidP="00495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5.4.6. </w:t>
      </w:r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2" w:anchor="sub_11021" w:history="1">
        <w:r w:rsidR="0025096B" w:rsidRPr="0007183B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закона №210-ФЗ, незамедлительно направляют имеющиеся материалы в органы прокуратуры</w:t>
      </w:r>
      <w:r w:rsidRPr="00F63EEC">
        <w:rPr>
          <w:rFonts w:ascii="Times New Roman" w:hAnsi="Times New Roman"/>
          <w:sz w:val="28"/>
          <w:szCs w:val="28"/>
        </w:rPr>
        <w:t>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5.5.Сроки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5.5.1. </w:t>
      </w:r>
      <w:proofErr w:type="gramStart"/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r w:rsidRPr="00F63EEC">
        <w:rPr>
          <w:rFonts w:ascii="Times New Roman" w:hAnsi="Times New Roman"/>
          <w:bCs/>
          <w:sz w:val="28"/>
          <w:szCs w:val="28"/>
        </w:rPr>
        <w:t xml:space="preserve">. </w:t>
      </w:r>
      <w:bookmarkStart w:id="2" w:name="Par25"/>
      <w:bookmarkEnd w:id="2"/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5.6.Результат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5096B" w:rsidRPr="004D3D07" w:rsidRDefault="00F7112A" w:rsidP="0025096B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5.6.1. </w:t>
      </w:r>
      <w:r w:rsidR="0025096B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25096B" w:rsidRPr="004D3D07" w:rsidRDefault="0025096B" w:rsidP="0025096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7112A" w:rsidRPr="008E2944" w:rsidRDefault="0025096B" w:rsidP="008E29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</w:t>
      </w:r>
      <w:r w:rsidR="00C337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летворении жалобы отказывается.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63EEC">
        <w:rPr>
          <w:rFonts w:ascii="Times New Roman" w:hAnsi="Times New Roman"/>
          <w:b/>
          <w:sz w:val="28"/>
          <w:szCs w:val="28"/>
        </w:rPr>
        <w:t>5.7.</w:t>
      </w:r>
      <w:r w:rsidR="00C33700"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F7112A" w:rsidRPr="00F63EEC" w:rsidRDefault="00F7112A" w:rsidP="00495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 xml:space="preserve">5.7.1. Не позднее дня, следующего за днём принятия решения, указанного в </w:t>
      </w:r>
      <w:hyperlink w:anchor="Par25" w:history="1">
        <w:r w:rsidR="00C25691">
          <w:rPr>
            <w:rFonts w:ascii="Times New Roman" w:hAnsi="Times New Roman"/>
            <w:bCs/>
            <w:sz w:val="28"/>
            <w:szCs w:val="28"/>
          </w:rPr>
          <w:t>части</w:t>
        </w:r>
      </w:hyperlink>
      <w:r w:rsidR="00C33700">
        <w:rPr>
          <w:rFonts w:ascii="Times New Roman" w:hAnsi="Times New Roman"/>
          <w:bCs/>
          <w:sz w:val="28"/>
          <w:szCs w:val="28"/>
        </w:rPr>
        <w:t xml:space="preserve"> </w:t>
      </w:r>
      <w:r w:rsidRPr="00F63EEC">
        <w:rPr>
          <w:rFonts w:ascii="Times New Roman" w:hAnsi="Times New Roman"/>
          <w:bCs/>
          <w:sz w:val="28"/>
          <w:szCs w:val="28"/>
        </w:rPr>
        <w:t xml:space="preserve"> </w:t>
      </w:r>
      <w:r w:rsidR="00C33700">
        <w:rPr>
          <w:rFonts w:ascii="Times New Roman" w:hAnsi="Times New Roman"/>
          <w:bCs/>
          <w:sz w:val="28"/>
          <w:szCs w:val="28"/>
        </w:rPr>
        <w:t xml:space="preserve">5.6.1. </w:t>
      </w:r>
      <w:r w:rsidRPr="00F63EEC">
        <w:rPr>
          <w:rFonts w:ascii="Times New Roman" w:hAnsi="Times New Roman"/>
          <w:bCs/>
          <w:sz w:val="28"/>
          <w:szCs w:val="28"/>
        </w:rPr>
        <w:t xml:space="preserve">настоящего Административного регламента, заявителю в письменной форме и по желанию заявителя в электронной </w:t>
      </w:r>
      <w:r w:rsidRPr="00F63EEC">
        <w:rPr>
          <w:rFonts w:ascii="Times New Roman" w:hAnsi="Times New Roman"/>
          <w:bCs/>
          <w:sz w:val="28"/>
          <w:szCs w:val="28"/>
        </w:rPr>
        <w:lastRenderedPageBreak/>
        <w:t>форме направляется мотивированный ответ о результатах рассмотрения жалобы.</w:t>
      </w:r>
    </w:p>
    <w:p w:rsidR="00F7112A" w:rsidRPr="00F63EEC" w:rsidRDefault="00F7112A" w:rsidP="00F63EEC">
      <w:pPr>
        <w:pStyle w:val="ConsPlusNormal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112A" w:rsidRPr="00F63EEC" w:rsidRDefault="00F7112A" w:rsidP="00F63EE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3EEC">
        <w:rPr>
          <w:rFonts w:ascii="Times New Roman" w:hAnsi="Times New Roman" w:cs="Times New Roman"/>
          <w:b/>
          <w:sz w:val="28"/>
          <w:szCs w:val="28"/>
        </w:rPr>
        <w:t>5.8.Порядок обжалования решения по жалобе</w:t>
      </w:r>
    </w:p>
    <w:p w:rsidR="00F7112A" w:rsidRPr="00F63EEC" w:rsidRDefault="00F7112A" w:rsidP="00F63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3EEC">
        <w:rPr>
          <w:rFonts w:ascii="Times New Roman" w:hAnsi="Times New Roman"/>
          <w:sz w:val="28"/>
          <w:szCs w:val="28"/>
        </w:rPr>
        <w:t xml:space="preserve">5.8.1. Заявитель вправе обжаловать принятое по жалобе решение в порядке, установленном </w:t>
      </w:r>
      <w:r w:rsidR="008E2944">
        <w:rPr>
          <w:rFonts w:ascii="Times New Roman" w:hAnsi="Times New Roman"/>
          <w:sz w:val="28"/>
          <w:szCs w:val="28"/>
        </w:rPr>
        <w:t>статьей</w:t>
      </w:r>
      <w:r w:rsidRPr="00F63EEC">
        <w:rPr>
          <w:rFonts w:ascii="Times New Roman" w:hAnsi="Times New Roman"/>
          <w:sz w:val="28"/>
          <w:szCs w:val="28"/>
        </w:rPr>
        <w:t xml:space="preserve"> </w:t>
      </w:r>
      <w:r w:rsidR="00C25691" w:rsidRPr="008E2944">
        <w:rPr>
          <w:rFonts w:ascii="Times New Roman" w:hAnsi="Times New Roman"/>
          <w:sz w:val="28"/>
          <w:szCs w:val="28"/>
        </w:rPr>
        <w:t>5.4.</w:t>
      </w:r>
      <w:r w:rsidRPr="00F63EEC">
        <w:rPr>
          <w:rFonts w:ascii="Times New Roman" w:hAnsi="Times New Roman"/>
          <w:b/>
          <w:sz w:val="28"/>
          <w:szCs w:val="28"/>
        </w:rPr>
        <w:t xml:space="preserve"> </w:t>
      </w:r>
      <w:r w:rsidRPr="00F63EE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12A" w:rsidRPr="00F63EEC" w:rsidRDefault="00F63EEC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5.9.</w:t>
      </w:r>
      <w:r w:rsidR="00F7112A" w:rsidRPr="00F63EEC">
        <w:rPr>
          <w:rFonts w:ascii="Times New Roman" w:hAnsi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63EEC">
        <w:rPr>
          <w:rFonts w:ascii="Times New Roman" w:hAnsi="Times New Roman"/>
          <w:b/>
          <w:bCs/>
          <w:sz w:val="28"/>
          <w:szCs w:val="28"/>
        </w:rPr>
        <w:t>необходимых</w:t>
      </w:r>
      <w:proofErr w:type="gramEnd"/>
      <w:r w:rsidRPr="00F63EEC">
        <w:rPr>
          <w:rFonts w:ascii="Times New Roman" w:hAnsi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112A" w:rsidRPr="00F63EEC" w:rsidRDefault="00F63EEC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5.9.1.</w:t>
      </w:r>
      <w:r w:rsidR="00F7112A" w:rsidRPr="00F63EEC">
        <w:rPr>
          <w:rFonts w:ascii="Times New Roman" w:hAnsi="Times New Roman"/>
          <w:bCs/>
          <w:sz w:val="28"/>
          <w:szCs w:val="28"/>
        </w:rPr>
        <w:t xml:space="preserve">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112A" w:rsidRPr="00F63EEC" w:rsidRDefault="00F63EEC" w:rsidP="00F63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5.10.</w:t>
      </w:r>
      <w:r w:rsidR="00F7112A" w:rsidRPr="00F63EEC">
        <w:rPr>
          <w:rFonts w:ascii="Times New Roman" w:hAnsi="Times New Roman"/>
          <w:b/>
          <w:bCs/>
          <w:sz w:val="28"/>
          <w:szCs w:val="28"/>
        </w:rPr>
        <w:t>Способы информирования заявителя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EEC">
        <w:rPr>
          <w:rFonts w:ascii="Times New Roman" w:hAnsi="Times New Roman"/>
          <w:b/>
          <w:bCs/>
          <w:sz w:val="28"/>
          <w:szCs w:val="28"/>
        </w:rPr>
        <w:t>о порядке подачи и рассмотрения жалобы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7112A" w:rsidRPr="00F63EEC" w:rsidRDefault="00F63EEC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5.10.1.</w:t>
      </w:r>
      <w:r w:rsidR="00F7112A" w:rsidRPr="00F63EEC">
        <w:rPr>
          <w:rFonts w:ascii="Times New Roman" w:hAnsi="Times New Roman"/>
          <w:bCs/>
          <w:sz w:val="28"/>
          <w:szCs w:val="28"/>
        </w:rPr>
        <w:t xml:space="preserve"> Информирование заявителей о порядке подачи и рассмотрения жалобы осуществляется следующими способами: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2) путём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3) посредством информационных материалов, которые размещаются на официальном сайте;</w:t>
      </w:r>
    </w:p>
    <w:p w:rsidR="00F7112A" w:rsidRPr="00F63EEC" w:rsidRDefault="00F7112A" w:rsidP="00F6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63EEC">
        <w:rPr>
          <w:rFonts w:ascii="Times New Roman" w:hAnsi="Times New Roman"/>
          <w:bCs/>
          <w:sz w:val="28"/>
          <w:szCs w:val="28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</w:t>
      </w:r>
      <w:proofErr w:type="gramStart"/>
      <w:r w:rsidRPr="00F63EEC">
        <w:rPr>
          <w:rFonts w:ascii="Times New Roman" w:hAnsi="Times New Roman"/>
          <w:bCs/>
          <w:sz w:val="28"/>
          <w:szCs w:val="28"/>
        </w:rPr>
        <w:t>.</w:t>
      </w:r>
      <w:r w:rsidR="00BE376F">
        <w:rPr>
          <w:rFonts w:ascii="Times New Roman" w:hAnsi="Times New Roman"/>
          <w:bCs/>
          <w:sz w:val="28"/>
          <w:szCs w:val="28"/>
        </w:rPr>
        <w:t>»</w:t>
      </w:r>
      <w:proofErr w:type="gramEnd"/>
    </w:p>
    <w:p w:rsidR="00BE376F" w:rsidRPr="00431DBA" w:rsidRDefault="00BE376F" w:rsidP="00ED52A9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52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 исполнением постановления оставляю за собой. </w:t>
      </w:r>
    </w:p>
    <w:p w:rsidR="00BE376F" w:rsidRPr="00431DBA" w:rsidRDefault="00BE376F" w:rsidP="00ED52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 (обнародования).</w:t>
      </w:r>
    </w:p>
    <w:p w:rsidR="00BE376F" w:rsidRPr="00431DBA" w:rsidRDefault="00BE376F" w:rsidP="00BE37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376F" w:rsidRPr="00431DBA" w:rsidRDefault="00BE376F" w:rsidP="00BE37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376F" w:rsidRPr="00431DBA" w:rsidRDefault="00BE376F" w:rsidP="00BE376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BE376F" w:rsidRPr="00672DFA" w:rsidTr="00CE7C61">
        <w:trPr>
          <w:trHeight w:val="477"/>
        </w:trPr>
        <w:tc>
          <w:tcPr>
            <w:tcW w:w="4758" w:type="dxa"/>
            <w:hideMark/>
          </w:tcPr>
          <w:p w:rsidR="00BE376F" w:rsidRPr="00672DFA" w:rsidRDefault="00BE376F" w:rsidP="00CE7C6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BE376F" w:rsidRPr="00672DFA" w:rsidRDefault="00BE376F" w:rsidP="00CE7C6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BE376F" w:rsidRPr="00672DFA" w:rsidRDefault="00BE376F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E376F" w:rsidRPr="00672DFA" w:rsidRDefault="00BE376F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E376F" w:rsidRPr="00672DFA" w:rsidRDefault="00BE376F" w:rsidP="00CE7C6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E376F" w:rsidRPr="00431DBA" w:rsidRDefault="00BE376F" w:rsidP="00BE376F">
      <w:pPr>
        <w:spacing w:line="259" w:lineRule="auto"/>
      </w:pPr>
    </w:p>
    <w:p w:rsidR="00BE376F" w:rsidRPr="00431DBA" w:rsidRDefault="00BE376F" w:rsidP="00BE376F">
      <w:pPr>
        <w:spacing w:line="259" w:lineRule="auto"/>
      </w:pPr>
    </w:p>
    <w:p w:rsidR="00F7112A" w:rsidRPr="00ED52A9" w:rsidRDefault="00BE376F" w:rsidP="00ED52A9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ED52A9">
        <w:rPr>
          <w:rFonts w:ascii="Times New Roman" w:hAnsi="Times New Roman"/>
          <w:sz w:val="28"/>
          <w:szCs w:val="28"/>
        </w:rPr>
        <w:t>.</w:t>
      </w:r>
    </w:p>
    <w:p w:rsidR="00F7112A" w:rsidRPr="00ED52A9" w:rsidRDefault="00F7112A" w:rsidP="00ED52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sectPr w:rsidR="00F7112A" w:rsidRPr="00ED52A9" w:rsidSect="00734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6AEC"/>
    <w:multiLevelType w:val="multilevel"/>
    <w:tmpl w:val="02F6101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4C"/>
    <w:rsid w:val="00061B4D"/>
    <w:rsid w:val="0022636F"/>
    <w:rsid w:val="00244C78"/>
    <w:rsid w:val="0025096B"/>
    <w:rsid w:val="002D2D78"/>
    <w:rsid w:val="00410D1B"/>
    <w:rsid w:val="00474196"/>
    <w:rsid w:val="00494734"/>
    <w:rsid w:val="004955ED"/>
    <w:rsid w:val="006364C2"/>
    <w:rsid w:val="00685E7C"/>
    <w:rsid w:val="006E1BAD"/>
    <w:rsid w:val="0073453A"/>
    <w:rsid w:val="00752D93"/>
    <w:rsid w:val="0086009A"/>
    <w:rsid w:val="008E2944"/>
    <w:rsid w:val="008F760B"/>
    <w:rsid w:val="009476CC"/>
    <w:rsid w:val="00AB39C6"/>
    <w:rsid w:val="00B501B5"/>
    <w:rsid w:val="00BE376F"/>
    <w:rsid w:val="00BF17B5"/>
    <w:rsid w:val="00C25691"/>
    <w:rsid w:val="00C33700"/>
    <w:rsid w:val="00DF35D7"/>
    <w:rsid w:val="00E236EE"/>
    <w:rsid w:val="00ED52A9"/>
    <w:rsid w:val="00F0530D"/>
    <w:rsid w:val="00F4094C"/>
    <w:rsid w:val="00F45E08"/>
    <w:rsid w:val="00F63EEC"/>
    <w:rsid w:val="00F7112A"/>
    <w:rsid w:val="00FB6534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C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E08"/>
    <w:pPr>
      <w:ind w:left="720"/>
      <w:contextualSpacing/>
    </w:pPr>
  </w:style>
  <w:style w:type="paragraph" w:customStyle="1" w:styleId="ConsPlusNormal">
    <w:name w:val="ConsPlusNormal"/>
    <w:uiPriority w:val="99"/>
    <w:rsid w:val="00F71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B4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B4D"/>
    <w:rPr>
      <w:rFonts w:ascii="Arial" w:eastAsia="Calibri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C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E08"/>
    <w:pPr>
      <w:ind w:left="720"/>
      <w:contextualSpacing/>
    </w:pPr>
  </w:style>
  <w:style w:type="paragraph" w:customStyle="1" w:styleId="ConsPlusNormal">
    <w:name w:val="ConsPlusNormal"/>
    <w:uiPriority w:val="99"/>
    <w:rsid w:val="00F71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B4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B4D"/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2018-06-18T11:14:00Z</cp:lastPrinted>
  <dcterms:created xsi:type="dcterms:W3CDTF">2018-06-04T15:09:00Z</dcterms:created>
  <dcterms:modified xsi:type="dcterms:W3CDTF">2018-06-18T11:17:00Z</dcterms:modified>
</cp:coreProperties>
</file>