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6D7204" w:rsidTr="007B063A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6D7204" w:rsidRDefault="006D7204" w:rsidP="001E02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АДМИНИСТРАЦИЯ</w:t>
            </w:r>
          </w:p>
          <w:p w:rsidR="006D7204" w:rsidRDefault="006D7204" w:rsidP="001E02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6D7204" w:rsidRDefault="006D7204" w:rsidP="001E02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6D7204" w:rsidRDefault="006D7204" w:rsidP="001E02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6D7204" w:rsidTr="007B063A">
        <w:trPr>
          <w:cantSplit/>
          <w:trHeight w:val="1190"/>
        </w:trPr>
        <w:tc>
          <w:tcPr>
            <w:tcW w:w="9072" w:type="dxa"/>
            <w:vAlign w:val="bottom"/>
          </w:tcPr>
          <w:p w:rsidR="006D7204" w:rsidRDefault="006D7204" w:rsidP="001E02E1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D7204" w:rsidRDefault="006D7204" w:rsidP="001E02E1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6D7204" w:rsidRDefault="00233186" w:rsidP="004F491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6D720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6D7204">
              <w:rPr>
                <w:rFonts w:ascii="Times New Roman" w:eastAsia="Times New Roman" w:hAnsi="Times New Roman" w:cs="Times New Roman"/>
                <w:sz w:val="28"/>
                <w:szCs w:val="28"/>
              </w:rPr>
              <w:t>.201</w:t>
            </w:r>
            <w:r w:rsidR="006501D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6D72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D61B0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6D7204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6D7204" w:rsidRDefault="006D7204" w:rsidP="001E02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с.Беляевка</w:t>
      </w:r>
    </w:p>
    <w:p w:rsidR="006D7204" w:rsidRDefault="006D7204" w:rsidP="001E02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6D7204" w:rsidTr="007B063A">
        <w:trPr>
          <w:trHeight w:val="343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7204" w:rsidRDefault="006D7204" w:rsidP="001E0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О проведении аукциона по продаже муниципального имущества </w:t>
            </w:r>
          </w:p>
        </w:tc>
      </w:tr>
    </w:tbl>
    <w:p w:rsidR="006D7204" w:rsidRDefault="006D7204" w:rsidP="001E0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01DD" w:rsidRDefault="006501DD" w:rsidP="006501D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Федеральным  законом РФ от 21.12.2001 № 178-ФЗ «О приватизации государственного и муниципального имущества», Постановлением Правительства РФ от 12.08.2002 № 585 «Об утверждении Положения об организации продажи государственного или муниципального имущества на аукционе», положением «О приватизации муниципального имущества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сельсовет», утвержденным решением Совета депутатов от 28.02.2007 № 94 , Прогнозным планом (программой) приватизации муниципального имущества на 2016-2018 годы, утвержденным решением Совета депутатовот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23.06.2016 № 41,решением совета депутатов 17.05.2017 №82 «О внесении изменений в решение совета депутатов от 23.06.2016г», Уставом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Оренбургской области, с учетом представленн</w:t>
      </w:r>
      <w:r w:rsidR="000360E7"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ООО «Регион-Оценка»  отчет</w:t>
      </w:r>
      <w:r w:rsidR="000360E7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- № </w:t>
      </w:r>
      <w:r w:rsidR="000360E7">
        <w:rPr>
          <w:rFonts w:ascii="Times New Roman" w:eastAsia="Times New Roman" w:hAnsi="Times New Roman" w:cs="Times New Roman"/>
          <w:sz w:val="28"/>
          <w:szCs w:val="28"/>
        </w:rPr>
        <w:t>0</w:t>
      </w:r>
      <w:r w:rsidR="00044A65"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044A65"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44A65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.2018 </w:t>
      </w:r>
      <w:r w:rsidR="003C17C0">
        <w:rPr>
          <w:rFonts w:ascii="Times New Roman" w:eastAsia="Times New Roman" w:hAnsi="Times New Roman" w:cs="Times New Roman"/>
          <w:sz w:val="28"/>
          <w:szCs w:val="28"/>
        </w:rPr>
        <w:t xml:space="preserve">«Об оценке рыночной стоимости одноэтажного здания </w:t>
      </w:r>
      <w:r w:rsidR="000360E7">
        <w:rPr>
          <w:rFonts w:ascii="Times New Roman" w:eastAsia="Times New Roman" w:hAnsi="Times New Roman" w:cs="Times New Roman"/>
          <w:sz w:val="28"/>
          <w:szCs w:val="28"/>
        </w:rPr>
        <w:t>деревообрабатывающего цеха</w:t>
      </w:r>
      <w:r w:rsidR="003C17C0">
        <w:rPr>
          <w:rFonts w:ascii="Times New Roman" w:eastAsia="Times New Roman" w:hAnsi="Times New Roman" w:cs="Times New Roman"/>
          <w:sz w:val="28"/>
          <w:szCs w:val="28"/>
        </w:rPr>
        <w:t xml:space="preserve">, назначение: нежилое, общей площадью </w:t>
      </w:r>
      <w:r w:rsidR="000360E7">
        <w:rPr>
          <w:rFonts w:ascii="Times New Roman" w:eastAsia="Times New Roman" w:hAnsi="Times New Roman" w:cs="Times New Roman"/>
          <w:sz w:val="28"/>
          <w:szCs w:val="28"/>
        </w:rPr>
        <w:t>1448,6</w:t>
      </w:r>
      <w:r w:rsidR="003C17C0">
        <w:rPr>
          <w:rFonts w:ascii="Times New Roman" w:eastAsia="Times New Roman" w:hAnsi="Times New Roman" w:cs="Times New Roman"/>
          <w:sz w:val="28"/>
          <w:szCs w:val="28"/>
        </w:rPr>
        <w:t xml:space="preserve"> кв.м.,</w:t>
      </w:r>
      <w:r w:rsidR="000360E7">
        <w:rPr>
          <w:rFonts w:ascii="Times New Roman" w:eastAsia="Times New Roman" w:hAnsi="Times New Roman" w:cs="Times New Roman"/>
          <w:sz w:val="28"/>
          <w:szCs w:val="28"/>
        </w:rPr>
        <w:t xml:space="preserve"> инв. №36БН </w:t>
      </w:r>
      <w:proofErr w:type="gramStart"/>
      <w:r w:rsidR="000360E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0360E7">
        <w:rPr>
          <w:rFonts w:ascii="Times New Roman" w:eastAsia="Times New Roman" w:hAnsi="Times New Roman" w:cs="Times New Roman"/>
          <w:sz w:val="28"/>
          <w:szCs w:val="28"/>
        </w:rPr>
        <w:t xml:space="preserve"> ЛН 6 202, лит. ГГ</w:t>
      </w:r>
      <w:proofErr w:type="gramStart"/>
      <w:r w:rsidR="000360E7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="00036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17C0">
        <w:rPr>
          <w:rFonts w:ascii="Times New Roman" w:eastAsia="Times New Roman" w:hAnsi="Times New Roman" w:cs="Times New Roman"/>
          <w:sz w:val="28"/>
          <w:szCs w:val="28"/>
        </w:rPr>
        <w:t xml:space="preserve">расположенного по адресу: Оренбургская область, </w:t>
      </w:r>
      <w:proofErr w:type="spellStart"/>
      <w:r w:rsidR="003C17C0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="003C1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79A">
        <w:rPr>
          <w:rFonts w:ascii="Times New Roman" w:eastAsia="Times New Roman" w:hAnsi="Times New Roman" w:cs="Times New Roman"/>
          <w:sz w:val="28"/>
          <w:szCs w:val="28"/>
        </w:rPr>
        <w:t xml:space="preserve">район, с. Беляевка, ул. </w:t>
      </w:r>
      <w:r w:rsidR="000360E7">
        <w:rPr>
          <w:rFonts w:ascii="Times New Roman" w:eastAsia="Times New Roman" w:hAnsi="Times New Roman" w:cs="Times New Roman"/>
          <w:sz w:val="28"/>
          <w:szCs w:val="28"/>
        </w:rPr>
        <w:t>Ленинская</w:t>
      </w:r>
      <w:r w:rsidR="0024279A">
        <w:rPr>
          <w:rFonts w:ascii="Times New Roman" w:eastAsia="Times New Roman" w:hAnsi="Times New Roman" w:cs="Times New Roman"/>
          <w:sz w:val="28"/>
          <w:szCs w:val="28"/>
        </w:rPr>
        <w:t>, д.1</w:t>
      </w:r>
      <w:r w:rsidR="000360E7">
        <w:rPr>
          <w:rFonts w:ascii="Times New Roman" w:eastAsia="Times New Roman" w:hAnsi="Times New Roman" w:cs="Times New Roman"/>
          <w:sz w:val="28"/>
          <w:szCs w:val="28"/>
        </w:rPr>
        <w:t xml:space="preserve"> «з</w:t>
      </w:r>
      <w:r w:rsidR="0024279A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Start"/>
      <w:r w:rsidR="002331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6501DD" w:rsidRDefault="006501DD" w:rsidP="006501D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 w:rsid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33674" w:rsidRPr="00833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833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аукцион по продаже имущества, находящегося в собственности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сельсовет:</w:t>
      </w:r>
    </w:p>
    <w:p w:rsidR="002350D5" w:rsidRPr="002350D5" w:rsidRDefault="0024279A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ЛОТ №</w:t>
      </w:r>
      <w:r w:rsidR="0009589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2350D5" w:rsidRPr="00235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50D5">
        <w:rPr>
          <w:rFonts w:ascii="Times New Roman" w:eastAsia="Times New Roman" w:hAnsi="Times New Roman" w:cs="Times New Roman"/>
          <w:sz w:val="28"/>
          <w:szCs w:val="28"/>
        </w:rPr>
        <w:t>Одноэтажное здание деревообрабатывающего цеха, назначение: нежилое, общей площадью 1448,6 кв.м., инв. №</w:t>
      </w:r>
      <w:r w:rsidR="002331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50D5">
        <w:rPr>
          <w:rFonts w:ascii="Times New Roman" w:eastAsia="Times New Roman" w:hAnsi="Times New Roman" w:cs="Times New Roman"/>
          <w:sz w:val="28"/>
          <w:szCs w:val="28"/>
        </w:rPr>
        <w:t xml:space="preserve">36БН </w:t>
      </w:r>
      <w:proofErr w:type="gramStart"/>
      <w:r w:rsidR="002350D5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2350D5">
        <w:rPr>
          <w:rFonts w:ascii="Times New Roman" w:eastAsia="Times New Roman" w:hAnsi="Times New Roman" w:cs="Times New Roman"/>
          <w:sz w:val="28"/>
          <w:szCs w:val="28"/>
        </w:rPr>
        <w:t xml:space="preserve"> ЛН 6 202, лит. ГГ</w:t>
      </w:r>
      <w:proofErr w:type="gramStart"/>
      <w:r w:rsidR="002350D5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="002350D5">
        <w:rPr>
          <w:rFonts w:ascii="Times New Roman" w:eastAsia="Times New Roman" w:hAnsi="Times New Roman" w:cs="Times New Roman"/>
          <w:sz w:val="28"/>
          <w:szCs w:val="28"/>
        </w:rPr>
        <w:t xml:space="preserve"> расположенное по адресу: Оренбургская область, </w:t>
      </w:r>
      <w:proofErr w:type="spellStart"/>
      <w:r w:rsidR="002350D5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="002350D5">
        <w:rPr>
          <w:rFonts w:ascii="Times New Roman" w:eastAsia="Times New Roman" w:hAnsi="Times New Roman" w:cs="Times New Roman"/>
          <w:sz w:val="28"/>
          <w:szCs w:val="28"/>
        </w:rPr>
        <w:t xml:space="preserve"> район, с. Беляевка, ул. Ленинская, д.1 «з»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350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</w:p>
    <w:p w:rsidR="006501DD" w:rsidRDefault="006501DD" w:rsidP="006501D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Определить открытую форму подачи предложений о цене.</w:t>
      </w:r>
    </w:p>
    <w:p w:rsidR="006501DD" w:rsidRDefault="006501DD" w:rsidP="006501D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Утв</w:t>
      </w:r>
      <w:r w:rsidR="00095893">
        <w:rPr>
          <w:rFonts w:ascii="Times New Roman" w:eastAsia="Times New Roman" w:hAnsi="Times New Roman" w:cs="Times New Roman"/>
          <w:sz w:val="28"/>
          <w:szCs w:val="28"/>
        </w:rPr>
        <w:t>ердить начальную цену в размере 2</w:t>
      </w:r>
      <w:r w:rsidR="00044A65">
        <w:rPr>
          <w:rFonts w:ascii="Times New Roman" w:eastAsia="Times New Roman" w:hAnsi="Times New Roman" w:cs="Times New Roman"/>
          <w:sz w:val="28"/>
          <w:szCs w:val="28"/>
        </w:rPr>
        <w:t>70</w:t>
      </w:r>
      <w:r w:rsidR="00095893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485462">
        <w:rPr>
          <w:rFonts w:ascii="Times New Roman" w:eastAsia="Times New Roman" w:hAnsi="Times New Roman" w:cs="Times New Roman"/>
          <w:sz w:val="28"/>
          <w:szCs w:val="28"/>
        </w:rPr>
        <w:t xml:space="preserve"> (двести </w:t>
      </w:r>
      <w:r w:rsidR="00044A65">
        <w:rPr>
          <w:rFonts w:ascii="Times New Roman" w:eastAsia="Times New Roman" w:hAnsi="Times New Roman" w:cs="Times New Roman"/>
          <w:sz w:val="28"/>
          <w:szCs w:val="28"/>
        </w:rPr>
        <w:t>семьдесят</w:t>
      </w:r>
      <w:r w:rsidR="00485462"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рублей.</w:t>
      </w:r>
    </w:p>
    <w:p w:rsidR="006501DD" w:rsidRDefault="006501DD" w:rsidP="006501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4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Утвердить задаток для участия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аукционе в размере 20 процентов начальной цены, что составляет</w:t>
      </w:r>
      <w:r w:rsidR="00485462"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 w:rsidR="00044A65">
        <w:rPr>
          <w:rFonts w:ascii="Times New Roman" w:eastAsia="Times New Roman" w:hAnsi="Times New Roman" w:cs="Times New Roman"/>
          <w:sz w:val="28"/>
          <w:szCs w:val="28"/>
        </w:rPr>
        <w:t>40</w:t>
      </w:r>
      <w:r w:rsidR="00485462">
        <w:rPr>
          <w:rFonts w:ascii="Times New Roman" w:eastAsia="Times New Roman" w:hAnsi="Times New Roman" w:cs="Times New Roman"/>
          <w:sz w:val="28"/>
          <w:szCs w:val="28"/>
        </w:rPr>
        <w:t xml:space="preserve">00 (пятьдесят </w:t>
      </w:r>
      <w:r w:rsidR="00044A65">
        <w:rPr>
          <w:rFonts w:ascii="Times New Roman" w:eastAsia="Times New Roman" w:hAnsi="Times New Roman" w:cs="Times New Roman"/>
          <w:sz w:val="28"/>
          <w:szCs w:val="28"/>
        </w:rPr>
        <w:t>четыре</w:t>
      </w:r>
      <w:r w:rsidR="00485462"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 w:rsidR="00044A6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5462">
        <w:rPr>
          <w:rFonts w:ascii="Times New Roman" w:eastAsia="Times New Roman" w:hAnsi="Times New Roman" w:cs="Times New Roman"/>
          <w:sz w:val="28"/>
          <w:szCs w:val="28"/>
        </w:rPr>
        <w:t xml:space="preserve"> двести) рублей.</w:t>
      </w:r>
    </w:p>
    <w:p w:rsidR="006D7204" w:rsidRDefault="00485462" w:rsidP="00154B7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</w:t>
      </w:r>
      <w:r w:rsidR="00154B7E">
        <w:rPr>
          <w:rFonts w:ascii="Times New Roman" w:eastAsia="Times New Roman" w:hAnsi="Times New Roman" w:cs="Times New Roman"/>
          <w:sz w:val="28"/>
          <w:szCs w:val="28"/>
        </w:rPr>
        <w:t>5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>. Утвердить величину повышения начальной цены аукциона (шаг аукциона) в размере 5 проценто</w:t>
      </w:r>
      <w:r w:rsidR="00DC0822">
        <w:rPr>
          <w:rFonts w:ascii="Times New Roman" w:eastAsia="Times New Roman" w:hAnsi="Times New Roman" w:cs="Times New Roman"/>
          <w:sz w:val="28"/>
          <w:szCs w:val="28"/>
        </w:rPr>
        <w:t>в начальной цены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044A65">
        <w:rPr>
          <w:rFonts w:ascii="Times New Roman" w:eastAsia="Times New Roman" w:hAnsi="Times New Roman" w:cs="Times New Roman"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 w:rsidR="00044A65">
        <w:rPr>
          <w:rFonts w:ascii="Times New Roman" w:eastAsia="Times New Roman" w:hAnsi="Times New Roman" w:cs="Times New Roman"/>
          <w:sz w:val="28"/>
          <w:szCs w:val="28"/>
        </w:rPr>
        <w:t>тринадцать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 </w:t>
      </w:r>
      <w:r w:rsidR="00044A65">
        <w:rPr>
          <w:rFonts w:ascii="Times New Roman" w:eastAsia="Times New Roman" w:hAnsi="Times New Roman" w:cs="Times New Roman"/>
          <w:sz w:val="28"/>
          <w:szCs w:val="28"/>
        </w:rPr>
        <w:t>пятьсот</w:t>
      </w:r>
      <w:r>
        <w:rPr>
          <w:rFonts w:ascii="Times New Roman" w:eastAsia="Times New Roman" w:hAnsi="Times New Roman" w:cs="Times New Roman"/>
          <w:sz w:val="28"/>
          <w:szCs w:val="28"/>
        </w:rPr>
        <w:t>) рублей</w:t>
      </w:r>
      <w:r w:rsidR="001A40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7204" w:rsidRDefault="00154B7E" w:rsidP="001E0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6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. Определить место и время проведения аукциона: </w:t>
      </w:r>
      <w:proofErr w:type="gramStart"/>
      <w:r w:rsidR="006D720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6D7204">
        <w:rPr>
          <w:rFonts w:ascii="Times New Roman" w:eastAsia="Times New Roman" w:hAnsi="Times New Roman" w:cs="Times New Roman"/>
          <w:sz w:val="28"/>
          <w:szCs w:val="28"/>
        </w:rPr>
        <w:t>Беляевка</w:t>
      </w:r>
      <w:proofErr w:type="gramEnd"/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, ул. Банковская, 9, кабинет главы администрации муниципального образования </w:t>
      </w:r>
      <w:proofErr w:type="spellStart"/>
      <w:r w:rsidR="006D7204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 сельсовет в  </w:t>
      </w:r>
      <w:r w:rsidR="00FC17D4">
        <w:rPr>
          <w:rFonts w:ascii="Times New Roman" w:eastAsia="Times New Roman" w:hAnsi="Times New Roman" w:cs="Times New Roman"/>
          <w:sz w:val="28"/>
          <w:szCs w:val="28"/>
        </w:rPr>
        <w:t>1</w:t>
      </w:r>
      <w:r w:rsidR="00095893">
        <w:rPr>
          <w:rFonts w:ascii="Times New Roman" w:eastAsia="Times New Roman" w:hAnsi="Times New Roman" w:cs="Times New Roman"/>
          <w:sz w:val="28"/>
          <w:szCs w:val="28"/>
        </w:rPr>
        <w:t>1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>.</w:t>
      </w:r>
      <w:r w:rsidR="00095893">
        <w:rPr>
          <w:rFonts w:ascii="Times New Roman" w:eastAsia="Times New Roman" w:hAnsi="Times New Roman" w:cs="Times New Roman"/>
          <w:sz w:val="28"/>
          <w:szCs w:val="28"/>
        </w:rPr>
        <w:t>0</w:t>
      </w:r>
      <w:r w:rsidR="00FC17D4">
        <w:rPr>
          <w:rFonts w:ascii="Times New Roman" w:eastAsia="Times New Roman" w:hAnsi="Times New Roman" w:cs="Times New Roman"/>
          <w:sz w:val="28"/>
          <w:szCs w:val="28"/>
        </w:rPr>
        <w:t>0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 часов местного времени.</w:t>
      </w:r>
    </w:p>
    <w:p w:rsidR="006D7204" w:rsidRDefault="00154B7E" w:rsidP="001E02E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7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>. Информационное сообщение о  проведен</w:t>
      </w:r>
      <w:proofErr w:type="gramStart"/>
      <w:r w:rsidR="006D7204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кциона разместить на официальном сайте муниципального образования </w:t>
      </w:r>
      <w:proofErr w:type="spellStart"/>
      <w:r w:rsidR="006D7204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 сельсовет в сети Интернет, на сайте определенном Правительством РФ  </w:t>
      </w:r>
      <w:hyperlink r:id="rId6" w:history="1">
        <w:r w:rsidR="006D720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6D720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6D720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torgi</w:t>
        </w:r>
        <w:proofErr w:type="spellEnd"/>
        <w:r w:rsidR="006D720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6D720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6D720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6D720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 не менее чем за тридцать дней до дня проведения аукциона.</w:t>
      </w:r>
    </w:p>
    <w:p w:rsidR="006D7204" w:rsidRDefault="00154B7E" w:rsidP="001E02E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8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. Постоянно действующей комиссии по проведению аукциона по продаже муниципального имущества муниципального образования </w:t>
      </w:r>
      <w:proofErr w:type="spellStart"/>
      <w:r w:rsidR="006D7204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 сельсовет Беляевского района Оренбургской области организовать и провести необходимые мероприятия согласно действующему законодательству.</w:t>
      </w:r>
    </w:p>
    <w:p w:rsidR="006D7204" w:rsidRDefault="00154B7E" w:rsidP="001E0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9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>. Бухгалтерии администрации сельсовета обеспечить возврат задатка участникам аукциона, за исключением его победителя, в течение 5-ти дней с даты подведения итогов аукциона.</w:t>
      </w:r>
    </w:p>
    <w:p w:rsidR="006D7204" w:rsidRDefault="00485462" w:rsidP="001E0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>1</w:t>
      </w:r>
      <w:r w:rsidR="00154B7E">
        <w:rPr>
          <w:rFonts w:ascii="Times New Roman" w:eastAsia="Times New Roman" w:hAnsi="Times New Roman" w:cs="Times New Roman"/>
          <w:sz w:val="28"/>
          <w:szCs w:val="28"/>
        </w:rPr>
        <w:t>0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. Обеспечить размещение информации о проведении и результатах аукциона на официальном сайте муниципального образования </w:t>
      </w:r>
      <w:proofErr w:type="spellStart"/>
      <w:r w:rsidR="006D7204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 сельсовет в сети Интернет, на сайте  </w:t>
      </w:r>
      <w:hyperlink r:id="rId7" w:history="1">
        <w:r w:rsidR="006D720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6D720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6D720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torgi</w:t>
        </w:r>
        <w:proofErr w:type="spellEnd"/>
        <w:r w:rsidR="006D720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6D720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6D720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6D720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D72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7204" w:rsidRDefault="00485462" w:rsidP="001E0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>1</w:t>
      </w:r>
      <w:r w:rsidR="00154B7E">
        <w:rPr>
          <w:rFonts w:ascii="Times New Roman" w:eastAsia="Times New Roman" w:hAnsi="Times New Roman" w:cs="Times New Roman"/>
          <w:sz w:val="28"/>
          <w:szCs w:val="28"/>
        </w:rPr>
        <w:t>1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6D7204" w:rsidRDefault="00485462" w:rsidP="001E02E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>1</w:t>
      </w:r>
      <w:r w:rsidR="00154B7E">
        <w:rPr>
          <w:rFonts w:ascii="Times New Roman" w:eastAsia="Times New Roman" w:hAnsi="Times New Roman" w:cs="Times New Roman"/>
          <w:sz w:val="28"/>
          <w:szCs w:val="28"/>
        </w:rPr>
        <w:t>2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>. Постановление вступает в силу после его опубликования на сайте администрации Беляевского сельсовета.</w:t>
      </w:r>
    </w:p>
    <w:p w:rsidR="006D7204" w:rsidRDefault="006D7204" w:rsidP="001E0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7204" w:rsidRDefault="006D7204" w:rsidP="001E0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7204" w:rsidRDefault="006D7204" w:rsidP="001E0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6D7204" w:rsidTr="007B063A">
        <w:trPr>
          <w:trHeight w:val="477"/>
        </w:trPr>
        <w:tc>
          <w:tcPr>
            <w:tcW w:w="4758" w:type="dxa"/>
            <w:hideMark/>
          </w:tcPr>
          <w:p w:rsidR="006D7204" w:rsidRPr="004E53B6" w:rsidRDefault="006D7204" w:rsidP="001E02E1">
            <w:pPr>
              <w:tabs>
                <w:tab w:val="left" w:pos="383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53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Глава  администрации </w:t>
            </w:r>
          </w:p>
          <w:p w:rsidR="006D7204" w:rsidRPr="004E53B6" w:rsidRDefault="006D7204" w:rsidP="001E02E1">
            <w:pPr>
              <w:tabs>
                <w:tab w:val="left" w:pos="383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53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 w:rsidRPr="004E53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4E53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6D7204" w:rsidRPr="004E53B6" w:rsidRDefault="006D7204" w:rsidP="001E02E1">
            <w:pPr>
              <w:tabs>
                <w:tab w:val="left" w:pos="3836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D7204" w:rsidRPr="004E53B6" w:rsidRDefault="006D7204" w:rsidP="001E02E1">
            <w:pPr>
              <w:tabs>
                <w:tab w:val="left" w:pos="3836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D7204" w:rsidRPr="004E53B6" w:rsidRDefault="006D7204" w:rsidP="001E02E1">
            <w:pPr>
              <w:tabs>
                <w:tab w:val="left" w:pos="3836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53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Ю.В. </w:t>
            </w:r>
            <w:proofErr w:type="spellStart"/>
            <w:r w:rsidRPr="004E53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Злубко</w:t>
            </w:r>
            <w:proofErr w:type="spellEnd"/>
          </w:p>
        </w:tc>
      </w:tr>
    </w:tbl>
    <w:p w:rsidR="006D7204" w:rsidRDefault="006D7204" w:rsidP="001E0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7204" w:rsidRDefault="006D7204" w:rsidP="001E02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7204" w:rsidRDefault="006D7204" w:rsidP="001E02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Разослано: членам комиссии, бухгалтерии администрации с</w:t>
      </w:r>
      <w:r w:rsidR="00233186">
        <w:rPr>
          <w:rFonts w:ascii="Times New Roman" w:eastAsia="Times New Roman" w:hAnsi="Times New Roman" w:cs="Times New Roman"/>
          <w:sz w:val="28"/>
          <w:szCs w:val="28"/>
        </w:rPr>
        <w:t>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>,  прокурору района, в дело</w:t>
      </w:r>
      <w:r w:rsidR="00233186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D7204" w:rsidRDefault="006D7204" w:rsidP="001E02E1">
      <w:pPr>
        <w:rPr>
          <w:rFonts w:eastAsiaTheme="minorHAnsi"/>
          <w:lang w:eastAsia="en-US"/>
        </w:rPr>
      </w:pPr>
    </w:p>
    <w:p w:rsidR="006D7204" w:rsidRDefault="006D7204" w:rsidP="001E02E1"/>
    <w:p w:rsidR="00B64818" w:rsidRDefault="00B64818" w:rsidP="001E02E1"/>
    <w:sectPr w:rsidR="00B64818" w:rsidSect="003F71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666B"/>
    <w:multiLevelType w:val="hybridMultilevel"/>
    <w:tmpl w:val="3774E984"/>
    <w:lvl w:ilvl="0" w:tplc="7A8CCF9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58225F39"/>
    <w:multiLevelType w:val="hybridMultilevel"/>
    <w:tmpl w:val="12C6B5EC"/>
    <w:lvl w:ilvl="0" w:tplc="4FF28080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5D99"/>
    <w:rsid w:val="00001453"/>
    <w:rsid w:val="000360E7"/>
    <w:rsid w:val="00044A65"/>
    <w:rsid w:val="0006573B"/>
    <w:rsid w:val="00095893"/>
    <w:rsid w:val="001075B4"/>
    <w:rsid w:val="0011627B"/>
    <w:rsid w:val="00154B7E"/>
    <w:rsid w:val="001A405B"/>
    <w:rsid w:val="001E02E1"/>
    <w:rsid w:val="00201AFC"/>
    <w:rsid w:val="00210697"/>
    <w:rsid w:val="0021427D"/>
    <w:rsid w:val="00233186"/>
    <w:rsid w:val="002350D5"/>
    <w:rsid w:val="0024279A"/>
    <w:rsid w:val="002A50BF"/>
    <w:rsid w:val="002B676C"/>
    <w:rsid w:val="002B70D0"/>
    <w:rsid w:val="002D59EB"/>
    <w:rsid w:val="0036019E"/>
    <w:rsid w:val="003C17C0"/>
    <w:rsid w:val="003D2A72"/>
    <w:rsid w:val="003F71E7"/>
    <w:rsid w:val="00413123"/>
    <w:rsid w:val="00432764"/>
    <w:rsid w:val="00433F8D"/>
    <w:rsid w:val="00436612"/>
    <w:rsid w:val="00485462"/>
    <w:rsid w:val="0049714A"/>
    <w:rsid w:val="004B68D6"/>
    <w:rsid w:val="004C5D99"/>
    <w:rsid w:val="004F4913"/>
    <w:rsid w:val="00511C13"/>
    <w:rsid w:val="005440C4"/>
    <w:rsid w:val="005869EB"/>
    <w:rsid w:val="005A6FC9"/>
    <w:rsid w:val="005C03F4"/>
    <w:rsid w:val="005D21BA"/>
    <w:rsid w:val="005E6A5B"/>
    <w:rsid w:val="00605A10"/>
    <w:rsid w:val="006501DD"/>
    <w:rsid w:val="00682A27"/>
    <w:rsid w:val="00682DE5"/>
    <w:rsid w:val="006D7204"/>
    <w:rsid w:val="00701537"/>
    <w:rsid w:val="00702B05"/>
    <w:rsid w:val="007428A9"/>
    <w:rsid w:val="00757F4B"/>
    <w:rsid w:val="00763AEF"/>
    <w:rsid w:val="007B73E7"/>
    <w:rsid w:val="007E7CEF"/>
    <w:rsid w:val="007F02CA"/>
    <w:rsid w:val="00833674"/>
    <w:rsid w:val="00855A88"/>
    <w:rsid w:val="00860295"/>
    <w:rsid w:val="00863E47"/>
    <w:rsid w:val="008915E0"/>
    <w:rsid w:val="008A1885"/>
    <w:rsid w:val="009549F1"/>
    <w:rsid w:val="00961E1C"/>
    <w:rsid w:val="0098095D"/>
    <w:rsid w:val="009F0878"/>
    <w:rsid w:val="00A150EA"/>
    <w:rsid w:val="00A46F81"/>
    <w:rsid w:val="00A7459E"/>
    <w:rsid w:val="00A82DB7"/>
    <w:rsid w:val="00AD59D8"/>
    <w:rsid w:val="00B26D30"/>
    <w:rsid w:val="00B522E2"/>
    <w:rsid w:val="00B64818"/>
    <w:rsid w:val="00BB59BD"/>
    <w:rsid w:val="00C01463"/>
    <w:rsid w:val="00C8140B"/>
    <w:rsid w:val="00C84BDB"/>
    <w:rsid w:val="00C860D1"/>
    <w:rsid w:val="00C96B58"/>
    <w:rsid w:val="00CA7A34"/>
    <w:rsid w:val="00D32DAB"/>
    <w:rsid w:val="00D56480"/>
    <w:rsid w:val="00D56EC0"/>
    <w:rsid w:val="00D61B05"/>
    <w:rsid w:val="00D76EE4"/>
    <w:rsid w:val="00D97014"/>
    <w:rsid w:val="00DA759E"/>
    <w:rsid w:val="00DC0822"/>
    <w:rsid w:val="00E416FE"/>
    <w:rsid w:val="00ED759A"/>
    <w:rsid w:val="00F271A5"/>
    <w:rsid w:val="00F55D8E"/>
    <w:rsid w:val="00FC17D4"/>
    <w:rsid w:val="00FC71A2"/>
    <w:rsid w:val="00FD4397"/>
    <w:rsid w:val="00FE1A85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204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semiHidden/>
    <w:unhideWhenUsed/>
    <w:rsid w:val="006D7204"/>
    <w:rPr>
      <w:color w:val="0000FF"/>
      <w:u w:val="single"/>
    </w:rPr>
  </w:style>
  <w:style w:type="paragraph" w:styleId="a5">
    <w:name w:val="No Spacing"/>
    <w:uiPriority w:val="1"/>
    <w:qFormat/>
    <w:rsid w:val="006D7204"/>
    <w:pPr>
      <w:spacing w:after="0" w:line="240" w:lineRule="auto"/>
    </w:pPr>
  </w:style>
  <w:style w:type="paragraph" w:styleId="a6">
    <w:name w:val="Body Text"/>
    <w:basedOn w:val="a"/>
    <w:link w:val="a7"/>
    <w:unhideWhenUsed/>
    <w:rsid w:val="006D720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6D720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204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semiHidden/>
    <w:unhideWhenUsed/>
    <w:rsid w:val="006D7204"/>
    <w:rPr>
      <w:color w:val="0000FF"/>
      <w:u w:val="single"/>
    </w:rPr>
  </w:style>
  <w:style w:type="paragraph" w:styleId="a5">
    <w:name w:val="No Spacing"/>
    <w:uiPriority w:val="1"/>
    <w:qFormat/>
    <w:rsid w:val="006D7204"/>
    <w:pPr>
      <w:spacing w:after="0" w:line="240" w:lineRule="auto"/>
    </w:pPr>
  </w:style>
  <w:style w:type="paragraph" w:styleId="a6">
    <w:name w:val="Body Text"/>
    <w:basedOn w:val="a"/>
    <w:link w:val="a7"/>
    <w:unhideWhenUsed/>
    <w:rsid w:val="006D720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6D720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2018-11-01T11:41:00Z</cp:lastPrinted>
  <dcterms:created xsi:type="dcterms:W3CDTF">2018-11-01T08:11:00Z</dcterms:created>
  <dcterms:modified xsi:type="dcterms:W3CDTF">2018-11-01T11:41:00Z</dcterms:modified>
</cp:coreProperties>
</file>