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56" w:type="dxa"/>
        <w:tblLayout w:type="fixed"/>
        <w:tblCellMar>
          <w:left w:w="70" w:type="dxa"/>
          <w:right w:w="70" w:type="dxa"/>
        </w:tblCellMar>
        <w:tblLook w:val="04A0"/>
      </w:tblPr>
      <w:tblGrid>
        <w:gridCol w:w="9072"/>
      </w:tblGrid>
      <w:tr w:rsidR="00DF7D66" w:rsidTr="00DF7D66">
        <w:trPr>
          <w:cantSplit/>
          <w:trHeight w:val="1519"/>
        </w:trPr>
        <w:tc>
          <w:tcPr>
            <w:tcW w:w="9072" w:type="dxa"/>
            <w:tcBorders>
              <w:top w:val="nil"/>
              <w:left w:val="nil"/>
              <w:bottom w:val="double" w:sz="12" w:space="0" w:color="auto"/>
              <w:right w:val="nil"/>
            </w:tcBorders>
            <w:hideMark/>
          </w:tcPr>
          <w:p w:rsidR="00DF7D66" w:rsidRDefault="00DF7D66">
            <w:pPr>
              <w:spacing w:after="0"/>
              <w:ind w:left="851"/>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АДМИНИСТРАЦИЯ</w:t>
            </w:r>
          </w:p>
          <w:p w:rsidR="00DF7D66" w:rsidRDefault="00DF7D66">
            <w:pPr>
              <w:spacing w:after="0"/>
              <w:ind w:left="851"/>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МУНИЦИПАЛЬНОГО ОБРАЗОВАНИЯ </w:t>
            </w:r>
          </w:p>
          <w:p w:rsidR="00DF7D66" w:rsidRDefault="00DF7D66">
            <w:pPr>
              <w:spacing w:after="0"/>
              <w:ind w:left="851"/>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БЕЛЯЕВСКИЙ СЕЛЬСОВЕТ </w:t>
            </w:r>
          </w:p>
          <w:p w:rsidR="00DF7D66" w:rsidRDefault="00DF7D66">
            <w:pPr>
              <w:spacing w:after="0"/>
              <w:ind w:left="851"/>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БЕЛЯЕВСКОГО  РАЙОНА ОРЕНБУРГСКОЙ ОБЛАСТИ</w:t>
            </w:r>
          </w:p>
        </w:tc>
      </w:tr>
      <w:tr w:rsidR="00DF7D66" w:rsidTr="00DF7D66">
        <w:trPr>
          <w:cantSplit/>
          <w:trHeight w:val="948"/>
        </w:trPr>
        <w:tc>
          <w:tcPr>
            <w:tcW w:w="9072" w:type="dxa"/>
            <w:vAlign w:val="bottom"/>
          </w:tcPr>
          <w:p w:rsidR="00DF7D66" w:rsidRDefault="00DF7D66">
            <w:pPr>
              <w:autoSpaceDE w:val="0"/>
              <w:autoSpaceDN w:val="0"/>
              <w:spacing w:after="0"/>
              <w:ind w:left="851"/>
              <w:rPr>
                <w:rFonts w:ascii="Times New Roman" w:eastAsia="Times New Roman" w:hAnsi="Times New Roman" w:cs="Times New Roman"/>
                <w:b/>
                <w:sz w:val="28"/>
                <w:szCs w:val="28"/>
                <w:lang w:eastAsia="en-US"/>
              </w:rPr>
            </w:pPr>
          </w:p>
          <w:p w:rsidR="00DF7D66" w:rsidRDefault="00DF7D66">
            <w:pPr>
              <w:autoSpaceDE w:val="0"/>
              <w:autoSpaceDN w:val="0"/>
              <w:spacing w:after="0"/>
              <w:ind w:left="851"/>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ПОСТАНОВЛЕНИЕ</w:t>
            </w:r>
          </w:p>
          <w:tbl>
            <w:tblPr>
              <w:tblStyle w:val="a4"/>
              <w:tblW w:w="0" w:type="auto"/>
              <w:tblLayout w:type="fixed"/>
              <w:tblLook w:val="04A0"/>
            </w:tblPr>
            <w:tblGrid>
              <w:gridCol w:w="4458"/>
              <w:gridCol w:w="4459"/>
            </w:tblGrid>
            <w:tr w:rsidR="00DF7D66">
              <w:tc>
                <w:tcPr>
                  <w:tcW w:w="4458" w:type="dxa"/>
                  <w:tcBorders>
                    <w:top w:val="nil"/>
                    <w:left w:val="nil"/>
                    <w:bottom w:val="nil"/>
                    <w:right w:val="nil"/>
                  </w:tcBorders>
                  <w:hideMark/>
                </w:tcPr>
                <w:p w:rsidR="00DF7D66" w:rsidRDefault="00696CFA" w:rsidP="003947EA">
                  <w:pPr>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A00874">
                    <w:rPr>
                      <w:rFonts w:ascii="Times New Roman" w:eastAsia="Times New Roman" w:hAnsi="Times New Roman" w:cs="Times New Roman"/>
                      <w:sz w:val="28"/>
                      <w:szCs w:val="28"/>
                    </w:rPr>
                    <w:t>.</w:t>
                  </w:r>
                  <w:r w:rsidR="003947EA">
                    <w:rPr>
                      <w:rFonts w:ascii="Times New Roman" w:eastAsia="Times New Roman" w:hAnsi="Times New Roman" w:cs="Times New Roman"/>
                      <w:sz w:val="28"/>
                      <w:szCs w:val="28"/>
                    </w:rPr>
                    <w:t>11</w:t>
                  </w:r>
                  <w:r w:rsidR="00DF7D66">
                    <w:rPr>
                      <w:rFonts w:ascii="Times New Roman" w:eastAsia="Times New Roman" w:hAnsi="Times New Roman" w:cs="Times New Roman"/>
                      <w:sz w:val="28"/>
                      <w:szCs w:val="28"/>
                    </w:rPr>
                    <w:t>.2018</w:t>
                  </w:r>
                </w:p>
              </w:tc>
              <w:tc>
                <w:tcPr>
                  <w:tcW w:w="4459" w:type="dxa"/>
                  <w:tcBorders>
                    <w:top w:val="nil"/>
                    <w:left w:val="nil"/>
                    <w:bottom w:val="nil"/>
                    <w:right w:val="nil"/>
                  </w:tcBorders>
                  <w:hideMark/>
                </w:tcPr>
                <w:p w:rsidR="00DF7D66" w:rsidRDefault="00A00874" w:rsidP="003947EA">
                  <w:pPr>
                    <w:autoSpaceDE w:val="0"/>
                    <w:autoSpaceDN w:val="0"/>
                    <w:ind w:left="85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6CFA">
                    <w:rPr>
                      <w:rFonts w:ascii="Times New Roman" w:eastAsia="Times New Roman" w:hAnsi="Times New Roman" w:cs="Times New Roman"/>
                      <w:sz w:val="28"/>
                      <w:szCs w:val="28"/>
                    </w:rPr>
                    <w:t>178</w:t>
                  </w:r>
                  <w:r w:rsidR="00DF7D66">
                    <w:rPr>
                      <w:rFonts w:ascii="Times New Roman" w:eastAsia="Times New Roman" w:hAnsi="Times New Roman" w:cs="Times New Roman"/>
                      <w:sz w:val="28"/>
                      <w:szCs w:val="28"/>
                    </w:rPr>
                    <w:t>-п</w:t>
                  </w:r>
                </w:p>
              </w:tc>
            </w:tr>
          </w:tbl>
          <w:p w:rsidR="00DF7D66" w:rsidRDefault="00DF7D66">
            <w:pPr>
              <w:autoSpaceDE w:val="0"/>
              <w:autoSpaceDN w:val="0"/>
              <w:spacing w:after="0"/>
              <w:ind w:left="851"/>
              <w:rPr>
                <w:rFonts w:ascii="Times New Roman" w:eastAsia="Times New Roman" w:hAnsi="Times New Roman" w:cs="Times New Roman"/>
                <w:sz w:val="28"/>
                <w:szCs w:val="28"/>
                <w:lang w:eastAsia="en-US"/>
              </w:rPr>
            </w:pPr>
          </w:p>
        </w:tc>
      </w:tr>
    </w:tbl>
    <w:p w:rsidR="00DF7D66" w:rsidRDefault="00DF7D66" w:rsidP="00DF7D66">
      <w:pPr>
        <w:spacing w:after="0" w:line="240" w:lineRule="auto"/>
        <w:ind w:left="8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Беляевка</w:t>
      </w:r>
    </w:p>
    <w:p w:rsidR="00DF7D66" w:rsidRDefault="00DF7D66" w:rsidP="00DF7D66">
      <w:pPr>
        <w:autoSpaceDE w:val="0"/>
        <w:autoSpaceDN w:val="0"/>
        <w:spacing w:after="0" w:line="240" w:lineRule="auto"/>
        <w:ind w:left="851"/>
        <w:rPr>
          <w:rFonts w:ascii="Times New Roman" w:eastAsia="Times New Roman" w:hAnsi="Times New Roman" w:cs="Times New Roman"/>
          <w:sz w:val="28"/>
          <w:szCs w:val="28"/>
        </w:rPr>
      </w:pPr>
    </w:p>
    <w:tbl>
      <w:tblPr>
        <w:tblW w:w="0" w:type="auto"/>
        <w:tblInd w:w="-318" w:type="dxa"/>
        <w:tblLook w:val="04A0"/>
      </w:tblPr>
      <w:tblGrid>
        <w:gridCol w:w="8505"/>
      </w:tblGrid>
      <w:tr w:rsidR="00DF7D66" w:rsidTr="00DF7D66">
        <w:trPr>
          <w:trHeight w:val="984"/>
        </w:trPr>
        <w:tc>
          <w:tcPr>
            <w:tcW w:w="8505" w:type="dxa"/>
            <w:hideMark/>
          </w:tcPr>
          <w:p w:rsidR="00DF7D66" w:rsidRDefault="00DF7D66" w:rsidP="00465B2B">
            <w:pPr>
              <w:spacing w:after="0" w:line="240" w:lineRule="auto"/>
              <w:ind w:left="1451"/>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w:t>
            </w:r>
            <w:r w:rsidR="00465B2B">
              <w:rPr>
                <w:rFonts w:ascii="Times New Roman" w:hAnsi="Times New Roman" w:cs="Times New Roman"/>
                <w:sz w:val="28"/>
                <w:szCs w:val="28"/>
              </w:rPr>
              <w:t xml:space="preserve">и дополнений </w:t>
            </w:r>
            <w:r>
              <w:rPr>
                <w:rFonts w:ascii="Times New Roman" w:hAnsi="Times New Roman" w:cs="Times New Roman"/>
                <w:sz w:val="28"/>
                <w:szCs w:val="28"/>
              </w:rPr>
              <w:t>в постановление администрации муниципального образования Беляевский сельсовет Б</w:t>
            </w:r>
            <w:r w:rsidR="006A66D6">
              <w:rPr>
                <w:rFonts w:ascii="Times New Roman" w:hAnsi="Times New Roman" w:cs="Times New Roman"/>
                <w:sz w:val="28"/>
                <w:szCs w:val="28"/>
              </w:rPr>
              <w:t xml:space="preserve">еляевского района Оренбургской </w:t>
            </w:r>
            <w:r>
              <w:rPr>
                <w:rFonts w:ascii="Times New Roman" w:hAnsi="Times New Roman" w:cs="Times New Roman"/>
                <w:sz w:val="28"/>
                <w:szCs w:val="28"/>
              </w:rPr>
              <w:t>области от 20.11.2017 № 156-п</w:t>
            </w:r>
          </w:p>
        </w:tc>
      </w:tr>
    </w:tbl>
    <w:p w:rsidR="00632DCA" w:rsidRDefault="00632DCA" w:rsidP="00632DCA">
      <w:pPr>
        <w:spacing w:after="0" w:line="240" w:lineRule="auto"/>
        <w:jc w:val="both"/>
        <w:rPr>
          <w:rFonts w:ascii="Times New Roman" w:hAnsi="Times New Roman" w:cs="Times New Roman"/>
          <w:sz w:val="28"/>
          <w:szCs w:val="28"/>
        </w:rPr>
      </w:pPr>
    </w:p>
    <w:p w:rsidR="00016C98" w:rsidRPr="00AD20E7" w:rsidRDefault="00016C98" w:rsidP="00016C98">
      <w:pPr>
        <w:tabs>
          <w:tab w:val="left" w:pos="0"/>
          <w:tab w:val="left" w:pos="567"/>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соответствии с </w:t>
      </w:r>
      <w:r w:rsidRPr="004A2057">
        <w:rPr>
          <w:rFonts w:ascii="Times New Roman" w:hAnsi="Times New Roman" w:cs="Times New Roman"/>
          <w:sz w:val="28"/>
          <w:szCs w:val="28"/>
        </w:rPr>
        <w:t xml:space="preserve">Федеральным </w:t>
      </w:r>
      <w:r w:rsidR="003F50A0">
        <w:rPr>
          <w:rFonts w:ascii="Times New Roman" w:hAnsi="Times New Roman" w:cs="Times New Roman"/>
          <w:sz w:val="28"/>
          <w:szCs w:val="28"/>
        </w:rPr>
        <w:t xml:space="preserve">Законом от 6 октября 2003 года </w:t>
      </w:r>
      <w:r w:rsidRPr="004A2057">
        <w:rPr>
          <w:rFonts w:ascii="Times New Roman" w:hAnsi="Times New Roman" w:cs="Times New Roman"/>
          <w:sz w:val="28"/>
          <w:szCs w:val="28"/>
        </w:rPr>
        <w:t>№ 131-ФЗ «Об общих принципах организации местного самоуправ</w:t>
      </w:r>
      <w:r>
        <w:rPr>
          <w:rFonts w:ascii="Times New Roman" w:hAnsi="Times New Roman" w:cs="Times New Roman"/>
          <w:sz w:val="28"/>
          <w:szCs w:val="28"/>
        </w:rPr>
        <w:t xml:space="preserve">ления в Российской Федерации», руководствуясь </w:t>
      </w:r>
      <w:r w:rsidRPr="004A2057">
        <w:rPr>
          <w:rFonts w:ascii="Times New Roman" w:hAnsi="Times New Roman" w:cs="Times New Roman"/>
          <w:sz w:val="28"/>
          <w:szCs w:val="28"/>
        </w:rPr>
        <w:t>Уставом муниципального образования Беляевский сельсовет Беляевского района Оренбургской области</w:t>
      </w:r>
      <w:r w:rsidRPr="00DA6D37">
        <w:rPr>
          <w:rFonts w:ascii="Times New Roman" w:hAnsi="Times New Roman" w:cs="Times New Roman"/>
          <w:sz w:val="28"/>
          <w:szCs w:val="28"/>
        </w:rPr>
        <w:t>:</w:t>
      </w:r>
    </w:p>
    <w:p w:rsidR="00016C98" w:rsidRDefault="00016C98" w:rsidP="00016C98">
      <w:pPr>
        <w:tabs>
          <w:tab w:val="left" w:pos="0"/>
          <w:tab w:val="left" w:pos="90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1. Внести изменения в постановление администрации муниципального образования Беляевский сельсовет Б</w:t>
      </w:r>
      <w:r w:rsidR="003F50A0">
        <w:rPr>
          <w:rFonts w:ascii="Times New Roman" w:hAnsi="Times New Roman" w:cs="Times New Roman"/>
          <w:sz w:val="28"/>
          <w:szCs w:val="28"/>
        </w:rPr>
        <w:t xml:space="preserve">еляевского района Оренбургской </w:t>
      </w:r>
      <w:r>
        <w:rPr>
          <w:rFonts w:ascii="Times New Roman" w:hAnsi="Times New Roman" w:cs="Times New Roman"/>
          <w:sz w:val="28"/>
          <w:szCs w:val="28"/>
        </w:rPr>
        <w:t xml:space="preserve">области от 20.11.2017 № 156-п «Об утверждении муниципальной программы «Формирование современной городской среды на территории муниципального образования Беляевский сельсовет Беляевского района Оренбургской области на 2018-2022 годы»: </w:t>
      </w:r>
    </w:p>
    <w:p w:rsidR="00016C98" w:rsidRDefault="00016C98" w:rsidP="00016C98">
      <w:pPr>
        <w:tabs>
          <w:tab w:val="left" w:pos="0"/>
          <w:tab w:val="left" w:pos="567"/>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1.1. Приложение к постановлению изложить в новой редакции согласно приложению к настоящему постановлению. </w:t>
      </w:r>
    </w:p>
    <w:p w:rsidR="00016C98" w:rsidRDefault="00465B2B" w:rsidP="00016C98">
      <w:pPr>
        <w:tabs>
          <w:tab w:val="left" w:pos="0"/>
          <w:tab w:val="num" w:pos="851"/>
        </w:tabs>
        <w:autoSpaceDE w:val="0"/>
        <w:autoSpaceDN w:val="0"/>
        <w:adjustRightInd w:val="0"/>
        <w:spacing w:after="0" w:line="240" w:lineRule="auto"/>
        <w:ind w:right="-1"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00016C98">
        <w:rPr>
          <w:rFonts w:ascii="Times New Roman" w:eastAsia="Calibri" w:hAnsi="Times New Roman" w:cs="Times New Roman"/>
          <w:sz w:val="28"/>
          <w:szCs w:val="28"/>
          <w:lang w:eastAsia="en-US"/>
        </w:rPr>
        <w:t>Контроль за исполнением настоящего постановления оставляю за собой.</w:t>
      </w:r>
    </w:p>
    <w:p w:rsidR="00016C98" w:rsidRDefault="00016C98" w:rsidP="00016C98">
      <w:pPr>
        <w:tabs>
          <w:tab w:val="left" w:pos="0"/>
          <w:tab w:val="left" w:pos="567"/>
          <w:tab w:val="left" w:pos="900"/>
        </w:tabs>
        <w:spacing w:after="0" w:line="240" w:lineRule="auto"/>
        <w:ind w:right="-1" w:firstLine="567"/>
        <w:jc w:val="both"/>
        <w:rPr>
          <w:rFonts w:ascii="Times New Roman" w:eastAsia="Times New Roman" w:hAnsi="Times New Roman" w:cs="Times New Roman"/>
          <w:sz w:val="28"/>
          <w:szCs w:val="28"/>
        </w:rPr>
      </w:pPr>
      <w:r>
        <w:rPr>
          <w:rFonts w:ascii="Times New Roman" w:hAnsi="Times New Roman" w:cs="Times New Roman"/>
          <w:sz w:val="28"/>
          <w:szCs w:val="28"/>
        </w:rPr>
        <w:t>3. Постановление вступает в силу с момента его подписания и подлежит официальному опубликованию.</w:t>
      </w:r>
    </w:p>
    <w:p w:rsidR="00DF7D66" w:rsidRDefault="00DF7D66" w:rsidP="00DF7D66">
      <w:pPr>
        <w:tabs>
          <w:tab w:val="left" w:pos="900"/>
        </w:tabs>
        <w:spacing w:after="0" w:line="240" w:lineRule="auto"/>
        <w:ind w:left="426"/>
        <w:jc w:val="both"/>
        <w:rPr>
          <w:rFonts w:ascii="Times New Roman" w:hAnsi="Times New Roman" w:cs="Times New Roman"/>
          <w:sz w:val="28"/>
          <w:szCs w:val="28"/>
        </w:rPr>
      </w:pPr>
    </w:p>
    <w:p w:rsidR="00DF7D66" w:rsidRDefault="00DF7D66" w:rsidP="00DF7D66">
      <w:pPr>
        <w:tabs>
          <w:tab w:val="left" w:pos="900"/>
        </w:tabs>
        <w:spacing w:after="0" w:line="240" w:lineRule="auto"/>
        <w:ind w:left="426"/>
        <w:jc w:val="both"/>
        <w:rPr>
          <w:rFonts w:ascii="Times New Roman" w:eastAsia="Times New Roman" w:hAnsi="Times New Roman" w:cs="Times New Roman"/>
          <w:sz w:val="28"/>
          <w:szCs w:val="28"/>
        </w:rPr>
      </w:pPr>
    </w:p>
    <w:p w:rsidR="00DF7D66" w:rsidRDefault="00DF7D66" w:rsidP="00DF7D66">
      <w:pPr>
        <w:pStyle w:val="a7"/>
        <w:ind w:left="426"/>
        <w:jc w:val="both"/>
        <w:rPr>
          <w:rFonts w:ascii="Times New Roman" w:eastAsia="Arial CYR" w:hAnsi="Times New Roman"/>
          <w:sz w:val="28"/>
          <w:szCs w:val="28"/>
        </w:rPr>
      </w:pPr>
    </w:p>
    <w:tbl>
      <w:tblPr>
        <w:tblW w:w="0" w:type="auto"/>
        <w:tblInd w:w="-459" w:type="dxa"/>
        <w:tblLook w:val="04A0"/>
      </w:tblPr>
      <w:tblGrid>
        <w:gridCol w:w="567"/>
        <w:gridCol w:w="4191"/>
        <w:gridCol w:w="567"/>
        <w:gridCol w:w="4116"/>
        <w:gridCol w:w="567"/>
      </w:tblGrid>
      <w:tr w:rsidR="00DF7D66" w:rsidTr="00963EEB">
        <w:trPr>
          <w:gridBefore w:val="1"/>
          <w:wBefore w:w="567" w:type="dxa"/>
          <w:trHeight w:val="477"/>
        </w:trPr>
        <w:tc>
          <w:tcPr>
            <w:tcW w:w="4758" w:type="dxa"/>
            <w:gridSpan w:val="2"/>
            <w:hideMark/>
          </w:tcPr>
          <w:p w:rsidR="00DF7D66" w:rsidRDefault="00DF7D66" w:rsidP="00963EEB">
            <w:pPr>
              <w:tabs>
                <w:tab w:val="left" w:pos="3836"/>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Глава  администрации</w:t>
            </w:r>
          </w:p>
          <w:p w:rsidR="00DF7D66" w:rsidRDefault="00DF7D66" w:rsidP="00963EEB">
            <w:pPr>
              <w:tabs>
                <w:tab w:val="left" w:pos="3836"/>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муниципального образования Беляевский сельсовет</w:t>
            </w:r>
          </w:p>
        </w:tc>
        <w:tc>
          <w:tcPr>
            <w:tcW w:w="4683" w:type="dxa"/>
            <w:gridSpan w:val="2"/>
          </w:tcPr>
          <w:p w:rsidR="00DF7D66" w:rsidRDefault="00DF7D66">
            <w:pPr>
              <w:tabs>
                <w:tab w:val="left" w:pos="3836"/>
              </w:tabs>
              <w:spacing w:after="0"/>
              <w:ind w:left="426"/>
              <w:jc w:val="right"/>
              <w:rPr>
                <w:rFonts w:ascii="Times New Roman" w:eastAsia="Times New Roman" w:hAnsi="Times New Roman" w:cs="Times New Roman"/>
                <w:sz w:val="28"/>
                <w:szCs w:val="28"/>
                <w:lang w:eastAsia="en-US"/>
              </w:rPr>
            </w:pPr>
          </w:p>
          <w:p w:rsidR="00DF7D66" w:rsidRDefault="00DF7D66">
            <w:pPr>
              <w:tabs>
                <w:tab w:val="left" w:pos="3836"/>
              </w:tabs>
              <w:spacing w:after="0"/>
              <w:ind w:left="426"/>
              <w:jc w:val="right"/>
              <w:rPr>
                <w:rFonts w:ascii="Times New Roman" w:eastAsia="Times New Roman" w:hAnsi="Times New Roman" w:cs="Times New Roman"/>
                <w:sz w:val="28"/>
                <w:szCs w:val="28"/>
                <w:lang w:eastAsia="en-US"/>
              </w:rPr>
            </w:pPr>
          </w:p>
          <w:p w:rsidR="00DF7D66" w:rsidRDefault="00DF7D66" w:rsidP="00DF7D66">
            <w:pPr>
              <w:tabs>
                <w:tab w:val="left" w:pos="3836"/>
              </w:tabs>
              <w:spacing w:after="0"/>
              <w:ind w:left="426" w:right="119"/>
              <w:jc w:val="righ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Ю.В.Злубко</w:t>
            </w:r>
          </w:p>
        </w:tc>
      </w:tr>
      <w:tr w:rsidR="00DF7D66" w:rsidTr="00DF7D66">
        <w:trPr>
          <w:gridAfter w:val="1"/>
          <w:wAfter w:w="567" w:type="dxa"/>
          <w:trHeight w:val="477"/>
        </w:trPr>
        <w:tc>
          <w:tcPr>
            <w:tcW w:w="4758" w:type="dxa"/>
            <w:gridSpan w:val="2"/>
          </w:tcPr>
          <w:p w:rsidR="00DF7D66" w:rsidRDefault="00DF7D66">
            <w:pPr>
              <w:tabs>
                <w:tab w:val="left" w:pos="3836"/>
              </w:tabs>
              <w:spacing w:after="0" w:line="240" w:lineRule="auto"/>
              <w:ind w:left="426"/>
              <w:rPr>
                <w:rFonts w:ascii="Times New Roman" w:eastAsia="Times New Roman" w:hAnsi="Times New Roman" w:cs="Times New Roman"/>
                <w:sz w:val="28"/>
                <w:szCs w:val="28"/>
                <w:lang w:eastAsia="en-US"/>
              </w:rPr>
            </w:pPr>
          </w:p>
        </w:tc>
        <w:tc>
          <w:tcPr>
            <w:tcW w:w="4683" w:type="dxa"/>
            <w:gridSpan w:val="2"/>
            <w:hideMark/>
          </w:tcPr>
          <w:p w:rsidR="00DF7D66" w:rsidRDefault="00DF7D66">
            <w:pPr>
              <w:spacing w:after="0"/>
              <w:rPr>
                <w:rFonts w:cs="Times New Roman"/>
              </w:rPr>
            </w:pPr>
          </w:p>
        </w:tc>
      </w:tr>
    </w:tbl>
    <w:p w:rsidR="00DF7D66" w:rsidRDefault="00DF7D66" w:rsidP="00DF7D66">
      <w:pPr>
        <w:pStyle w:val="a7"/>
        <w:ind w:left="426"/>
        <w:rPr>
          <w:rFonts w:ascii="Times New Roman" w:hAnsi="Times New Roman"/>
          <w:sz w:val="28"/>
          <w:szCs w:val="28"/>
        </w:rPr>
      </w:pPr>
    </w:p>
    <w:p w:rsidR="00DF7D66" w:rsidRDefault="00DF7D66" w:rsidP="00963EEB">
      <w:pPr>
        <w:pStyle w:val="a7"/>
        <w:rPr>
          <w:rFonts w:ascii="Times New Roman" w:hAnsi="Times New Roman"/>
          <w:sz w:val="28"/>
          <w:szCs w:val="28"/>
        </w:rPr>
      </w:pPr>
      <w:r>
        <w:rPr>
          <w:rFonts w:ascii="Times New Roman" w:hAnsi="Times New Roman"/>
          <w:sz w:val="28"/>
          <w:szCs w:val="28"/>
        </w:rPr>
        <w:t>Разослано: администрации района, прокурору района, в дело.</w:t>
      </w:r>
    </w:p>
    <w:p w:rsidR="00DF7D66" w:rsidRDefault="00DF7D66" w:rsidP="00DF7D66">
      <w:pPr>
        <w:pStyle w:val="a7"/>
        <w:ind w:left="426"/>
        <w:rPr>
          <w:rFonts w:ascii="Times New Roman" w:hAnsi="Times New Roman"/>
          <w:sz w:val="28"/>
          <w:szCs w:val="28"/>
        </w:rPr>
      </w:pPr>
    </w:p>
    <w:p w:rsidR="00D21FBC" w:rsidRPr="00C156F6" w:rsidRDefault="00DF7D66" w:rsidP="009C4F7D">
      <w:pPr>
        <w:spacing w:after="0"/>
        <w:rPr>
          <w:rFonts w:ascii="Times New Roman" w:hAnsi="Times New Roman" w:cs="Times New Roman"/>
          <w:bCs/>
          <w:sz w:val="24"/>
          <w:szCs w:val="24"/>
        </w:rPr>
      </w:pPr>
      <w:r>
        <w:rPr>
          <w:rFonts w:ascii="Times New Roman" w:hAnsi="Times New Roman" w:cs="Times New Roman"/>
          <w:bCs/>
          <w:sz w:val="24"/>
          <w:szCs w:val="24"/>
        </w:rPr>
        <w:br w:type="page"/>
      </w:r>
      <w:r w:rsidR="000F2003">
        <w:rPr>
          <w:rFonts w:ascii="Times New Roman" w:hAnsi="Times New Roman" w:cs="Times New Roman"/>
          <w:bCs/>
          <w:sz w:val="24"/>
          <w:szCs w:val="24"/>
        </w:rPr>
        <w:lastRenderedPageBreak/>
        <w:t xml:space="preserve">                                                                                                                              </w:t>
      </w:r>
      <w:r w:rsidR="00D21FBC" w:rsidRPr="00C156F6">
        <w:rPr>
          <w:rFonts w:ascii="Times New Roman" w:hAnsi="Times New Roman" w:cs="Times New Roman"/>
          <w:bCs/>
          <w:sz w:val="24"/>
          <w:szCs w:val="24"/>
        </w:rPr>
        <w:t>Приложение № 1</w:t>
      </w:r>
    </w:p>
    <w:p w:rsidR="00D21FBC" w:rsidRPr="00C156F6" w:rsidRDefault="00D21FBC" w:rsidP="009C4F7D">
      <w:pPr>
        <w:widowControl w:val="0"/>
        <w:autoSpaceDE w:val="0"/>
        <w:autoSpaceDN w:val="0"/>
        <w:adjustRightInd w:val="0"/>
        <w:spacing w:after="0"/>
        <w:jc w:val="right"/>
        <w:rPr>
          <w:rFonts w:ascii="Times New Roman" w:hAnsi="Times New Roman" w:cs="Times New Roman"/>
          <w:bCs/>
          <w:sz w:val="24"/>
          <w:szCs w:val="24"/>
        </w:rPr>
      </w:pPr>
      <w:r w:rsidRPr="00C156F6">
        <w:rPr>
          <w:rFonts w:ascii="Times New Roman" w:hAnsi="Times New Roman" w:cs="Times New Roman"/>
          <w:bCs/>
          <w:sz w:val="24"/>
          <w:szCs w:val="24"/>
        </w:rPr>
        <w:t>к постановлению Администрации</w:t>
      </w:r>
    </w:p>
    <w:p w:rsidR="002B327F" w:rsidRDefault="00D21FBC" w:rsidP="009C4F7D">
      <w:pPr>
        <w:widowControl w:val="0"/>
        <w:autoSpaceDE w:val="0"/>
        <w:autoSpaceDN w:val="0"/>
        <w:adjustRightInd w:val="0"/>
        <w:spacing w:after="0"/>
        <w:jc w:val="right"/>
        <w:rPr>
          <w:rFonts w:ascii="Times New Roman" w:hAnsi="Times New Roman" w:cs="Times New Roman"/>
          <w:bCs/>
          <w:sz w:val="24"/>
          <w:szCs w:val="24"/>
        </w:rPr>
      </w:pPr>
      <w:r w:rsidRPr="00C156F6">
        <w:rPr>
          <w:rFonts w:ascii="Times New Roman" w:hAnsi="Times New Roman" w:cs="Times New Roman"/>
          <w:bCs/>
          <w:sz w:val="24"/>
          <w:szCs w:val="24"/>
        </w:rPr>
        <w:t>муниципального образования</w:t>
      </w:r>
    </w:p>
    <w:p w:rsidR="00D21FBC" w:rsidRPr="00C156F6" w:rsidRDefault="00D21FBC" w:rsidP="009C4F7D">
      <w:pPr>
        <w:widowControl w:val="0"/>
        <w:autoSpaceDE w:val="0"/>
        <w:autoSpaceDN w:val="0"/>
        <w:adjustRightInd w:val="0"/>
        <w:spacing w:after="0"/>
        <w:jc w:val="right"/>
        <w:rPr>
          <w:rFonts w:ascii="Times New Roman" w:hAnsi="Times New Roman" w:cs="Times New Roman"/>
          <w:bCs/>
          <w:sz w:val="24"/>
          <w:szCs w:val="24"/>
        </w:rPr>
      </w:pPr>
      <w:r w:rsidRPr="00C156F6">
        <w:rPr>
          <w:rFonts w:ascii="Times New Roman" w:hAnsi="Times New Roman" w:cs="Times New Roman"/>
          <w:bCs/>
          <w:sz w:val="24"/>
          <w:szCs w:val="24"/>
        </w:rPr>
        <w:t>Беляевский сельсовет</w:t>
      </w:r>
    </w:p>
    <w:p w:rsidR="00D21FBC" w:rsidRDefault="002B327F" w:rsidP="009C4F7D">
      <w:pPr>
        <w:widowControl w:val="0"/>
        <w:autoSpaceDE w:val="0"/>
        <w:autoSpaceDN w:val="0"/>
        <w:adjustRightInd w:val="0"/>
        <w:spacing w:after="0"/>
        <w:jc w:val="right"/>
        <w:rPr>
          <w:rFonts w:ascii="Times New Roman" w:hAnsi="Times New Roman" w:cs="Times New Roman"/>
          <w:bCs/>
          <w:sz w:val="24"/>
          <w:szCs w:val="24"/>
        </w:rPr>
      </w:pPr>
      <w:r>
        <w:rPr>
          <w:rFonts w:ascii="Times New Roman" w:hAnsi="Times New Roman" w:cs="Times New Roman"/>
          <w:bCs/>
          <w:sz w:val="24"/>
          <w:szCs w:val="24"/>
        </w:rPr>
        <w:t xml:space="preserve">от </w:t>
      </w:r>
      <w:r w:rsidR="009C4F7D">
        <w:rPr>
          <w:rFonts w:ascii="Times New Roman" w:hAnsi="Times New Roman" w:cs="Times New Roman"/>
          <w:bCs/>
          <w:sz w:val="24"/>
          <w:szCs w:val="24"/>
        </w:rPr>
        <w:t>22</w:t>
      </w:r>
      <w:r>
        <w:rPr>
          <w:rFonts w:ascii="Times New Roman" w:hAnsi="Times New Roman" w:cs="Times New Roman"/>
          <w:bCs/>
          <w:sz w:val="24"/>
          <w:szCs w:val="24"/>
        </w:rPr>
        <w:t>.</w:t>
      </w:r>
      <w:r w:rsidR="003947EA">
        <w:rPr>
          <w:rFonts w:ascii="Times New Roman" w:hAnsi="Times New Roman" w:cs="Times New Roman"/>
          <w:bCs/>
          <w:sz w:val="24"/>
          <w:szCs w:val="24"/>
        </w:rPr>
        <w:t>11</w:t>
      </w:r>
      <w:r>
        <w:rPr>
          <w:rFonts w:ascii="Times New Roman" w:hAnsi="Times New Roman" w:cs="Times New Roman"/>
          <w:bCs/>
          <w:sz w:val="24"/>
          <w:szCs w:val="24"/>
        </w:rPr>
        <w:t xml:space="preserve">.2018 № </w:t>
      </w:r>
      <w:r w:rsidR="009C4F7D">
        <w:rPr>
          <w:rFonts w:ascii="Times New Roman" w:hAnsi="Times New Roman" w:cs="Times New Roman"/>
          <w:bCs/>
          <w:sz w:val="24"/>
          <w:szCs w:val="24"/>
        </w:rPr>
        <w:t>178</w:t>
      </w:r>
      <w:r w:rsidR="00D21FBC" w:rsidRPr="00C156F6">
        <w:rPr>
          <w:rFonts w:ascii="Times New Roman" w:hAnsi="Times New Roman" w:cs="Times New Roman"/>
          <w:bCs/>
          <w:sz w:val="24"/>
          <w:szCs w:val="24"/>
        </w:rPr>
        <w:t>-п</w:t>
      </w:r>
    </w:p>
    <w:p w:rsidR="00D21FBC" w:rsidRDefault="00D21FBC" w:rsidP="00D21FBC">
      <w:pPr>
        <w:widowControl w:val="0"/>
        <w:autoSpaceDE w:val="0"/>
        <w:autoSpaceDN w:val="0"/>
        <w:adjustRightInd w:val="0"/>
        <w:spacing w:after="0"/>
        <w:jc w:val="right"/>
        <w:rPr>
          <w:rFonts w:ascii="Times New Roman" w:hAnsi="Times New Roman" w:cs="Times New Roman"/>
          <w:bCs/>
          <w:sz w:val="24"/>
          <w:szCs w:val="24"/>
        </w:rPr>
      </w:pPr>
    </w:p>
    <w:p w:rsidR="00D21FBC" w:rsidRPr="00C156F6" w:rsidRDefault="00D21FBC" w:rsidP="00D21FBC">
      <w:pPr>
        <w:widowControl w:val="0"/>
        <w:autoSpaceDE w:val="0"/>
        <w:autoSpaceDN w:val="0"/>
        <w:adjustRightInd w:val="0"/>
        <w:spacing w:after="0"/>
        <w:jc w:val="right"/>
        <w:rPr>
          <w:rFonts w:ascii="Times New Roman" w:hAnsi="Times New Roman" w:cs="Times New Roman"/>
          <w:bCs/>
          <w:sz w:val="24"/>
          <w:szCs w:val="24"/>
        </w:rPr>
      </w:pPr>
    </w:p>
    <w:p w:rsidR="00D21FBC" w:rsidRPr="001D18B2" w:rsidRDefault="00667601" w:rsidP="00D21FB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Муниципальная программа</w:t>
      </w:r>
      <w:r w:rsidR="00D21FBC">
        <w:rPr>
          <w:rFonts w:ascii="Times New Roman" w:hAnsi="Times New Roman" w:cs="Times New Roman"/>
          <w:b/>
          <w:bCs/>
          <w:sz w:val="24"/>
          <w:szCs w:val="24"/>
        </w:rPr>
        <w:t xml:space="preserve"> администрации муниципального образования Беляевский сельсовет</w:t>
      </w:r>
    </w:p>
    <w:p w:rsidR="00D21FBC" w:rsidRPr="001D18B2" w:rsidRDefault="00D21FBC" w:rsidP="00D21FBC">
      <w:pPr>
        <w:widowControl w:val="0"/>
        <w:autoSpaceDE w:val="0"/>
        <w:autoSpaceDN w:val="0"/>
        <w:adjustRightInd w:val="0"/>
        <w:spacing w:after="0"/>
        <w:jc w:val="center"/>
        <w:rPr>
          <w:rFonts w:ascii="Times New Roman" w:hAnsi="Times New Roman" w:cs="Times New Roman"/>
          <w:b/>
          <w:bCs/>
          <w:sz w:val="24"/>
          <w:szCs w:val="24"/>
        </w:rPr>
      </w:pPr>
      <w:r w:rsidRPr="001D18B2">
        <w:rPr>
          <w:rFonts w:ascii="Times New Roman" w:hAnsi="Times New Roman" w:cs="Times New Roman"/>
          <w:b/>
          <w:bCs/>
          <w:sz w:val="24"/>
          <w:szCs w:val="24"/>
        </w:rPr>
        <w:t>«Формирование современной городской среды на территории</w:t>
      </w:r>
      <w:r>
        <w:rPr>
          <w:rFonts w:ascii="Times New Roman" w:hAnsi="Times New Roman" w:cs="Times New Roman"/>
          <w:b/>
          <w:bCs/>
          <w:sz w:val="24"/>
          <w:szCs w:val="24"/>
        </w:rPr>
        <w:t xml:space="preserve"> муниципального образования Беляевский сельсовет</w:t>
      </w:r>
      <w:r w:rsidRPr="001D18B2">
        <w:rPr>
          <w:rFonts w:ascii="Times New Roman" w:hAnsi="Times New Roman" w:cs="Times New Roman"/>
          <w:b/>
          <w:bCs/>
          <w:sz w:val="24"/>
          <w:szCs w:val="24"/>
        </w:rPr>
        <w:t>» на 2018-2022 год</w:t>
      </w:r>
    </w:p>
    <w:p w:rsidR="00D21FBC" w:rsidRPr="001D18B2" w:rsidRDefault="00D21FBC" w:rsidP="00D21FBC">
      <w:pPr>
        <w:widowControl w:val="0"/>
        <w:autoSpaceDE w:val="0"/>
        <w:autoSpaceDN w:val="0"/>
        <w:adjustRightInd w:val="0"/>
        <w:spacing w:after="0"/>
        <w:jc w:val="center"/>
        <w:rPr>
          <w:rFonts w:ascii="Times New Roman" w:hAnsi="Times New Roman" w:cs="Times New Roman"/>
          <w:sz w:val="24"/>
          <w:szCs w:val="24"/>
        </w:rPr>
      </w:pPr>
    </w:p>
    <w:p w:rsidR="00D21FBC" w:rsidRPr="001D18B2" w:rsidRDefault="00D21FBC" w:rsidP="00D21FBC">
      <w:pPr>
        <w:widowControl w:val="0"/>
        <w:autoSpaceDE w:val="0"/>
        <w:autoSpaceDN w:val="0"/>
        <w:adjustRightInd w:val="0"/>
        <w:spacing w:after="0"/>
        <w:jc w:val="center"/>
        <w:rPr>
          <w:rFonts w:ascii="Times New Roman" w:hAnsi="Times New Roman" w:cs="Times New Roman"/>
          <w:b/>
          <w:bCs/>
          <w:sz w:val="24"/>
          <w:szCs w:val="24"/>
        </w:rPr>
      </w:pPr>
      <w:r w:rsidRPr="001D18B2">
        <w:rPr>
          <w:rFonts w:ascii="Times New Roman" w:hAnsi="Times New Roman" w:cs="Times New Roman"/>
          <w:b/>
          <w:bCs/>
          <w:sz w:val="24"/>
          <w:szCs w:val="24"/>
        </w:rPr>
        <w:t>Паспорт</w:t>
      </w:r>
    </w:p>
    <w:p w:rsidR="00D21FBC" w:rsidRPr="001D18B2" w:rsidRDefault="00D21FBC" w:rsidP="00D21FBC">
      <w:pPr>
        <w:widowControl w:val="0"/>
        <w:autoSpaceDE w:val="0"/>
        <w:autoSpaceDN w:val="0"/>
        <w:adjustRightInd w:val="0"/>
        <w:spacing w:after="0"/>
        <w:jc w:val="center"/>
        <w:rPr>
          <w:rFonts w:ascii="Times New Roman" w:hAnsi="Times New Roman" w:cs="Times New Roman"/>
          <w:b/>
          <w:bCs/>
          <w:sz w:val="24"/>
          <w:szCs w:val="24"/>
        </w:rPr>
      </w:pPr>
      <w:r w:rsidRPr="001D18B2">
        <w:rPr>
          <w:rFonts w:ascii="Times New Roman" w:hAnsi="Times New Roman" w:cs="Times New Roman"/>
          <w:b/>
          <w:bCs/>
          <w:sz w:val="24"/>
          <w:szCs w:val="24"/>
        </w:rPr>
        <w:t xml:space="preserve">муниципальной программы </w:t>
      </w:r>
      <w:r>
        <w:rPr>
          <w:rFonts w:ascii="Times New Roman" w:hAnsi="Times New Roman" w:cs="Times New Roman"/>
          <w:b/>
          <w:bCs/>
          <w:sz w:val="24"/>
          <w:szCs w:val="24"/>
        </w:rPr>
        <w:t>администрации муниципального образования Беляевский сельсовет Беляевского района Оренбургской области</w:t>
      </w:r>
      <w:r w:rsidRPr="001D18B2">
        <w:rPr>
          <w:rFonts w:ascii="Times New Roman" w:hAnsi="Times New Roman" w:cs="Times New Roman"/>
          <w:b/>
          <w:bCs/>
          <w:sz w:val="24"/>
          <w:szCs w:val="24"/>
        </w:rPr>
        <w:t xml:space="preserve"> «Формирование современной городской среды на территории</w:t>
      </w:r>
      <w:r>
        <w:rPr>
          <w:rFonts w:ascii="Times New Roman" w:hAnsi="Times New Roman" w:cs="Times New Roman"/>
          <w:b/>
          <w:bCs/>
          <w:sz w:val="24"/>
          <w:szCs w:val="24"/>
        </w:rPr>
        <w:t xml:space="preserve"> муниципального образования Беляевский сельсовет</w:t>
      </w:r>
      <w:r w:rsidRPr="001D18B2">
        <w:rPr>
          <w:rFonts w:ascii="Times New Roman" w:hAnsi="Times New Roman" w:cs="Times New Roman"/>
          <w:b/>
          <w:bCs/>
          <w:sz w:val="24"/>
          <w:szCs w:val="24"/>
        </w:rPr>
        <w:t>» на 2018-2022 год</w:t>
      </w:r>
    </w:p>
    <w:p w:rsidR="00D21FBC" w:rsidRPr="001D18B2" w:rsidRDefault="00D21FBC" w:rsidP="00D21FBC">
      <w:pPr>
        <w:widowControl w:val="0"/>
        <w:autoSpaceDE w:val="0"/>
        <w:autoSpaceDN w:val="0"/>
        <w:adjustRightInd w:val="0"/>
        <w:spacing w:after="0"/>
        <w:jc w:val="center"/>
        <w:rPr>
          <w:rFonts w:ascii="Times New Roman" w:hAnsi="Times New Roman" w:cs="Times New Roman"/>
          <w:b/>
          <w:bCs/>
          <w:sz w:val="24"/>
          <w:szCs w:val="24"/>
        </w:rPr>
      </w:pPr>
      <w:r w:rsidRPr="001D18B2">
        <w:rPr>
          <w:rFonts w:ascii="Times New Roman" w:hAnsi="Times New Roman" w:cs="Times New Roman"/>
          <w:b/>
          <w:bCs/>
          <w:sz w:val="24"/>
          <w:szCs w:val="24"/>
        </w:rPr>
        <w:t xml:space="preserve"> (далее </w:t>
      </w:r>
      <w:r w:rsidRPr="001D18B2">
        <w:rPr>
          <w:rFonts w:ascii="Times New Roman" w:hAnsi="Times New Roman" w:cs="Times New Roman"/>
          <w:sz w:val="24"/>
          <w:szCs w:val="24"/>
        </w:rPr>
        <w:t>–</w:t>
      </w:r>
      <w:r w:rsidRPr="001D18B2">
        <w:rPr>
          <w:rFonts w:ascii="Times New Roman" w:hAnsi="Times New Roman" w:cs="Times New Roman"/>
          <w:b/>
          <w:bCs/>
          <w:sz w:val="24"/>
          <w:szCs w:val="24"/>
        </w:rPr>
        <w:t xml:space="preserve"> муниципальная программа)</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880"/>
        <w:gridCol w:w="6618"/>
      </w:tblGrid>
      <w:tr w:rsidR="00D21FBC" w:rsidRPr="001D18B2" w:rsidTr="002B327F">
        <w:tc>
          <w:tcPr>
            <w:tcW w:w="2880" w:type="dxa"/>
          </w:tcPr>
          <w:p w:rsidR="00D21FBC" w:rsidRPr="001D18B2" w:rsidRDefault="00D21FBC" w:rsidP="002C1A06">
            <w:pPr>
              <w:autoSpaceDE w:val="0"/>
              <w:autoSpaceDN w:val="0"/>
              <w:adjustRightInd w:val="0"/>
              <w:spacing w:after="0"/>
              <w:ind w:left="40" w:right="40"/>
              <w:jc w:val="both"/>
              <w:rPr>
                <w:rFonts w:ascii="Times New Roman" w:hAnsi="Times New Roman" w:cs="Times New Roman"/>
                <w:color w:val="000000" w:themeColor="text1"/>
                <w:sz w:val="24"/>
                <w:szCs w:val="24"/>
              </w:rPr>
            </w:pPr>
            <w:r w:rsidRPr="001D18B2">
              <w:rPr>
                <w:rFonts w:ascii="Times New Roman" w:hAnsi="Times New Roman" w:cs="Times New Roman"/>
                <w:color w:val="000000" w:themeColor="text1"/>
                <w:sz w:val="24"/>
                <w:szCs w:val="24"/>
              </w:rPr>
              <w:t>Наименование муниципальной программы</w:t>
            </w:r>
          </w:p>
        </w:tc>
        <w:tc>
          <w:tcPr>
            <w:tcW w:w="6618" w:type="dxa"/>
          </w:tcPr>
          <w:p w:rsidR="00E25077" w:rsidRDefault="00D21FBC" w:rsidP="002C1A06">
            <w:pPr>
              <w:widowControl w:val="0"/>
              <w:autoSpaceDE w:val="0"/>
              <w:autoSpaceDN w:val="0"/>
              <w:adjustRightInd w:val="0"/>
              <w:spacing w:after="0"/>
              <w:ind w:left="239"/>
              <w:jc w:val="both"/>
              <w:rPr>
                <w:rFonts w:ascii="Times New Roman" w:hAnsi="Times New Roman" w:cs="Times New Roman"/>
                <w:bCs/>
                <w:color w:val="000000" w:themeColor="text1"/>
                <w:sz w:val="24"/>
                <w:szCs w:val="24"/>
              </w:rPr>
            </w:pPr>
            <w:r w:rsidRPr="001D18B2">
              <w:rPr>
                <w:rFonts w:ascii="Times New Roman" w:hAnsi="Times New Roman" w:cs="Times New Roman"/>
                <w:bCs/>
                <w:color w:val="000000" w:themeColor="text1"/>
                <w:sz w:val="24"/>
                <w:szCs w:val="24"/>
              </w:rPr>
              <w:t xml:space="preserve">«Формирование современной городской среды </w:t>
            </w:r>
          </w:p>
          <w:p w:rsidR="002B327F" w:rsidRDefault="00D21FBC" w:rsidP="002C1A06">
            <w:pPr>
              <w:widowControl w:val="0"/>
              <w:autoSpaceDE w:val="0"/>
              <w:autoSpaceDN w:val="0"/>
              <w:adjustRightInd w:val="0"/>
              <w:spacing w:after="0"/>
              <w:ind w:left="239"/>
              <w:jc w:val="both"/>
              <w:rPr>
                <w:rFonts w:ascii="Times New Roman" w:hAnsi="Times New Roman" w:cs="Times New Roman"/>
                <w:bCs/>
                <w:color w:val="000000" w:themeColor="text1"/>
                <w:sz w:val="24"/>
                <w:szCs w:val="24"/>
              </w:rPr>
            </w:pPr>
            <w:r w:rsidRPr="001D18B2">
              <w:rPr>
                <w:rFonts w:ascii="Times New Roman" w:hAnsi="Times New Roman" w:cs="Times New Roman"/>
                <w:bCs/>
                <w:color w:val="000000" w:themeColor="text1"/>
                <w:sz w:val="24"/>
                <w:szCs w:val="24"/>
              </w:rPr>
              <w:t xml:space="preserve">на территории </w:t>
            </w:r>
            <w:r>
              <w:rPr>
                <w:rFonts w:ascii="Times New Roman" w:hAnsi="Times New Roman" w:cs="Times New Roman"/>
                <w:bCs/>
                <w:color w:val="000000" w:themeColor="text1"/>
                <w:sz w:val="24"/>
                <w:szCs w:val="24"/>
              </w:rPr>
              <w:t xml:space="preserve">муниципального образования </w:t>
            </w:r>
          </w:p>
          <w:p w:rsidR="00D21FBC" w:rsidRPr="001D18B2" w:rsidRDefault="00D21FBC" w:rsidP="002C1A06">
            <w:pPr>
              <w:widowControl w:val="0"/>
              <w:autoSpaceDE w:val="0"/>
              <w:autoSpaceDN w:val="0"/>
              <w:adjustRightInd w:val="0"/>
              <w:spacing w:after="0"/>
              <w:ind w:left="23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Беляевский сельсовет</w:t>
            </w:r>
            <w:r w:rsidRPr="001D18B2">
              <w:rPr>
                <w:rFonts w:ascii="Times New Roman" w:hAnsi="Times New Roman" w:cs="Times New Roman"/>
                <w:bCs/>
                <w:color w:val="000000" w:themeColor="text1"/>
                <w:sz w:val="24"/>
                <w:szCs w:val="24"/>
              </w:rPr>
              <w:t>» на 2018-2022 год</w:t>
            </w:r>
          </w:p>
          <w:p w:rsidR="00D21FBC" w:rsidRPr="001D18B2" w:rsidRDefault="00D21FBC" w:rsidP="002C1A06">
            <w:pPr>
              <w:autoSpaceDE w:val="0"/>
              <w:autoSpaceDN w:val="0"/>
              <w:adjustRightInd w:val="0"/>
              <w:spacing w:after="0"/>
              <w:ind w:left="40" w:right="40"/>
              <w:jc w:val="both"/>
              <w:rPr>
                <w:rFonts w:ascii="Times New Roman" w:hAnsi="Times New Roman" w:cs="Times New Roman"/>
                <w:color w:val="000000" w:themeColor="text1"/>
                <w:sz w:val="24"/>
                <w:szCs w:val="24"/>
              </w:rPr>
            </w:pPr>
          </w:p>
        </w:tc>
      </w:tr>
      <w:tr w:rsidR="00D21FBC" w:rsidRPr="001D18B2" w:rsidTr="002B327F">
        <w:tc>
          <w:tcPr>
            <w:tcW w:w="2880" w:type="dxa"/>
          </w:tcPr>
          <w:p w:rsidR="00D21FBC" w:rsidRPr="001D18B2" w:rsidRDefault="00D21FBC" w:rsidP="002C1A06">
            <w:pPr>
              <w:autoSpaceDE w:val="0"/>
              <w:autoSpaceDN w:val="0"/>
              <w:adjustRightInd w:val="0"/>
              <w:spacing w:after="0"/>
              <w:ind w:left="40" w:right="40"/>
              <w:jc w:val="both"/>
              <w:rPr>
                <w:rFonts w:ascii="Times New Roman" w:hAnsi="Times New Roman" w:cs="Times New Roman"/>
                <w:sz w:val="24"/>
                <w:szCs w:val="24"/>
              </w:rPr>
            </w:pPr>
            <w:r w:rsidRPr="001D18B2">
              <w:rPr>
                <w:rFonts w:ascii="Times New Roman" w:hAnsi="Times New Roman" w:cs="Times New Roman"/>
                <w:sz w:val="24"/>
                <w:szCs w:val="24"/>
              </w:rPr>
              <w:t>Ответственный исполнитель муниципальной программы</w:t>
            </w:r>
          </w:p>
        </w:tc>
        <w:tc>
          <w:tcPr>
            <w:tcW w:w="6618" w:type="dxa"/>
          </w:tcPr>
          <w:p w:rsidR="002B327F" w:rsidRDefault="00D21FBC" w:rsidP="002C1A06">
            <w:pPr>
              <w:autoSpaceDE w:val="0"/>
              <w:autoSpaceDN w:val="0"/>
              <w:adjustRightInd w:val="0"/>
              <w:spacing w:after="0"/>
              <w:ind w:left="239" w:right="40"/>
              <w:jc w:val="both"/>
              <w:rPr>
                <w:rFonts w:ascii="Times New Roman" w:hAnsi="Times New Roman" w:cs="Times New Roman"/>
                <w:color w:val="000000" w:themeColor="text1"/>
                <w:sz w:val="24"/>
                <w:szCs w:val="24"/>
              </w:rPr>
            </w:pPr>
            <w:r w:rsidRPr="001D18B2">
              <w:rPr>
                <w:rFonts w:ascii="Times New Roman" w:hAnsi="Times New Roman" w:cs="Times New Roman"/>
                <w:color w:val="000000" w:themeColor="text1"/>
                <w:sz w:val="24"/>
                <w:szCs w:val="24"/>
              </w:rPr>
              <w:t xml:space="preserve">Администрация муниципального образования </w:t>
            </w:r>
          </w:p>
          <w:p w:rsidR="00D21FBC" w:rsidRPr="001D18B2" w:rsidRDefault="00D21FBC" w:rsidP="002C1A06">
            <w:pPr>
              <w:autoSpaceDE w:val="0"/>
              <w:autoSpaceDN w:val="0"/>
              <w:adjustRightInd w:val="0"/>
              <w:spacing w:after="0"/>
              <w:ind w:left="239" w:right="40"/>
              <w:jc w:val="both"/>
              <w:rPr>
                <w:rFonts w:ascii="Times New Roman" w:hAnsi="Times New Roman" w:cs="Times New Roman"/>
                <w:color w:val="000000" w:themeColor="text1"/>
                <w:sz w:val="24"/>
                <w:szCs w:val="24"/>
              </w:rPr>
            </w:pPr>
            <w:r w:rsidRPr="001D18B2">
              <w:rPr>
                <w:rFonts w:ascii="Times New Roman" w:hAnsi="Times New Roman" w:cs="Times New Roman"/>
                <w:color w:val="000000" w:themeColor="text1"/>
                <w:sz w:val="24"/>
                <w:szCs w:val="24"/>
              </w:rPr>
              <w:t>Беляевский сельсовет</w:t>
            </w:r>
          </w:p>
        </w:tc>
      </w:tr>
      <w:tr w:rsidR="00D21FBC" w:rsidRPr="001D18B2" w:rsidTr="002B327F">
        <w:tc>
          <w:tcPr>
            <w:tcW w:w="2880" w:type="dxa"/>
          </w:tcPr>
          <w:p w:rsidR="00D21FBC" w:rsidRPr="001D18B2" w:rsidRDefault="00D21FBC" w:rsidP="002C1A06">
            <w:pPr>
              <w:autoSpaceDE w:val="0"/>
              <w:autoSpaceDN w:val="0"/>
              <w:adjustRightInd w:val="0"/>
              <w:spacing w:after="0"/>
              <w:ind w:left="40" w:right="40"/>
              <w:jc w:val="both"/>
              <w:rPr>
                <w:rFonts w:ascii="Times New Roman" w:hAnsi="Times New Roman" w:cs="Times New Roman"/>
                <w:sz w:val="24"/>
                <w:szCs w:val="24"/>
              </w:rPr>
            </w:pPr>
            <w:r w:rsidRPr="001D18B2">
              <w:rPr>
                <w:rFonts w:ascii="Times New Roman" w:hAnsi="Times New Roman" w:cs="Times New Roman"/>
                <w:sz w:val="24"/>
                <w:szCs w:val="24"/>
              </w:rPr>
              <w:t>Цель муниципальной программы</w:t>
            </w:r>
          </w:p>
        </w:tc>
        <w:tc>
          <w:tcPr>
            <w:tcW w:w="6618" w:type="dxa"/>
          </w:tcPr>
          <w:p w:rsidR="00D21FBC" w:rsidRPr="00F7319D" w:rsidRDefault="00D21FBC" w:rsidP="002C1A06">
            <w:pPr>
              <w:pStyle w:val="ConsPlusNormal"/>
              <w:ind w:left="239"/>
              <w:rPr>
                <w:rFonts w:ascii="Times New Roman" w:hAnsi="Times New Roman" w:cs="Times New Roman"/>
                <w:sz w:val="24"/>
                <w:szCs w:val="24"/>
              </w:rPr>
            </w:pPr>
            <w:r w:rsidRPr="00F7319D">
              <w:rPr>
                <w:rFonts w:ascii="Times New Roman" w:hAnsi="Times New Roman" w:cs="Times New Roman"/>
                <w:sz w:val="24"/>
                <w:szCs w:val="24"/>
              </w:rPr>
              <w:t>- повышение уровня внешнего благоустройства, санитарного состояния дворовых территорий многоквартирных домов и территорий общего пользования;</w:t>
            </w:r>
          </w:p>
          <w:p w:rsidR="00D21FBC" w:rsidRPr="001D18B2" w:rsidRDefault="00D21FBC" w:rsidP="00E25077">
            <w:pPr>
              <w:autoSpaceDE w:val="0"/>
              <w:autoSpaceDN w:val="0"/>
              <w:adjustRightInd w:val="0"/>
              <w:spacing w:after="0"/>
              <w:ind w:left="239"/>
              <w:jc w:val="both"/>
              <w:rPr>
                <w:rFonts w:ascii="Times New Roman" w:hAnsi="Times New Roman" w:cs="Times New Roman"/>
                <w:sz w:val="24"/>
                <w:szCs w:val="24"/>
              </w:rPr>
            </w:pPr>
            <w:r w:rsidRPr="00F7319D">
              <w:rPr>
                <w:rFonts w:ascii="Times New Roman" w:eastAsia="Calibri" w:hAnsi="Times New Roman" w:cs="Times New Roman"/>
                <w:sz w:val="24"/>
                <w:szCs w:val="24"/>
              </w:rPr>
              <w:t>- создание комфортных и безопасных условий проживания граждан.</w:t>
            </w:r>
          </w:p>
        </w:tc>
      </w:tr>
      <w:tr w:rsidR="00D21FBC" w:rsidRPr="001D18B2" w:rsidTr="002B327F">
        <w:tc>
          <w:tcPr>
            <w:tcW w:w="2880" w:type="dxa"/>
          </w:tcPr>
          <w:p w:rsidR="00D21FBC" w:rsidRPr="001D18B2" w:rsidRDefault="00D21FBC" w:rsidP="002C1A06">
            <w:pPr>
              <w:autoSpaceDE w:val="0"/>
              <w:autoSpaceDN w:val="0"/>
              <w:adjustRightInd w:val="0"/>
              <w:spacing w:after="0"/>
              <w:ind w:left="40" w:right="40"/>
              <w:jc w:val="both"/>
              <w:rPr>
                <w:rFonts w:ascii="Times New Roman" w:hAnsi="Times New Roman" w:cs="Times New Roman"/>
                <w:sz w:val="24"/>
                <w:szCs w:val="24"/>
              </w:rPr>
            </w:pPr>
            <w:r w:rsidRPr="001D18B2">
              <w:rPr>
                <w:rFonts w:ascii="Times New Roman" w:hAnsi="Times New Roman" w:cs="Times New Roman"/>
                <w:sz w:val="24"/>
                <w:szCs w:val="24"/>
              </w:rPr>
              <w:t>Задачи муниципальной программы</w:t>
            </w:r>
          </w:p>
        </w:tc>
        <w:tc>
          <w:tcPr>
            <w:tcW w:w="6618" w:type="dxa"/>
          </w:tcPr>
          <w:p w:rsidR="00D21FBC" w:rsidRPr="00F7319D" w:rsidRDefault="00D21FBC" w:rsidP="00E25077">
            <w:pPr>
              <w:pStyle w:val="ConsPlusNormal"/>
              <w:jc w:val="both"/>
              <w:rPr>
                <w:rFonts w:ascii="Times New Roman" w:hAnsi="Times New Roman" w:cs="Times New Roman"/>
                <w:sz w:val="24"/>
                <w:szCs w:val="24"/>
              </w:rPr>
            </w:pPr>
            <w:r w:rsidRPr="00F7319D">
              <w:rPr>
                <w:rFonts w:ascii="Times New Roman" w:hAnsi="Times New Roman" w:cs="Times New Roman"/>
                <w:sz w:val="24"/>
                <w:szCs w:val="24"/>
              </w:rPr>
              <w:t>Задачи:</w:t>
            </w:r>
          </w:p>
          <w:p w:rsidR="00D21FBC" w:rsidRPr="00F7319D" w:rsidRDefault="00D21FBC" w:rsidP="00E25077">
            <w:pPr>
              <w:pStyle w:val="ConsPlusNormal"/>
              <w:numPr>
                <w:ilvl w:val="0"/>
                <w:numId w:val="1"/>
              </w:numPr>
              <w:ind w:left="0" w:firstLine="0"/>
              <w:jc w:val="both"/>
              <w:rPr>
                <w:rFonts w:ascii="Times New Roman" w:hAnsi="Times New Roman" w:cs="Times New Roman"/>
                <w:sz w:val="24"/>
                <w:szCs w:val="24"/>
              </w:rPr>
            </w:pPr>
            <w:r w:rsidRPr="00F7319D">
              <w:rPr>
                <w:rFonts w:ascii="Times New Roman" w:hAnsi="Times New Roman" w:cs="Times New Roman"/>
                <w:sz w:val="24"/>
                <w:szCs w:val="24"/>
              </w:rPr>
              <w:t>организация мероприятий по благоустройству нуждающихся в благоустройстве территорий общего пользования;</w:t>
            </w:r>
          </w:p>
          <w:p w:rsidR="00D21FBC" w:rsidRPr="00F7319D" w:rsidRDefault="00D21FBC" w:rsidP="00E25077">
            <w:pPr>
              <w:pStyle w:val="ConsPlusNormal"/>
              <w:numPr>
                <w:ilvl w:val="0"/>
                <w:numId w:val="1"/>
              </w:numPr>
              <w:ind w:left="0" w:firstLine="0"/>
              <w:jc w:val="both"/>
              <w:rPr>
                <w:rFonts w:ascii="Times New Roman" w:hAnsi="Times New Roman" w:cs="Times New Roman"/>
                <w:sz w:val="24"/>
                <w:szCs w:val="24"/>
              </w:rPr>
            </w:pPr>
            <w:r w:rsidRPr="00F7319D">
              <w:rPr>
                <w:rFonts w:ascii="Times New Roman" w:hAnsi="Times New Roman" w:cs="Times New Roman"/>
                <w:sz w:val="24"/>
                <w:szCs w:val="24"/>
              </w:rPr>
              <w:t>организация мероприятий по благоустройству нуждающихся в благоустройстве дворовых территорий многоквартирных домов;</w:t>
            </w:r>
          </w:p>
          <w:p w:rsidR="00D21FBC" w:rsidRPr="00F7319D" w:rsidRDefault="00D21FBC" w:rsidP="00E25077">
            <w:pPr>
              <w:pStyle w:val="ConsPlusNormal"/>
              <w:numPr>
                <w:ilvl w:val="0"/>
                <w:numId w:val="1"/>
              </w:numPr>
              <w:ind w:left="0" w:firstLine="0"/>
              <w:jc w:val="both"/>
              <w:rPr>
                <w:rFonts w:ascii="Times New Roman" w:hAnsi="Times New Roman" w:cs="Times New Roman"/>
                <w:sz w:val="24"/>
                <w:szCs w:val="24"/>
              </w:rPr>
            </w:pPr>
            <w:r w:rsidRPr="00F7319D">
              <w:rPr>
                <w:rFonts w:ascii="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поселения, а также дворовых т</w:t>
            </w:r>
            <w:r>
              <w:rPr>
                <w:rFonts w:ascii="Times New Roman" w:hAnsi="Times New Roman" w:cs="Times New Roman"/>
                <w:sz w:val="24"/>
                <w:szCs w:val="24"/>
              </w:rPr>
              <w:t>ерриторий многоквартирных домов.</w:t>
            </w:r>
          </w:p>
          <w:p w:rsidR="00D21FBC" w:rsidRPr="00F7319D" w:rsidRDefault="00D21FBC" w:rsidP="002C1A06">
            <w:pPr>
              <w:autoSpaceDE w:val="0"/>
              <w:autoSpaceDN w:val="0"/>
              <w:adjustRightInd w:val="0"/>
              <w:spacing w:after="0"/>
              <w:ind w:left="239" w:right="40"/>
              <w:jc w:val="both"/>
              <w:rPr>
                <w:rFonts w:ascii="Times New Roman" w:hAnsi="Times New Roman" w:cs="Times New Roman"/>
                <w:sz w:val="24"/>
                <w:szCs w:val="24"/>
              </w:rPr>
            </w:pPr>
          </w:p>
        </w:tc>
      </w:tr>
      <w:tr w:rsidR="00D21FBC" w:rsidRPr="001D18B2" w:rsidTr="002B327F">
        <w:tc>
          <w:tcPr>
            <w:tcW w:w="2880" w:type="dxa"/>
          </w:tcPr>
          <w:p w:rsidR="00D21FBC" w:rsidRPr="001D18B2" w:rsidRDefault="00D21FBC" w:rsidP="006D34AF">
            <w:pPr>
              <w:autoSpaceDE w:val="0"/>
              <w:autoSpaceDN w:val="0"/>
              <w:adjustRightInd w:val="0"/>
              <w:spacing w:after="0"/>
              <w:ind w:left="40" w:right="40"/>
              <w:jc w:val="both"/>
              <w:rPr>
                <w:rFonts w:ascii="Times New Roman" w:hAnsi="Times New Roman" w:cs="Times New Roman"/>
                <w:sz w:val="24"/>
                <w:szCs w:val="24"/>
              </w:rPr>
            </w:pPr>
            <w:r w:rsidRPr="001D18B2">
              <w:rPr>
                <w:rFonts w:ascii="Times New Roman" w:hAnsi="Times New Roman" w:cs="Times New Roman"/>
                <w:sz w:val="24"/>
                <w:szCs w:val="24"/>
              </w:rPr>
              <w:t xml:space="preserve">Целевые показатели (индикаторы) муниципальной </w:t>
            </w:r>
            <w:r w:rsidRPr="001D18B2">
              <w:rPr>
                <w:rFonts w:ascii="Times New Roman" w:hAnsi="Times New Roman" w:cs="Times New Roman"/>
                <w:sz w:val="24"/>
                <w:szCs w:val="24"/>
              </w:rPr>
              <w:lastRenderedPageBreak/>
              <w:t>программы</w:t>
            </w:r>
          </w:p>
        </w:tc>
        <w:tc>
          <w:tcPr>
            <w:tcW w:w="6618" w:type="dxa"/>
          </w:tcPr>
          <w:p w:rsidR="00A02A87" w:rsidRPr="00A02A87" w:rsidRDefault="00A02A87" w:rsidP="00A02A87">
            <w:pPr>
              <w:pStyle w:val="ConsPlusNormal"/>
              <w:numPr>
                <w:ilvl w:val="0"/>
                <w:numId w:val="16"/>
              </w:numPr>
              <w:adjustRightInd/>
              <w:ind w:left="48" w:firstLine="0"/>
              <w:jc w:val="both"/>
              <w:rPr>
                <w:rFonts w:ascii="Times New Roman" w:hAnsi="Times New Roman" w:cs="Times New Roman"/>
                <w:sz w:val="24"/>
                <w:szCs w:val="24"/>
              </w:rPr>
            </w:pPr>
            <w:r w:rsidRPr="00A02A87">
              <w:rPr>
                <w:rFonts w:ascii="Times New Roman" w:hAnsi="Times New Roman" w:cs="Times New Roman"/>
                <w:sz w:val="24"/>
                <w:szCs w:val="24"/>
              </w:rPr>
              <w:lastRenderedPageBreak/>
              <w:t>Количество благоустроенных дворовых территорий.</w:t>
            </w:r>
          </w:p>
          <w:p w:rsidR="00A02A87" w:rsidRPr="00A02A87" w:rsidRDefault="00A02A87" w:rsidP="00A02A87">
            <w:pPr>
              <w:pStyle w:val="ConsPlusNormal"/>
              <w:numPr>
                <w:ilvl w:val="0"/>
                <w:numId w:val="16"/>
              </w:numPr>
              <w:adjustRightInd/>
              <w:ind w:left="48" w:firstLine="0"/>
              <w:jc w:val="both"/>
              <w:rPr>
                <w:rFonts w:ascii="Times New Roman" w:hAnsi="Times New Roman" w:cs="Times New Roman"/>
                <w:sz w:val="24"/>
                <w:szCs w:val="24"/>
              </w:rPr>
            </w:pPr>
            <w:r w:rsidRPr="00A02A87">
              <w:rPr>
                <w:rFonts w:ascii="Times New Roman" w:hAnsi="Times New Roman" w:cs="Times New Roman"/>
                <w:sz w:val="24"/>
                <w:szCs w:val="24"/>
              </w:rPr>
              <w:t>Площадь благоустроенных дворовых территорий.</w:t>
            </w:r>
          </w:p>
          <w:p w:rsidR="00A02A87" w:rsidRPr="00A02A87" w:rsidRDefault="00A02A87" w:rsidP="00A02A87">
            <w:pPr>
              <w:pStyle w:val="ConsPlusNormal"/>
              <w:numPr>
                <w:ilvl w:val="0"/>
                <w:numId w:val="16"/>
              </w:numPr>
              <w:adjustRightInd/>
              <w:ind w:left="48" w:firstLine="0"/>
              <w:jc w:val="both"/>
              <w:rPr>
                <w:rFonts w:ascii="Times New Roman" w:hAnsi="Times New Roman" w:cs="Times New Roman"/>
                <w:sz w:val="24"/>
                <w:szCs w:val="24"/>
              </w:rPr>
            </w:pPr>
            <w:r w:rsidRPr="00A02A87">
              <w:rPr>
                <w:rFonts w:ascii="Times New Roman" w:hAnsi="Times New Roman"/>
                <w:sz w:val="24"/>
                <w:szCs w:val="24"/>
              </w:rPr>
              <w:t xml:space="preserve">Доля благоустроенных дворовых территорий от общего </w:t>
            </w:r>
            <w:r w:rsidRPr="00A02A87">
              <w:rPr>
                <w:rFonts w:ascii="Times New Roman" w:hAnsi="Times New Roman"/>
                <w:sz w:val="24"/>
                <w:szCs w:val="24"/>
              </w:rPr>
              <w:lastRenderedPageBreak/>
              <w:t>количества дворовых территорий.</w:t>
            </w:r>
          </w:p>
          <w:p w:rsidR="00A02A87" w:rsidRPr="00A02A87" w:rsidRDefault="00A02A87" w:rsidP="00A02A87">
            <w:pPr>
              <w:pStyle w:val="a3"/>
              <w:numPr>
                <w:ilvl w:val="0"/>
                <w:numId w:val="16"/>
              </w:numPr>
              <w:spacing w:after="0" w:line="240" w:lineRule="auto"/>
              <w:ind w:left="49" w:firstLine="0"/>
              <w:jc w:val="both"/>
              <w:rPr>
                <w:rFonts w:ascii="Times New Roman" w:hAnsi="Times New Roman"/>
                <w:sz w:val="24"/>
                <w:szCs w:val="24"/>
                <w:lang w:eastAsia="ru-RU"/>
              </w:rPr>
            </w:pPr>
            <w:r w:rsidRPr="00A02A87">
              <w:rPr>
                <w:rFonts w:ascii="Times New Roman" w:hAnsi="Times New Roman"/>
                <w:sz w:val="24"/>
                <w:szCs w:val="24"/>
                <w:lang w:eastAsia="ru-RU"/>
              </w:rPr>
              <w:t>Охват населения благоустроенными дворовыми территориями.</w:t>
            </w:r>
          </w:p>
          <w:p w:rsidR="00A02A87" w:rsidRPr="00A02A87" w:rsidRDefault="00A02A87" w:rsidP="00A02A87">
            <w:pPr>
              <w:pStyle w:val="ConsPlusNormal"/>
              <w:numPr>
                <w:ilvl w:val="0"/>
                <w:numId w:val="16"/>
              </w:numPr>
              <w:adjustRightInd/>
              <w:ind w:left="48" w:firstLine="0"/>
              <w:jc w:val="both"/>
              <w:rPr>
                <w:rFonts w:ascii="Times New Roman" w:hAnsi="Times New Roman" w:cs="Times New Roman"/>
                <w:sz w:val="24"/>
                <w:szCs w:val="24"/>
              </w:rPr>
            </w:pPr>
            <w:r w:rsidRPr="00A02A87">
              <w:rPr>
                <w:rFonts w:ascii="Times New Roman" w:hAnsi="Times New Roman" w:cs="Times New Roman"/>
                <w:sz w:val="24"/>
                <w:szCs w:val="24"/>
              </w:rPr>
              <w:t>Количество благоустроенных общественных территорий.</w:t>
            </w:r>
          </w:p>
          <w:p w:rsidR="00A02A87" w:rsidRPr="00A02A87" w:rsidRDefault="00A02A87" w:rsidP="00A02A87">
            <w:pPr>
              <w:pStyle w:val="ConsPlusNormal"/>
              <w:numPr>
                <w:ilvl w:val="0"/>
                <w:numId w:val="16"/>
              </w:numPr>
              <w:adjustRightInd/>
              <w:ind w:left="48" w:firstLine="0"/>
              <w:jc w:val="both"/>
              <w:rPr>
                <w:rFonts w:ascii="Times New Roman" w:hAnsi="Times New Roman" w:cs="Times New Roman"/>
                <w:sz w:val="24"/>
                <w:szCs w:val="24"/>
              </w:rPr>
            </w:pPr>
            <w:r w:rsidRPr="00A02A87">
              <w:rPr>
                <w:rFonts w:ascii="Times New Roman" w:hAnsi="Times New Roman" w:cs="Times New Roman"/>
                <w:sz w:val="24"/>
                <w:szCs w:val="24"/>
              </w:rPr>
              <w:t>Площадь благоустроенных общественных территорий.</w:t>
            </w:r>
          </w:p>
          <w:p w:rsidR="00D21FBC" w:rsidRPr="00A02A87" w:rsidRDefault="00A02A87" w:rsidP="00A02A87">
            <w:pPr>
              <w:pStyle w:val="ConsPlusNormal"/>
              <w:numPr>
                <w:ilvl w:val="0"/>
                <w:numId w:val="16"/>
              </w:numPr>
              <w:adjustRightInd/>
              <w:ind w:left="48" w:firstLine="0"/>
              <w:jc w:val="both"/>
              <w:rPr>
                <w:rFonts w:ascii="Times New Roman" w:hAnsi="Times New Roman" w:cs="Times New Roman"/>
                <w:sz w:val="24"/>
                <w:szCs w:val="24"/>
              </w:rPr>
            </w:pPr>
            <w:r w:rsidRPr="00A02A87">
              <w:rPr>
                <w:rFonts w:ascii="Times New Roman" w:hAnsi="Times New Roman" w:cs="Times New Roman"/>
                <w:sz w:val="24"/>
                <w:szCs w:val="24"/>
              </w:rPr>
              <w:t xml:space="preserve">Доля </w:t>
            </w:r>
            <w:r w:rsidRPr="00A02A87">
              <w:rPr>
                <w:rFonts w:ascii="Times New Roman" w:hAnsi="Times New Roman"/>
                <w:sz w:val="24"/>
                <w:szCs w:val="24"/>
              </w:rPr>
              <w:t>благоустроенных общественных территорий от общего количества таких территорий.</w:t>
            </w:r>
          </w:p>
        </w:tc>
      </w:tr>
      <w:tr w:rsidR="00D21FBC" w:rsidRPr="001D18B2" w:rsidTr="002B327F">
        <w:tc>
          <w:tcPr>
            <w:tcW w:w="2880" w:type="dxa"/>
          </w:tcPr>
          <w:p w:rsidR="00D21FBC" w:rsidRPr="001D18B2" w:rsidRDefault="00D21FBC" w:rsidP="002C1A06">
            <w:pPr>
              <w:autoSpaceDE w:val="0"/>
              <w:autoSpaceDN w:val="0"/>
              <w:adjustRightInd w:val="0"/>
              <w:spacing w:after="0"/>
              <w:ind w:left="40" w:right="40"/>
              <w:jc w:val="both"/>
              <w:rPr>
                <w:rFonts w:ascii="Times New Roman" w:hAnsi="Times New Roman" w:cs="Times New Roman"/>
                <w:sz w:val="24"/>
                <w:szCs w:val="24"/>
              </w:rPr>
            </w:pPr>
            <w:r w:rsidRPr="001D18B2">
              <w:rPr>
                <w:rFonts w:ascii="Times New Roman" w:hAnsi="Times New Roman" w:cs="Times New Roman"/>
                <w:sz w:val="24"/>
                <w:szCs w:val="24"/>
              </w:rPr>
              <w:lastRenderedPageBreak/>
              <w:t>Сроки реализации муниципальной программы</w:t>
            </w:r>
          </w:p>
        </w:tc>
        <w:tc>
          <w:tcPr>
            <w:tcW w:w="6618" w:type="dxa"/>
          </w:tcPr>
          <w:p w:rsidR="00D21FBC" w:rsidRPr="001D18B2" w:rsidRDefault="00D21FBC" w:rsidP="002C1A06">
            <w:pPr>
              <w:autoSpaceDE w:val="0"/>
              <w:autoSpaceDN w:val="0"/>
              <w:adjustRightInd w:val="0"/>
              <w:spacing w:after="0"/>
              <w:ind w:left="239" w:right="40"/>
              <w:jc w:val="both"/>
              <w:rPr>
                <w:rFonts w:ascii="Times New Roman" w:hAnsi="Times New Roman" w:cs="Times New Roman"/>
                <w:sz w:val="24"/>
                <w:szCs w:val="24"/>
              </w:rPr>
            </w:pPr>
            <w:r w:rsidRPr="001D18B2">
              <w:rPr>
                <w:rFonts w:ascii="Times New Roman" w:hAnsi="Times New Roman" w:cs="Times New Roman"/>
                <w:sz w:val="24"/>
                <w:szCs w:val="24"/>
              </w:rPr>
              <w:t xml:space="preserve">2018-2022 год, </w:t>
            </w:r>
          </w:p>
        </w:tc>
      </w:tr>
      <w:tr w:rsidR="002454C3" w:rsidRPr="001D18B2" w:rsidTr="002B327F">
        <w:tc>
          <w:tcPr>
            <w:tcW w:w="2880" w:type="dxa"/>
          </w:tcPr>
          <w:p w:rsidR="002454C3" w:rsidRPr="001D18B2" w:rsidRDefault="002454C3" w:rsidP="002C1A06">
            <w:pPr>
              <w:autoSpaceDE w:val="0"/>
              <w:autoSpaceDN w:val="0"/>
              <w:adjustRightInd w:val="0"/>
              <w:spacing w:after="0"/>
              <w:ind w:left="40" w:right="40"/>
              <w:jc w:val="both"/>
              <w:rPr>
                <w:rFonts w:ascii="Times New Roman" w:hAnsi="Times New Roman" w:cs="Times New Roman"/>
                <w:sz w:val="24"/>
                <w:szCs w:val="24"/>
              </w:rPr>
            </w:pPr>
            <w:r w:rsidRPr="001D18B2">
              <w:rPr>
                <w:rFonts w:ascii="Times New Roman" w:hAnsi="Times New Roman" w:cs="Times New Roman"/>
                <w:sz w:val="24"/>
                <w:szCs w:val="24"/>
              </w:rPr>
              <w:t>Ресурсное обеспечение муниципальной программы</w:t>
            </w:r>
          </w:p>
        </w:tc>
        <w:tc>
          <w:tcPr>
            <w:tcW w:w="6618" w:type="dxa"/>
          </w:tcPr>
          <w:p w:rsidR="002454C3" w:rsidRPr="001D18B2" w:rsidRDefault="008B6E85" w:rsidP="002C1A06">
            <w:pPr>
              <w:widowControl w:val="0"/>
              <w:autoSpaceDE w:val="0"/>
              <w:autoSpaceDN w:val="0"/>
              <w:adjustRightInd w:val="0"/>
              <w:spacing w:after="0"/>
              <w:ind w:left="239" w:right="28"/>
              <w:jc w:val="both"/>
              <w:rPr>
                <w:rFonts w:ascii="Times New Roman" w:hAnsi="Times New Roman" w:cs="Times New Roman"/>
                <w:sz w:val="24"/>
                <w:szCs w:val="24"/>
              </w:rPr>
            </w:pPr>
            <w:r>
              <w:rPr>
                <w:rFonts w:ascii="Times New Roman" w:hAnsi="Times New Roman" w:cs="Times New Roman"/>
                <w:sz w:val="24"/>
                <w:szCs w:val="24"/>
              </w:rPr>
              <w:t>О</w:t>
            </w:r>
            <w:r w:rsidR="002454C3" w:rsidRPr="001D18B2">
              <w:rPr>
                <w:rFonts w:ascii="Times New Roman" w:hAnsi="Times New Roman" w:cs="Times New Roman"/>
                <w:sz w:val="24"/>
                <w:szCs w:val="24"/>
              </w:rPr>
              <w:t xml:space="preserve">бщий объем ресурсного обеспечение муниципальной программы </w:t>
            </w:r>
            <w:r w:rsidR="002454C3">
              <w:rPr>
                <w:rFonts w:ascii="Times New Roman" w:hAnsi="Times New Roman" w:cs="Times New Roman"/>
                <w:sz w:val="24"/>
                <w:szCs w:val="24"/>
              </w:rPr>
              <w:t>составляет 1</w:t>
            </w:r>
            <w:r w:rsidR="0088745E">
              <w:rPr>
                <w:rFonts w:ascii="Times New Roman" w:hAnsi="Times New Roman" w:cs="Times New Roman"/>
                <w:sz w:val="24"/>
                <w:szCs w:val="24"/>
              </w:rPr>
              <w:t>0579</w:t>
            </w:r>
            <w:r w:rsidR="002454C3">
              <w:rPr>
                <w:rFonts w:ascii="Times New Roman" w:hAnsi="Times New Roman" w:cs="Times New Roman"/>
                <w:sz w:val="24"/>
                <w:szCs w:val="24"/>
              </w:rPr>
              <w:t>,</w:t>
            </w:r>
            <w:r w:rsidR="0088745E">
              <w:rPr>
                <w:rFonts w:ascii="Times New Roman" w:hAnsi="Times New Roman" w:cs="Times New Roman"/>
                <w:sz w:val="24"/>
                <w:szCs w:val="24"/>
              </w:rPr>
              <w:t>459</w:t>
            </w:r>
            <w:r w:rsidR="002454C3" w:rsidRPr="001D18B2">
              <w:rPr>
                <w:rFonts w:ascii="Times New Roman" w:hAnsi="Times New Roman" w:cs="Times New Roman"/>
                <w:sz w:val="24"/>
                <w:szCs w:val="24"/>
              </w:rPr>
              <w:t xml:space="preserve"> тыс. рублей, в том числе по источникам финансирования:</w:t>
            </w:r>
          </w:p>
          <w:p w:rsidR="002454C3" w:rsidRPr="001D18B2" w:rsidRDefault="002454C3" w:rsidP="002C1A06">
            <w:pPr>
              <w:widowControl w:val="0"/>
              <w:autoSpaceDE w:val="0"/>
              <w:autoSpaceDN w:val="0"/>
              <w:adjustRightInd w:val="0"/>
              <w:spacing w:after="0"/>
              <w:ind w:left="239" w:right="28"/>
              <w:jc w:val="both"/>
              <w:rPr>
                <w:rFonts w:ascii="Times New Roman" w:hAnsi="Times New Roman" w:cs="Times New Roman"/>
                <w:sz w:val="24"/>
                <w:szCs w:val="24"/>
              </w:rPr>
            </w:pPr>
            <w:r w:rsidRPr="001D18B2">
              <w:rPr>
                <w:rFonts w:ascii="Times New Roman" w:hAnsi="Times New Roman" w:cs="Times New Roman"/>
                <w:sz w:val="24"/>
                <w:szCs w:val="24"/>
              </w:rPr>
              <w:t>за счет средств бюджета муниципального образования</w:t>
            </w:r>
            <w:r w:rsidR="000F2003">
              <w:rPr>
                <w:rFonts w:ascii="Times New Roman" w:hAnsi="Times New Roman" w:cs="Times New Roman"/>
                <w:sz w:val="24"/>
                <w:szCs w:val="24"/>
              </w:rPr>
              <w:t xml:space="preserve"> </w:t>
            </w:r>
            <w:r w:rsidR="0088745E">
              <w:rPr>
                <w:rFonts w:ascii="Times New Roman" w:hAnsi="Times New Roman" w:cs="Times New Roman"/>
                <w:sz w:val="24"/>
                <w:szCs w:val="24"/>
              </w:rPr>
              <w:t>528</w:t>
            </w:r>
            <w:r>
              <w:rPr>
                <w:rFonts w:ascii="Times New Roman" w:hAnsi="Times New Roman" w:cs="Times New Roman"/>
                <w:sz w:val="24"/>
                <w:szCs w:val="24"/>
              </w:rPr>
              <w:t>,</w:t>
            </w:r>
            <w:r w:rsidR="0088745E">
              <w:rPr>
                <w:rFonts w:ascii="Times New Roman" w:hAnsi="Times New Roman" w:cs="Times New Roman"/>
                <w:sz w:val="24"/>
                <w:szCs w:val="24"/>
              </w:rPr>
              <w:t>973</w:t>
            </w:r>
            <w:r w:rsidRPr="001D18B2">
              <w:rPr>
                <w:rFonts w:ascii="Times New Roman" w:hAnsi="Times New Roman" w:cs="Times New Roman"/>
                <w:sz w:val="24"/>
                <w:szCs w:val="24"/>
              </w:rPr>
              <w:t xml:space="preserve"> тыс. рублей;</w:t>
            </w:r>
          </w:p>
          <w:p w:rsidR="002454C3" w:rsidRPr="001D18B2" w:rsidRDefault="002454C3" w:rsidP="0088745E">
            <w:pPr>
              <w:widowControl w:val="0"/>
              <w:autoSpaceDE w:val="0"/>
              <w:autoSpaceDN w:val="0"/>
              <w:adjustRightInd w:val="0"/>
              <w:spacing w:after="0"/>
              <w:ind w:left="239" w:right="28"/>
              <w:jc w:val="both"/>
              <w:rPr>
                <w:rFonts w:ascii="Times New Roman" w:hAnsi="Times New Roman" w:cs="Times New Roman"/>
                <w:bCs/>
                <w:sz w:val="24"/>
                <w:szCs w:val="24"/>
              </w:rPr>
            </w:pPr>
            <w:r w:rsidRPr="001D18B2">
              <w:rPr>
                <w:rFonts w:ascii="Times New Roman" w:hAnsi="Times New Roman" w:cs="Times New Roman"/>
                <w:sz w:val="24"/>
                <w:szCs w:val="24"/>
              </w:rPr>
              <w:t xml:space="preserve">за счет </w:t>
            </w:r>
            <w:r w:rsidRPr="001D18B2">
              <w:rPr>
                <w:rFonts w:ascii="Times New Roman" w:hAnsi="Times New Roman" w:cs="Times New Roman"/>
                <w:bCs/>
                <w:sz w:val="24"/>
                <w:szCs w:val="24"/>
              </w:rPr>
              <w:t xml:space="preserve">средств, планируемых к привлечению </w:t>
            </w:r>
            <w:r>
              <w:rPr>
                <w:rFonts w:ascii="Times New Roman" w:hAnsi="Times New Roman" w:cs="Times New Roman"/>
                <w:bCs/>
                <w:sz w:val="24"/>
                <w:szCs w:val="24"/>
              </w:rPr>
              <w:t xml:space="preserve">из </w:t>
            </w:r>
            <w:r w:rsidR="0088745E">
              <w:rPr>
                <w:rFonts w:ascii="Times New Roman" w:hAnsi="Times New Roman" w:cs="Times New Roman"/>
                <w:bCs/>
                <w:sz w:val="24"/>
                <w:szCs w:val="24"/>
              </w:rPr>
              <w:t xml:space="preserve">   областного</w:t>
            </w:r>
            <w:r>
              <w:rPr>
                <w:rFonts w:ascii="Times New Roman" w:hAnsi="Times New Roman" w:cs="Times New Roman"/>
                <w:bCs/>
                <w:sz w:val="24"/>
                <w:szCs w:val="24"/>
              </w:rPr>
              <w:t xml:space="preserve"> бюджета 1</w:t>
            </w:r>
            <w:r w:rsidR="0088745E">
              <w:rPr>
                <w:rFonts w:ascii="Times New Roman" w:hAnsi="Times New Roman" w:cs="Times New Roman"/>
                <w:bCs/>
                <w:sz w:val="24"/>
                <w:szCs w:val="24"/>
              </w:rPr>
              <w:t>0050</w:t>
            </w:r>
            <w:r>
              <w:rPr>
                <w:rFonts w:ascii="Times New Roman" w:hAnsi="Times New Roman" w:cs="Times New Roman"/>
                <w:bCs/>
                <w:sz w:val="24"/>
                <w:szCs w:val="24"/>
              </w:rPr>
              <w:t>,</w:t>
            </w:r>
            <w:r w:rsidR="0088745E">
              <w:rPr>
                <w:rFonts w:ascii="Times New Roman" w:hAnsi="Times New Roman" w:cs="Times New Roman"/>
                <w:bCs/>
                <w:sz w:val="24"/>
                <w:szCs w:val="24"/>
              </w:rPr>
              <w:t xml:space="preserve">486 </w:t>
            </w:r>
            <w:r w:rsidRPr="001D18B2">
              <w:rPr>
                <w:rFonts w:ascii="Times New Roman" w:hAnsi="Times New Roman" w:cs="Times New Roman"/>
                <w:bCs/>
                <w:sz w:val="24"/>
                <w:szCs w:val="24"/>
              </w:rPr>
              <w:t>тыс.рублей;</w:t>
            </w:r>
          </w:p>
          <w:p w:rsidR="002454C3" w:rsidRPr="001D18B2" w:rsidRDefault="002454C3" w:rsidP="002C1A06">
            <w:pPr>
              <w:widowControl w:val="0"/>
              <w:autoSpaceDE w:val="0"/>
              <w:autoSpaceDN w:val="0"/>
              <w:adjustRightInd w:val="0"/>
              <w:spacing w:after="0"/>
              <w:ind w:left="239" w:right="28"/>
              <w:jc w:val="both"/>
              <w:rPr>
                <w:rFonts w:ascii="Times New Roman" w:hAnsi="Times New Roman" w:cs="Times New Roman"/>
                <w:sz w:val="24"/>
                <w:szCs w:val="24"/>
              </w:rPr>
            </w:pPr>
            <w:r w:rsidRPr="001D18B2">
              <w:rPr>
                <w:rFonts w:ascii="Times New Roman" w:hAnsi="Times New Roman" w:cs="Times New Roman"/>
                <w:bCs/>
                <w:sz w:val="24"/>
                <w:szCs w:val="24"/>
              </w:rPr>
              <w:t xml:space="preserve">за счет внебюджетных источников </w:t>
            </w:r>
            <w:r>
              <w:rPr>
                <w:rFonts w:ascii="Times New Roman" w:hAnsi="Times New Roman" w:cs="Times New Roman"/>
                <w:bCs/>
                <w:sz w:val="24"/>
                <w:szCs w:val="24"/>
              </w:rPr>
              <w:t xml:space="preserve">0 </w:t>
            </w:r>
            <w:r w:rsidRPr="001D18B2">
              <w:rPr>
                <w:rFonts w:ascii="Times New Roman" w:hAnsi="Times New Roman" w:cs="Times New Roman"/>
                <w:sz w:val="24"/>
                <w:szCs w:val="24"/>
              </w:rPr>
              <w:t>тыс. рублей.</w:t>
            </w:r>
          </w:p>
          <w:p w:rsidR="002454C3" w:rsidRPr="001D18B2" w:rsidRDefault="002454C3" w:rsidP="002C1A06">
            <w:pPr>
              <w:autoSpaceDE w:val="0"/>
              <w:autoSpaceDN w:val="0"/>
              <w:adjustRightInd w:val="0"/>
              <w:spacing w:after="0"/>
              <w:ind w:left="239" w:right="28"/>
              <w:jc w:val="both"/>
              <w:rPr>
                <w:rFonts w:ascii="Times New Roman" w:hAnsi="Times New Roman" w:cs="Times New Roman"/>
                <w:sz w:val="24"/>
                <w:szCs w:val="24"/>
              </w:rPr>
            </w:pPr>
            <w:r w:rsidRPr="001D18B2">
              <w:rPr>
                <w:rFonts w:ascii="Times New Roman" w:hAnsi="Times New Roman" w:cs="Times New Roman"/>
                <w:sz w:val="24"/>
                <w:szCs w:val="24"/>
              </w:rPr>
              <w:t>Объемы бюджетных ассигнований, указанные в муниципальной программе корректируются при формировании и исполнении бюджета</w:t>
            </w:r>
            <w:r>
              <w:rPr>
                <w:rFonts w:ascii="Times New Roman" w:hAnsi="Times New Roman" w:cs="Times New Roman"/>
                <w:sz w:val="24"/>
                <w:szCs w:val="24"/>
              </w:rPr>
              <w:t xml:space="preserve"> муниципального образования Беляевского сельсовета</w:t>
            </w:r>
          </w:p>
        </w:tc>
      </w:tr>
      <w:tr w:rsidR="00D21FBC" w:rsidRPr="001D18B2" w:rsidTr="002B327F">
        <w:tc>
          <w:tcPr>
            <w:tcW w:w="2880" w:type="dxa"/>
          </w:tcPr>
          <w:p w:rsidR="00D21FBC" w:rsidRPr="001D18B2" w:rsidRDefault="00D21FBC" w:rsidP="002C1A06">
            <w:pPr>
              <w:autoSpaceDE w:val="0"/>
              <w:autoSpaceDN w:val="0"/>
              <w:adjustRightInd w:val="0"/>
              <w:spacing w:after="0"/>
              <w:ind w:left="40" w:right="40"/>
              <w:jc w:val="both"/>
              <w:rPr>
                <w:rFonts w:ascii="Times New Roman" w:hAnsi="Times New Roman" w:cs="Times New Roman"/>
                <w:sz w:val="24"/>
                <w:szCs w:val="24"/>
              </w:rPr>
            </w:pPr>
            <w:r w:rsidRPr="001D18B2">
              <w:rPr>
                <w:rFonts w:ascii="Times New Roman" w:hAnsi="Times New Roman" w:cs="Times New Roman"/>
                <w:sz w:val="24"/>
                <w:szCs w:val="24"/>
              </w:rPr>
              <w:t>Ожидаемые конечные результаты реализации муниципальной программы</w:t>
            </w:r>
          </w:p>
        </w:tc>
        <w:tc>
          <w:tcPr>
            <w:tcW w:w="6618" w:type="dxa"/>
          </w:tcPr>
          <w:p w:rsidR="00D21FBC" w:rsidRPr="001D18B2" w:rsidRDefault="008B6E85" w:rsidP="002C1A06">
            <w:pPr>
              <w:widowControl w:val="0"/>
              <w:autoSpaceDE w:val="0"/>
              <w:autoSpaceDN w:val="0"/>
              <w:adjustRightInd w:val="0"/>
              <w:spacing w:after="0"/>
              <w:ind w:left="239"/>
              <w:jc w:val="both"/>
              <w:rPr>
                <w:rFonts w:ascii="Times New Roman" w:hAnsi="Times New Roman" w:cs="Times New Roman"/>
                <w:sz w:val="24"/>
                <w:szCs w:val="24"/>
              </w:rPr>
            </w:pPr>
            <w:r>
              <w:rPr>
                <w:rFonts w:ascii="Times New Roman" w:hAnsi="Times New Roman" w:cs="Times New Roman"/>
                <w:sz w:val="24"/>
                <w:szCs w:val="24"/>
              </w:rPr>
              <w:t>П</w:t>
            </w:r>
            <w:r w:rsidR="00D21FBC" w:rsidRPr="001D18B2">
              <w:rPr>
                <w:rFonts w:ascii="Times New Roman" w:hAnsi="Times New Roman" w:cs="Times New Roman"/>
                <w:sz w:val="24"/>
                <w:szCs w:val="24"/>
              </w:rPr>
              <w:t>овышение общего уровня благоустройства территории  муниципального образования;</w:t>
            </w:r>
          </w:p>
          <w:p w:rsidR="00D21FBC" w:rsidRPr="001D18B2" w:rsidRDefault="008B6E85" w:rsidP="002C1A06">
            <w:pPr>
              <w:widowControl w:val="0"/>
              <w:autoSpaceDE w:val="0"/>
              <w:autoSpaceDN w:val="0"/>
              <w:adjustRightInd w:val="0"/>
              <w:spacing w:after="0"/>
              <w:ind w:left="239"/>
              <w:jc w:val="both"/>
              <w:rPr>
                <w:rFonts w:ascii="Times New Roman" w:hAnsi="Times New Roman" w:cs="Times New Roman"/>
                <w:sz w:val="24"/>
                <w:szCs w:val="24"/>
              </w:rPr>
            </w:pPr>
            <w:r>
              <w:rPr>
                <w:rFonts w:ascii="Times New Roman" w:hAnsi="Times New Roman" w:cs="Times New Roman"/>
                <w:sz w:val="24"/>
                <w:szCs w:val="24"/>
              </w:rPr>
              <w:t>Об</w:t>
            </w:r>
            <w:r w:rsidR="00D21FBC" w:rsidRPr="001D18B2">
              <w:rPr>
                <w:rFonts w:ascii="Times New Roman" w:hAnsi="Times New Roman" w:cs="Times New Roman"/>
                <w:sz w:val="24"/>
                <w:szCs w:val="24"/>
              </w:rPr>
              <w:t>еспечение комплексного благоустройства дворовых территории;</w:t>
            </w:r>
          </w:p>
          <w:p w:rsidR="00D21FBC" w:rsidRPr="001D18B2" w:rsidRDefault="008B6E85" w:rsidP="002C1A06">
            <w:pPr>
              <w:widowControl w:val="0"/>
              <w:autoSpaceDE w:val="0"/>
              <w:autoSpaceDN w:val="0"/>
              <w:adjustRightInd w:val="0"/>
              <w:spacing w:after="0"/>
              <w:ind w:left="239"/>
              <w:jc w:val="both"/>
              <w:rPr>
                <w:rFonts w:ascii="Times New Roman" w:hAnsi="Times New Roman" w:cs="Times New Roman"/>
                <w:sz w:val="24"/>
                <w:szCs w:val="24"/>
              </w:rPr>
            </w:pPr>
            <w:r>
              <w:rPr>
                <w:rFonts w:ascii="Times New Roman" w:hAnsi="Times New Roman" w:cs="Times New Roman"/>
                <w:sz w:val="24"/>
                <w:szCs w:val="24"/>
              </w:rPr>
              <w:t>У</w:t>
            </w:r>
            <w:r w:rsidR="00D21FBC" w:rsidRPr="001D18B2">
              <w:rPr>
                <w:rFonts w:ascii="Times New Roman" w:hAnsi="Times New Roman" w:cs="Times New Roman"/>
                <w:sz w:val="24"/>
                <w:szCs w:val="24"/>
              </w:rPr>
              <w:t>лучшение эстетического состояния общественных территорий;</w:t>
            </w:r>
          </w:p>
          <w:p w:rsidR="00D21FBC" w:rsidRPr="001D18B2" w:rsidRDefault="008B6E85" w:rsidP="002C1A06">
            <w:pPr>
              <w:autoSpaceDE w:val="0"/>
              <w:autoSpaceDN w:val="0"/>
              <w:adjustRightInd w:val="0"/>
              <w:spacing w:after="0"/>
              <w:ind w:left="239" w:right="40"/>
              <w:jc w:val="both"/>
              <w:rPr>
                <w:rFonts w:ascii="Times New Roman" w:hAnsi="Times New Roman" w:cs="Times New Roman"/>
                <w:sz w:val="24"/>
                <w:szCs w:val="24"/>
              </w:rPr>
            </w:pPr>
            <w:r>
              <w:rPr>
                <w:rFonts w:ascii="Times New Roman" w:hAnsi="Times New Roman" w:cs="Times New Roman"/>
                <w:sz w:val="24"/>
                <w:szCs w:val="24"/>
              </w:rPr>
              <w:t>П</w:t>
            </w:r>
            <w:r w:rsidR="00D21FBC" w:rsidRPr="001D18B2">
              <w:rPr>
                <w:rFonts w:ascii="Times New Roman" w:hAnsi="Times New Roman" w:cs="Times New Roman"/>
                <w:sz w:val="24"/>
                <w:szCs w:val="24"/>
              </w:rPr>
              <w:t>овышение уровня комфортности жизни населения</w:t>
            </w:r>
          </w:p>
        </w:tc>
      </w:tr>
    </w:tbl>
    <w:p w:rsidR="002C1A06" w:rsidRDefault="002C1A06"/>
    <w:p w:rsidR="00D21FBC" w:rsidRPr="00A11ADE" w:rsidRDefault="00D21FBC" w:rsidP="00D21FBC">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Основные характеристики реализации Программы</w:t>
      </w:r>
    </w:p>
    <w:p w:rsidR="00D21FBC" w:rsidRPr="009A46DE" w:rsidRDefault="00D21FBC" w:rsidP="00D21FBC">
      <w:pPr>
        <w:pStyle w:val="ConsPlusNormal"/>
        <w:ind w:firstLine="851"/>
        <w:jc w:val="both"/>
        <w:rPr>
          <w:rFonts w:ascii="Times New Roman" w:hAnsi="Times New Roman" w:cs="Times New Roman"/>
          <w:b/>
          <w:bCs/>
          <w:sz w:val="28"/>
          <w:szCs w:val="28"/>
        </w:rPr>
      </w:pPr>
    </w:p>
    <w:p w:rsidR="00D21FBC" w:rsidRPr="009A46DE" w:rsidRDefault="00D21FBC" w:rsidP="00AC342E">
      <w:pPr>
        <w:pStyle w:val="ConsPlusNormal"/>
        <w:ind w:firstLine="567"/>
        <w:jc w:val="both"/>
        <w:rPr>
          <w:rFonts w:ascii="Times New Roman" w:hAnsi="Times New Roman" w:cs="Times New Roman"/>
          <w:color w:val="000000" w:themeColor="text1"/>
          <w:sz w:val="28"/>
          <w:szCs w:val="28"/>
        </w:rPr>
      </w:pPr>
      <w:r w:rsidRPr="009A46DE">
        <w:rPr>
          <w:rFonts w:ascii="Times New Roman" w:hAnsi="Times New Roman" w:cs="Times New Roman"/>
          <w:color w:val="000000" w:themeColor="text1"/>
          <w:sz w:val="28"/>
          <w:szCs w:val="28"/>
        </w:rPr>
        <w:t>Основными проблемами в области благоустройства дворовых и общественных территорий является:</w:t>
      </w:r>
    </w:p>
    <w:p w:rsidR="00D21FBC" w:rsidRDefault="00D21FBC" w:rsidP="00AC342E">
      <w:pPr>
        <w:pStyle w:val="ConsPlusNormal"/>
        <w:numPr>
          <w:ilvl w:val="0"/>
          <w:numId w:val="2"/>
        </w:numPr>
        <w:ind w:left="0" w:firstLine="0"/>
        <w:jc w:val="both"/>
        <w:rPr>
          <w:rFonts w:ascii="Times New Roman" w:hAnsi="Times New Roman" w:cs="Times New Roman"/>
          <w:color w:val="000000" w:themeColor="text1"/>
          <w:sz w:val="28"/>
          <w:szCs w:val="28"/>
        </w:rPr>
      </w:pPr>
      <w:r w:rsidRPr="009A46DE">
        <w:rPr>
          <w:rFonts w:ascii="Times New Roman" w:hAnsi="Times New Roman" w:cs="Times New Roman"/>
          <w:color w:val="000000" w:themeColor="text1"/>
          <w:sz w:val="28"/>
          <w:szCs w:val="28"/>
        </w:rPr>
        <w:t>изношенность асфальтового покрытия внутридворовых проездов</w:t>
      </w:r>
      <w:r w:rsidR="00BB1616">
        <w:rPr>
          <w:rFonts w:ascii="Times New Roman" w:hAnsi="Times New Roman" w:cs="Times New Roman"/>
          <w:color w:val="000000" w:themeColor="text1"/>
          <w:sz w:val="28"/>
          <w:szCs w:val="28"/>
        </w:rPr>
        <w:t xml:space="preserve"> и общественных территорий</w:t>
      </w:r>
      <w:r w:rsidRPr="009A46DE">
        <w:rPr>
          <w:rFonts w:ascii="Times New Roman" w:hAnsi="Times New Roman" w:cs="Times New Roman"/>
          <w:color w:val="000000" w:themeColor="text1"/>
          <w:sz w:val="28"/>
          <w:szCs w:val="28"/>
        </w:rPr>
        <w:t>;</w:t>
      </w:r>
    </w:p>
    <w:p w:rsidR="00D21FBC" w:rsidRDefault="00D21FBC" w:rsidP="00AC342E">
      <w:pPr>
        <w:pStyle w:val="ConsPlusNormal"/>
        <w:numPr>
          <w:ilvl w:val="0"/>
          <w:numId w:val="2"/>
        </w:numPr>
        <w:ind w:left="0" w:firstLine="0"/>
        <w:jc w:val="both"/>
        <w:rPr>
          <w:rFonts w:ascii="Times New Roman" w:hAnsi="Times New Roman" w:cs="Times New Roman"/>
          <w:color w:val="000000" w:themeColor="text1"/>
          <w:sz w:val="28"/>
          <w:szCs w:val="28"/>
        </w:rPr>
      </w:pPr>
      <w:r w:rsidRPr="009A46DE">
        <w:rPr>
          <w:rFonts w:ascii="Times New Roman" w:hAnsi="Times New Roman" w:cs="Times New Roman"/>
          <w:color w:val="000000" w:themeColor="text1"/>
          <w:sz w:val="28"/>
          <w:szCs w:val="28"/>
        </w:rPr>
        <w:t>недостаточное количество малых архитектурных форм;</w:t>
      </w:r>
    </w:p>
    <w:p w:rsidR="00D21FBC" w:rsidRDefault="00D21FBC" w:rsidP="00AC342E">
      <w:pPr>
        <w:pStyle w:val="ConsPlusNormal"/>
        <w:numPr>
          <w:ilvl w:val="0"/>
          <w:numId w:val="2"/>
        </w:numPr>
        <w:ind w:left="0" w:firstLine="0"/>
        <w:jc w:val="both"/>
        <w:rPr>
          <w:rFonts w:ascii="Times New Roman" w:hAnsi="Times New Roman" w:cs="Times New Roman"/>
          <w:color w:val="000000" w:themeColor="text1"/>
          <w:sz w:val="28"/>
          <w:szCs w:val="28"/>
        </w:rPr>
      </w:pPr>
      <w:r w:rsidRPr="009A46DE">
        <w:rPr>
          <w:rFonts w:ascii="Times New Roman" w:hAnsi="Times New Roman" w:cs="Times New Roman"/>
          <w:color w:val="000000" w:themeColor="text1"/>
          <w:sz w:val="28"/>
          <w:szCs w:val="28"/>
        </w:rPr>
        <w:t>неудовлетворительное состояние детских игровых площадок;</w:t>
      </w:r>
    </w:p>
    <w:p w:rsidR="00D21FBC" w:rsidRDefault="00D21FBC" w:rsidP="00AC342E">
      <w:pPr>
        <w:pStyle w:val="ConsPlusNormal"/>
        <w:numPr>
          <w:ilvl w:val="0"/>
          <w:numId w:val="2"/>
        </w:numPr>
        <w:ind w:left="0" w:firstLine="0"/>
        <w:jc w:val="both"/>
        <w:rPr>
          <w:rFonts w:ascii="Times New Roman" w:hAnsi="Times New Roman" w:cs="Times New Roman"/>
          <w:color w:val="000000" w:themeColor="text1"/>
          <w:sz w:val="28"/>
          <w:szCs w:val="28"/>
        </w:rPr>
      </w:pPr>
      <w:r w:rsidRPr="009A46DE">
        <w:rPr>
          <w:rFonts w:ascii="Times New Roman" w:hAnsi="Times New Roman" w:cs="Times New Roman"/>
          <w:color w:val="000000" w:themeColor="text1"/>
          <w:sz w:val="28"/>
          <w:szCs w:val="28"/>
        </w:rPr>
        <w:t>недостаточное освещение отдельных дворовых и общественных территорий;</w:t>
      </w:r>
    </w:p>
    <w:p w:rsidR="00D21FBC" w:rsidRPr="00465B2B" w:rsidRDefault="00D21FBC" w:rsidP="00465B2B">
      <w:pPr>
        <w:pStyle w:val="ConsPlusNormal"/>
        <w:numPr>
          <w:ilvl w:val="0"/>
          <w:numId w:val="2"/>
        </w:numPr>
        <w:ind w:left="0" w:firstLine="0"/>
        <w:jc w:val="both"/>
        <w:rPr>
          <w:rFonts w:ascii="Times New Roman" w:hAnsi="Times New Roman" w:cs="Times New Roman"/>
          <w:color w:val="000000" w:themeColor="text1"/>
          <w:sz w:val="28"/>
          <w:szCs w:val="28"/>
        </w:rPr>
      </w:pPr>
      <w:r w:rsidRPr="001947AF">
        <w:rPr>
          <w:rFonts w:ascii="Times New Roman" w:hAnsi="Times New Roman" w:cs="Times New Roman"/>
          <w:color w:val="000000" w:themeColor="text1"/>
          <w:sz w:val="28"/>
          <w:szCs w:val="28"/>
        </w:rPr>
        <w:t xml:space="preserve">неудовлетворительное состояние общественных территорий. </w:t>
      </w:r>
    </w:p>
    <w:p w:rsidR="00D21FBC" w:rsidRPr="00A11ADE" w:rsidRDefault="00D21FBC" w:rsidP="00AC342E">
      <w:pPr>
        <w:pStyle w:val="ConsPlusNormal"/>
        <w:ind w:firstLine="567"/>
        <w:jc w:val="both"/>
        <w:rPr>
          <w:rFonts w:ascii="Times New Roman" w:hAnsi="Times New Roman" w:cs="Times New Roman"/>
          <w:sz w:val="28"/>
          <w:szCs w:val="28"/>
        </w:rPr>
      </w:pPr>
      <w:r w:rsidRPr="00A11ADE">
        <w:rPr>
          <w:rFonts w:ascii="Times New Roman" w:hAnsi="Times New Roman" w:cs="Times New Roman"/>
          <w:sz w:val="28"/>
          <w:szCs w:val="28"/>
        </w:rPr>
        <w:t xml:space="preserve">Существующее положение обусловлено рядом факторов:введение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w:t>
      </w:r>
      <w:r w:rsidRPr="00A11ADE">
        <w:rPr>
          <w:rFonts w:ascii="Times New Roman" w:hAnsi="Times New Roman" w:cs="Times New Roman"/>
          <w:sz w:val="28"/>
          <w:szCs w:val="28"/>
        </w:rPr>
        <w:lastRenderedPageBreak/>
        <w:t xml:space="preserve">и обеспечения среды, комфортной и благоприятной для проживания населения. </w:t>
      </w:r>
    </w:p>
    <w:p w:rsidR="000E7778" w:rsidRDefault="00D21FBC" w:rsidP="000E7778">
      <w:pPr>
        <w:pStyle w:val="ConsPlusNormal"/>
        <w:tabs>
          <w:tab w:val="left" w:pos="567"/>
        </w:tabs>
        <w:ind w:firstLine="567"/>
        <w:jc w:val="both"/>
        <w:rPr>
          <w:rFonts w:ascii="Times New Roman" w:hAnsi="Times New Roman" w:cs="Times New Roman"/>
          <w:sz w:val="28"/>
          <w:szCs w:val="28"/>
        </w:rPr>
      </w:pPr>
      <w:r w:rsidRPr="00A11ADE">
        <w:rPr>
          <w:rFonts w:ascii="Times New Roman" w:hAnsi="Times New Roman" w:cs="Times New Roman"/>
          <w:sz w:val="28"/>
          <w:szCs w:val="28"/>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Благоустройство дворовых территорий и мест массового пребывания населения невозможно осуществлять без комплексного подхода.</w:t>
      </w:r>
    </w:p>
    <w:p w:rsidR="00D21FBC" w:rsidRPr="00A11ADE" w:rsidRDefault="00D21FBC" w:rsidP="000E7778">
      <w:pPr>
        <w:pStyle w:val="ConsPlusNormal"/>
        <w:tabs>
          <w:tab w:val="left" w:pos="0"/>
          <w:tab w:val="left" w:pos="567"/>
        </w:tabs>
        <w:ind w:firstLine="567"/>
        <w:jc w:val="both"/>
        <w:rPr>
          <w:rFonts w:ascii="Times New Roman" w:hAnsi="Times New Roman" w:cs="Times New Roman"/>
          <w:sz w:val="28"/>
          <w:szCs w:val="28"/>
        </w:rPr>
      </w:pPr>
      <w:r w:rsidRPr="00A11ADE">
        <w:rPr>
          <w:rFonts w:ascii="Times New Roman" w:hAnsi="Times New Roman" w:cs="Times New Roman"/>
          <w:sz w:val="28"/>
          <w:szCs w:val="28"/>
        </w:rPr>
        <w:t>При выполнении работ по благоустройству необходимо учитывать мнение жителей и сложившуюся инфраструктуру территорий дворов для</w:t>
      </w:r>
      <w:r>
        <w:rPr>
          <w:rFonts w:ascii="Times New Roman" w:hAnsi="Times New Roman" w:cs="Times New Roman"/>
          <w:sz w:val="28"/>
          <w:szCs w:val="28"/>
        </w:rPr>
        <w:t xml:space="preserve"> определения функциональных зон</w:t>
      </w:r>
      <w:r w:rsidRPr="00A11ADE">
        <w:rPr>
          <w:rFonts w:ascii="Times New Roman" w:hAnsi="Times New Roman" w:cs="Times New Roman"/>
          <w:sz w:val="28"/>
          <w:szCs w:val="28"/>
        </w:rPr>
        <w:t xml:space="preserve"> и выполнения других мероприятий. </w:t>
      </w:r>
    </w:p>
    <w:p w:rsidR="00D21FBC" w:rsidRPr="00A11ADE" w:rsidRDefault="00D21FBC" w:rsidP="00465B2B">
      <w:pPr>
        <w:pStyle w:val="ConsPlusNormal"/>
        <w:ind w:firstLine="567"/>
        <w:jc w:val="both"/>
        <w:rPr>
          <w:rFonts w:ascii="Times New Roman" w:hAnsi="Times New Roman" w:cs="Times New Roman"/>
          <w:sz w:val="28"/>
          <w:szCs w:val="28"/>
        </w:rPr>
      </w:pPr>
      <w:r w:rsidRPr="00A11ADE">
        <w:rPr>
          <w:rFonts w:ascii="Times New Roman" w:hAnsi="Times New Roman" w:cs="Times New Roman"/>
          <w:sz w:val="28"/>
          <w:szCs w:val="28"/>
        </w:rPr>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w:t>
      </w:r>
      <w:r>
        <w:rPr>
          <w:rFonts w:ascii="Times New Roman" w:hAnsi="Times New Roman" w:cs="Times New Roman"/>
          <w:sz w:val="28"/>
          <w:szCs w:val="28"/>
        </w:rPr>
        <w:t xml:space="preserve">Формирование современной городской среды на территории муниципального образования Беляевский сельсовет </w:t>
      </w:r>
      <w:r w:rsidRPr="00A11ADE">
        <w:rPr>
          <w:rFonts w:ascii="Times New Roman" w:hAnsi="Times New Roman" w:cs="Times New Roman"/>
          <w:sz w:val="28"/>
          <w:szCs w:val="28"/>
        </w:rPr>
        <w:t>на 2</w:t>
      </w:r>
      <w:r>
        <w:rPr>
          <w:rFonts w:ascii="Times New Roman" w:hAnsi="Times New Roman" w:cs="Times New Roman"/>
          <w:sz w:val="28"/>
          <w:szCs w:val="28"/>
        </w:rPr>
        <w:t>018-2022</w:t>
      </w:r>
      <w:r w:rsidRPr="00A11ADE">
        <w:rPr>
          <w:rFonts w:ascii="Times New Roman" w:hAnsi="Times New Roman" w:cs="Times New Roman"/>
          <w:sz w:val="28"/>
          <w:szCs w:val="28"/>
        </w:rPr>
        <w:t xml:space="preserve"> год</w:t>
      </w:r>
      <w:r>
        <w:rPr>
          <w:rFonts w:ascii="Times New Roman" w:hAnsi="Times New Roman" w:cs="Times New Roman"/>
          <w:sz w:val="28"/>
          <w:szCs w:val="28"/>
        </w:rPr>
        <w:t>ы</w:t>
      </w:r>
      <w:r w:rsidRPr="00A11ADE">
        <w:rPr>
          <w:rFonts w:ascii="Times New Roman" w:hAnsi="Times New Roman" w:cs="Times New Roman"/>
          <w:sz w:val="28"/>
          <w:szCs w:val="28"/>
        </w:rPr>
        <w:t xml:space="preserve">»(далее – муниципальная программа), которой предусматривается целенаправленная работа </w:t>
      </w:r>
      <w:r w:rsidR="00465B2B">
        <w:rPr>
          <w:rFonts w:ascii="Times New Roman" w:hAnsi="Times New Roman" w:cs="Times New Roman"/>
          <w:sz w:val="28"/>
          <w:szCs w:val="28"/>
        </w:rPr>
        <w:t xml:space="preserve">исходя из </w:t>
      </w:r>
      <w:r w:rsidRPr="001947AF">
        <w:rPr>
          <w:rFonts w:ascii="Times New Roman" w:hAnsi="Times New Roman" w:cs="Times New Roman"/>
          <w:sz w:val="28"/>
          <w:szCs w:val="28"/>
        </w:rPr>
        <w:t>минимального</w:t>
      </w:r>
      <w:r>
        <w:rPr>
          <w:rFonts w:ascii="Times New Roman" w:hAnsi="Times New Roman" w:cs="Times New Roman"/>
          <w:sz w:val="28"/>
          <w:szCs w:val="28"/>
        </w:rPr>
        <w:t xml:space="preserve"> перечня работ</w:t>
      </w:r>
      <w:r w:rsidRPr="00A11ADE">
        <w:rPr>
          <w:rFonts w:ascii="Times New Roman" w:hAnsi="Times New Roman" w:cs="Times New Roman"/>
          <w:sz w:val="28"/>
          <w:szCs w:val="28"/>
        </w:rPr>
        <w:t>:</w:t>
      </w:r>
    </w:p>
    <w:p w:rsidR="00D21FBC" w:rsidRDefault="00D21FBC" w:rsidP="000E7778">
      <w:pPr>
        <w:pStyle w:val="ConsPlusNormal"/>
        <w:numPr>
          <w:ilvl w:val="0"/>
          <w:numId w:val="3"/>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ремонт дворовых проездов, тротуаров;</w:t>
      </w:r>
    </w:p>
    <w:p w:rsidR="00D21FBC" w:rsidRDefault="00D21FBC" w:rsidP="000E7778">
      <w:pPr>
        <w:pStyle w:val="ConsPlusNormal"/>
        <w:numPr>
          <w:ilvl w:val="0"/>
          <w:numId w:val="3"/>
        </w:numPr>
        <w:tabs>
          <w:tab w:val="left" w:pos="567"/>
        </w:tabs>
        <w:ind w:left="0" w:firstLine="567"/>
        <w:jc w:val="both"/>
        <w:rPr>
          <w:rFonts w:ascii="Times New Roman" w:hAnsi="Times New Roman" w:cs="Times New Roman"/>
          <w:sz w:val="28"/>
          <w:szCs w:val="28"/>
        </w:rPr>
      </w:pPr>
      <w:r w:rsidRPr="00E850EC">
        <w:rPr>
          <w:rFonts w:ascii="Times New Roman" w:hAnsi="Times New Roman" w:cs="Times New Roman"/>
          <w:sz w:val="28"/>
          <w:szCs w:val="28"/>
        </w:rPr>
        <w:t>установка скамеек, урн для мусора;</w:t>
      </w:r>
    </w:p>
    <w:p w:rsidR="00D21FBC" w:rsidRDefault="00D21FBC" w:rsidP="000E7778">
      <w:pPr>
        <w:pStyle w:val="ConsPlusNormal"/>
        <w:numPr>
          <w:ilvl w:val="0"/>
          <w:numId w:val="3"/>
        </w:numPr>
        <w:tabs>
          <w:tab w:val="left" w:pos="567"/>
        </w:tabs>
        <w:ind w:left="0" w:firstLine="567"/>
        <w:jc w:val="both"/>
        <w:rPr>
          <w:rFonts w:ascii="Times New Roman" w:hAnsi="Times New Roman" w:cs="Times New Roman"/>
          <w:sz w:val="28"/>
          <w:szCs w:val="28"/>
        </w:rPr>
      </w:pPr>
      <w:r w:rsidRPr="00E850EC">
        <w:rPr>
          <w:rFonts w:ascii="Times New Roman" w:hAnsi="Times New Roman" w:cs="Times New Roman"/>
          <w:sz w:val="28"/>
          <w:szCs w:val="28"/>
        </w:rPr>
        <w:t>обеспечени</w:t>
      </w:r>
      <w:r>
        <w:rPr>
          <w:rFonts w:ascii="Times New Roman" w:hAnsi="Times New Roman" w:cs="Times New Roman"/>
          <w:sz w:val="28"/>
          <w:szCs w:val="28"/>
        </w:rPr>
        <w:t>е освещения дворовых территорий;</w:t>
      </w:r>
    </w:p>
    <w:p w:rsidR="00D21FBC" w:rsidRPr="00E850EC" w:rsidRDefault="00D21FBC" w:rsidP="000E7778">
      <w:pPr>
        <w:pStyle w:val="ConsPlusNormal"/>
        <w:numPr>
          <w:ilvl w:val="0"/>
          <w:numId w:val="3"/>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благоустройство сквера по ул. Советская с. Беляевка.</w:t>
      </w:r>
    </w:p>
    <w:p w:rsidR="00D21FBC" w:rsidRDefault="00D21FBC" w:rsidP="000E7778">
      <w:pPr>
        <w:pStyle w:val="ConsPlusNormal"/>
        <w:tabs>
          <w:tab w:val="left" w:pos="567"/>
        </w:tabs>
        <w:ind w:firstLine="567"/>
        <w:jc w:val="both"/>
        <w:rPr>
          <w:rFonts w:ascii="Times New Roman" w:hAnsi="Times New Roman" w:cs="Times New Roman"/>
          <w:sz w:val="28"/>
          <w:szCs w:val="28"/>
        </w:rPr>
      </w:pPr>
      <w:r w:rsidRPr="00E850EC">
        <w:rPr>
          <w:rFonts w:ascii="Times New Roman" w:hAnsi="Times New Roman" w:cs="Times New Roman"/>
          <w:sz w:val="28"/>
          <w:szCs w:val="28"/>
        </w:rPr>
        <w:t>дополнительного</w:t>
      </w:r>
      <w:r>
        <w:rPr>
          <w:rFonts w:ascii="Times New Roman" w:hAnsi="Times New Roman" w:cs="Times New Roman"/>
          <w:sz w:val="28"/>
          <w:szCs w:val="28"/>
        </w:rPr>
        <w:t xml:space="preserve"> перечня работ:</w:t>
      </w:r>
    </w:p>
    <w:p w:rsidR="00D21FBC" w:rsidRDefault="00D21FBC" w:rsidP="000E7778">
      <w:pPr>
        <w:pStyle w:val="ConsPlusNormal"/>
        <w:numPr>
          <w:ilvl w:val="0"/>
          <w:numId w:val="4"/>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оборудование детских площадок;</w:t>
      </w:r>
    </w:p>
    <w:p w:rsidR="00D21FBC" w:rsidRDefault="00D21FBC" w:rsidP="000E7778">
      <w:pPr>
        <w:pStyle w:val="ConsPlusNormal"/>
        <w:numPr>
          <w:ilvl w:val="0"/>
          <w:numId w:val="4"/>
        </w:numPr>
        <w:tabs>
          <w:tab w:val="left" w:pos="567"/>
        </w:tabs>
        <w:ind w:left="0" w:firstLine="567"/>
        <w:jc w:val="both"/>
        <w:rPr>
          <w:rFonts w:ascii="Times New Roman" w:hAnsi="Times New Roman" w:cs="Times New Roman"/>
          <w:sz w:val="28"/>
          <w:szCs w:val="28"/>
        </w:rPr>
      </w:pPr>
      <w:r w:rsidRPr="00E850EC">
        <w:rPr>
          <w:rFonts w:ascii="Times New Roman" w:hAnsi="Times New Roman" w:cs="Times New Roman"/>
          <w:sz w:val="28"/>
          <w:szCs w:val="28"/>
        </w:rPr>
        <w:t>оборудование спортивных площадок;</w:t>
      </w:r>
    </w:p>
    <w:p w:rsidR="00D21FBC" w:rsidRPr="00E850EC" w:rsidRDefault="00D21FBC" w:rsidP="000E7778">
      <w:pPr>
        <w:pStyle w:val="ConsPlusNormal"/>
        <w:numPr>
          <w:ilvl w:val="0"/>
          <w:numId w:val="4"/>
        </w:numPr>
        <w:tabs>
          <w:tab w:val="left" w:pos="567"/>
        </w:tabs>
        <w:ind w:left="0" w:firstLine="567"/>
        <w:jc w:val="both"/>
        <w:rPr>
          <w:rFonts w:ascii="Times New Roman" w:hAnsi="Times New Roman" w:cs="Times New Roman"/>
          <w:sz w:val="28"/>
          <w:szCs w:val="28"/>
        </w:rPr>
      </w:pPr>
      <w:r w:rsidRPr="00E850EC">
        <w:rPr>
          <w:rFonts w:ascii="Times New Roman" w:hAnsi="Times New Roman" w:cs="Times New Roman"/>
          <w:sz w:val="28"/>
          <w:szCs w:val="28"/>
        </w:rPr>
        <w:t xml:space="preserve">озеленение территории. </w:t>
      </w:r>
    </w:p>
    <w:p w:rsidR="00D21FBC" w:rsidRDefault="00D21FBC" w:rsidP="00AC342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территории с. Беляевка Беляевского сельсовета расположено 33 многоквартирных дома, в которых проживает 1837 жителей, дворовые территории которых не обустроены либо частично обустроены. Проезды всех дворовых территорий требуют ремонта, недостаточная освещенность, в большинстве дворовых территорий отсутствуют места для проведения до</w:t>
      </w:r>
      <w:r w:rsidR="00F42E15">
        <w:rPr>
          <w:rFonts w:ascii="Times New Roman" w:hAnsi="Times New Roman" w:cs="Times New Roman"/>
          <w:sz w:val="28"/>
          <w:szCs w:val="28"/>
        </w:rPr>
        <w:t>суга разными группами населения.</w:t>
      </w:r>
    </w:p>
    <w:p w:rsidR="00D21FBC" w:rsidRPr="00A11ADE" w:rsidRDefault="00D21FBC" w:rsidP="00AC342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данный период времени на территории муниципального образования начаты работы по благоустройству сквера по ул. Советская, с. Беляевка. Разработан проект благоустройства и локальный сметный расчет на 1</w:t>
      </w:r>
      <w:r w:rsidR="0088745E">
        <w:rPr>
          <w:rFonts w:ascii="Times New Roman" w:hAnsi="Times New Roman" w:cs="Times New Roman"/>
          <w:sz w:val="28"/>
          <w:szCs w:val="28"/>
        </w:rPr>
        <w:t>0579</w:t>
      </w:r>
      <w:r>
        <w:rPr>
          <w:rFonts w:ascii="Times New Roman" w:hAnsi="Times New Roman" w:cs="Times New Roman"/>
          <w:sz w:val="28"/>
          <w:szCs w:val="28"/>
        </w:rPr>
        <w:t>,</w:t>
      </w:r>
      <w:r w:rsidR="0088745E">
        <w:rPr>
          <w:rFonts w:ascii="Times New Roman" w:hAnsi="Times New Roman" w:cs="Times New Roman"/>
          <w:sz w:val="28"/>
          <w:szCs w:val="28"/>
        </w:rPr>
        <w:t>459</w:t>
      </w:r>
      <w:r>
        <w:rPr>
          <w:rFonts w:ascii="Times New Roman" w:hAnsi="Times New Roman" w:cs="Times New Roman"/>
          <w:sz w:val="28"/>
          <w:szCs w:val="28"/>
        </w:rPr>
        <w:t xml:space="preserve"> тыс. руб. </w:t>
      </w:r>
    </w:p>
    <w:p w:rsidR="00D21FBC" w:rsidRDefault="00D21FBC" w:rsidP="00AC342E">
      <w:pPr>
        <w:pStyle w:val="ConsPlusNormal"/>
        <w:ind w:firstLine="567"/>
        <w:jc w:val="both"/>
        <w:rPr>
          <w:rFonts w:ascii="Times New Roman" w:hAnsi="Times New Roman" w:cs="Times New Roman"/>
          <w:sz w:val="28"/>
          <w:szCs w:val="28"/>
        </w:rPr>
      </w:pPr>
      <w:r w:rsidRPr="00A11ADE">
        <w:rPr>
          <w:rFonts w:ascii="Times New Roman" w:hAnsi="Times New Roman" w:cs="Times New Roman"/>
          <w:sz w:val="28"/>
          <w:szCs w:val="28"/>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0E7778" w:rsidRPr="00D21FBC" w:rsidRDefault="000E7778" w:rsidP="00435297">
      <w:pPr>
        <w:rPr>
          <w:rFonts w:ascii="Times New Roman" w:hAnsi="Times New Roman" w:cs="Times New Roman"/>
          <w:sz w:val="28"/>
          <w:szCs w:val="28"/>
        </w:rPr>
      </w:pPr>
    </w:p>
    <w:p w:rsidR="00D21FBC" w:rsidRPr="00D21FBC" w:rsidRDefault="00D21FBC" w:rsidP="00D21FBC">
      <w:pPr>
        <w:pStyle w:val="a3"/>
        <w:numPr>
          <w:ilvl w:val="0"/>
          <w:numId w:val="8"/>
        </w:numPr>
        <w:tabs>
          <w:tab w:val="left" w:pos="284"/>
          <w:tab w:val="left" w:pos="1701"/>
        </w:tabs>
        <w:spacing w:after="0" w:line="240" w:lineRule="auto"/>
        <w:jc w:val="center"/>
        <w:rPr>
          <w:rFonts w:ascii="Times New Roman" w:hAnsi="Times New Roman"/>
          <w:sz w:val="28"/>
          <w:szCs w:val="28"/>
        </w:rPr>
      </w:pPr>
      <w:r w:rsidRPr="00D21FBC">
        <w:rPr>
          <w:rFonts w:ascii="Times New Roman" w:hAnsi="Times New Roman"/>
          <w:sz w:val="28"/>
          <w:szCs w:val="28"/>
        </w:rPr>
        <w:t>Приоритеты муниципальной политики</w:t>
      </w:r>
    </w:p>
    <w:p w:rsidR="000E7778" w:rsidRDefault="00D21FBC" w:rsidP="00D21FBC">
      <w:pPr>
        <w:pStyle w:val="a3"/>
        <w:tabs>
          <w:tab w:val="left" w:pos="284"/>
          <w:tab w:val="left" w:pos="1701"/>
        </w:tabs>
        <w:spacing w:after="0" w:line="240" w:lineRule="auto"/>
        <w:ind w:left="0"/>
        <w:jc w:val="center"/>
        <w:rPr>
          <w:rFonts w:ascii="Times New Roman" w:hAnsi="Times New Roman"/>
          <w:sz w:val="28"/>
          <w:szCs w:val="28"/>
        </w:rPr>
      </w:pPr>
      <w:r w:rsidRPr="00D21FBC">
        <w:rPr>
          <w:rFonts w:ascii="Times New Roman" w:hAnsi="Times New Roman"/>
          <w:sz w:val="28"/>
          <w:szCs w:val="28"/>
        </w:rPr>
        <w:t>в сфере благоустройства муниципального образования</w:t>
      </w:r>
      <w:r>
        <w:rPr>
          <w:rFonts w:ascii="Times New Roman" w:hAnsi="Times New Roman"/>
          <w:sz w:val="28"/>
          <w:szCs w:val="28"/>
        </w:rPr>
        <w:t>Беляевский</w:t>
      </w:r>
    </w:p>
    <w:p w:rsidR="00D21FBC" w:rsidRDefault="00D21FBC" w:rsidP="00D21FBC">
      <w:pPr>
        <w:pStyle w:val="a3"/>
        <w:tabs>
          <w:tab w:val="left" w:pos="284"/>
          <w:tab w:val="left" w:pos="1701"/>
        </w:tabs>
        <w:spacing w:after="0" w:line="240" w:lineRule="auto"/>
        <w:ind w:left="0"/>
        <w:jc w:val="center"/>
        <w:rPr>
          <w:rFonts w:ascii="Times New Roman" w:hAnsi="Times New Roman"/>
          <w:sz w:val="28"/>
          <w:szCs w:val="28"/>
        </w:rPr>
      </w:pPr>
      <w:r>
        <w:rPr>
          <w:rFonts w:ascii="Times New Roman" w:hAnsi="Times New Roman"/>
          <w:sz w:val="28"/>
          <w:szCs w:val="28"/>
        </w:rPr>
        <w:t>сельсовет</w:t>
      </w:r>
      <w:r w:rsidRPr="00D21FBC">
        <w:rPr>
          <w:rFonts w:ascii="Times New Roman" w:hAnsi="Times New Roman"/>
          <w:sz w:val="28"/>
          <w:szCs w:val="28"/>
        </w:rPr>
        <w:t>,цели и задачи муниципальной программы</w:t>
      </w:r>
    </w:p>
    <w:p w:rsidR="00D21FBC" w:rsidRPr="00D21FBC" w:rsidRDefault="00D21FBC" w:rsidP="00D21FBC">
      <w:pPr>
        <w:pStyle w:val="a3"/>
        <w:tabs>
          <w:tab w:val="left" w:pos="284"/>
          <w:tab w:val="left" w:pos="1701"/>
        </w:tabs>
        <w:spacing w:after="0" w:line="240" w:lineRule="auto"/>
        <w:ind w:left="0"/>
        <w:jc w:val="center"/>
        <w:rPr>
          <w:rFonts w:ascii="Times New Roman" w:hAnsi="Times New Roman"/>
          <w:sz w:val="28"/>
          <w:szCs w:val="28"/>
        </w:rPr>
      </w:pPr>
    </w:p>
    <w:p w:rsidR="00D21FBC" w:rsidRPr="00D21FBC" w:rsidRDefault="00D21FBC" w:rsidP="009C4F7D">
      <w:pPr>
        <w:autoSpaceDE w:val="0"/>
        <w:autoSpaceDN w:val="0"/>
        <w:adjustRightInd w:val="0"/>
        <w:spacing w:after="0" w:line="240" w:lineRule="auto"/>
        <w:ind w:firstLine="567"/>
        <w:jc w:val="both"/>
        <w:rPr>
          <w:rFonts w:ascii="Times New Roman" w:hAnsi="Times New Roman" w:cs="Times New Roman"/>
          <w:color w:val="FF0000"/>
          <w:sz w:val="28"/>
          <w:szCs w:val="28"/>
        </w:rPr>
      </w:pPr>
      <w:r w:rsidRPr="00D21FBC">
        <w:rPr>
          <w:rFonts w:ascii="Times New Roman" w:hAnsi="Times New Roman" w:cs="Times New Roman"/>
          <w:sz w:val="28"/>
          <w:szCs w:val="28"/>
        </w:rPr>
        <w:lastRenderedPageBreak/>
        <w:t xml:space="preserve">Приоритеты муниципальной политики в сфере благоустройства определены паспортом Приоритетного проекта «Формирование комфортной городской среды», утвержденном президиумом Совета при Президенте Российской Федерации по стратегическому развитию и приоритетным проектам (протокол от 18 апреля 2017 г. № 5), </w:t>
      </w:r>
      <w:hyperlink r:id="rId8" w:history="1">
        <w:r w:rsidRPr="00D21FBC">
          <w:rPr>
            <w:rFonts w:ascii="Times New Roman" w:hAnsi="Times New Roman" w:cs="Times New Roman"/>
            <w:sz w:val="28"/>
            <w:szCs w:val="28"/>
          </w:rPr>
          <w:t>Концепцией</w:t>
        </w:r>
      </w:hyperlink>
      <w:r w:rsidRPr="00D21FBC">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w:t>
      </w:r>
      <w:hyperlink r:id="rId9" w:history="1">
        <w:r w:rsidRPr="00D21FBC">
          <w:rPr>
            <w:rFonts w:ascii="Times New Roman" w:hAnsi="Times New Roman" w:cs="Times New Roman"/>
            <w:sz w:val="28"/>
            <w:szCs w:val="28"/>
          </w:rPr>
          <w:t>стратегией</w:t>
        </w:r>
      </w:hyperlink>
      <w:r w:rsidRPr="00D21FBC">
        <w:rPr>
          <w:rFonts w:ascii="Times New Roman" w:hAnsi="Times New Roman" w:cs="Times New Roman"/>
          <w:sz w:val="28"/>
          <w:szCs w:val="28"/>
        </w:rPr>
        <w:t xml:space="preserve"> развития Оренбургской области до 2020 года и на период до 2030 года, утвержденной постановлением Правительства Оренбургской области от 20.08.2010 № 551-пп</w:t>
      </w:r>
      <w:r w:rsidRPr="00D21FBC">
        <w:rPr>
          <w:rFonts w:ascii="Times New Roman" w:hAnsi="Times New Roman" w:cs="Times New Roman"/>
          <w:color w:val="000000"/>
          <w:sz w:val="28"/>
          <w:szCs w:val="28"/>
        </w:rPr>
        <w:t>.</w:t>
      </w:r>
    </w:p>
    <w:p w:rsidR="00D21FBC" w:rsidRPr="00D21FBC" w:rsidRDefault="00D21FBC" w:rsidP="009C4F7D">
      <w:pPr>
        <w:pStyle w:val="ConsPlusNormal"/>
        <w:ind w:firstLine="567"/>
        <w:jc w:val="both"/>
        <w:rPr>
          <w:rFonts w:ascii="Times New Roman" w:hAnsi="Times New Roman" w:cs="Times New Roman"/>
          <w:sz w:val="28"/>
          <w:szCs w:val="28"/>
        </w:rPr>
      </w:pPr>
      <w:r w:rsidRPr="00D21FBC">
        <w:rPr>
          <w:rFonts w:ascii="Times New Roman" w:hAnsi="Times New Roman" w:cs="Times New Roman"/>
          <w:sz w:val="28"/>
          <w:szCs w:val="28"/>
        </w:rPr>
        <w:t>Приоритетами муниципальной политики в области благоустройства городской среды являются:</w:t>
      </w:r>
    </w:p>
    <w:p w:rsidR="00D21FBC" w:rsidRPr="00D21FBC" w:rsidRDefault="00D21FBC" w:rsidP="009C4F7D">
      <w:pPr>
        <w:pStyle w:val="ConsPlusNormal"/>
        <w:numPr>
          <w:ilvl w:val="0"/>
          <w:numId w:val="7"/>
        </w:numPr>
        <w:tabs>
          <w:tab w:val="left" w:pos="851"/>
          <w:tab w:val="left" w:pos="993"/>
        </w:tabs>
        <w:adjustRightInd/>
        <w:ind w:left="0" w:firstLine="567"/>
        <w:jc w:val="both"/>
        <w:rPr>
          <w:rFonts w:ascii="Times New Roman" w:hAnsi="Times New Roman" w:cs="Times New Roman"/>
          <w:sz w:val="28"/>
          <w:szCs w:val="28"/>
        </w:rPr>
      </w:pPr>
      <w:r w:rsidRPr="00D21FBC">
        <w:rPr>
          <w:rFonts w:ascii="Times New Roman" w:hAnsi="Times New Roman" w:cs="Times New Roman"/>
          <w:sz w:val="28"/>
          <w:szCs w:val="28"/>
        </w:rPr>
        <w:t>обеспечение надлежащего содержания и благоустройства общественных территорий;</w:t>
      </w:r>
    </w:p>
    <w:p w:rsidR="00D21FBC" w:rsidRPr="00D21FBC" w:rsidRDefault="00D21FBC" w:rsidP="009C4F7D">
      <w:pPr>
        <w:pStyle w:val="ConsPlusNormal"/>
        <w:numPr>
          <w:ilvl w:val="0"/>
          <w:numId w:val="7"/>
        </w:numPr>
        <w:tabs>
          <w:tab w:val="left" w:pos="851"/>
          <w:tab w:val="left" w:pos="993"/>
        </w:tabs>
        <w:adjustRightInd/>
        <w:ind w:left="0" w:firstLine="567"/>
        <w:jc w:val="both"/>
        <w:rPr>
          <w:rFonts w:ascii="Times New Roman" w:hAnsi="Times New Roman" w:cs="Times New Roman"/>
          <w:sz w:val="28"/>
          <w:szCs w:val="28"/>
        </w:rPr>
      </w:pPr>
      <w:r w:rsidRPr="00D21FBC">
        <w:rPr>
          <w:rFonts w:ascii="Times New Roman" w:hAnsi="Times New Roman" w:cs="Times New Roman"/>
          <w:sz w:val="28"/>
          <w:szCs w:val="28"/>
        </w:rPr>
        <w:t>создание новых общественных территорий, объектов и элементов благоустройства;</w:t>
      </w:r>
    </w:p>
    <w:p w:rsidR="00D21FBC" w:rsidRPr="00D21FBC" w:rsidRDefault="00D21FBC" w:rsidP="009C4F7D">
      <w:pPr>
        <w:pStyle w:val="ConsPlusNormal"/>
        <w:numPr>
          <w:ilvl w:val="0"/>
          <w:numId w:val="7"/>
        </w:numPr>
        <w:tabs>
          <w:tab w:val="left" w:pos="851"/>
          <w:tab w:val="left" w:pos="993"/>
        </w:tabs>
        <w:adjustRightInd/>
        <w:ind w:left="0" w:firstLine="567"/>
        <w:jc w:val="both"/>
        <w:rPr>
          <w:rFonts w:ascii="Times New Roman" w:hAnsi="Times New Roman" w:cs="Times New Roman"/>
          <w:sz w:val="28"/>
          <w:szCs w:val="28"/>
        </w:rPr>
      </w:pPr>
      <w:r w:rsidRPr="00D21FBC">
        <w:rPr>
          <w:rFonts w:ascii="Times New Roman" w:hAnsi="Times New Roman" w:cs="Times New Roman"/>
          <w:sz w:val="28"/>
          <w:szCs w:val="28"/>
        </w:rPr>
        <w:t xml:space="preserve">создание условий для системного повышения качества и комфорта городской среды на всей территории </w:t>
      </w:r>
      <w:r>
        <w:rPr>
          <w:rFonts w:ascii="Times New Roman" w:hAnsi="Times New Roman" w:cs="Times New Roman"/>
          <w:sz w:val="28"/>
          <w:szCs w:val="28"/>
        </w:rPr>
        <w:t>муниципального образования</w:t>
      </w:r>
      <w:r w:rsidRPr="00D21FBC">
        <w:rPr>
          <w:rFonts w:ascii="Times New Roman" w:hAnsi="Times New Roman" w:cs="Times New Roman"/>
          <w:sz w:val="28"/>
          <w:szCs w:val="28"/>
        </w:rPr>
        <w:t>;</w:t>
      </w:r>
    </w:p>
    <w:p w:rsidR="00D21FBC" w:rsidRPr="00D21FBC" w:rsidRDefault="00D21FBC" w:rsidP="009C4F7D">
      <w:pPr>
        <w:pStyle w:val="ConsPlusNormal"/>
        <w:numPr>
          <w:ilvl w:val="0"/>
          <w:numId w:val="7"/>
        </w:numPr>
        <w:tabs>
          <w:tab w:val="left" w:pos="851"/>
          <w:tab w:val="left" w:pos="993"/>
        </w:tabs>
        <w:adjustRightInd/>
        <w:ind w:left="0" w:firstLine="567"/>
        <w:jc w:val="both"/>
        <w:rPr>
          <w:rFonts w:ascii="Times New Roman" w:hAnsi="Times New Roman" w:cs="Times New Roman"/>
          <w:sz w:val="28"/>
          <w:szCs w:val="28"/>
        </w:rPr>
      </w:pPr>
      <w:r w:rsidRPr="00D21FBC">
        <w:rPr>
          <w:rFonts w:ascii="Times New Roman" w:hAnsi="Times New Roman" w:cs="Times New Roman"/>
          <w:sz w:val="28"/>
          <w:szCs w:val="28"/>
        </w:rPr>
        <w:t>повышение комфортности условий проживания, в том числе обеспечение доступности городской среды для инвалидов и маломобильных групп населения;</w:t>
      </w:r>
    </w:p>
    <w:p w:rsidR="00D21FBC" w:rsidRPr="00D21FBC" w:rsidRDefault="00D21FBC" w:rsidP="009C4F7D">
      <w:pPr>
        <w:pStyle w:val="ConsPlusNormal"/>
        <w:numPr>
          <w:ilvl w:val="0"/>
          <w:numId w:val="7"/>
        </w:numPr>
        <w:tabs>
          <w:tab w:val="left" w:pos="851"/>
          <w:tab w:val="left" w:pos="993"/>
        </w:tabs>
        <w:adjustRightInd/>
        <w:ind w:left="0" w:firstLine="567"/>
        <w:jc w:val="both"/>
        <w:rPr>
          <w:rFonts w:ascii="Times New Roman" w:hAnsi="Times New Roman" w:cs="Times New Roman"/>
          <w:sz w:val="28"/>
          <w:szCs w:val="28"/>
        </w:rPr>
      </w:pPr>
      <w:r w:rsidRPr="00D21FBC">
        <w:rPr>
          <w:rFonts w:ascii="Times New Roman" w:hAnsi="Times New Roman" w:cs="Times New Roman"/>
          <w:sz w:val="28"/>
          <w:szCs w:val="28"/>
        </w:rPr>
        <w:t>формирование городской среды, сочетающей современное жилищное строительство и историко-архитектурное прошлое, обеспечивающей комфорт и безопасность проживания, заинтересованность жителей вкладывать свои ресурсы и силы в свой город и связывать собственное благополучие с развитием города.</w:t>
      </w:r>
    </w:p>
    <w:p w:rsidR="00D21FBC" w:rsidRPr="00D21FBC" w:rsidRDefault="00D21FBC" w:rsidP="009C4F7D">
      <w:pPr>
        <w:pStyle w:val="a3"/>
        <w:spacing w:after="0" w:line="240" w:lineRule="auto"/>
        <w:ind w:left="0" w:firstLine="567"/>
        <w:jc w:val="both"/>
        <w:rPr>
          <w:rFonts w:ascii="Times New Roman" w:hAnsi="Times New Roman"/>
          <w:color w:val="FF0000"/>
          <w:sz w:val="28"/>
          <w:szCs w:val="28"/>
        </w:rPr>
      </w:pPr>
      <w:r w:rsidRPr="00D21FBC">
        <w:rPr>
          <w:rFonts w:ascii="Times New Roman" w:hAnsi="Times New Roman"/>
          <w:sz w:val="28"/>
          <w:szCs w:val="28"/>
        </w:rPr>
        <w:t>Целью муниципальной программы является формирование единых подходов к благоустройству городской территории, вовлечение населения в формирование и поддержание высокого качества городской среды, создание инфраструктуры с продуманным дизайном, учитывающей потребности всех жителей: детей, пенсионеров, пешеходов, автовладельцев, любителей спорта и людей с ограниченными возможностями.</w:t>
      </w:r>
    </w:p>
    <w:p w:rsidR="00D21FBC" w:rsidRPr="00D21FBC" w:rsidRDefault="00D21FBC" w:rsidP="009C4F7D">
      <w:pPr>
        <w:pStyle w:val="ConsPlusNormal"/>
        <w:ind w:firstLine="567"/>
        <w:jc w:val="both"/>
        <w:rPr>
          <w:rFonts w:ascii="Times New Roman" w:hAnsi="Times New Roman" w:cs="Times New Roman"/>
          <w:sz w:val="28"/>
          <w:szCs w:val="28"/>
        </w:rPr>
      </w:pPr>
      <w:r w:rsidRPr="00D21FBC">
        <w:rPr>
          <w:rFonts w:ascii="Times New Roman" w:hAnsi="Times New Roman" w:cs="Times New Roman"/>
          <w:sz w:val="28"/>
          <w:szCs w:val="28"/>
        </w:rPr>
        <w:t xml:space="preserve">Для достижения поставленной цели необходимо решение задач по: </w:t>
      </w:r>
    </w:p>
    <w:p w:rsidR="00D21FBC" w:rsidRPr="00D21FBC" w:rsidRDefault="00D21FBC" w:rsidP="009C4F7D">
      <w:pPr>
        <w:pStyle w:val="Default"/>
        <w:numPr>
          <w:ilvl w:val="0"/>
          <w:numId w:val="6"/>
        </w:numPr>
        <w:tabs>
          <w:tab w:val="left" w:pos="709"/>
          <w:tab w:val="left" w:pos="851"/>
          <w:tab w:val="left" w:pos="993"/>
        </w:tabs>
        <w:ind w:left="0" w:firstLine="567"/>
        <w:jc w:val="both"/>
        <w:rPr>
          <w:color w:val="auto"/>
          <w:sz w:val="28"/>
          <w:szCs w:val="28"/>
        </w:rPr>
      </w:pPr>
      <w:r w:rsidRPr="00D21FBC">
        <w:rPr>
          <w:color w:val="auto"/>
          <w:sz w:val="28"/>
          <w:szCs w:val="28"/>
        </w:rPr>
        <w:t xml:space="preserve">благоустройству дворовых территорий </w:t>
      </w:r>
      <w:r>
        <w:rPr>
          <w:color w:val="auto"/>
          <w:sz w:val="28"/>
          <w:szCs w:val="28"/>
        </w:rPr>
        <w:t>Беляевского сельсовета</w:t>
      </w:r>
      <w:r w:rsidRPr="00D21FBC">
        <w:rPr>
          <w:color w:val="auto"/>
          <w:sz w:val="28"/>
          <w:szCs w:val="28"/>
        </w:rPr>
        <w:t xml:space="preserve">; </w:t>
      </w:r>
    </w:p>
    <w:p w:rsidR="00D21FBC" w:rsidRDefault="00D21FBC" w:rsidP="009C4F7D">
      <w:pPr>
        <w:pStyle w:val="Default"/>
        <w:numPr>
          <w:ilvl w:val="0"/>
          <w:numId w:val="6"/>
        </w:numPr>
        <w:tabs>
          <w:tab w:val="left" w:pos="709"/>
          <w:tab w:val="left" w:pos="851"/>
          <w:tab w:val="left" w:pos="993"/>
        </w:tabs>
        <w:ind w:left="0" w:firstLine="567"/>
        <w:jc w:val="both"/>
        <w:rPr>
          <w:color w:val="auto"/>
          <w:sz w:val="28"/>
          <w:szCs w:val="28"/>
        </w:rPr>
      </w:pPr>
      <w:r w:rsidRPr="00D21FBC">
        <w:rPr>
          <w:sz w:val="28"/>
          <w:szCs w:val="28"/>
        </w:rPr>
        <w:t>создание наиболее посещаемых территорий общего пользования</w:t>
      </w:r>
      <w:r w:rsidRPr="00D21FBC">
        <w:rPr>
          <w:color w:val="auto"/>
          <w:sz w:val="28"/>
          <w:szCs w:val="28"/>
        </w:rPr>
        <w:t>;</w:t>
      </w:r>
    </w:p>
    <w:p w:rsidR="00D21FBC" w:rsidRPr="00D21FBC" w:rsidRDefault="00D21FBC" w:rsidP="009C4F7D">
      <w:pPr>
        <w:pStyle w:val="Default"/>
        <w:numPr>
          <w:ilvl w:val="0"/>
          <w:numId w:val="6"/>
        </w:numPr>
        <w:tabs>
          <w:tab w:val="left" w:pos="0"/>
        </w:tabs>
        <w:ind w:left="0" w:firstLine="567"/>
        <w:jc w:val="both"/>
        <w:rPr>
          <w:color w:val="auto"/>
          <w:sz w:val="28"/>
          <w:szCs w:val="28"/>
        </w:rPr>
      </w:pPr>
      <w:r w:rsidRPr="00D21FBC">
        <w:rPr>
          <w:sz w:val="28"/>
          <w:szCs w:val="28"/>
        </w:rPr>
        <w:t>обеспечение доступности городской среды для маломобильных групп населения, в том числе создание безбарьерной среды для маломобильных граждан в зоне общественных пространств.</w:t>
      </w:r>
    </w:p>
    <w:p w:rsidR="00D21FBC" w:rsidRPr="00D21FBC" w:rsidRDefault="00D21FBC" w:rsidP="00D21FBC">
      <w:pPr>
        <w:pStyle w:val="Default"/>
        <w:tabs>
          <w:tab w:val="left" w:pos="709"/>
          <w:tab w:val="left" w:pos="851"/>
          <w:tab w:val="left" w:pos="993"/>
        </w:tabs>
        <w:jc w:val="both"/>
        <w:rPr>
          <w:color w:val="auto"/>
          <w:sz w:val="28"/>
          <w:szCs w:val="28"/>
        </w:rPr>
      </w:pPr>
    </w:p>
    <w:p w:rsidR="00D21FBC" w:rsidRDefault="00D21FBC" w:rsidP="00D21FBC">
      <w:pPr>
        <w:pStyle w:val="a3"/>
        <w:numPr>
          <w:ilvl w:val="0"/>
          <w:numId w:val="8"/>
        </w:numPr>
        <w:spacing w:after="0" w:line="240" w:lineRule="auto"/>
        <w:jc w:val="center"/>
        <w:rPr>
          <w:rFonts w:ascii="Times New Roman" w:hAnsi="Times New Roman"/>
          <w:sz w:val="28"/>
          <w:szCs w:val="24"/>
        </w:rPr>
      </w:pPr>
      <w:r w:rsidRPr="00D21FBC">
        <w:rPr>
          <w:rFonts w:ascii="Times New Roman" w:hAnsi="Times New Roman"/>
          <w:sz w:val="28"/>
          <w:szCs w:val="24"/>
        </w:rPr>
        <w:t>Сроки реализации Программы</w:t>
      </w:r>
    </w:p>
    <w:p w:rsidR="00D21FBC" w:rsidRPr="00D21FBC" w:rsidRDefault="00D21FBC" w:rsidP="00D21FBC">
      <w:pPr>
        <w:pStyle w:val="a3"/>
        <w:spacing w:after="0" w:line="240" w:lineRule="auto"/>
        <w:rPr>
          <w:rFonts w:ascii="Times New Roman" w:hAnsi="Times New Roman"/>
          <w:sz w:val="28"/>
          <w:szCs w:val="24"/>
        </w:rPr>
      </w:pPr>
    </w:p>
    <w:p w:rsidR="00D21FBC" w:rsidRDefault="00D21FBC" w:rsidP="006C7145">
      <w:pPr>
        <w:widowControl w:val="0"/>
        <w:spacing w:line="240" w:lineRule="auto"/>
        <w:ind w:firstLine="567"/>
        <w:jc w:val="both"/>
        <w:rPr>
          <w:rFonts w:ascii="Times New Roman" w:hAnsi="Times New Roman"/>
          <w:sz w:val="28"/>
          <w:szCs w:val="24"/>
        </w:rPr>
      </w:pPr>
      <w:r w:rsidRPr="00D21FBC">
        <w:rPr>
          <w:rFonts w:ascii="Times New Roman" w:hAnsi="Times New Roman"/>
          <w:sz w:val="28"/>
          <w:szCs w:val="24"/>
        </w:rPr>
        <w:t>Для достижения поставленных целей, решения задач необходимо реализовать мероприятия Программы в 5-летний период (2018-2022 годы).</w:t>
      </w:r>
    </w:p>
    <w:p w:rsidR="00D21FBC" w:rsidRDefault="00D21FBC" w:rsidP="00D21FBC">
      <w:pPr>
        <w:pStyle w:val="a3"/>
        <w:widowControl w:val="0"/>
        <w:numPr>
          <w:ilvl w:val="0"/>
          <w:numId w:val="8"/>
        </w:numPr>
        <w:jc w:val="center"/>
        <w:rPr>
          <w:rFonts w:ascii="Times New Roman" w:hAnsi="Times New Roman"/>
          <w:sz w:val="28"/>
          <w:szCs w:val="24"/>
        </w:rPr>
      </w:pPr>
      <w:r>
        <w:rPr>
          <w:rFonts w:ascii="Times New Roman" w:hAnsi="Times New Roman"/>
          <w:sz w:val="28"/>
          <w:szCs w:val="24"/>
        </w:rPr>
        <w:lastRenderedPageBreak/>
        <w:t>Перечень показателей (индикаторов) Программы</w:t>
      </w:r>
    </w:p>
    <w:tbl>
      <w:tblPr>
        <w:tblStyle w:val="a4"/>
        <w:tblW w:w="0" w:type="auto"/>
        <w:tblLook w:val="04A0"/>
      </w:tblPr>
      <w:tblGrid>
        <w:gridCol w:w="594"/>
        <w:gridCol w:w="3766"/>
        <w:gridCol w:w="2835"/>
        <w:gridCol w:w="2375"/>
      </w:tblGrid>
      <w:tr w:rsidR="00554416" w:rsidTr="00554416">
        <w:tc>
          <w:tcPr>
            <w:tcW w:w="594" w:type="dxa"/>
          </w:tcPr>
          <w:p w:rsidR="00554416" w:rsidRDefault="00554416" w:rsidP="00554416">
            <w:pPr>
              <w:widowControl w:val="0"/>
              <w:rPr>
                <w:rFonts w:ascii="Times New Roman" w:hAnsi="Times New Roman"/>
                <w:sz w:val="28"/>
                <w:szCs w:val="24"/>
              </w:rPr>
            </w:pPr>
            <w:r>
              <w:rPr>
                <w:rFonts w:ascii="Times New Roman" w:hAnsi="Times New Roman"/>
                <w:sz w:val="28"/>
                <w:szCs w:val="24"/>
              </w:rPr>
              <w:t>№ п/п</w:t>
            </w:r>
          </w:p>
        </w:tc>
        <w:tc>
          <w:tcPr>
            <w:tcW w:w="3767" w:type="dxa"/>
          </w:tcPr>
          <w:p w:rsidR="00554416" w:rsidRDefault="00554416" w:rsidP="00554416">
            <w:pPr>
              <w:widowControl w:val="0"/>
              <w:rPr>
                <w:rFonts w:ascii="Times New Roman" w:hAnsi="Times New Roman"/>
                <w:sz w:val="28"/>
                <w:szCs w:val="24"/>
              </w:rPr>
            </w:pPr>
            <w:r>
              <w:rPr>
                <w:rFonts w:ascii="Times New Roman" w:hAnsi="Times New Roman"/>
                <w:sz w:val="28"/>
                <w:szCs w:val="24"/>
              </w:rPr>
              <w:t>Наименование индикатора</w:t>
            </w:r>
          </w:p>
        </w:tc>
        <w:tc>
          <w:tcPr>
            <w:tcW w:w="2835" w:type="dxa"/>
          </w:tcPr>
          <w:p w:rsidR="00554416" w:rsidRDefault="00554416" w:rsidP="00554416">
            <w:pPr>
              <w:widowControl w:val="0"/>
              <w:rPr>
                <w:rFonts w:ascii="Times New Roman" w:hAnsi="Times New Roman"/>
                <w:sz w:val="28"/>
                <w:szCs w:val="24"/>
              </w:rPr>
            </w:pPr>
            <w:r>
              <w:rPr>
                <w:rFonts w:ascii="Times New Roman" w:hAnsi="Times New Roman"/>
                <w:sz w:val="28"/>
                <w:szCs w:val="24"/>
              </w:rPr>
              <w:t>Единицы измерения</w:t>
            </w:r>
          </w:p>
        </w:tc>
        <w:tc>
          <w:tcPr>
            <w:tcW w:w="2375" w:type="dxa"/>
          </w:tcPr>
          <w:p w:rsidR="00554416" w:rsidRDefault="00554416" w:rsidP="00554416">
            <w:pPr>
              <w:widowControl w:val="0"/>
              <w:rPr>
                <w:rFonts w:ascii="Times New Roman" w:hAnsi="Times New Roman"/>
                <w:sz w:val="28"/>
                <w:szCs w:val="24"/>
              </w:rPr>
            </w:pPr>
            <w:r>
              <w:rPr>
                <w:rFonts w:ascii="Times New Roman" w:hAnsi="Times New Roman"/>
                <w:sz w:val="28"/>
                <w:szCs w:val="24"/>
              </w:rPr>
              <w:t>Значения показателей, 2017 год</w:t>
            </w:r>
          </w:p>
        </w:tc>
      </w:tr>
      <w:tr w:rsidR="00554416" w:rsidTr="00554416">
        <w:tc>
          <w:tcPr>
            <w:tcW w:w="594"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1</w:t>
            </w:r>
          </w:p>
        </w:tc>
        <w:tc>
          <w:tcPr>
            <w:tcW w:w="3767" w:type="dxa"/>
          </w:tcPr>
          <w:p w:rsidR="00554416" w:rsidRDefault="00554416" w:rsidP="00554416">
            <w:pPr>
              <w:widowControl w:val="0"/>
              <w:rPr>
                <w:rFonts w:ascii="Times New Roman" w:hAnsi="Times New Roman"/>
                <w:sz w:val="28"/>
                <w:szCs w:val="24"/>
              </w:rPr>
            </w:pPr>
            <w:r>
              <w:rPr>
                <w:rFonts w:ascii="Times New Roman" w:hAnsi="Times New Roman"/>
                <w:sz w:val="28"/>
                <w:szCs w:val="24"/>
              </w:rPr>
              <w:t>Количество благоустроенных дворовых территорий;</w:t>
            </w:r>
          </w:p>
        </w:tc>
        <w:tc>
          <w:tcPr>
            <w:tcW w:w="2835" w:type="dxa"/>
          </w:tcPr>
          <w:p w:rsidR="00554416" w:rsidRDefault="00FF4820" w:rsidP="00554416">
            <w:pPr>
              <w:widowControl w:val="0"/>
              <w:jc w:val="center"/>
              <w:rPr>
                <w:rFonts w:ascii="Times New Roman" w:hAnsi="Times New Roman"/>
                <w:sz w:val="28"/>
                <w:szCs w:val="24"/>
              </w:rPr>
            </w:pPr>
            <w:r>
              <w:rPr>
                <w:rFonts w:ascii="Times New Roman" w:hAnsi="Times New Roman"/>
                <w:sz w:val="28"/>
                <w:szCs w:val="24"/>
              </w:rPr>
              <w:t>ш</w:t>
            </w:r>
            <w:r w:rsidR="00554416">
              <w:rPr>
                <w:rFonts w:ascii="Times New Roman" w:hAnsi="Times New Roman"/>
                <w:sz w:val="28"/>
                <w:szCs w:val="24"/>
              </w:rPr>
              <w:t>т.</w:t>
            </w:r>
          </w:p>
        </w:tc>
        <w:tc>
          <w:tcPr>
            <w:tcW w:w="2375"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23</w:t>
            </w:r>
          </w:p>
        </w:tc>
      </w:tr>
      <w:tr w:rsidR="00554416" w:rsidTr="00554416">
        <w:tc>
          <w:tcPr>
            <w:tcW w:w="594"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2</w:t>
            </w:r>
          </w:p>
        </w:tc>
        <w:tc>
          <w:tcPr>
            <w:tcW w:w="3767" w:type="dxa"/>
          </w:tcPr>
          <w:p w:rsidR="00554416" w:rsidRDefault="00554416" w:rsidP="00554416">
            <w:pPr>
              <w:widowControl w:val="0"/>
              <w:rPr>
                <w:rFonts w:ascii="Times New Roman" w:hAnsi="Times New Roman"/>
                <w:sz w:val="28"/>
                <w:szCs w:val="24"/>
              </w:rPr>
            </w:pPr>
            <w:r>
              <w:rPr>
                <w:rFonts w:ascii="Times New Roman" w:hAnsi="Times New Roman"/>
                <w:sz w:val="28"/>
                <w:szCs w:val="24"/>
              </w:rPr>
              <w:t>Доля благоустроенных дворовых территорий от общего количества дворовых территорий;</w:t>
            </w:r>
          </w:p>
        </w:tc>
        <w:tc>
          <w:tcPr>
            <w:tcW w:w="2835"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w:t>
            </w:r>
          </w:p>
        </w:tc>
        <w:tc>
          <w:tcPr>
            <w:tcW w:w="2375"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69,7</w:t>
            </w:r>
          </w:p>
        </w:tc>
      </w:tr>
      <w:tr w:rsidR="00554416" w:rsidTr="00554416">
        <w:tc>
          <w:tcPr>
            <w:tcW w:w="594"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3</w:t>
            </w:r>
          </w:p>
        </w:tc>
        <w:tc>
          <w:tcPr>
            <w:tcW w:w="3767" w:type="dxa"/>
          </w:tcPr>
          <w:p w:rsidR="00554416" w:rsidRDefault="00554416" w:rsidP="00554416">
            <w:pPr>
              <w:widowControl w:val="0"/>
              <w:rPr>
                <w:rFonts w:ascii="Times New Roman" w:hAnsi="Times New Roman"/>
                <w:sz w:val="28"/>
                <w:szCs w:val="24"/>
              </w:rPr>
            </w:pPr>
            <w:r>
              <w:rPr>
                <w:rFonts w:ascii="Times New Roman" w:hAnsi="Times New Roman"/>
                <w:sz w:val="28"/>
                <w:szCs w:val="24"/>
              </w:rPr>
              <w:t>Количество благоустроенных общественных территорий;</w:t>
            </w:r>
          </w:p>
        </w:tc>
        <w:tc>
          <w:tcPr>
            <w:tcW w:w="2835" w:type="dxa"/>
          </w:tcPr>
          <w:p w:rsidR="00554416" w:rsidRDefault="00FF4820" w:rsidP="00554416">
            <w:pPr>
              <w:widowControl w:val="0"/>
              <w:jc w:val="center"/>
              <w:rPr>
                <w:rFonts w:ascii="Times New Roman" w:hAnsi="Times New Roman"/>
                <w:sz w:val="28"/>
                <w:szCs w:val="24"/>
              </w:rPr>
            </w:pPr>
            <w:r>
              <w:rPr>
                <w:rFonts w:ascii="Times New Roman" w:hAnsi="Times New Roman"/>
                <w:sz w:val="28"/>
                <w:szCs w:val="24"/>
              </w:rPr>
              <w:t>ш</w:t>
            </w:r>
            <w:r w:rsidR="00554416">
              <w:rPr>
                <w:rFonts w:ascii="Times New Roman" w:hAnsi="Times New Roman"/>
                <w:sz w:val="28"/>
                <w:szCs w:val="24"/>
              </w:rPr>
              <w:t>т.</w:t>
            </w:r>
          </w:p>
        </w:tc>
        <w:tc>
          <w:tcPr>
            <w:tcW w:w="2375"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0</w:t>
            </w:r>
          </w:p>
        </w:tc>
      </w:tr>
      <w:tr w:rsidR="00554416" w:rsidTr="00554416">
        <w:tc>
          <w:tcPr>
            <w:tcW w:w="594"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4</w:t>
            </w:r>
          </w:p>
        </w:tc>
        <w:tc>
          <w:tcPr>
            <w:tcW w:w="3767" w:type="dxa"/>
          </w:tcPr>
          <w:p w:rsidR="00554416" w:rsidRDefault="00554416" w:rsidP="00554416">
            <w:pPr>
              <w:widowControl w:val="0"/>
              <w:rPr>
                <w:rFonts w:ascii="Times New Roman" w:hAnsi="Times New Roman"/>
                <w:sz w:val="28"/>
                <w:szCs w:val="24"/>
              </w:rPr>
            </w:pPr>
            <w:r>
              <w:rPr>
                <w:rFonts w:ascii="Times New Roman" w:hAnsi="Times New Roman"/>
                <w:sz w:val="28"/>
                <w:szCs w:val="24"/>
              </w:rPr>
              <w:t>Доля благоустроенных общественных территорий от общего количества общественных территорий;</w:t>
            </w:r>
          </w:p>
        </w:tc>
        <w:tc>
          <w:tcPr>
            <w:tcW w:w="2835"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w:t>
            </w:r>
          </w:p>
        </w:tc>
        <w:tc>
          <w:tcPr>
            <w:tcW w:w="2375" w:type="dxa"/>
          </w:tcPr>
          <w:p w:rsidR="00554416" w:rsidRDefault="00554416" w:rsidP="00554416">
            <w:pPr>
              <w:widowControl w:val="0"/>
              <w:jc w:val="center"/>
              <w:rPr>
                <w:rFonts w:ascii="Times New Roman" w:hAnsi="Times New Roman"/>
                <w:sz w:val="28"/>
                <w:szCs w:val="24"/>
              </w:rPr>
            </w:pPr>
            <w:r>
              <w:rPr>
                <w:rFonts w:ascii="Times New Roman" w:hAnsi="Times New Roman"/>
                <w:sz w:val="28"/>
                <w:szCs w:val="24"/>
              </w:rPr>
              <w:t>0</w:t>
            </w:r>
          </w:p>
        </w:tc>
      </w:tr>
    </w:tbl>
    <w:p w:rsidR="00554416" w:rsidRPr="00554416" w:rsidRDefault="00554416" w:rsidP="00554416">
      <w:pPr>
        <w:widowControl w:val="0"/>
        <w:rPr>
          <w:rFonts w:ascii="Times New Roman" w:hAnsi="Times New Roman"/>
          <w:sz w:val="28"/>
          <w:szCs w:val="24"/>
        </w:rPr>
      </w:pPr>
    </w:p>
    <w:p w:rsidR="00554416" w:rsidRDefault="00554416" w:rsidP="006C7145">
      <w:pPr>
        <w:pStyle w:val="a3"/>
        <w:numPr>
          <w:ilvl w:val="0"/>
          <w:numId w:val="8"/>
        </w:numPr>
        <w:spacing w:after="0" w:line="240" w:lineRule="auto"/>
        <w:jc w:val="center"/>
        <w:rPr>
          <w:rFonts w:ascii="Times New Roman" w:hAnsi="Times New Roman"/>
          <w:sz w:val="28"/>
          <w:szCs w:val="24"/>
        </w:rPr>
      </w:pPr>
      <w:r w:rsidRPr="00554416">
        <w:rPr>
          <w:rFonts w:ascii="Times New Roman" w:hAnsi="Times New Roman"/>
          <w:sz w:val="28"/>
          <w:szCs w:val="24"/>
        </w:rPr>
        <w:t>Перечень программных мероприятий</w:t>
      </w:r>
    </w:p>
    <w:p w:rsidR="00554416" w:rsidRPr="00554416" w:rsidRDefault="00554416" w:rsidP="006C7145">
      <w:pPr>
        <w:spacing w:after="0" w:line="240" w:lineRule="auto"/>
        <w:ind w:left="360"/>
        <w:rPr>
          <w:rFonts w:ascii="Times New Roman" w:hAnsi="Times New Roman"/>
          <w:sz w:val="28"/>
          <w:szCs w:val="24"/>
        </w:rPr>
      </w:pPr>
    </w:p>
    <w:p w:rsidR="00554416" w:rsidRPr="00554416" w:rsidRDefault="00554416" w:rsidP="006C7145">
      <w:pPr>
        <w:widowControl w:val="0"/>
        <w:spacing w:after="0" w:line="240" w:lineRule="auto"/>
        <w:ind w:firstLine="567"/>
        <w:jc w:val="both"/>
        <w:rPr>
          <w:rFonts w:ascii="Times New Roman" w:hAnsi="Times New Roman"/>
          <w:sz w:val="28"/>
          <w:szCs w:val="24"/>
        </w:rPr>
      </w:pPr>
      <w:r w:rsidRPr="00554416">
        <w:rPr>
          <w:rFonts w:ascii="Times New Roman" w:hAnsi="Times New Roman"/>
          <w:sz w:val="28"/>
          <w:szCs w:val="24"/>
        </w:rPr>
        <w:t xml:space="preserve">На реализацию задач Программы будут направлены следующие основные мероприятия: </w:t>
      </w:r>
    </w:p>
    <w:p w:rsidR="00A3603F" w:rsidRDefault="00554416" w:rsidP="006C7145">
      <w:pPr>
        <w:pStyle w:val="1"/>
        <w:widowControl w:val="0"/>
        <w:ind w:left="0" w:firstLine="567"/>
        <w:jc w:val="both"/>
        <w:rPr>
          <w:bCs/>
          <w:sz w:val="28"/>
          <w:lang w:eastAsia="ar-SA"/>
        </w:rPr>
      </w:pPr>
      <w:r>
        <w:rPr>
          <w:bCs/>
          <w:sz w:val="28"/>
          <w:lang w:eastAsia="ar-SA"/>
        </w:rPr>
        <w:t>5</w:t>
      </w:r>
      <w:r w:rsidRPr="00554416">
        <w:rPr>
          <w:bCs/>
          <w:sz w:val="28"/>
          <w:lang w:eastAsia="ar-SA"/>
        </w:rPr>
        <w:t>.1. </w:t>
      </w:r>
      <w:r w:rsidR="00A3603F">
        <w:rPr>
          <w:bCs/>
          <w:sz w:val="28"/>
          <w:lang w:eastAsia="ar-SA"/>
        </w:rPr>
        <w:t>проведение инвентаризации дворовых и общественных территорий, территорий, находящихся в ведении юридических лиц и индивидуальных предпринимателей,уровня благоустройства индивидуальных жилых домов и земельных участков, предоставленных для их размещения на территории муниципального образования Беляевский сельсовет.</w:t>
      </w:r>
    </w:p>
    <w:p w:rsidR="00A3603F" w:rsidRDefault="00A3603F" w:rsidP="006C7145">
      <w:pPr>
        <w:pStyle w:val="1"/>
        <w:widowControl w:val="0"/>
        <w:ind w:left="0" w:firstLine="567"/>
        <w:jc w:val="both"/>
        <w:rPr>
          <w:bCs/>
          <w:sz w:val="28"/>
          <w:lang w:eastAsia="ar-SA"/>
        </w:rPr>
      </w:pPr>
      <w:r>
        <w:rPr>
          <w:bCs/>
          <w:sz w:val="28"/>
          <w:lang w:eastAsia="ar-SA"/>
        </w:rPr>
        <w:t>5.1.1. размещать в открытом доступе, в том числе на сайте администрации муниципального образования Беляевский сельсовет:</w:t>
      </w:r>
    </w:p>
    <w:p w:rsidR="00A3603F" w:rsidRDefault="00A3603F" w:rsidP="006C7145">
      <w:pPr>
        <w:pStyle w:val="1"/>
        <w:widowControl w:val="0"/>
        <w:ind w:left="0" w:firstLine="567"/>
        <w:jc w:val="both"/>
        <w:rPr>
          <w:bCs/>
          <w:sz w:val="28"/>
          <w:lang w:eastAsia="ar-SA"/>
        </w:rPr>
      </w:pPr>
      <w:r>
        <w:rPr>
          <w:bCs/>
          <w:sz w:val="28"/>
          <w:lang w:eastAsia="ar-SA"/>
        </w:rPr>
        <w:t>а) проекты муниципальных программ и утвержденные муниципальные программы;</w:t>
      </w:r>
    </w:p>
    <w:p w:rsidR="00A3603F" w:rsidRDefault="00A3603F" w:rsidP="006C7145">
      <w:pPr>
        <w:pStyle w:val="1"/>
        <w:widowControl w:val="0"/>
        <w:ind w:left="0" w:firstLine="567"/>
        <w:jc w:val="both"/>
        <w:rPr>
          <w:bCs/>
          <w:sz w:val="28"/>
          <w:lang w:eastAsia="ar-SA"/>
        </w:rPr>
      </w:pPr>
      <w:r>
        <w:rPr>
          <w:bCs/>
          <w:sz w:val="28"/>
          <w:lang w:eastAsia="ar-SA"/>
        </w:rPr>
        <w:t>б) порядки общественного обсуждения проектов муниципальных программ, порядки и сроки предоставления, рассмотрения и оценки предложений граждан и организаций о включении объектов в муниципаль</w:t>
      </w:r>
      <w:r w:rsidR="001335F3">
        <w:rPr>
          <w:bCs/>
          <w:sz w:val="28"/>
          <w:lang w:eastAsia="ar-SA"/>
        </w:rPr>
        <w:t>ные программы;</w:t>
      </w:r>
    </w:p>
    <w:p w:rsidR="001335F3" w:rsidRDefault="001335F3" w:rsidP="006C7145">
      <w:pPr>
        <w:pStyle w:val="1"/>
        <w:widowControl w:val="0"/>
        <w:ind w:left="0" w:firstLine="567"/>
        <w:jc w:val="both"/>
        <w:rPr>
          <w:bCs/>
          <w:sz w:val="28"/>
          <w:lang w:eastAsia="ar-SA"/>
        </w:rPr>
      </w:pPr>
      <w:r>
        <w:rPr>
          <w:bCs/>
          <w:sz w:val="28"/>
          <w:lang w:eastAsia="ar-SA"/>
        </w:rPr>
        <w:t>в) нормативные правовые акты о создании общественных комиссий;</w:t>
      </w:r>
    </w:p>
    <w:p w:rsidR="001335F3" w:rsidRDefault="001335F3" w:rsidP="006C7145">
      <w:pPr>
        <w:pStyle w:val="1"/>
        <w:widowControl w:val="0"/>
        <w:ind w:left="0" w:firstLine="567"/>
        <w:jc w:val="both"/>
        <w:rPr>
          <w:bCs/>
          <w:sz w:val="28"/>
          <w:lang w:eastAsia="ar-SA"/>
        </w:rPr>
      </w:pPr>
      <w:r>
        <w:rPr>
          <w:bCs/>
          <w:sz w:val="28"/>
          <w:lang w:eastAsia="ar-SA"/>
        </w:rPr>
        <w:t xml:space="preserve">г) порядки аккумулирования и расходования средств </w:t>
      </w:r>
      <w:r w:rsidR="009C4F7D">
        <w:rPr>
          <w:bCs/>
          <w:sz w:val="28"/>
          <w:lang w:eastAsia="ar-SA"/>
        </w:rPr>
        <w:t>заинтересованных</w:t>
      </w:r>
      <w:r>
        <w:rPr>
          <w:bCs/>
          <w:sz w:val="28"/>
          <w:lang w:eastAsia="ar-SA"/>
        </w:rPr>
        <w:t xml:space="preserve"> лиц, направляемых на выполнение дополнительных перечней работ по благоустройству дворовых территорий, и механизм контроля за их расходованием;</w:t>
      </w:r>
    </w:p>
    <w:p w:rsidR="006528FB" w:rsidRDefault="006528FB" w:rsidP="006C7145">
      <w:pPr>
        <w:pStyle w:val="1"/>
        <w:widowControl w:val="0"/>
        <w:ind w:left="0" w:firstLine="567"/>
        <w:jc w:val="both"/>
        <w:rPr>
          <w:bCs/>
          <w:sz w:val="28"/>
          <w:lang w:eastAsia="ar-SA"/>
        </w:rPr>
      </w:pPr>
      <w:r>
        <w:rPr>
          <w:bCs/>
          <w:sz w:val="28"/>
          <w:lang w:eastAsia="ar-SA"/>
        </w:rPr>
        <w:t xml:space="preserve">5.1.2 проводить общественные обсуждения и утверждение (актуализация) правил благоустройства </w:t>
      </w:r>
      <w:r>
        <w:rPr>
          <w:bCs/>
          <w:sz w:val="28"/>
          <w:lang w:eastAsia="ar-SA"/>
        </w:rPr>
        <w:lastRenderedPageBreak/>
        <w:t>поселений,соответствующихтребованиям законодательства Российской Федерации;</w:t>
      </w:r>
    </w:p>
    <w:p w:rsidR="006528FB" w:rsidRDefault="006528FB" w:rsidP="006C7145">
      <w:pPr>
        <w:pStyle w:val="1"/>
        <w:widowControl w:val="0"/>
        <w:ind w:left="0" w:firstLine="567"/>
        <w:jc w:val="both"/>
        <w:rPr>
          <w:bCs/>
          <w:sz w:val="28"/>
          <w:lang w:eastAsia="ar-SA"/>
        </w:rPr>
      </w:pPr>
      <w:r>
        <w:rPr>
          <w:bCs/>
          <w:sz w:val="28"/>
          <w:lang w:eastAsia="ar-SA"/>
        </w:rPr>
        <w:t>5.1.3. утверждать муниципальные программы.</w:t>
      </w:r>
    </w:p>
    <w:p w:rsidR="00D25073" w:rsidRDefault="00D25073" w:rsidP="006C7145">
      <w:pPr>
        <w:pStyle w:val="1"/>
        <w:widowControl w:val="0"/>
        <w:ind w:left="0" w:firstLine="567"/>
        <w:jc w:val="both"/>
        <w:rPr>
          <w:bCs/>
          <w:sz w:val="28"/>
          <w:lang w:eastAsia="ar-SA"/>
        </w:rPr>
      </w:pPr>
      <w:r>
        <w:rPr>
          <w:bCs/>
          <w:sz w:val="28"/>
          <w:lang w:eastAsia="ar-SA"/>
        </w:rPr>
        <w:t>В муниципальных программах предусматриваются:</w:t>
      </w:r>
    </w:p>
    <w:p w:rsidR="00D25073" w:rsidRDefault="00D25073" w:rsidP="006C7145">
      <w:pPr>
        <w:pStyle w:val="1"/>
        <w:widowControl w:val="0"/>
        <w:ind w:left="0" w:firstLine="567"/>
        <w:jc w:val="both"/>
        <w:rPr>
          <w:bCs/>
          <w:sz w:val="28"/>
          <w:lang w:eastAsia="ar-SA"/>
        </w:rPr>
      </w:pPr>
      <w:r>
        <w:rPr>
          <w:sz w:val="28"/>
        </w:rPr>
        <w:t>а) а</w:t>
      </w:r>
      <w:r w:rsidRPr="00554416">
        <w:rPr>
          <w:sz w:val="28"/>
        </w:rPr>
        <w:t>дресный перечень дворовых территорий</w:t>
      </w:r>
      <w:r w:rsidR="00052EE5">
        <w:rPr>
          <w:sz w:val="28"/>
        </w:rPr>
        <w:t>,</w:t>
      </w:r>
      <w:r w:rsidRPr="00554416">
        <w:rPr>
          <w:sz w:val="28"/>
        </w:rPr>
        <w:t xml:space="preserve"> является приложением № 1 к настоящей Программе.</w:t>
      </w:r>
    </w:p>
    <w:p w:rsidR="00D25073" w:rsidRPr="00D25073" w:rsidRDefault="00D25073" w:rsidP="00D25073">
      <w:pPr>
        <w:tabs>
          <w:tab w:val="left" w:pos="3495"/>
        </w:tabs>
        <w:spacing w:after="0" w:line="240" w:lineRule="auto"/>
        <w:jc w:val="center"/>
        <w:rPr>
          <w:rFonts w:ascii="Times New Roman" w:hAnsi="Times New Roman" w:cs="Times New Roman"/>
          <w:sz w:val="28"/>
          <w:szCs w:val="28"/>
        </w:rPr>
      </w:pPr>
      <w:r w:rsidRPr="00D25073">
        <w:rPr>
          <w:rFonts w:ascii="Times New Roman" w:hAnsi="Times New Roman" w:cs="Times New Roman"/>
          <w:bCs/>
          <w:sz w:val="28"/>
          <w:szCs w:val="28"/>
          <w:lang w:eastAsia="ar-SA"/>
        </w:rPr>
        <w:t>б) а</w:t>
      </w:r>
      <w:r w:rsidRPr="00D25073">
        <w:rPr>
          <w:rFonts w:ascii="Times New Roman" w:hAnsi="Times New Roman" w:cs="Times New Roman"/>
          <w:sz w:val="28"/>
          <w:szCs w:val="28"/>
        </w:rPr>
        <w:t>дресный перечень общественных территорий Беляевского сельсовета,</w:t>
      </w:r>
    </w:p>
    <w:p w:rsidR="00D25073" w:rsidRPr="00D25073" w:rsidRDefault="00D25073" w:rsidP="009C4F7D">
      <w:pPr>
        <w:tabs>
          <w:tab w:val="left" w:pos="3495"/>
          <w:tab w:val="center" w:pos="4677"/>
        </w:tabs>
        <w:spacing w:after="0" w:line="240" w:lineRule="auto"/>
        <w:ind w:firstLine="567"/>
        <w:rPr>
          <w:rFonts w:ascii="Times New Roman" w:hAnsi="Times New Roman" w:cs="Times New Roman"/>
          <w:sz w:val="28"/>
          <w:szCs w:val="28"/>
        </w:rPr>
      </w:pPr>
      <w:r w:rsidRPr="00D25073">
        <w:rPr>
          <w:rFonts w:ascii="Times New Roman" w:hAnsi="Times New Roman" w:cs="Times New Roman"/>
          <w:sz w:val="28"/>
          <w:szCs w:val="28"/>
        </w:rPr>
        <w:t>подлежащих благоустройству в 2018 – 2022 годах</w:t>
      </w:r>
      <w:r>
        <w:rPr>
          <w:rFonts w:ascii="Times New Roman" w:hAnsi="Times New Roman" w:cs="Times New Roman"/>
          <w:sz w:val="28"/>
          <w:szCs w:val="28"/>
        </w:rPr>
        <w:t xml:space="preserve">, </w:t>
      </w:r>
      <w:r w:rsidRPr="00554416">
        <w:rPr>
          <w:rFonts w:ascii="Times New Roman" w:hAnsi="Times New Roman"/>
          <w:sz w:val="28"/>
          <w:szCs w:val="24"/>
        </w:rPr>
        <w:t xml:space="preserve">является приложением № </w:t>
      </w:r>
      <w:r>
        <w:rPr>
          <w:rFonts w:ascii="Times New Roman" w:hAnsi="Times New Roman"/>
          <w:sz w:val="28"/>
          <w:szCs w:val="24"/>
        </w:rPr>
        <w:t>2</w:t>
      </w:r>
      <w:r w:rsidRPr="00554416">
        <w:rPr>
          <w:rFonts w:ascii="Times New Roman" w:hAnsi="Times New Roman"/>
          <w:sz w:val="28"/>
          <w:szCs w:val="24"/>
        </w:rPr>
        <w:t xml:space="preserve"> к настоящей Программе.</w:t>
      </w:r>
    </w:p>
    <w:p w:rsidR="00D25073" w:rsidRPr="00D25073" w:rsidRDefault="00D25073" w:rsidP="009C4F7D">
      <w:pPr>
        <w:tabs>
          <w:tab w:val="left" w:pos="3495"/>
          <w:tab w:val="center" w:pos="4677"/>
        </w:tabs>
        <w:spacing w:after="0" w:line="240" w:lineRule="auto"/>
        <w:ind w:firstLine="567"/>
        <w:rPr>
          <w:rFonts w:ascii="Times New Roman" w:hAnsi="Times New Roman" w:cs="Times New Roman"/>
          <w:sz w:val="28"/>
          <w:szCs w:val="28"/>
        </w:rPr>
      </w:pPr>
      <w:r>
        <w:rPr>
          <w:rFonts w:ascii="Times New Roman" w:hAnsi="Times New Roman" w:cs="Times New Roman"/>
          <w:bCs/>
          <w:sz w:val="28"/>
          <w:szCs w:val="28"/>
          <w:lang w:eastAsia="ar-SA"/>
        </w:rPr>
        <w:t>в</w:t>
      </w:r>
      <w:r w:rsidRPr="00D25073">
        <w:rPr>
          <w:rFonts w:ascii="Times New Roman" w:hAnsi="Times New Roman" w:cs="Times New Roman"/>
          <w:bCs/>
          <w:sz w:val="28"/>
          <w:szCs w:val="28"/>
          <w:lang w:eastAsia="ar-SA"/>
        </w:rPr>
        <w:t xml:space="preserve">) </w:t>
      </w:r>
      <w:r>
        <w:rPr>
          <w:rFonts w:ascii="Times New Roman" w:hAnsi="Times New Roman" w:cs="Times New Roman"/>
          <w:bCs/>
          <w:sz w:val="28"/>
          <w:szCs w:val="28"/>
          <w:lang w:eastAsia="ar-SA"/>
        </w:rPr>
        <w:t>а</w:t>
      </w:r>
      <w:r w:rsidRPr="00D25073">
        <w:rPr>
          <w:rFonts w:ascii="Times New Roman" w:hAnsi="Times New Roman" w:cs="Times New Roman"/>
          <w:bCs/>
          <w:sz w:val="28"/>
          <w:szCs w:val="28"/>
        </w:rPr>
        <w:t>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sidRPr="00554416">
        <w:rPr>
          <w:rFonts w:ascii="Times New Roman" w:hAnsi="Times New Roman"/>
          <w:sz w:val="28"/>
          <w:szCs w:val="24"/>
        </w:rPr>
        <w:t>является приложением</w:t>
      </w:r>
      <w:r>
        <w:rPr>
          <w:rFonts w:ascii="Times New Roman" w:hAnsi="Times New Roman"/>
          <w:sz w:val="28"/>
          <w:szCs w:val="24"/>
        </w:rPr>
        <w:t xml:space="preserve">,  </w:t>
      </w:r>
      <w:r w:rsidRPr="00554416">
        <w:rPr>
          <w:rFonts w:ascii="Times New Roman" w:hAnsi="Times New Roman"/>
          <w:sz w:val="28"/>
          <w:szCs w:val="24"/>
        </w:rPr>
        <w:t xml:space="preserve">№ </w:t>
      </w:r>
      <w:r>
        <w:rPr>
          <w:rFonts w:ascii="Times New Roman" w:hAnsi="Times New Roman"/>
          <w:sz w:val="28"/>
          <w:szCs w:val="24"/>
        </w:rPr>
        <w:t>3</w:t>
      </w:r>
      <w:r w:rsidRPr="00554416">
        <w:rPr>
          <w:rFonts w:ascii="Times New Roman" w:hAnsi="Times New Roman"/>
          <w:sz w:val="28"/>
          <w:szCs w:val="24"/>
        </w:rPr>
        <w:t xml:space="preserve"> к настоящей Программе.</w:t>
      </w:r>
    </w:p>
    <w:p w:rsidR="00554416" w:rsidRPr="00554416" w:rsidRDefault="00554416" w:rsidP="009C4F7D">
      <w:pPr>
        <w:pStyle w:val="1"/>
        <w:widowControl w:val="0"/>
        <w:ind w:left="0" w:firstLine="567"/>
        <w:jc w:val="both"/>
        <w:rPr>
          <w:bCs/>
          <w:sz w:val="28"/>
          <w:lang w:eastAsia="ar-SA"/>
        </w:rPr>
      </w:pPr>
      <w:r w:rsidRPr="00554416">
        <w:rPr>
          <w:bCs/>
          <w:sz w:val="28"/>
          <w:lang w:eastAsia="ar-SA"/>
        </w:rPr>
        <w:t xml:space="preserve">Благоустройство дворовых территорий </w:t>
      </w:r>
      <w:r>
        <w:rPr>
          <w:sz w:val="28"/>
        </w:rPr>
        <w:t>муниципального образования.</w:t>
      </w:r>
    </w:p>
    <w:p w:rsidR="00554416" w:rsidRPr="00554416" w:rsidRDefault="00554416" w:rsidP="006C7145">
      <w:pPr>
        <w:spacing w:after="0" w:line="240" w:lineRule="auto"/>
        <w:ind w:firstLine="567"/>
        <w:jc w:val="both"/>
        <w:rPr>
          <w:rFonts w:ascii="Times New Roman" w:hAnsi="Times New Roman"/>
          <w:sz w:val="28"/>
          <w:szCs w:val="24"/>
        </w:rPr>
      </w:pPr>
      <w:r w:rsidRPr="00554416">
        <w:rPr>
          <w:rFonts w:ascii="Times New Roman" w:hAnsi="Times New Roman"/>
          <w:sz w:val="28"/>
          <w:szCs w:val="24"/>
        </w:rPr>
        <w:t>Перечень мероприятий по благоустройству дворовых территорий многоквартирных домов определен Порядком предоставления субсидий из областного бюджета бюджетам муниципальных образований Оренбургской области на софинансирование расходных обязательств муниципальных образований на поддержку муниципальных программ формирование современной городской среды и включает в себя:</w:t>
      </w:r>
    </w:p>
    <w:p w:rsidR="00554416" w:rsidRPr="00554416" w:rsidRDefault="00554416" w:rsidP="006C7145">
      <w:pPr>
        <w:spacing w:after="0" w:line="240" w:lineRule="auto"/>
        <w:ind w:firstLine="567"/>
        <w:jc w:val="both"/>
        <w:rPr>
          <w:rFonts w:ascii="Times New Roman" w:hAnsi="Times New Roman"/>
          <w:sz w:val="28"/>
          <w:szCs w:val="24"/>
        </w:rPr>
      </w:pPr>
      <w:r>
        <w:rPr>
          <w:rFonts w:ascii="Times New Roman" w:hAnsi="Times New Roman"/>
          <w:sz w:val="28"/>
          <w:szCs w:val="24"/>
        </w:rPr>
        <w:t>5</w:t>
      </w:r>
      <w:r w:rsidRPr="00554416">
        <w:rPr>
          <w:rFonts w:ascii="Times New Roman" w:hAnsi="Times New Roman"/>
          <w:sz w:val="28"/>
          <w:szCs w:val="24"/>
        </w:rPr>
        <w:t>.1.</w:t>
      </w:r>
      <w:r w:rsidR="00052EE5">
        <w:rPr>
          <w:rFonts w:ascii="Times New Roman" w:hAnsi="Times New Roman"/>
          <w:sz w:val="28"/>
          <w:szCs w:val="24"/>
        </w:rPr>
        <w:t>4</w:t>
      </w:r>
      <w:r w:rsidRPr="00554416">
        <w:rPr>
          <w:rFonts w:ascii="Times New Roman" w:hAnsi="Times New Roman"/>
          <w:sz w:val="28"/>
          <w:szCs w:val="24"/>
        </w:rPr>
        <w:t>. Минимальный перечень видов работ по благоустройству дворовых территорий многоквартирных домов:</w:t>
      </w:r>
    </w:p>
    <w:p w:rsidR="00554416" w:rsidRPr="00554416" w:rsidRDefault="00554416" w:rsidP="006C7145">
      <w:pPr>
        <w:spacing w:after="0" w:line="240" w:lineRule="auto"/>
        <w:ind w:firstLine="567"/>
        <w:jc w:val="both"/>
        <w:rPr>
          <w:rFonts w:ascii="Times New Roman" w:hAnsi="Times New Roman"/>
          <w:sz w:val="28"/>
          <w:szCs w:val="24"/>
        </w:rPr>
      </w:pPr>
      <w:r w:rsidRPr="00554416">
        <w:rPr>
          <w:rFonts w:ascii="Times New Roman" w:hAnsi="Times New Roman"/>
          <w:sz w:val="28"/>
          <w:szCs w:val="24"/>
        </w:rPr>
        <w:t>- ремонт дворовых проездов;</w:t>
      </w:r>
    </w:p>
    <w:p w:rsidR="00554416" w:rsidRPr="00554416" w:rsidRDefault="00554416" w:rsidP="006C7145">
      <w:pPr>
        <w:spacing w:after="0" w:line="240" w:lineRule="auto"/>
        <w:ind w:firstLine="567"/>
        <w:jc w:val="both"/>
        <w:rPr>
          <w:rFonts w:ascii="Times New Roman" w:hAnsi="Times New Roman"/>
          <w:sz w:val="28"/>
          <w:szCs w:val="24"/>
        </w:rPr>
      </w:pPr>
      <w:r w:rsidRPr="00554416">
        <w:rPr>
          <w:rFonts w:ascii="Times New Roman" w:hAnsi="Times New Roman"/>
          <w:sz w:val="28"/>
          <w:szCs w:val="24"/>
        </w:rPr>
        <w:t>- обеспечение освещения дворовых территорий;</w:t>
      </w:r>
    </w:p>
    <w:p w:rsidR="00554416" w:rsidRPr="00554416" w:rsidRDefault="00554416" w:rsidP="006C7145">
      <w:pPr>
        <w:spacing w:after="0" w:line="240" w:lineRule="auto"/>
        <w:ind w:firstLine="567"/>
        <w:jc w:val="both"/>
        <w:rPr>
          <w:rFonts w:ascii="Times New Roman" w:hAnsi="Times New Roman"/>
          <w:sz w:val="28"/>
          <w:szCs w:val="24"/>
        </w:rPr>
      </w:pPr>
      <w:r w:rsidRPr="00554416">
        <w:rPr>
          <w:rFonts w:ascii="Times New Roman" w:hAnsi="Times New Roman"/>
          <w:sz w:val="28"/>
          <w:szCs w:val="24"/>
        </w:rPr>
        <w:t>- установка скамеек;</w:t>
      </w:r>
    </w:p>
    <w:p w:rsidR="00554416" w:rsidRPr="00554416" w:rsidRDefault="00554416" w:rsidP="006C7145">
      <w:pPr>
        <w:spacing w:after="0" w:line="240" w:lineRule="auto"/>
        <w:ind w:firstLine="567"/>
        <w:jc w:val="both"/>
        <w:rPr>
          <w:rFonts w:ascii="Times New Roman" w:hAnsi="Times New Roman"/>
          <w:sz w:val="28"/>
          <w:szCs w:val="24"/>
        </w:rPr>
      </w:pPr>
      <w:r w:rsidRPr="00554416">
        <w:rPr>
          <w:rFonts w:ascii="Times New Roman" w:hAnsi="Times New Roman"/>
          <w:sz w:val="28"/>
          <w:szCs w:val="24"/>
        </w:rPr>
        <w:t>- установка урн.</w:t>
      </w:r>
    </w:p>
    <w:p w:rsidR="00554416" w:rsidRPr="00554416" w:rsidRDefault="00554416" w:rsidP="006C7145">
      <w:pPr>
        <w:tabs>
          <w:tab w:val="left" w:pos="0"/>
        </w:tabs>
        <w:spacing w:after="0" w:line="240" w:lineRule="auto"/>
        <w:ind w:firstLine="567"/>
        <w:jc w:val="both"/>
        <w:rPr>
          <w:rFonts w:ascii="Times New Roman" w:hAnsi="Times New Roman"/>
          <w:sz w:val="28"/>
          <w:szCs w:val="24"/>
        </w:rPr>
      </w:pPr>
      <w:r w:rsidRPr="00554416">
        <w:rPr>
          <w:rFonts w:ascii="Times New Roman" w:hAnsi="Times New Roman"/>
          <w:sz w:val="28"/>
          <w:szCs w:val="24"/>
        </w:rPr>
        <w:t>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приведен в приложении № 3 к настоящей Программе.</w:t>
      </w:r>
    </w:p>
    <w:p w:rsidR="00554416" w:rsidRPr="00554416" w:rsidRDefault="00554416" w:rsidP="006C7145">
      <w:pPr>
        <w:tabs>
          <w:tab w:val="left" w:pos="0"/>
        </w:tabs>
        <w:spacing w:after="0" w:line="240" w:lineRule="auto"/>
        <w:ind w:firstLine="567"/>
        <w:jc w:val="both"/>
        <w:rPr>
          <w:rFonts w:ascii="Times New Roman" w:hAnsi="Times New Roman"/>
          <w:sz w:val="28"/>
          <w:szCs w:val="24"/>
        </w:rPr>
      </w:pPr>
      <w:r>
        <w:rPr>
          <w:rFonts w:ascii="Times New Roman" w:hAnsi="Times New Roman"/>
          <w:sz w:val="28"/>
          <w:szCs w:val="24"/>
        </w:rPr>
        <w:t>5</w:t>
      </w:r>
      <w:r w:rsidRPr="00554416">
        <w:rPr>
          <w:rFonts w:ascii="Times New Roman" w:hAnsi="Times New Roman"/>
          <w:sz w:val="28"/>
          <w:szCs w:val="24"/>
        </w:rPr>
        <w:t>.1.</w:t>
      </w:r>
      <w:r w:rsidR="00052EE5">
        <w:rPr>
          <w:rFonts w:ascii="Times New Roman" w:hAnsi="Times New Roman"/>
          <w:sz w:val="28"/>
          <w:szCs w:val="24"/>
        </w:rPr>
        <w:t>5</w:t>
      </w:r>
      <w:r w:rsidRPr="00554416">
        <w:rPr>
          <w:rFonts w:ascii="Times New Roman" w:hAnsi="Times New Roman"/>
          <w:sz w:val="28"/>
          <w:szCs w:val="24"/>
        </w:rPr>
        <w:t>. Перечень дополнительных видов работ по благоустройству дворовых территорий многоквартирных домов:</w:t>
      </w:r>
    </w:p>
    <w:p w:rsidR="006E0478" w:rsidRDefault="00554416" w:rsidP="006C7145">
      <w:pPr>
        <w:pStyle w:val="a3"/>
        <w:numPr>
          <w:ilvl w:val="0"/>
          <w:numId w:val="14"/>
        </w:numPr>
        <w:tabs>
          <w:tab w:val="left" w:pos="0"/>
        </w:tabs>
        <w:spacing w:after="0" w:line="240" w:lineRule="auto"/>
        <w:ind w:left="0" w:firstLine="567"/>
        <w:jc w:val="both"/>
        <w:rPr>
          <w:rFonts w:ascii="Times New Roman" w:hAnsi="Times New Roman"/>
          <w:sz w:val="28"/>
          <w:szCs w:val="24"/>
        </w:rPr>
      </w:pPr>
      <w:r w:rsidRPr="006E0478">
        <w:rPr>
          <w:rFonts w:ascii="Times New Roman" w:hAnsi="Times New Roman"/>
          <w:sz w:val="28"/>
          <w:szCs w:val="24"/>
        </w:rPr>
        <w:t>ремонт и (или) устройство тротуаров;</w:t>
      </w:r>
    </w:p>
    <w:p w:rsidR="006E0478" w:rsidRDefault="00554416" w:rsidP="006C7145">
      <w:pPr>
        <w:pStyle w:val="a3"/>
        <w:numPr>
          <w:ilvl w:val="0"/>
          <w:numId w:val="14"/>
        </w:numPr>
        <w:tabs>
          <w:tab w:val="left" w:pos="0"/>
        </w:tabs>
        <w:spacing w:after="0" w:line="240" w:lineRule="auto"/>
        <w:ind w:left="0" w:firstLine="567"/>
        <w:jc w:val="both"/>
        <w:rPr>
          <w:rFonts w:ascii="Times New Roman" w:hAnsi="Times New Roman"/>
          <w:sz w:val="28"/>
          <w:szCs w:val="24"/>
        </w:rPr>
      </w:pPr>
      <w:r w:rsidRPr="006E0478">
        <w:rPr>
          <w:rFonts w:ascii="Times New Roman" w:hAnsi="Times New Roman"/>
          <w:sz w:val="28"/>
          <w:szCs w:val="24"/>
        </w:rPr>
        <w:t>ремонт автомобильных дорог, образующих проезды к территориям, прилегающим к многоквартирным домам;</w:t>
      </w:r>
    </w:p>
    <w:p w:rsidR="006E0478" w:rsidRDefault="00554416" w:rsidP="006C7145">
      <w:pPr>
        <w:pStyle w:val="a3"/>
        <w:numPr>
          <w:ilvl w:val="0"/>
          <w:numId w:val="14"/>
        </w:numPr>
        <w:tabs>
          <w:tab w:val="left" w:pos="0"/>
        </w:tabs>
        <w:spacing w:after="0" w:line="240" w:lineRule="auto"/>
        <w:ind w:left="0" w:firstLine="567"/>
        <w:jc w:val="both"/>
        <w:rPr>
          <w:rFonts w:ascii="Times New Roman" w:hAnsi="Times New Roman"/>
          <w:sz w:val="28"/>
          <w:szCs w:val="24"/>
        </w:rPr>
      </w:pPr>
      <w:r w:rsidRPr="006E0478">
        <w:rPr>
          <w:rFonts w:ascii="Times New Roman" w:hAnsi="Times New Roman"/>
          <w:sz w:val="28"/>
          <w:szCs w:val="24"/>
        </w:rPr>
        <w:t>ремонт и устройство автомобильных парковок (парковочных мест);</w:t>
      </w:r>
    </w:p>
    <w:p w:rsidR="006E0478" w:rsidRDefault="00554416" w:rsidP="006C7145">
      <w:pPr>
        <w:pStyle w:val="a3"/>
        <w:numPr>
          <w:ilvl w:val="0"/>
          <w:numId w:val="14"/>
        </w:numPr>
        <w:tabs>
          <w:tab w:val="left" w:pos="0"/>
        </w:tabs>
        <w:spacing w:after="0" w:line="240" w:lineRule="auto"/>
        <w:ind w:left="0" w:firstLine="567"/>
        <w:jc w:val="both"/>
        <w:rPr>
          <w:rFonts w:ascii="Times New Roman" w:hAnsi="Times New Roman"/>
          <w:sz w:val="28"/>
          <w:szCs w:val="24"/>
        </w:rPr>
      </w:pPr>
      <w:r w:rsidRPr="006E0478">
        <w:rPr>
          <w:rFonts w:ascii="Times New Roman" w:hAnsi="Times New Roman"/>
          <w:sz w:val="28"/>
          <w:szCs w:val="24"/>
        </w:rPr>
        <w:t>ремонт и устройство водоотводных сооружений;</w:t>
      </w:r>
    </w:p>
    <w:p w:rsidR="006E0478" w:rsidRDefault="00554416" w:rsidP="006C7145">
      <w:pPr>
        <w:pStyle w:val="a3"/>
        <w:numPr>
          <w:ilvl w:val="0"/>
          <w:numId w:val="14"/>
        </w:numPr>
        <w:tabs>
          <w:tab w:val="left" w:pos="0"/>
        </w:tabs>
        <w:spacing w:after="0" w:line="240" w:lineRule="auto"/>
        <w:ind w:left="0" w:firstLine="567"/>
        <w:jc w:val="both"/>
        <w:rPr>
          <w:rFonts w:ascii="Times New Roman" w:hAnsi="Times New Roman"/>
          <w:sz w:val="28"/>
          <w:szCs w:val="24"/>
        </w:rPr>
      </w:pPr>
      <w:r w:rsidRPr="006E0478">
        <w:rPr>
          <w:rFonts w:ascii="Times New Roman" w:hAnsi="Times New Roman"/>
          <w:sz w:val="28"/>
          <w:szCs w:val="24"/>
        </w:rPr>
        <w:t>устройство и оборудование детских, спортивных площадок, иных площадок;</w:t>
      </w:r>
    </w:p>
    <w:p w:rsidR="006E0478" w:rsidRDefault="00554416" w:rsidP="006C7145">
      <w:pPr>
        <w:pStyle w:val="a3"/>
        <w:numPr>
          <w:ilvl w:val="0"/>
          <w:numId w:val="14"/>
        </w:numPr>
        <w:tabs>
          <w:tab w:val="left" w:pos="0"/>
        </w:tabs>
        <w:spacing w:after="0" w:line="240" w:lineRule="auto"/>
        <w:ind w:left="0" w:firstLine="567"/>
        <w:jc w:val="both"/>
        <w:rPr>
          <w:rFonts w:ascii="Times New Roman" w:hAnsi="Times New Roman"/>
          <w:sz w:val="28"/>
          <w:szCs w:val="24"/>
        </w:rPr>
      </w:pPr>
      <w:r w:rsidRPr="006E0478">
        <w:rPr>
          <w:rFonts w:ascii="Times New Roman" w:hAnsi="Times New Roman"/>
          <w:sz w:val="28"/>
          <w:szCs w:val="24"/>
        </w:rPr>
        <w:t>организация площадок для установки мусоросборников;</w:t>
      </w:r>
    </w:p>
    <w:p w:rsidR="00554416" w:rsidRPr="006E0478" w:rsidRDefault="00554416" w:rsidP="006C7145">
      <w:pPr>
        <w:pStyle w:val="a3"/>
        <w:numPr>
          <w:ilvl w:val="0"/>
          <w:numId w:val="14"/>
        </w:numPr>
        <w:tabs>
          <w:tab w:val="left" w:pos="0"/>
        </w:tabs>
        <w:spacing w:after="0" w:line="240" w:lineRule="auto"/>
        <w:ind w:left="0" w:firstLine="567"/>
        <w:jc w:val="both"/>
        <w:rPr>
          <w:rFonts w:ascii="Times New Roman" w:hAnsi="Times New Roman"/>
          <w:sz w:val="28"/>
          <w:szCs w:val="24"/>
        </w:rPr>
      </w:pPr>
      <w:r w:rsidRPr="006E0478">
        <w:rPr>
          <w:rFonts w:ascii="Times New Roman" w:hAnsi="Times New Roman"/>
          <w:sz w:val="28"/>
          <w:szCs w:val="24"/>
        </w:rPr>
        <w:t>озеленение.</w:t>
      </w:r>
    </w:p>
    <w:p w:rsidR="00554416" w:rsidRPr="00554416" w:rsidRDefault="004D4198" w:rsidP="006C7145">
      <w:pPr>
        <w:pStyle w:val="ConsPlusNormal"/>
        <w:tabs>
          <w:tab w:val="left" w:pos="0"/>
        </w:tabs>
        <w:ind w:firstLine="567"/>
        <w:jc w:val="both"/>
        <w:rPr>
          <w:rFonts w:ascii="Times New Roman" w:hAnsi="Times New Roman" w:cs="Times New Roman"/>
          <w:bCs/>
          <w:sz w:val="28"/>
          <w:szCs w:val="24"/>
          <w:lang w:eastAsia="ar-SA"/>
        </w:rPr>
      </w:pPr>
      <w:r>
        <w:rPr>
          <w:rFonts w:ascii="Times New Roman" w:hAnsi="Times New Roman" w:cs="Times New Roman"/>
          <w:bCs/>
          <w:sz w:val="28"/>
          <w:szCs w:val="24"/>
          <w:lang w:eastAsia="ar-SA"/>
        </w:rPr>
        <w:t>5</w:t>
      </w:r>
      <w:r w:rsidR="00554416" w:rsidRPr="00554416">
        <w:rPr>
          <w:rFonts w:ascii="Times New Roman" w:hAnsi="Times New Roman" w:cs="Times New Roman"/>
          <w:bCs/>
          <w:sz w:val="28"/>
          <w:szCs w:val="24"/>
          <w:lang w:eastAsia="ar-SA"/>
        </w:rPr>
        <w:t>.2. Благоустройство</w:t>
      </w:r>
      <w:r>
        <w:rPr>
          <w:rFonts w:ascii="Times New Roman" w:hAnsi="Times New Roman" w:cs="Times New Roman"/>
          <w:bCs/>
          <w:sz w:val="28"/>
          <w:szCs w:val="24"/>
          <w:lang w:eastAsia="ar-SA"/>
        </w:rPr>
        <w:t xml:space="preserve"> общественных территорий Беляевского сельсовета</w:t>
      </w:r>
      <w:r w:rsidR="006E0478">
        <w:rPr>
          <w:rFonts w:ascii="Times New Roman" w:hAnsi="Times New Roman" w:cs="Times New Roman"/>
          <w:bCs/>
          <w:sz w:val="28"/>
          <w:szCs w:val="24"/>
          <w:lang w:eastAsia="ar-SA"/>
        </w:rPr>
        <w:t xml:space="preserve"> </w:t>
      </w:r>
      <w:r w:rsidR="006E0478">
        <w:rPr>
          <w:rFonts w:ascii="Times New Roman" w:hAnsi="Times New Roman" w:cs="Times New Roman"/>
          <w:bCs/>
          <w:sz w:val="28"/>
          <w:szCs w:val="24"/>
          <w:lang w:eastAsia="ar-SA"/>
        </w:rPr>
        <w:lastRenderedPageBreak/>
        <w:t>(сквера</w:t>
      </w:r>
      <w:r>
        <w:rPr>
          <w:rFonts w:ascii="Times New Roman" w:hAnsi="Times New Roman" w:cs="Times New Roman"/>
          <w:bCs/>
          <w:sz w:val="28"/>
          <w:szCs w:val="24"/>
          <w:lang w:eastAsia="ar-SA"/>
        </w:rPr>
        <w:t xml:space="preserve"> по ул. Советская)</w:t>
      </w:r>
      <w:r w:rsidR="006E0478">
        <w:rPr>
          <w:rFonts w:ascii="Times New Roman" w:hAnsi="Times New Roman" w:cs="Times New Roman"/>
          <w:bCs/>
          <w:sz w:val="28"/>
          <w:szCs w:val="24"/>
          <w:lang w:eastAsia="ar-SA"/>
        </w:rPr>
        <w:t>.</w:t>
      </w:r>
    </w:p>
    <w:p w:rsidR="004D4198" w:rsidRDefault="00554416" w:rsidP="006C7145">
      <w:pPr>
        <w:pStyle w:val="ConsPlusNormal"/>
        <w:tabs>
          <w:tab w:val="left" w:pos="0"/>
        </w:tabs>
        <w:ind w:firstLine="567"/>
        <w:jc w:val="both"/>
        <w:rPr>
          <w:rFonts w:ascii="Times New Roman" w:hAnsi="Times New Roman" w:cs="Times New Roman"/>
          <w:sz w:val="28"/>
          <w:szCs w:val="28"/>
        </w:rPr>
      </w:pPr>
      <w:r w:rsidRPr="00554416">
        <w:rPr>
          <w:rFonts w:ascii="Times New Roman" w:hAnsi="Times New Roman" w:cs="Times New Roman"/>
          <w:bCs/>
          <w:sz w:val="28"/>
          <w:szCs w:val="24"/>
          <w:lang w:eastAsia="ar-SA"/>
        </w:rPr>
        <w:t>В качестве проектов благоустройства общественных территорий</w:t>
      </w:r>
      <w:r w:rsidR="004D4198">
        <w:rPr>
          <w:rFonts w:ascii="Times New Roman" w:hAnsi="Times New Roman" w:cs="Times New Roman"/>
          <w:bCs/>
          <w:sz w:val="28"/>
          <w:szCs w:val="24"/>
          <w:lang w:eastAsia="ar-SA"/>
        </w:rPr>
        <w:t xml:space="preserve"> разработан </w:t>
      </w:r>
      <w:r w:rsidR="004D4198">
        <w:rPr>
          <w:rFonts w:ascii="Times New Roman" w:hAnsi="Times New Roman" w:cs="Times New Roman"/>
          <w:sz w:val="28"/>
          <w:szCs w:val="28"/>
        </w:rPr>
        <w:t xml:space="preserve">проект благоустройства и локальный сметный расчет «Благоустройства сквера по ул. Советская с. Беляевка Беляевского района Оренбургской области»  на </w:t>
      </w:r>
      <w:r w:rsidR="0068594E">
        <w:rPr>
          <w:rFonts w:ascii="Times New Roman" w:hAnsi="Times New Roman" w:cs="Times New Roman"/>
          <w:sz w:val="28"/>
          <w:szCs w:val="28"/>
        </w:rPr>
        <w:t xml:space="preserve">10579,459 тыс. руб. </w:t>
      </w:r>
    </w:p>
    <w:p w:rsidR="00554416" w:rsidRPr="00554416" w:rsidRDefault="00554416" w:rsidP="006C7145">
      <w:pPr>
        <w:tabs>
          <w:tab w:val="left" w:pos="0"/>
        </w:tabs>
        <w:spacing w:after="0" w:line="240" w:lineRule="auto"/>
        <w:ind w:firstLine="567"/>
        <w:jc w:val="both"/>
        <w:rPr>
          <w:rFonts w:ascii="Times New Roman" w:hAnsi="Times New Roman"/>
          <w:sz w:val="28"/>
          <w:szCs w:val="24"/>
        </w:rPr>
      </w:pPr>
      <w:r w:rsidRPr="00554416">
        <w:rPr>
          <w:rFonts w:ascii="Times New Roman" w:hAnsi="Times New Roman"/>
          <w:sz w:val="28"/>
          <w:szCs w:val="24"/>
        </w:rPr>
        <w:t>Перечень общественных территорий, подлежащих благоустройству в 2018 – 2022 го</w:t>
      </w:r>
      <w:r w:rsidR="006E0478">
        <w:rPr>
          <w:rFonts w:ascii="Times New Roman" w:hAnsi="Times New Roman"/>
          <w:sz w:val="28"/>
          <w:szCs w:val="24"/>
        </w:rPr>
        <w:t>ды</w:t>
      </w:r>
      <w:r w:rsidRPr="00554416">
        <w:rPr>
          <w:rFonts w:ascii="Times New Roman" w:hAnsi="Times New Roman"/>
          <w:sz w:val="28"/>
          <w:szCs w:val="24"/>
        </w:rPr>
        <w:t xml:space="preserve"> приведен в приложении № 2 к настоящей Программе.</w:t>
      </w:r>
    </w:p>
    <w:p w:rsidR="00554416" w:rsidRPr="00554416" w:rsidRDefault="00554416" w:rsidP="006C7145">
      <w:pPr>
        <w:pStyle w:val="ConsPlusNormal"/>
        <w:tabs>
          <w:tab w:val="left" w:pos="0"/>
        </w:tabs>
        <w:ind w:firstLine="567"/>
        <w:jc w:val="both"/>
        <w:rPr>
          <w:rFonts w:ascii="Times New Roman" w:hAnsi="Times New Roman" w:cs="Times New Roman"/>
          <w:sz w:val="28"/>
          <w:szCs w:val="24"/>
        </w:rPr>
      </w:pPr>
      <w:r w:rsidRPr="00554416">
        <w:rPr>
          <w:rFonts w:ascii="Times New Roman" w:hAnsi="Times New Roman" w:cs="Times New Roman"/>
          <w:sz w:val="28"/>
          <w:szCs w:val="24"/>
        </w:rPr>
        <w:t xml:space="preserve">Проведение мероприятий по благоустройству дворовых территорий многоквартирных домов, расположенных на территории </w:t>
      </w:r>
      <w:r w:rsidR="004D4198">
        <w:rPr>
          <w:rFonts w:ascii="Times New Roman" w:hAnsi="Times New Roman" w:cs="Times New Roman"/>
          <w:sz w:val="28"/>
          <w:szCs w:val="24"/>
        </w:rPr>
        <w:t>с. Беляевка</w:t>
      </w:r>
      <w:r w:rsidRPr="00554416">
        <w:rPr>
          <w:rFonts w:ascii="Times New Roman" w:hAnsi="Times New Roman" w:cs="Times New Roman"/>
          <w:sz w:val="28"/>
          <w:szCs w:val="24"/>
        </w:rPr>
        <w:t xml:space="preserve">, а также территорий общего пользования </w:t>
      </w:r>
      <w:r w:rsidR="004D4198">
        <w:rPr>
          <w:rFonts w:ascii="Times New Roman" w:hAnsi="Times New Roman" w:cs="Times New Roman"/>
          <w:sz w:val="28"/>
          <w:szCs w:val="24"/>
        </w:rPr>
        <w:t>с. Беляевка</w:t>
      </w:r>
      <w:r w:rsidRPr="00554416">
        <w:rPr>
          <w:rFonts w:ascii="Times New Roman" w:hAnsi="Times New Roman" w:cs="Times New Roman"/>
          <w:sz w:val="28"/>
          <w:szCs w:val="24"/>
        </w:rPr>
        <w:t xml:space="preserve">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D21FBC" w:rsidRDefault="00D21FBC" w:rsidP="006C7145">
      <w:pPr>
        <w:spacing w:line="240" w:lineRule="auto"/>
      </w:pPr>
    </w:p>
    <w:p w:rsidR="004D4198" w:rsidRPr="00FB2E20" w:rsidRDefault="004D4198" w:rsidP="006C7145">
      <w:pPr>
        <w:pStyle w:val="a3"/>
        <w:numPr>
          <w:ilvl w:val="0"/>
          <w:numId w:val="8"/>
        </w:numPr>
        <w:spacing w:line="240" w:lineRule="auto"/>
        <w:jc w:val="center"/>
        <w:rPr>
          <w:rFonts w:ascii="Times New Roman" w:hAnsi="Times New Roman"/>
          <w:sz w:val="28"/>
          <w:szCs w:val="28"/>
        </w:rPr>
      </w:pPr>
      <w:r w:rsidRPr="00FB2E20">
        <w:rPr>
          <w:rFonts w:ascii="Times New Roman" w:hAnsi="Times New Roman"/>
          <w:bCs/>
          <w:sz w:val="28"/>
          <w:szCs w:val="28"/>
        </w:rPr>
        <w:t>Ресурсное обеспечение муниципальной программы</w:t>
      </w:r>
    </w:p>
    <w:p w:rsidR="004D4198" w:rsidRPr="00FB2E20" w:rsidRDefault="004D4198" w:rsidP="006C7145">
      <w:pPr>
        <w:pStyle w:val="a3"/>
        <w:spacing w:line="240" w:lineRule="auto"/>
        <w:ind w:left="284"/>
        <w:rPr>
          <w:rFonts w:ascii="Times New Roman" w:hAnsi="Times New Roman"/>
          <w:sz w:val="28"/>
          <w:szCs w:val="28"/>
        </w:rPr>
      </w:pPr>
    </w:p>
    <w:p w:rsidR="002454C3" w:rsidRPr="00FB2E20" w:rsidRDefault="002454C3" w:rsidP="006C7145">
      <w:pPr>
        <w:pStyle w:val="a3"/>
        <w:spacing w:line="240" w:lineRule="auto"/>
        <w:ind w:left="0" w:firstLine="567"/>
        <w:jc w:val="both"/>
        <w:rPr>
          <w:rFonts w:ascii="Times New Roman" w:hAnsi="Times New Roman"/>
          <w:sz w:val="28"/>
          <w:szCs w:val="28"/>
        </w:rPr>
      </w:pPr>
      <w:r w:rsidRPr="00FB2E20">
        <w:rPr>
          <w:rFonts w:ascii="Times New Roman" w:hAnsi="Times New Roman"/>
          <w:sz w:val="28"/>
          <w:szCs w:val="28"/>
        </w:rPr>
        <w:t>Ресурсное обеспечени</w:t>
      </w:r>
      <w:r>
        <w:rPr>
          <w:rFonts w:ascii="Times New Roman" w:hAnsi="Times New Roman"/>
          <w:sz w:val="28"/>
          <w:szCs w:val="28"/>
        </w:rPr>
        <w:t>е программы составляет 1</w:t>
      </w:r>
      <w:r w:rsidR="0088745E">
        <w:rPr>
          <w:rFonts w:ascii="Times New Roman" w:hAnsi="Times New Roman"/>
          <w:sz w:val="28"/>
          <w:szCs w:val="28"/>
        </w:rPr>
        <w:t>0579</w:t>
      </w:r>
      <w:r>
        <w:rPr>
          <w:rFonts w:ascii="Times New Roman" w:hAnsi="Times New Roman"/>
          <w:sz w:val="28"/>
          <w:szCs w:val="28"/>
        </w:rPr>
        <w:t>,</w:t>
      </w:r>
      <w:r w:rsidR="0088745E">
        <w:rPr>
          <w:rFonts w:ascii="Times New Roman" w:hAnsi="Times New Roman"/>
          <w:sz w:val="28"/>
          <w:szCs w:val="28"/>
        </w:rPr>
        <w:t>459</w:t>
      </w:r>
      <w:r w:rsidRPr="00FB2E20">
        <w:rPr>
          <w:rFonts w:ascii="Times New Roman" w:hAnsi="Times New Roman"/>
          <w:sz w:val="28"/>
          <w:szCs w:val="28"/>
        </w:rPr>
        <w:t xml:space="preserve"> тыс. рублей, в том числе по источникам финансирования:</w:t>
      </w:r>
    </w:p>
    <w:p w:rsidR="002454C3" w:rsidRDefault="002454C3" w:rsidP="006C7145">
      <w:pPr>
        <w:pStyle w:val="a3"/>
        <w:numPr>
          <w:ilvl w:val="0"/>
          <w:numId w:val="9"/>
        </w:numPr>
        <w:spacing w:line="240" w:lineRule="auto"/>
        <w:ind w:left="0" w:firstLine="567"/>
        <w:jc w:val="both"/>
        <w:rPr>
          <w:rFonts w:ascii="Times New Roman" w:hAnsi="Times New Roman"/>
          <w:sz w:val="28"/>
          <w:szCs w:val="28"/>
        </w:rPr>
      </w:pPr>
      <w:r w:rsidRPr="00FB2E20">
        <w:rPr>
          <w:rFonts w:ascii="Times New Roman" w:hAnsi="Times New Roman"/>
          <w:sz w:val="28"/>
          <w:szCs w:val="28"/>
        </w:rPr>
        <w:t xml:space="preserve">за счет средств бюджета муниципального образования – </w:t>
      </w:r>
      <w:r w:rsidR="0088745E">
        <w:rPr>
          <w:rFonts w:ascii="Times New Roman" w:hAnsi="Times New Roman"/>
          <w:sz w:val="28"/>
          <w:szCs w:val="28"/>
        </w:rPr>
        <w:t>528</w:t>
      </w:r>
      <w:r>
        <w:rPr>
          <w:rFonts w:ascii="Times New Roman" w:hAnsi="Times New Roman"/>
          <w:sz w:val="28"/>
          <w:szCs w:val="28"/>
        </w:rPr>
        <w:t>,</w:t>
      </w:r>
      <w:r w:rsidR="0088745E">
        <w:rPr>
          <w:rFonts w:ascii="Times New Roman" w:hAnsi="Times New Roman"/>
          <w:sz w:val="28"/>
          <w:szCs w:val="28"/>
        </w:rPr>
        <w:t>973</w:t>
      </w:r>
      <w:r w:rsidRPr="00FB2E20">
        <w:rPr>
          <w:rFonts w:ascii="Times New Roman" w:hAnsi="Times New Roman"/>
          <w:sz w:val="28"/>
          <w:szCs w:val="28"/>
        </w:rPr>
        <w:t>тыс. рублей;</w:t>
      </w:r>
    </w:p>
    <w:p w:rsidR="002454C3" w:rsidRPr="00FB2E20" w:rsidRDefault="002454C3" w:rsidP="006C7145">
      <w:pPr>
        <w:pStyle w:val="a3"/>
        <w:numPr>
          <w:ilvl w:val="0"/>
          <w:numId w:val="9"/>
        </w:numPr>
        <w:spacing w:line="240" w:lineRule="auto"/>
        <w:ind w:left="0" w:firstLine="284"/>
        <w:jc w:val="both"/>
        <w:rPr>
          <w:rFonts w:ascii="Times New Roman" w:hAnsi="Times New Roman"/>
          <w:sz w:val="28"/>
          <w:szCs w:val="28"/>
        </w:rPr>
      </w:pPr>
      <w:r w:rsidRPr="00FB2E20">
        <w:rPr>
          <w:rFonts w:ascii="Times New Roman" w:hAnsi="Times New Roman"/>
          <w:sz w:val="28"/>
          <w:szCs w:val="28"/>
        </w:rPr>
        <w:t xml:space="preserve">за счет </w:t>
      </w:r>
      <w:r w:rsidRPr="00FB2E20">
        <w:rPr>
          <w:rFonts w:ascii="Times New Roman" w:hAnsi="Times New Roman"/>
          <w:bCs/>
          <w:sz w:val="28"/>
          <w:szCs w:val="28"/>
        </w:rPr>
        <w:t xml:space="preserve">средств, планируемых к привлечению </w:t>
      </w:r>
      <w:r>
        <w:rPr>
          <w:rFonts w:ascii="Times New Roman" w:hAnsi="Times New Roman"/>
          <w:bCs/>
          <w:sz w:val="28"/>
          <w:szCs w:val="28"/>
        </w:rPr>
        <w:t xml:space="preserve">из </w:t>
      </w:r>
      <w:r w:rsidR="0088745E">
        <w:rPr>
          <w:rFonts w:ascii="Times New Roman" w:hAnsi="Times New Roman"/>
          <w:bCs/>
          <w:sz w:val="28"/>
          <w:szCs w:val="28"/>
        </w:rPr>
        <w:t>областного</w:t>
      </w:r>
      <w:r>
        <w:rPr>
          <w:rFonts w:ascii="Times New Roman" w:hAnsi="Times New Roman"/>
          <w:bCs/>
          <w:sz w:val="28"/>
          <w:szCs w:val="28"/>
        </w:rPr>
        <w:t xml:space="preserve"> бюджета 1</w:t>
      </w:r>
      <w:r w:rsidR="0088745E">
        <w:rPr>
          <w:rFonts w:ascii="Times New Roman" w:hAnsi="Times New Roman"/>
          <w:bCs/>
          <w:sz w:val="28"/>
          <w:szCs w:val="28"/>
        </w:rPr>
        <w:t xml:space="preserve">0050,486 </w:t>
      </w:r>
      <w:r w:rsidRPr="00FB2E20">
        <w:rPr>
          <w:rFonts w:ascii="Times New Roman" w:hAnsi="Times New Roman"/>
          <w:bCs/>
          <w:sz w:val="28"/>
          <w:szCs w:val="28"/>
        </w:rPr>
        <w:t>тыс.рублей;</w:t>
      </w:r>
    </w:p>
    <w:p w:rsidR="002454C3" w:rsidRPr="00FB2E20" w:rsidRDefault="002454C3" w:rsidP="006C7145">
      <w:pPr>
        <w:pStyle w:val="a3"/>
        <w:numPr>
          <w:ilvl w:val="0"/>
          <w:numId w:val="9"/>
        </w:numPr>
        <w:spacing w:line="240" w:lineRule="auto"/>
        <w:ind w:left="0" w:firstLine="284"/>
        <w:jc w:val="both"/>
        <w:rPr>
          <w:rFonts w:ascii="Times New Roman" w:hAnsi="Times New Roman"/>
          <w:sz w:val="28"/>
          <w:szCs w:val="28"/>
        </w:rPr>
      </w:pPr>
      <w:r w:rsidRPr="00FB2E20">
        <w:rPr>
          <w:rFonts w:ascii="Times New Roman" w:hAnsi="Times New Roman"/>
          <w:bCs/>
          <w:sz w:val="28"/>
          <w:szCs w:val="28"/>
        </w:rPr>
        <w:t>за счет внебюджетных источников</w:t>
      </w:r>
      <w:r>
        <w:rPr>
          <w:rFonts w:ascii="Times New Roman" w:hAnsi="Times New Roman"/>
          <w:bCs/>
          <w:sz w:val="28"/>
          <w:szCs w:val="28"/>
        </w:rPr>
        <w:t xml:space="preserve"> 0 </w:t>
      </w:r>
      <w:r w:rsidRPr="00FB2E20">
        <w:rPr>
          <w:rFonts w:ascii="Times New Roman" w:hAnsi="Times New Roman"/>
          <w:sz w:val="28"/>
          <w:szCs w:val="28"/>
        </w:rPr>
        <w:t>тыс. рублей.</w:t>
      </w:r>
    </w:p>
    <w:p w:rsidR="002454C3" w:rsidRDefault="002454C3" w:rsidP="006C7145">
      <w:pPr>
        <w:pStyle w:val="a3"/>
        <w:tabs>
          <w:tab w:val="left" w:pos="0"/>
        </w:tabs>
        <w:spacing w:line="240" w:lineRule="auto"/>
        <w:ind w:left="0" w:firstLine="567"/>
        <w:jc w:val="both"/>
        <w:rPr>
          <w:rFonts w:ascii="Times New Roman" w:hAnsi="Times New Roman"/>
          <w:sz w:val="28"/>
          <w:szCs w:val="28"/>
        </w:rPr>
      </w:pPr>
      <w:r w:rsidRPr="00FB2E20">
        <w:rPr>
          <w:rFonts w:ascii="Times New Roman" w:hAnsi="Times New Roman"/>
          <w:sz w:val="28"/>
          <w:szCs w:val="28"/>
        </w:rPr>
        <w:t xml:space="preserve">Объемы бюджетных ассигнований, указанные в муниципальной программе корректируются при формировании и исполнении бюджета </w:t>
      </w:r>
      <w:r>
        <w:rPr>
          <w:rFonts w:ascii="Times New Roman" w:hAnsi="Times New Roman"/>
          <w:sz w:val="28"/>
          <w:szCs w:val="28"/>
        </w:rPr>
        <w:t>муниципального образования</w:t>
      </w:r>
      <w:r w:rsidRPr="00FB2E20">
        <w:rPr>
          <w:rFonts w:ascii="Times New Roman" w:hAnsi="Times New Roman"/>
          <w:sz w:val="28"/>
          <w:szCs w:val="28"/>
        </w:rPr>
        <w:t xml:space="preserve">. </w:t>
      </w:r>
    </w:p>
    <w:p w:rsidR="002454C3" w:rsidRDefault="002454C3" w:rsidP="006C7145">
      <w:pPr>
        <w:pStyle w:val="a3"/>
        <w:spacing w:line="240" w:lineRule="auto"/>
        <w:ind w:left="0"/>
        <w:jc w:val="both"/>
        <w:rPr>
          <w:rFonts w:ascii="Times New Roman" w:hAnsi="Times New Roman"/>
          <w:sz w:val="28"/>
          <w:szCs w:val="28"/>
        </w:rPr>
      </w:pPr>
    </w:p>
    <w:p w:rsidR="002454C3" w:rsidRPr="00980361" w:rsidRDefault="002454C3" w:rsidP="006C7145">
      <w:pPr>
        <w:pStyle w:val="a3"/>
        <w:numPr>
          <w:ilvl w:val="0"/>
          <w:numId w:val="8"/>
        </w:numPr>
        <w:spacing w:line="240" w:lineRule="auto"/>
        <w:jc w:val="center"/>
        <w:rPr>
          <w:rFonts w:ascii="Times New Roman" w:hAnsi="Times New Roman"/>
          <w:sz w:val="28"/>
          <w:szCs w:val="28"/>
        </w:rPr>
      </w:pPr>
      <w:r w:rsidRPr="00980361">
        <w:rPr>
          <w:rFonts w:ascii="Times New Roman" w:hAnsi="Times New Roman"/>
          <w:bCs/>
          <w:sz w:val="28"/>
          <w:szCs w:val="28"/>
        </w:rPr>
        <w:t>Ожидаемые конечные результаты реализации муниципальной программы</w:t>
      </w:r>
    </w:p>
    <w:p w:rsidR="002454C3" w:rsidRDefault="002454C3" w:rsidP="006C7145">
      <w:pPr>
        <w:pStyle w:val="a3"/>
        <w:spacing w:line="240" w:lineRule="auto"/>
        <w:ind w:left="284"/>
        <w:rPr>
          <w:rFonts w:ascii="Times New Roman" w:hAnsi="Times New Roman"/>
          <w:sz w:val="28"/>
          <w:szCs w:val="28"/>
        </w:rPr>
      </w:pPr>
    </w:p>
    <w:p w:rsidR="002454C3" w:rsidRPr="00980361" w:rsidRDefault="002454C3" w:rsidP="006C7145">
      <w:pPr>
        <w:pStyle w:val="a3"/>
        <w:spacing w:line="240" w:lineRule="auto"/>
        <w:ind w:left="0" w:firstLine="567"/>
        <w:jc w:val="both"/>
        <w:rPr>
          <w:rFonts w:ascii="Times New Roman" w:hAnsi="Times New Roman"/>
          <w:sz w:val="28"/>
          <w:szCs w:val="28"/>
        </w:rPr>
      </w:pPr>
      <w:r w:rsidRPr="00980361">
        <w:rPr>
          <w:rFonts w:ascii="Times New Roman" w:hAnsi="Times New Roman"/>
          <w:sz w:val="28"/>
          <w:szCs w:val="28"/>
        </w:rPr>
        <w:t xml:space="preserve">Для оценки эффективности реализации муниципальной программы используются целевые показатели (индикаторы) по направлениям, отражающим выполнение основных мероприятий муниципальной программы. </w:t>
      </w:r>
    </w:p>
    <w:p w:rsidR="002454C3" w:rsidRDefault="002454C3" w:rsidP="006C7145">
      <w:pPr>
        <w:pStyle w:val="a3"/>
        <w:spacing w:line="240" w:lineRule="auto"/>
        <w:ind w:left="0" w:firstLine="567"/>
        <w:jc w:val="both"/>
        <w:rPr>
          <w:rFonts w:ascii="Times New Roman" w:hAnsi="Times New Roman"/>
          <w:sz w:val="28"/>
          <w:szCs w:val="28"/>
        </w:rPr>
      </w:pPr>
      <w:r w:rsidRPr="00980361">
        <w:rPr>
          <w:rFonts w:ascii="Times New Roman" w:hAnsi="Times New Roman"/>
          <w:sz w:val="28"/>
          <w:szCs w:val="28"/>
        </w:rPr>
        <w:t>Повышение уровня благоустройства территории  муниципального образования - цель муниципальной программы. Для достижения заявленной цели планируется реализовать следующие задачи:</w:t>
      </w:r>
    </w:p>
    <w:p w:rsidR="002454C3" w:rsidRDefault="002454C3" w:rsidP="006C7145">
      <w:pPr>
        <w:pStyle w:val="a3"/>
        <w:numPr>
          <w:ilvl w:val="0"/>
          <w:numId w:val="10"/>
        </w:numPr>
        <w:spacing w:line="240" w:lineRule="auto"/>
        <w:ind w:left="0" w:firstLine="567"/>
        <w:jc w:val="both"/>
        <w:rPr>
          <w:rFonts w:ascii="Times New Roman" w:hAnsi="Times New Roman"/>
          <w:sz w:val="28"/>
          <w:szCs w:val="28"/>
        </w:rPr>
      </w:pPr>
      <w:r w:rsidRPr="00980361">
        <w:rPr>
          <w:rFonts w:ascii="Times New Roman" w:hAnsi="Times New Roman"/>
          <w:sz w:val="28"/>
          <w:szCs w:val="28"/>
        </w:rPr>
        <w:t>повышение уровня благоустройства дворовых  и общественных территорий;</w:t>
      </w:r>
    </w:p>
    <w:p w:rsidR="002454C3" w:rsidRDefault="002454C3" w:rsidP="006C7145">
      <w:pPr>
        <w:pStyle w:val="a3"/>
        <w:numPr>
          <w:ilvl w:val="0"/>
          <w:numId w:val="10"/>
        </w:numPr>
        <w:spacing w:line="240" w:lineRule="auto"/>
        <w:ind w:left="0" w:firstLine="567"/>
        <w:jc w:val="both"/>
        <w:rPr>
          <w:rFonts w:ascii="Times New Roman" w:hAnsi="Times New Roman"/>
          <w:sz w:val="28"/>
          <w:szCs w:val="28"/>
        </w:rPr>
      </w:pPr>
      <w:r w:rsidRPr="00980361">
        <w:rPr>
          <w:rFonts w:ascii="Times New Roman" w:hAnsi="Times New Roman"/>
          <w:sz w:val="28"/>
          <w:szCs w:val="28"/>
        </w:rPr>
        <w:t>модернизация (реконструкция) уличного освещения</w:t>
      </w:r>
      <w:r>
        <w:rPr>
          <w:rFonts w:ascii="Times New Roman" w:hAnsi="Times New Roman"/>
          <w:sz w:val="28"/>
          <w:szCs w:val="28"/>
        </w:rPr>
        <w:t>;</w:t>
      </w:r>
    </w:p>
    <w:p w:rsidR="002454C3" w:rsidRPr="00980361" w:rsidRDefault="002454C3" w:rsidP="006C7145">
      <w:pPr>
        <w:pStyle w:val="a3"/>
        <w:numPr>
          <w:ilvl w:val="0"/>
          <w:numId w:val="10"/>
        </w:numPr>
        <w:spacing w:line="240" w:lineRule="auto"/>
        <w:ind w:left="0" w:firstLine="567"/>
        <w:jc w:val="both"/>
        <w:rPr>
          <w:rFonts w:ascii="Times New Roman" w:hAnsi="Times New Roman"/>
          <w:sz w:val="28"/>
          <w:szCs w:val="28"/>
        </w:rPr>
      </w:pPr>
      <w:r w:rsidRPr="00980361">
        <w:rPr>
          <w:rFonts w:ascii="Times New Roman" w:hAnsi="Times New Roman"/>
          <w:sz w:val="28"/>
          <w:szCs w:val="28"/>
        </w:rPr>
        <w:t>ремонт и техническое обслуживание дорожнойсетимуниципального образования.</w:t>
      </w:r>
    </w:p>
    <w:p w:rsidR="002454C3" w:rsidRDefault="002454C3" w:rsidP="006C7145">
      <w:pPr>
        <w:pStyle w:val="a3"/>
        <w:spacing w:line="240" w:lineRule="auto"/>
        <w:ind w:left="0" w:firstLine="567"/>
        <w:rPr>
          <w:rFonts w:ascii="Times New Roman" w:hAnsi="Times New Roman"/>
          <w:sz w:val="28"/>
          <w:szCs w:val="28"/>
        </w:rPr>
      </w:pPr>
      <w:r w:rsidRPr="00980361">
        <w:rPr>
          <w:rFonts w:ascii="Times New Roman" w:hAnsi="Times New Roman"/>
          <w:sz w:val="28"/>
          <w:szCs w:val="28"/>
        </w:rPr>
        <w:t>Для реализации задач планируется:</w:t>
      </w:r>
    </w:p>
    <w:p w:rsidR="002454C3" w:rsidRDefault="002454C3" w:rsidP="006C7145">
      <w:pPr>
        <w:pStyle w:val="a3"/>
        <w:numPr>
          <w:ilvl w:val="0"/>
          <w:numId w:val="11"/>
        </w:numPr>
        <w:spacing w:line="240" w:lineRule="auto"/>
        <w:ind w:left="0" w:firstLine="567"/>
        <w:rPr>
          <w:rFonts w:ascii="Times New Roman" w:hAnsi="Times New Roman"/>
          <w:sz w:val="28"/>
          <w:szCs w:val="28"/>
        </w:rPr>
      </w:pPr>
      <w:r w:rsidRPr="00980361">
        <w:rPr>
          <w:rFonts w:ascii="Times New Roman" w:hAnsi="Times New Roman"/>
          <w:sz w:val="28"/>
          <w:szCs w:val="28"/>
        </w:rPr>
        <w:lastRenderedPageBreak/>
        <w:t xml:space="preserve">благоустроить дворовые и общественные территории; </w:t>
      </w:r>
    </w:p>
    <w:p w:rsidR="002454C3" w:rsidRDefault="002454C3" w:rsidP="006C7145">
      <w:pPr>
        <w:pStyle w:val="a3"/>
        <w:numPr>
          <w:ilvl w:val="0"/>
          <w:numId w:val="11"/>
        </w:numPr>
        <w:spacing w:line="240" w:lineRule="auto"/>
        <w:ind w:left="0" w:firstLine="567"/>
        <w:rPr>
          <w:rFonts w:ascii="Times New Roman" w:hAnsi="Times New Roman"/>
          <w:sz w:val="28"/>
          <w:szCs w:val="28"/>
        </w:rPr>
      </w:pPr>
      <w:r w:rsidRPr="00980361">
        <w:rPr>
          <w:rFonts w:ascii="Times New Roman" w:hAnsi="Times New Roman"/>
          <w:sz w:val="28"/>
          <w:szCs w:val="28"/>
        </w:rPr>
        <w:t>произвести реконструкцию и ремонт систем уличного освещения.</w:t>
      </w:r>
    </w:p>
    <w:p w:rsidR="002454C3" w:rsidRPr="00980361" w:rsidRDefault="002454C3" w:rsidP="006C7145">
      <w:pPr>
        <w:pStyle w:val="a3"/>
        <w:numPr>
          <w:ilvl w:val="0"/>
          <w:numId w:val="11"/>
        </w:numPr>
        <w:spacing w:line="240" w:lineRule="auto"/>
        <w:ind w:left="0" w:firstLine="567"/>
        <w:rPr>
          <w:rFonts w:ascii="Times New Roman" w:hAnsi="Times New Roman"/>
          <w:sz w:val="28"/>
          <w:szCs w:val="28"/>
        </w:rPr>
      </w:pPr>
      <w:r w:rsidRPr="00980361">
        <w:rPr>
          <w:rFonts w:ascii="Times New Roman" w:hAnsi="Times New Roman"/>
          <w:sz w:val="28"/>
          <w:szCs w:val="28"/>
        </w:rPr>
        <w:t>произвести ремонт дорожной сети муниципального образования.</w:t>
      </w:r>
    </w:p>
    <w:p w:rsidR="002454C3" w:rsidRDefault="002454C3" w:rsidP="006C7145">
      <w:pPr>
        <w:pStyle w:val="a3"/>
        <w:spacing w:line="240" w:lineRule="auto"/>
        <w:ind w:left="0" w:firstLine="567"/>
        <w:rPr>
          <w:rFonts w:ascii="Times New Roman" w:hAnsi="Times New Roman"/>
          <w:sz w:val="28"/>
          <w:szCs w:val="28"/>
        </w:rPr>
      </w:pPr>
      <w:r w:rsidRPr="00980361">
        <w:rPr>
          <w:rFonts w:ascii="Times New Roman" w:hAnsi="Times New Roman"/>
          <w:sz w:val="28"/>
          <w:szCs w:val="28"/>
        </w:rPr>
        <w:t>Ожидаемый эффект:</w:t>
      </w:r>
    </w:p>
    <w:p w:rsidR="002454C3" w:rsidRDefault="002454C3" w:rsidP="006C7145">
      <w:pPr>
        <w:pStyle w:val="a3"/>
        <w:numPr>
          <w:ilvl w:val="0"/>
          <w:numId w:val="12"/>
        </w:numPr>
        <w:spacing w:line="240" w:lineRule="auto"/>
        <w:ind w:left="0" w:firstLine="567"/>
        <w:rPr>
          <w:rFonts w:ascii="Times New Roman" w:hAnsi="Times New Roman"/>
          <w:sz w:val="28"/>
          <w:szCs w:val="28"/>
        </w:rPr>
      </w:pPr>
      <w:r w:rsidRPr="00980361">
        <w:rPr>
          <w:rFonts w:ascii="Times New Roman" w:hAnsi="Times New Roman"/>
          <w:sz w:val="28"/>
          <w:szCs w:val="28"/>
        </w:rPr>
        <w:t>повышение общего уровня благоустройства территории  муниципального образования;</w:t>
      </w:r>
    </w:p>
    <w:p w:rsidR="002454C3" w:rsidRDefault="002454C3" w:rsidP="006C7145">
      <w:pPr>
        <w:pStyle w:val="a3"/>
        <w:numPr>
          <w:ilvl w:val="0"/>
          <w:numId w:val="12"/>
        </w:numPr>
        <w:spacing w:line="240" w:lineRule="auto"/>
        <w:ind w:left="0" w:firstLine="567"/>
        <w:rPr>
          <w:rFonts w:ascii="Times New Roman" w:hAnsi="Times New Roman"/>
          <w:sz w:val="28"/>
          <w:szCs w:val="28"/>
        </w:rPr>
      </w:pPr>
      <w:r w:rsidRPr="00980361">
        <w:rPr>
          <w:rFonts w:ascii="Times New Roman" w:hAnsi="Times New Roman"/>
          <w:sz w:val="28"/>
          <w:szCs w:val="28"/>
        </w:rPr>
        <w:t>обеспечение комплексного благоустройства дворовых территории;</w:t>
      </w:r>
    </w:p>
    <w:p w:rsidR="002454C3" w:rsidRDefault="002454C3" w:rsidP="006C7145">
      <w:pPr>
        <w:pStyle w:val="a3"/>
        <w:numPr>
          <w:ilvl w:val="0"/>
          <w:numId w:val="12"/>
        </w:numPr>
        <w:spacing w:line="240" w:lineRule="auto"/>
        <w:ind w:left="0" w:firstLine="567"/>
        <w:rPr>
          <w:rFonts w:ascii="Times New Roman" w:hAnsi="Times New Roman"/>
          <w:sz w:val="28"/>
          <w:szCs w:val="28"/>
        </w:rPr>
      </w:pPr>
      <w:r w:rsidRPr="00980361">
        <w:rPr>
          <w:rFonts w:ascii="Times New Roman" w:hAnsi="Times New Roman"/>
          <w:sz w:val="28"/>
          <w:szCs w:val="28"/>
        </w:rPr>
        <w:t>улучшение эстетического состояния общественных территории;</w:t>
      </w:r>
    </w:p>
    <w:p w:rsidR="002454C3" w:rsidRDefault="002454C3" w:rsidP="006C7145">
      <w:pPr>
        <w:pStyle w:val="a3"/>
        <w:spacing w:line="240" w:lineRule="auto"/>
        <w:ind w:left="0" w:firstLine="567"/>
        <w:jc w:val="both"/>
        <w:rPr>
          <w:rFonts w:ascii="Times New Roman" w:hAnsi="Times New Roman"/>
          <w:sz w:val="28"/>
          <w:szCs w:val="28"/>
        </w:rPr>
      </w:pPr>
      <w:r w:rsidRPr="00980361">
        <w:rPr>
          <w:rFonts w:ascii="Times New Roman" w:hAnsi="Times New Roman"/>
          <w:sz w:val="28"/>
          <w:szCs w:val="28"/>
        </w:rPr>
        <w:t>повышение уровня комфортности жизни населения</w:t>
      </w:r>
      <w:r>
        <w:rPr>
          <w:rFonts w:ascii="Times New Roman" w:hAnsi="Times New Roman"/>
          <w:sz w:val="28"/>
          <w:szCs w:val="28"/>
        </w:rPr>
        <w:t>.</w:t>
      </w:r>
    </w:p>
    <w:p w:rsidR="002454C3" w:rsidRDefault="002454C3">
      <w:pPr>
        <w:rPr>
          <w:rFonts w:ascii="Times New Roman" w:eastAsia="Times New Roman" w:hAnsi="Times New Roman" w:cs="Times New Roman"/>
          <w:sz w:val="28"/>
          <w:szCs w:val="28"/>
          <w:lang w:eastAsia="en-US"/>
        </w:rPr>
      </w:pPr>
      <w:r>
        <w:rPr>
          <w:rFonts w:ascii="Times New Roman" w:hAnsi="Times New Roman"/>
          <w:sz w:val="28"/>
          <w:szCs w:val="28"/>
        </w:rPr>
        <w:br w:type="page"/>
      </w:r>
    </w:p>
    <w:tbl>
      <w:tblPr>
        <w:tblW w:w="0" w:type="auto"/>
        <w:tblLook w:val="01E0"/>
      </w:tblPr>
      <w:tblGrid>
        <w:gridCol w:w="5710"/>
        <w:gridCol w:w="3860"/>
      </w:tblGrid>
      <w:tr w:rsidR="002454C3" w:rsidRPr="00E809A9" w:rsidTr="002C1A06">
        <w:tc>
          <w:tcPr>
            <w:tcW w:w="10008" w:type="dxa"/>
            <w:shd w:val="clear" w:color="auto" w:fill="auto"/>
          </w:tcPr>
          <w:p w:rsidR="002454C3" w:rsidRDefault="002454C3" w:rsidP="002C1A06">
            <w:pPr>
              <w:pStyle w:val="a5"/>
              <w:tabs>
                <w:tab w:val="clear" w:pos="0"/>
                <w:tab w:val="left" w:pos="-5387"/>
              </w:tabs>
              <w:jc w:val="left"/>
              <w:rPr>
                <w:sz w:val="24"/>
                <w:szCs w:val="24"/>
              </w:rPr>
            </w:pPr>
          </w:p>
          <w:p w:rsidR="002454C3" w:rsidRPr="00E809A9" w:rsidRDefault="002454C3" w:rsidP="002C1A06">
            <w:pPr>
              <w:pStyle w:val="a5"/>
              <w:tabs>
                <w:tab w:val="clear" w:pos="0"/>
                <w:tab w:val="left" w:pos="-5387"/>
              </w:tabs>
              <w:jc w:val="left"/>
              <w:rPr>
                <w:sz w:val="24"/>
                <w:szCs w:val="24"/>
              </w:rPr>
            </w:pPr>
          </w:p>
        </w:tc>
        <w:tc>
          <w:tcPr>
            <w:tcW w:w="5345" w:type="dxa"/>
            <w:shd w:val="clear" w:color="auto" w:fill="auto"/>
          </w:tcPr>
          <w:p w:rsidR="002454C3" w:rsidRPr="00E809A9" w:rsidRDefault="002454C3" w:rsidP="002C1A06">
            <w:pPr>
              <w:pStyle w:val="a5"/>
              <w:tabs>
                <w:tab w:val="clear" w:pos="0"/>
                <w:tab w:val="left" w:pos="-5387"/>
              </w:tabs>
              <w:ind w:left="-108"/>
              <w:jc w:val="left"/>
              <w:rPr>
                <w:sz w:val="24"/>
                <w:szCs w:val="24"/>
              </w:rPr>
            </w:pPr>
            <w:r w:rsidRPr="00E809A9">
              <w:rPr>
                <w:sz w:val="24"/>
                <w:szCs w:val="24"/>
              </w:rPr>
              <w:t>Приложение № 1</w:t>
            </w:r>
          </w:p>
          <w:p w:rsidR="002454C3" w:rsidRPr="00E809A9" w:rsidRDefault="002454C3" w:rsidP="007C0CCE">
            <w:pPr>
              <w:pStyle w:val="a5"/>
              <w:tabs>
                <w:tab w:val="clear" w:pos="0"/>
                <w:tab w:val="left" w:pos="-5387"/>
              </w:tabs>
              <w:jc w:val="left"/>
              <w:rPr>
                <w:sz w:val="24"/>
                <w:szCs w:val="24"/>
              </w:rPr>
            </w:pPr>
            <w:r w:rsidRPr="00E809A9">
              <w:rPr>
                <w:sz w:val="24"/>
                <w:szCs w:val="24"/>
              </w:rPr>
              <w:t xml:space="preserve">к муниципальной программе «Формирование комфортной городской среды </w:t>
            </w:r>
            <w:r>
              <w:rPr>
                <w:sz w:val="24"/>
                <w:szCs w:val="24"/>
              </w:rPr>
              <w:t xml:space="preserve">на территории муниципального образования </w:t>
            </w:r>
            <w:r w:rsidR="007C0CCE">
              <w:rPr>
                <w:sz w:val="24"/>
                <w:szCs w:val="24"/>
              </w:rPr>
              <w:t>Беляевский сельсовет</w:t>
            </w:r>
            <w:r w:rsidRPr="00E809A9">
              <w:rPr>
                <w:sz w:val="24"/>
                <w:szCs w:val="24"/>
              </w:rPr>
              <w:t xml:space="preserve"> на 2018 - 2022 годы»</w:t>
            </w:r>
          </w:p>
        </w:tc>
      </w:tr>
    </w:tbl>
    <w:p w:rsidR="002454C3" w:rsidRPr="00E809A9" w:rsidRDefault="002454C3" w:rsidP="002454C3">
      <w:pPr>
        <w:pStyle w:val="a5"/>
        <w:tabs>
          <w:tab w:val="clear" w:pos="0"/>
          <w:tab w:val="left" w:pos="-5387"/>
        </w:tabs>
        <w:ind w:left="5245"/>
        <w:jc w:val="left"/>
        <w:rPr>
          <w:sz w:val="24"/>
          <w:szCs w:val="24"/>
        </w:rPr>
      </w:pPr>
    </w:p>
    <w:p w:rsidR="002454C3" w:rsidRPr="00E809A9" w:rsidRDefault="002454C3" w:rsidP="002454C3">
      <w:pPr>
        <w:spacing w:after="0" w:line="240" w:lineRule="auto"/>
        <w:jc w:val="center"/>
        <w:rPr>
          <w:rFonts w:ascii="Times New Roman" w:hAnsi="Times New Roman"/>
          <w:bCs/>
          <w:color w:val="000000"/>
          <w:sz w:val="24"/>
          <w:szCs w:val="24"/>
        </w:rPr>
      </w:pPr>
      <w:r w:rsidRPr="00E809A9">
        <w:rPr>
          <w:rFonts w:ascii="Times New Roman" w:hAnsi="Times New Roman"/>
          <w:bCs/>
          <w:color w:val="000000"/>
          <w:sz w:val="24"/>
          <w:szCs w:val="24"/>
        </w:rPr>
        <w:t>АДРЕСНЫЙ ПЕРЕЧЕНЬ</w:t>
      </w:r>
    </w:p>
    <w:p w:rsidR="002454C3" w:rsidRDefault="002454C3" w:rsidP="002454C3">
      <w:pPr>
        <w:spacing w:after="0" w:line="240" w:lineRule="auto"/>
        <w:jc w:val="center"/>
        <w:rPr>
          <w:rFonts w:ascii="Times New Roman" w:hAnsi="Times New Roman"/>
          <w:bCs/>
          <w:color w:val="000000"/>
          <w:sz w:val="24"/>
          <w:szCs w:val="24"/>
        </w:rPr>
      </w:pPr>
      <w:r w:rsidRPr="00E809A9">
        <w:rPr>
          <w:rFonts w:ascii="Times New Roman" w:hAnsi="Times New Roman"/>
          <w:bCs/>
          <w:color w:val="000000"/>
          <w:sz w:val="24"/>
          <w:szCs w:val="24"/>
        </w:rPr>
        <w:t xml:space="preserve">дворовых территорий многоквартирных домов, расположенных на территории </w:t>
      </w:r>
      <w:r>
        <w:rPr>
          <w:rFonts w:ascii="Times New Roman" w:hAnsi="Times New Roman"/>
          <w:sz w:val="24"/>
          <w:szCs w:val="24"/>
        </w:rPr>
        <w:t>Беляевского сельсовета</w:t>
      </w:r>
      <w:r w:rsidRPr="00E809A9">
        <w:rPr>
          <w:rFonts w:ascii="Times New Roman" w:hAnsi="Times New Roman"/>
          <w:bCs/>
          <w:color w:val="000000"/>
          <w:sz w:val="24"/>
          <w:szCs w:val="24"/>
        </w:rPr>
        <w:t>, подлежащих благоустройству</w:t>
      </w:r>
    </w:p>
    <w:tbl>
      <w:tblPr>
        <w:tblStyle w:val="a4"/>
        <w:tblW w:w="10490" w:type="dxa"/>
        <w:tblInd w:w="-601" w:type="dxa"/>
        <w:tblLayout w:type="fixed"/>
        <w:tblLook w:val="04A0"/>
      </w:tblPr>
      <w:tblGrid>
        <w:gridCol w:w="538"/>
        <w:gridCol w:w="2298"/>
        <w:gridCol w:w="1275"/>
        <w:gridCol w:w="1134"/>
        <w:gridCol w:w="1843"/>
        <w:gridCol w:w="1418"/>
        <w:gridCol w:w="992"/>
        <w:gridCol w:w="992"/>
      </w:tblGrid>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 п/п</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Адрес территории</w:t>
            </w:r>
          </w:p>
        </w:tc>
        <w:tc>
          <w:tcPr>
            <w:tcW w:w="1275"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Площадь дома</w:t>
            </w:r>
          </w:p>
        </w:tc>
        <w:tc>
          <w:tcPr>
            <w:tcW w:w="1134" w:type="dxa"/>
          </w:tcPr>
          <w:p w:rsidR="00F42E15" w:rsidRDefault="00C70BD9" w:rsidP="007C0CCE">
            <w:pPr>
              <w:jc w:val="center"/>
              <w:rPr>
                <w:rFonts w:ascii="Times New Roman" w:hAnsi="Times New Roman"/>
                <w:bCs/>
                <w:color w:val="000000"/>
                <w:sz w:val="24"/>
                <w:szCs w:val="24"/>
              </w:rPr>
            </w:pPr>
            <w:r>
              <w:rPr>
                <w:rFonts w:ascii="Times New Roman" w:hAnsi="Times New Roman"/>
                <w:bCs/>
                <w:color w:val="000000"/>
                <w:sz w:val="24"/>
                <w:szCs w:val="24"/>
              </w:rPr>
              <w:t>Кол-</w:t>
            </w:r>
            <w:r w:rsidR="00F42E15">
              <w:rPr>
                <w:rFonts w:ascii="Times New Roman" w:hAnsi="Times New Roman"/>
                <w:bCs/>
                <w:color w:val="000000"/>
                <w:sz w:val="24"/>
                <w:szCs w:val="24"/>
              </w:rPr>
              <w:t>во жителей</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Проезд</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Освещение</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Скамьи</w:t>
            </w:r>
          </w:p>
        </w:tc>
        <w:tc>
          <w:tcPr>
            <w:tcW w:w="992" w:type="dxa"/>
          </w:tcPr>
          <w:p w:rsidR="00F42E15" w:rsidRDefault="00F42E15" w:rsidP="00F42E15">
            <w:pPr>
              <w:jc w:val="center"/>
              <w:rPr>
                <w:rFonts w:ascii="Times New Roman" w:hAnsi="Times New Roman"/>
                <w:bCs/>
                <w:color w:val="000000"/>
                <w:sz w:val="24"/>
                <w:szCs w:val="24"/>
              </w:rPr>
            </w:pPr>
            <w:r>
              <w:rPr>
                <w:rFonts w:ascii="Times New Roman" w:hAnsi="Times New Roman"/>
                <w:bCs/>
                <w:color w:val="000000"/>
                <w:sz w:val="24"/>
                <w:szCs w:val="24"/>
              </w:rPr>
              <w:t>Детские площадки</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8</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554,2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17</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ПГС</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10</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530</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15</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3</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10А</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494,2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23</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ПГС</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10 Б</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363,6</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12</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ПГС</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5</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34</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710</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32</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6</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36</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1232,1</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46</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7</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37</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217</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17</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8</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38</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710,2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33</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9</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39</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472,2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24</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10</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40</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713,4</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23</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11</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41</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365</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9</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12</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41А</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364,2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15</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13</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43</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740,7</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24</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14</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45</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466,4</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29</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15</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Банковская, 47</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457,5</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37</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16</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Южная, 39</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1249,2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45</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17</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Южная, 41</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1209,2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46</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18</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Южная, 47</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464,5</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35</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19</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 xml:space="preserve">с. Беляевка, ул. </w:t>
            </w:r>
            <w:r>
              <w:rPr>
                <w:rFonts w:ascii="Times New Roman" w:hAnsi="Times New Roman"/>
                <w:bCs/>
                <w:color w:val="000000"/>
                <w:sz w:val="24"/>
                <w:szCs w:val="24"/>
              </w:rPr>
              <w:lastRenderedPageBreak/>
              <w:t>Южная, 49</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lastRenderedPageBreak/>
              <w:t>481,6</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34</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lastRenderedPageBreak/>
              <w:t>20</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Комсомольская, 20</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359,2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13</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ПГС</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21</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Комсомольская, 35</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359,5</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9</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22</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Молодежная, 1</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323,2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F42E15">
            <w:pPr>
              <w:jc w:val="center"/>
              <w:rPr>
                <w:rFonts w:ascii="Times New Roman" w:hAnsi="Times New Roman"/>
                <w:bCs/>
                <w:color w:val="000000"/>
                <w:sz w:val="24"/>
                <w:szCs w:val="24"/>
              </w:rPr>
            </w:pPr>
            <w:r>
              <w:rPr>
                <w:rFonts w:ascii="Times New Roman" w:hAnsi="Times New Roman"/>
                <w:bCs/>
                <w:color w:val="000000"/>
                <w:sz w:val="24"/>
                <w:szCs w:val="24"/>
              </w:rPr>
              <w:t>30</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 w:rsidRPr="008937D0">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23</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Молодежная, 3</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335,4</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28</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 w:rsidRPr="008937D0">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24</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Бр. Стародубцевых, 20</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222,6</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20</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ПГС</w:t>
            </w:r>
          </w:p>
        </w:tc>
        <w:tc>
          <w:tcPr>
            <w:tcW w:w="1418" w:type="dxa"/>
          </w:tcPr>
          <w:p w:rsidR="00F42E15" w:rsidRDefault="00F42E15">
            <w:r w:rsidRPr="008937D0">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25</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Строителей, 1</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300,1</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25</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 w:rsidRPr="008937D0">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26</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Школьная, 55</w:t>
            </w:r>
          </w:p>
        </w:tc>
        <w:tc>
          <w:tcPr>
            <w:tcW w:w="1275" w:type="dxa"/>
          </w:tcPr>
          <w:p w:rsidR="00F42E15" w:rsidRPr="00C70BD9" w:rsidRDefault="00F42E15" w:rsidP="007C0CCE">
            <w:pPr>
              <w:jc w:val="center"/>
              <w:rPr>
                <w:rFonts w:ascii="Times New Roman" w:hAnsi="Times New Roman"/>
                <w:bCs/>
                <w:color w:val="000000"/>
                <w:sz w:val="24"/>
                <w:szCs w:val="24"/>
                <w:vertAlign w:val="subscript"/>
              </w:rPr>
            </w:pPr>
            <w:r>
              <w:rPr>
                <w:rFonts w:ascii="Times New Roman" w:hAnsi="Times New Roman"/>
                <w:bCs/>
                <w:color w:val="000000"/>
                <w:sz w:val="24"/>
                <w:szCs w:val="24"/>
              </w:rPr>
              <w:t>366,1</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b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15</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 w:rsidRPr="008937D0">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27</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Ленинская, 1А</w:t>
            </w:r>
          </w:p>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Ленинская, 1Б</w:t>
            </w:r>
          </w:p>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Ленинская, 1В</w:t>
            </w:r>
          </w:p>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Ленинская, 1Г</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204,1</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747,8</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386,2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215,1</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21</w:t>
            </w:r>
          </w:p>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55</w:t>
            </w:r>
          </w:p>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33</w:t>
            </w:r>
          </w:p>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20</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 w:rsidRPr="008937D0">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r>
      <w:tr w:rsidR="00F42E15" w:rsidTr="00E6504E">
        <w:tc>
          <w:tcPr>
            <w:tcW w:w="53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28</w:t>
            </w:r>
          </w:p>
        </w:tc>
        <w:tc>
          <w:tcPr>
            <w:tcW w:w="2298" w:type="dxa"/>
          </w:tcPr>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Полевая, 24В</w:t>
            </w:r>
          </w:p>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Торговая, 80Б</w:t>
            </w:r>
          </w:p>
          <w:p w:rsidR="00F42E15" w:rsidRDefault="00F42E15" w:rsidP="002454C3">
            <w:pPr>
              <w:jc w:val="center"/>
              <w:rPr>
                <w:rFonts w:ascii="Times New Roman" w:hAnsi="Times New Roman"/>
                <w:bCs/>
                <w:color w:val="000000"/>
                <w:sz w:val="24"/>
                <w:szCs w:val="24"/>
              </w:rPr>
            </w:pPr>
            <w:r>
              <w:rPr>
                <w:rFonts w:ascii="Times New Roman" w:hAnsi="Times New Roman"/>
                <w:bCs/>
                <w:color w:val="000000"/>
                <w:sz w:val="24"/>
                <w:szCs w:val="24"/>
              </w:rPr>
              <w:t>с. Беляевка, ул. Полевая/Торговая, 24 Б/80А</w:t>
            </w:r>
          </w:p>
        </w:tc>
        <w:tc>
          <w:tcPr>
            <w:tcW w:w="1275" w:type="dxa"/>
          </w:tcPr>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745,8</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736,5</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p w:rsidR="00F42E15" w:rsidRPr="00C70BD9" w:rsidRDefault="00F42E15" w:rsidP="007C0CCE">
            <w:pPr>
              <w:jc w:val="center"/>
              <w:rPr>
                <w:rFonts w:ascii="Times New Roman" w:hAnsi="Times New Roman"/>
                <w:bCs/>
                <w:color w:val="000000"/>
                <w:sz w:val="24"/>
                <w:szCs w:val="24"/>
                <w:vertAlign w:val="superscript"/>
              </w:rPr>
            </w:pPr>
            <w:r>
              <w:rPr>
                <w:rFonts w:ascii="Times New Roman" w:hAnsi="Times New Roman"/>
                <w:bCs/>
                <w:color w:val="000000"/>
                <w:sz w:val="24"/>
                <w:szCs w:val="24"/>
              </w:rPr>
              <w:t>709,2</w:t>
            </w:r>
            <w:r w:rsidR="00C70BD9">
              <w:rPr>
                <w:rFonts w:ascii="Times New Roman" w:hAnsi="Times New Roman"/>
                <w:bCs/>
                <w:color w:val="000000"/>
                <w:sz w:val="24"/>
                <w:szCs w:val="24"/>
              </w:rPr>
              <w:t xml:space="preserve"> м</w:t>
            </w:r>
            <w:r w:rsidR="00C70BD9">
              <w:rPr>
                <w:rFonts w:ascii="Times New Roman" w:hAnsi="Times New Roman"/>
                <w:bCs/>
                <w:color w:val="000000"/>
                <w:sz w:val="24"/>
                <w:szCs w:val="24"/>
                <w:vertAlign w:val="superscript"/>
              </w:rPr>
              <w:t>2</w:t>
            </w:r>
          </w:p>
        </w:tc>
        <w:tc>
          <w:tcPr>
            <w:tcW w:w="1134"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9</w:t>
            </w:r>
          </w:p>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5</w:t>
            </w:r>
          </w:p>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19</w:t>
            </w:r>
          </w:p>
        </w:tc>
        <w:tc>
          <w:tcPr>
            <w:tcW w:w="1843"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Асфальтирован</w:t>
            </w:r>
          </w:p>
        </w:tc>
        <w:tc>
          <w:tcPr>
            <w:tcW w:w="1418"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У подъезда</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0</w:t>
            </w:r>
          </w:p>
        </w:tc>
        <w:tc>
          <w:tcPr>
            <w:tcW w:w="992" w:type="dxa"/>
          </w:tcPr>
          <w:p w:rsidR="00F42E15" w:rsidRDefault="00F42E15" w:rsidP="007C0CCE">
            <w:pPr>
              <w:jc w:val="center"/>
              <w:rPr>
                <w:rFonts w:ascii="Times New Roman" w:hAnsi="Times New Roman"/>
                <w:bCs/>
                <w:color w:val="000000"/>
                <w:sz w:val="24"/>
                <w:szCs w:val="24"/>
              </w:rPr>
            </w:pPr>
            <w:r>
              <w:rPr>
                <w:rFonts w:ascii="Times New Roman" w:hAnsi="Times New Roman"/>
                <w:bCs/>
                <w:color w:val="000000"/>
                <w:sz w:val="24"/>
                <w:szCs w:val="24"/>
              </w:rPr>
              <w:t>1</w:t>
            </w:r>
          </w:p>
        </w:tc>
      </w:tr>
    </w:tbl>
    <w:p w:rsidR="00626D3F" w:rsidRDefault="00626D3F"/>
    <w:p w:rsidR="00626D3F" w:rsidRDefault="00626D3F"/>
    <w:p w:rsidR="00626D3F" w:rsidRDefault="00626D3F"/>
    <w:p w:rsidR="00626D3F" w:rsidRDefault="00626D3F"/>
    <w:p w:rsidR="00626D3F" w:rsidRDefault="00626D3F"/>
    <w:p w:rsidR="00626D3F" w:rsidRDefault="00626D3F"/>
    <w:p w:rsidR="00626D3F" w:rsidRDefault="00626D3F"/>
    <w:p w:rsidR="00626D3F" w:rsidRDefault="00626D3F"/>
    <w:p w:rsidR="002C1A06" w:rsidRDefault="002C1A06"/>
    <w:p w:rsidR="00FF4820" w:rsidRDefault="00FF4820"/>
    <w:p w:rsidR="00FF4820" w:rsidRDefault="00FF4820"/>
    <w:p w:rsidR="00FF4820" w:rsidRDefault="00FF4820"/>
    <w:tbl>
      <w:tblPr>
        <w:tblW w:w="0" w:type="auto"/>
        <w:tblLook w:val="01E0"/>
      </w:tblPr>
      <w:tblGrid>
        <w:gridCol w:w="5661"/>
        <w:gridCol w:w="3909"/>
      </w:tblGrid>
      <w:tr w:rsidR="002C1A06" w:rsidRPr="00E809A9" w:rsidTr="002C1A06">
        <w:tc>
          <w:tcPr>
            <w:tcW w:w="6062" w:type="dxa"/>
            <w:shd w:val="clear" w:color="auto" w:fill="auto"/>
          </w:tcPr>
          <w:p w:rsidR="002C1A06" w:rsidRPr="00E809A9" w:rsidRDefault="002C1A06" w:rsidP="00626D3F">
            <w:pPr>
              <w:pStyle w:val="a5"/>
              <w:tabs>
                <w:tab w:val="clear" w:pos="0"/>
                <w:tab w:val="left" w:pos="-5387"/>
              </w:tabs>
              <w:rPr>
                <w:sz w:val="24"/>
                <w:szCs w:val="24"/>
              </w:rPr>
            </w:pPr>
          </w:p>
        </w:tc>
        <w:tc>
          <w:tcPr>
            <w:tcW w:w="4058" w:type="dxa"/>
            <w:shd w:val="clear" w:color="auto" w:fill="auto"/>
          </w:tcPr>
          <w:p w:rsidR="002C1A06" w:rsidRPr="00E809A9" w:rsidRDefault="002C1A06" w:rsidP="000E79D6">
            <w:pPr>
              <w:pStyle w:val="a5"/>
              <w:tabs>
                <w:tab w:val="clear" w:pos="0"/>
                <w:tab w:val="left" w:pos="-5387"/>
              </w:tabs>
              <w:jc w:val="left"/>
              <w:rPr>
                <w:sz w:val="24"/>
                <w:szCs w:val="24"/>
              </w:rPr>
            </w:pPr>
            <w:r w:rsidRPr="00E809A9">
              <w:rPr>
                <w:sz w:val="24"/>
                <w:szCs w:val="24"/>
              </w:rPr>
              <w:t>Приложение № 2</w:t>
            </w:r>
          </w:p>
          <w:p w:rsidR="002C1A06" w:rsidRDefault="002C1A06" w:rsidP="002C1A06">
            <w:pPr>
              <w:pStyle w:val="a5"/>
              <w:tabs>
                <w:tab w:val="clear" w:pos="0"/>
                <w:tab w:val="left" w:pos="-5387"/>
              </w:tabs>
              <w:ind w:left="-85"/>
              <w:jc w:val="left"/>
              <w:rPr>
                <w:sz w:val="24"/>
                <w:szCs w:val="24"/>
              </w:rPr>
            </w:pPr>
            <w:r w:rsidRPr="00E809A9">
              <w:rPr>
                <w:sz w:val="24"/>
                <w:szCs w:val="24"/>
              </w:rPr>
              <w:t>к муниципальной программе</w:t>
            </w:r>
          </w:p>
          <w:p w:rsidR="002C1A06" w:rsidRDefault="002C1A06" w:rsidP="002C1A06">
            <w:pPr>
              <w:pStyle w:val="a5"/>
              <w:tabs>
                <w:tab w:val="clear" w:pos="0"/>
                <w:tab w:val="left" w:pos="-5387"/>
              </w:tabs>
              <w:ind w:left="-85"/>
              <w:jc w:val="left"/>
              <w:rPr>
                <w:sz w:val="24"/>
                <w:szCs w:val="24"/>
              </w:rPr>
            </w:pPr>
            <w:r>
              <w:rPr>
                <w:sz w:val="24"/>
                <w:szCs w:val="24"/>
              </w:rPr>
              <w:t xml:space="preserve">«Формирование </w:t>
            </w:r>
            <w:r w:rsidRPr="00E809A9">
              <w:rPr>
                <w:sz w:val="24"/>
                <w:szCs w:val="24"/>
              </w:rPr>
              <w:t xml:space="preserve">комфортной городской среды </w:t>
            </w:r>
            <w:r>
              <w:rPr>
                <w:sz w:val="24"/>
                <w:szCs w:val="24"/>
              </w:rPr>
              <w:t xml:space="preserve">на территории  </w:t>
            </w:r>
          </w:p>
          <w:p w:rsidR="002C1A06" w:rsidRPr="00E809A9" w:rsidRDefault="002C1A06" w:rsidP="00F42E15">
            <w:pPr>
              <w:pStyle w:val="a5"/>
              <w:tabs>
                <w:tab w:val="clear" w:pos="0"/>
                <w:tab w:val="left" w:pos="-5387"/>
              </w:tabs>
              <w:ind w:left="-85"/>
              <w:jc w:val="left"/>
              <w:rPr>
                <w:sz w:val="24"/>
                <w:szCs w:val="24"/>
              </w:rPr>
            </w:pPr>
            <w:r>
              <w:rPr>
                <w:sz w:val="24"/>
                <w:szCs w:val="24"/>
              </w:rPr>
              <w:t xml:space="preserve">муниципального образования </w:t>
            </w:r>
            <w:r w:rsidR="00F42E15">
              <w:rPr>
                <w:sz w:val="24"/>
                <w:szCs w:val="24"/>
              </w:rPr>
              <w:t>Беляевский сельсовет</w:t>
            </w:r>
            <w:r w:rsidRPr="00E809A9">
              <w:rPr>
                <w:sz w:val="24"/>
                <w:szCs w:val="24"/>
              </w:rPr>
              <w:t xml:space="preserve"> на 2018 - 2022 годы» </w:t>
            </w:r>
          </w:p>
        </w:tc>
      </w:tr>
    </w:tbl>
    <w:p w:rsidR="002C1A06" w:rsidRPr="00E809A9" w:rsidRDefault="002C1A06" w:rsidP="002C1A06">
      <w:pPr>
        <w:spacing w:after="0" w:line="240" w:lineRule="auto"/>
        <w:ind w:firstLine="709"/>
        <w:jc w:val="both"/>
        <w:rPr>
          <w:rFonts w:ascii="Times New Roman" w:hAnsi="Times New Roman"/>
          <w:sz w:val="24"/>
          <w:szCs w:val="24"/>
        </w:rPr>
      </w:pPr>
    </w:p>
    <w:p w:rsidR="002C1A06" w:rsidRPr="00E809A9" w:rsidRDefault="002C1A06" w:rsidP="002C1A06">
      <w:pPr>
        <w:tabs>
          <w:tab w:val="left" w:pos="3495"/>
        </w:tabs>
        <w:spacing w:after="0" w:line="240" w:lineRule="auto"/>
        <w:jc w:val="center"/>
        <w:rPr>
          <w:rFonts w:ascii="Times New Roman" w:hAnsi="Times New Roman"/>
          <w:sz w:val="24"/>
          <w:szCs w:val="24"/>
        </w:rPr>
      </w:pPr>
      <w:r w:rsidRPr="00E809A9">
        <w:rPr>
          <w:rFonts w:ascii="Times New Roman" w:hAnsi="Times New Roman"/>
          <w:sz w:val="24"/>
          <w:szCs w:val="24"/>
        </w:rPr>
        <w:t xml:space="preserve">Адресный перечень общественных территорий </w:t>
      </w:r>
      <w:r w:rsidR="00F42E15">
        <w:rPr>
          <w:rFonts w:ascii="Times New Roman" w:hAnsi="Times New Roman"/>
          <w:sz w:val="24"/>
          <w:szCs w:val="24"/>
        </w:rPr>
        <w:t>Беляевского сельсовета</w:t>
      </w:r>
      <w:r w:rsidRPr="00E809A9">
        <w:rPr>
          <w:rFonts w:ascii="Times New Roman" w:hAnsi="Times New Roman"/>
          <w:sz w:val="24"/>
          <w:szCs w:val="24"/>
        </w:rPr>
        <w:t>,</w:t>
      </w:r>
    </w:p>
    <w:p w:rsidR="002C1A06" w:rsidRDefault="002C1A06" w:rsidP="002C1A06">
      <w:pPr>
        <w:tabs>
          <w:tab w:val="left" w:pos="3495"/>
        </w:tabs>
        <w:spacing w:after="0" w:line="240" w:lineRule="auto"/>
        <w:jc w:val="center"/>
        <w:rPr>
          <w:rFonts w:ascii="Times New Roman" w:hAnsi="Times New Roman"/>
          <w:sz w:val="24"/>
          <w:szCs w:val="24"/>
        </w:rPr>
      </w:pPr>
      <w:r w:rsidRPr="00E809A9">
        <w:rPr>
          <w:rFonts w:ascii="Times New Roman" w:hAnsi="Times New Roman"/>
          <w:sz w:val="24"/>
          <w:szCs w:val="24"/>
        </w:rPr>
        <w:t>подлежащих благоустройству в 2018 – 2022 годах</w:t>
      </w:r>
    </w:p>
    <w:p w:rsidR="00F42E15" w:rsidRDefault="00F42E15" w:rsidP="002C1A06">
      <w:pPr>
        <w:tabs>
          <w:tab w:val="left" w:pos="3495"/>
        </w:tabs>
        <w:spacing w:after="0" w:line="240" w:lineRule="auto"/>
        <w:jc w:val="center"/>
        <w:rPr>
          <w:rFonts w:ascii="Times New Roman" w:hAnsi="Times New Roman"/>
          <w:sz w:val="24"/>
          <w:szCs w:val="24"/>
        </w:rPr>
      </w:pPr>
    </w:p>
    <w:tbl>
      <w:tblPr>
        <w:tblStyle w:val="a4"/>
        <w:tblW w:w="0" w:type="auto"/>
        <w:tblLook w:val="04A0"/>
      </w:tblPr>
      <w:tblGrid>
        <w:gridCol w:w="729"/>
        <w:gridCol w:w="4827"/>
        <w:gridCol w:w="4014"/>
      </w:tblGrid>
      <w:tr w:rsidR="00C70BD9" w:rsidTr="00C70BD9">
        <w:tc>
          <w:tcPr>
            <w:tcW w:w="729" w:type="dxa"/>
          </w:tcPr>
          <w:p w:rsidR="00C70BD9" w:rsidRDefault="00C70BD9" w:rsidP="002C1A06">
            <w:pPr>
              <w:tabs>
                <w:tab w:val="left" w:pos="3495"/>
              </w:tabs>
              <w:jc w:val="center"/>
              <w:rPr>
                <w:rFonts w:ascii="Times New Roman" w:hAnsi="Times New Roman"/>
                <w:sz w:val="24"/>
                <w:szCs w:val="24"/>
              </w:rPr>
            </w:pPr>
            <w:r>
              <w:rPr>
                <w:rFonts w:ascii="Times New Roman" w:hAnsi="Times New Roman"/>
                <w:sz w:val="24"/>
                <w:szCs w:val="24"/>
              </w:rPr>
              <w:t>№ п/п</w:t>
            </w:r>
          </w:p>
        </w:tc>
        <w:tc>
          <w:tcPr>
            <w:tcW w:w="4828" w:type="dxa"/>
          </w:tcPr>
          <w:p w:rsidR="00C70BD9" w:rsidRDefault="00C70BD9" w:rsidP="002C1A06">
            <w:pPr>
              <w:tabs>
                <w:tab w:val="left" w:pos="3495"/>
              </w:tabs>
              <w:jc w:val="center"/>
              <w:rPr>
                <w:rFonts w:ascii="Times New Roman" w:hAnsi="Times New Roman"/>
                <w:sz w:val="24"/>
                <w:szCs w:val="24"/>
              </w:rPr>
            </w:pPr>
            <w:r>
              <w:rPr>
                <w:rFonts w:ascii="Times New Roman" w:hAnsi="Times New Roman"/>
                <w:sz w:val="24"/>
                <w:szCs w:val="24"/>
              </w:rPr>
              <w:t>Общественная территория</w:t>
            </w:r>
          </w:p>
        </w:tc>
        <w:tc>
          <w:tcPr>
            <w:tcW w:w="4014" w:type="dxa"/>
          </w:tcPr>
          <w:p w:rsidR="00C70BD9" w:rsidRDefault="00C70BD9" w:rsidP="002C1A06">
            <w:pPr>
              <w:tabs>
                <w:tab w:val="left" w:pos="3495"/>
              </w:tabs>
              <w:jc w:val="center"/>
              <w:rPr>
                <w:rFonts w:ascii="Times New Roman" w:hAnsi="Times New Roman"/>
                <w:sz w:val="24"/>
                <w:szCs w:val="24"/>
              </w:rPr>
            </w:pPr>
            <w:r>
              <w:rPr>
                <w:rFonts w:ascii="Times New Roman" w:hAnsi="Times New Roman"/>
                <w:sz w:val="24"/>
                <w:szCs w:val="24"/>
              </w:rPr>
              <w:t>Площадь</w:t>
            </w:r>
          </w:p>
        </w:tc>
      </w:tr>
      <w:tr w:rsidR="00C70BD9" w:rsidTr="00C70BD9">
        <w:tc>
          <w:tcPr>
            <w:tcW w:w="729" w:type="dxa"/>
          </w:tcPr>
          <w:p w:rsidR="00C70BD9" w:rsidRDefault="00C70BD9" w:rsidP="002C1A06">
            <w:pPr>
              <w:tabs>
                <w:tab w:val="left" w:pos="3495"/>
              </w:tabs>
              <w:jc w:val="center"/>
              <w:rPr>
                <w:rFonts w:ascii="Times New Roman" w:hAnsi="Times New Roman"/>
                <w:sz w:val="24"/>
                <w:szCs w:val="24"/>
              </w:rPr>
            </w:pPr>
            <w:r>
              <w:rPr>
                <w:rFonts w:ascii="Times New Roman" w:hAnsi="Times New Roman"/>
                <w:sz w:val="24"/>
                <w:szCs w:val="24"/>
              </w:rPr>
              <w:t>1</w:t>
            </w:r>
          </w:p>
        </w:tc>
        <w:tc>
          <w:tcPr>
            <w:tcW w:w="4828" w:type="dxa"/>
          </w:tcPr>
          <w:p w:rsidR="00C70BD9" w:rsidRDefault="00C70BD9" w:rsidP="002C1A06">
            <w:pPr>
              <w:tabs>
                <w:tab w:val="left" w:pos="3495"/>
              </w:tabs>
              <w:jc w:val="center"/>
              <w:rPr>
                <w:rFonts w:ascii="Times New Roman" w:hAnsi="Times New Roman"/>
                <w:sz w:val="24"/>
                <w:szCs w:val="24"/>
              </w:rPr>
            </w:pPr>
            <w:r>
              <w:rPr>
                <w:rFonts w:ascii="Times New Roman" w:hAnsi="Times New Roman"/>
                <w:sz w:val="24"/>
                <w:szCs w:val="24"/>
              </w:rPr>
              <w:t>Сквер по ул. Советская</w:t>
            </w:r>
          </w:p>
        </w:tc>
        <w:tc>
          <w:tcPr>
            <w:tcW w:w="4014" w:type="dxa"/>
          </w:tcPr>
          <w:p w:rsidR="00C70BD9" w:rsidRPr="00C70BD9" w:rsidRDefault="0053380C" w:rsidP="0053380C">
            <w:pPr>
              <w:tabs>
                <w:tab w:val="center" w:pos="1899"/>
                <w:tab w:val="left" w:pos="3495"/>
                <w:tab w:val="right" w:pos="3798"/>
              </w:tabs>
              <w:rPr>
                <w:rFonts w:ascii="Times New Roman" w:hAnsi="Times New Roman"/>
                <w:sz w:val="24"/>
                <w:szCs w:val="24"/>
              </w:rPr>
            </w:pPr>
            <w:r>
              <w:rPr>
                <w:rFonts w:ascii="Times New Roman" w:hAnsi="Times New Roman"/>
                <w:sz w:val="24"/>
                <w:szCs w:val="24"/>
              </w:rPr>
              <w:tab/>
            </w:r>
            <w:r w:rsidR="00C779FE">
              <w:rPr>
                <w:rFonts w:ascii="Times New Roman" w:hAnsi="Times New Roman"/>
                <w:sz w:val="24"/>
                <w:szCs w:val="24"/>
              </w:rPr>
              <w:t>9 228,58</w:t>
            </w:r>
            <w:r w:rsidR="00C70BD9">
              <w:rPr>
                <w:rFonts w:ascii="Times New Roman" w:hAnsi="Times New Roman"/>
                <w:sz w:val="24"/>
                <w:szCs w:val="24"/>
              </w:rPr>
              <w:t xml:space="preserve"> м</w:t>
            </w:r>
            <w:r w:rsidR="00C70BD9">
              <w:rPr>
                <w:rFonts w:ascii="Times New Roman" w:hAnsi="Times New Roman"/>
                <w:sz w:val="24"/>
                <w:szCs w:val="24"/>
                <w:vertAlign w:val="superscript"/>
              </w:rPr>
              <w:t>2</w:t>
            </w:r>
            <w:r>
              <w:rPr>
                <w:rFonts w:ascii="Times New Roman" w:hAnsi="Times New Roman"/>
                <w:sz w:val="24"/>
                <w:szCs w:val="24"/>
                <w:vertAlign w:val="superscript"/>
              </w:rPr>
              <w:tab/>
            </w:r>
            <w:r>
              <w:rPr>
                <w:rFonts w:ascii="Times New Roman" w:hAnsi="Times New Roman"/>
                <w:sz w:val="24"/>
                <w:szCs w:val="24"/>
                <w:vertAlign w:val="superscript"/>
              </w:rPr>
              <w:tab/>
            </w:r>
          </w:p>
        </w:tc>
      </w:tr>
      <w:tr w:rsidR="0053380C" w:rsidTr="00C70BD9">
        <w:tc>
          <w:tcPr>
            <w:tcW w:w="729" w:type="dxa"/>
          </w:tcPr>
          <w:p w:rsidR="0053380C" w:rsidRDefault="0053380C" w:rsidP="002C1A06">
            <w:pPr>
              <w:tabs>
                <w:tab w:val="left" w:pos="3495"/>
              </w:tabs>
              <w:jc w:val="center"/>
              <w:rPr>
                <w:rFonts w:ascii="Times New Roman" w:hAnsi="Times New Roman"/>
                <w:sz w:val="24"/>
                <w:szCs w:val="24"/>
              </w:rPr>
            </w:pPr>
            <w:r>
              <w:rPr>
                <w:rFonts w:ascii="Times New Roman" w:hAnsi="Times New Roman"/>
                <w:sz w:val="24"/>
                <w:szCs w:val="24"/>
              </w:rPr>
              <w:t>2</w:t>
            </w:r>
          </w:p>
        </w:tc>
        <w:tc>
          <w:tcPr>
            <w:tcW w:w="4828" w:type="dxa"/>
          </w:tcPr>
          <w:p w:rsidR="0053380C" w:rsidRDefault="0053380C" w:rsidP="002C1A06">
            <w:pPr>
              <w:tabs>
                <w:tab w:val="left" w:pos="3495"/>
              </w:tabs>
              <w:jc w:val="center"/>
              <w:rPr>
                <w:rFonts w:ascii="Times New Roman" w:hAnsi="Times New Roman"/>
                <w:sz w:val="24"/>
                <w:szCs w:val="24"/>
              </w:rPr>
            </w:pPr>
            <w:r>
              <w:rPr>
                <w:rFonts w:ascii="Times New Roman" w:hAnsi="Times New Roman"/>
                <w:sz w:val="24"/>
                <w:szCs w:val="24"/>
              </w:rPr>
              <w:t>Сквер по ул.Советская (северная часть)</w:t>
            </w:r>
          </w:p>
        </w:tc>
        <w:tc>
          <w:tcPr>
            <w:tcW w:w="4014" w:type="dxa"/>
          </w:tcPr>
          <w:p w:rsidR="0053380C" w:rsidRPr="0053380C" w:rsidRDefault="00C779FE" w:rsidP="0053380C">
            <w:pPr>
              <w:tabs>
                <w:tab w:val="center" w:pos="1899"/>
                <w:tab w:val="left" w:pos="3495"/>
                <w:tab w:val="right" w:pos="3798"/>
              </w:tabs>
              <w:jc w:val="center"/>
              <w:rPr>
                <w:rFonts w:ascii="Times New Roman" w:hAnsi="Times New Roman"/>
                <w:sz w:val="24"/>
                <w:szCs w:val="24"/>
                <w:vertAlign w:val="superscript"/>
              </w:rPr>
            </w:pPr>
            <w:r>
              <w:rPr>
                <w:rFonts w:ascii="Times New Roman" w:hAnsi="Times New Roman"/>
                <w:sz w:val="24"/>
                <w:szCs w:val="24"/>
              </w:rPr>
              <w:t>4 586,43</w:t>
            </w:r>
            <w:r w:rsidR="0053380C">
              <w:rPr>
                <w:rFonts w:ascii="Times New Roman" w:hAnsi="Times New Roman"/>
                <w:sz w:val="24"/>
                <w:szCs w:val="24"/>
              </w:rPr>
              <w:t xml:space="preserve"> м</w:t>
            </w:r>
            <w:r w:rsidR="0053380C">
              <w:rPr>
                <w:rFonts w:ascii="Times New Roman" w:hAnsi="Times New Roman"/>
                <w:sz w:val="24"/>
                <w:szCs w:val="24"/>
                <w:vertAlign w:val="superscript"/>
              </w:rPr>
              <w:t>2</w:t>
            </w:r>
          </w:p>
        </w:tc>
      </w:tr>
    </w:tbl>
    <w:p w:rsidR="00F42E15" w:rsidRPr="00E809A9" w:rsidRDefault="00F42E15" w:rsidP="002C1A06">
      <w:pPr>
        <w:tabs>
          <w:tab w:val="left" w:pos="3495"/>
        </w:tabs>
        <w:spacing w:after="0" w:line="240" w:lineRule="auto"/>
        <w:jc w:val="center"/>
        <w:rPr>
          <w:rFonts w:ascii="Times New Roman" w:hAnsi="Times New Roman"/>
          <w:sz w:val="24"/>
          <w:szCs w:val="24"/>
        </w:rPr>
      </w:pPr>
    </w:p>
    <w:p w:rsidR="004D4198" w:rsidRDefault="006E0478" w:rsidP="00E6504E">
      <w:pPr>
        <w:ind w:firstLine="567"/>
        <w:rPr>
          <w:rFonts w:ascii="Times New Roman" w:hAnsi="Times New Roman" w:cs="Times New Roman"/>
          <w:sz w:val="28"/>
        </w:rPr>
      </w:pPr>
      <w:r>
        <w:rPr>
          <w:rFonts w:ascii="Times New Roman" w:hAnsi="Times New Roman" w:cs="Times New Roman"/>
          <w:sz w:val="28"/>
        </w:rPr>
        <w:t xml:space="preserve">На данный момент территория сквера асфальтирована, имеет </w:t>
      </w:r>
      <w:bookmarkStart w:id="0" w:name="_GoBack"/>
      <w:bookmarkEnd w:id="0"/>
      <w:r>
        <w:rPr>
          <w:rFonts w:ascii="Times New Roman" w:hAnsi="Times New Roman" w:cs="Times New Roman"/>
          <w:sz w:val="28"/>
        </w:rPr>
        <w:t>недостаточное освещение и озеленение, на территории сквера отсутствуют малые архитектурные формы.</w:t>
      </w:r>
    </w:p>
    <w:p w:rsidR="00626D3F" w:rsidRDefault="00A21F10" w:rsidP="00E6504E">
      <w:pPr>
        <w:ind w:firstLine="567"/>
        <w:rPr>
          <w:rFonts w:ascii="Times New Roman" w:hAnsi="Times New Roman" w:cs="Times New Roman"/>
          <w:sz w:val="28"/>
        </w:rPr>
      </w:pPr>
      <w:r>
        <w:rPr>
          <w:rFonts w:ascii="Times New Roman" w:hAnsi="Times New Roman" w:cs="Times New Roman"/>
          <w:sz w:val="28"/>
        </w:rPr>
        <w:t xml:space="preserve">Локальный сметный расчет «Благоустройство сквера по ул. Советская с. Беляевка» предусматривает перспективу проведения водоснабжения для полива на территорию сквера. </w:t>
      </w:r>
    </w:p>
    <w:p w:rsidR="00626D3F" w:rsidRPr="00626D3F" w:rsidRDefault="00626D3F" w:rsidP="00626D3F">
      <w:pPr>
        <w:rPr>
          <w:rFonts w:ascii="Times New Roman" w:hAnsi="Times New Roman" w:cs="Times New Roman"/>
          <w:sz w:val="28"/>
        </w:rPr>
      </w:pPr>
    </w:p>
    <w:p w:rsidR="00626D3F" w:rsidRPr="00626D3F" w:rsidRDefault="00626D3F" w:rsidP="00626D3F">
      <w:pPr>
        <w:rPr>
          <w:rFonts w:ascii="Times New Roman" w:hAnsi="Times New Roman" w:cs="Times New Roman"/>
          <w:sz w:val="28"/>
        </w:rPr>
      </w:pPr>
    </w:p>
    <w:p w:rsidR="00626D3F" w:rsidRPr="00626D3F" w:rsidRDefault="00626D3F" w:rsidP="00626D3F">
      <w:pPr>
        <w:rPr>
          <w:rFonts w:ascii="Times New Roman" w:hAnsi="Times New Roman" w:cs="Times New Roman"/>
          <w:sz w:val="28"/>
        </w:rPr>
      </w:pPr>
    </w:p>
    <w:p w:rsidR="00626D3F" w:rsidRPr="00626D3F" w:rsidRDefault="00626D3F" w:rsidP="00626D3F">
      <w:pPr>
        <w:rPr>
          <w:rFonts w:ascii="Times New Roman" w:hAnsi="Times New Roman" w:cs="Times New Roman"/>
          <w:sz w:val="28"/>
        </w:rPr>
      </w:pPr>
    </w:p>
    <w:p w:rsidR="00626D3F" w:rsidRPr="00626D3F" w:rsidRDefault="00626D3F" w:rsidP="00626D3F">
      <w:pPr>
        <w:rPr>
          <w:rFonts w:ascii="Times New Roman" w:hAnsi="Times New Roman" w:cs="Times New Roman"/>
          <w:sz w:val="28"/>
        </w:rPr>
      </w:pPr>
    </w:p>
    <w:p w:rsidR="00626D3F" w:rsidRPr="00626D3F" w:rsidRDefault="00626D3F" w:rsidP="00626D3F">
      <w:pPr>
        <w:rPr>
          <w:rFonts w:ascii="Times New Roman" w:hAnsi="Times New Roman" w:cs="Times New Roman"/>
          <w:sz w:val="28"/>
        </w:rPr>
      </w:pPr>
    </w:p>
    <w:p w:rsidR="00626D3F" w:rsidRPr="00626D3F" w:rsidRDefault="00626D3F" w:rsidP="00626D3F">
      <w:pPr>
        <w:rPr>
          <w:rFonts w:ascii="Times New Roman" w:hAnsi="Times New Roman" w:cs="Times New Roman"/>
          <w:sz w:val="28"/>
        </w:rPr>
      </w:pPr>
    </w:p>
    <w:p w:rsidR="00626D3F" w:rsidRDefault="00626D3F" w:rsidP="00626D3F">
      <w:pPr>
        <w:rPr>
          <w:rFonts w:ascii="Times New Roman" w:hAnsi="Times New Roman" w:cs="Times New Roman"/>
          <w:sz w:val="28"/>
        </w:rPr>
      </w:pPr>
    </w:p>
    <w:p w:rsidR="00A21F10" w:rsidRDefault="00A21F10" w:rsidP="00626D3F">
      <w:pPr>
        <w:rPr>
          <w:rFonts w:ascii="Times New Roman" w:hAnsi="Times New Roman" w:cs="Times New Roman"/>
          <w:sz w:val="28"/>
        </w:rPr>
      </w:pPr>
    </w:p>
    <w:p w:rsidR="00626D3F" w:rsidRDefault="00626D3F" w:rsidP="00626D3F">
      <w:pPr>
        <w:rPr>
          <w:rFonts w:ascii="Times New Roman" w:hAnsi="Times New Roman" w:cs="Times New Roman"/>
          <w:sz w:val="28"/>
        </w:rPr>
      </w:pPr>
    </w:p>
    <w:p w:rsidR="00626D3F" w:rsidRDefault="00626D3F" w:rsidP="00626D3F">
      <w:pPr>
        <w:rPr>
          <w:rFonts w:ascii="Times New Roman" w:hAnsi="Times New Roman" w:cs="Times New Roman"/>
          <w:sz w:val="28"/>
        </w:rPr>
      </w:pPr>
    </w:p>
    <w:p w:rsidR="00626D3F" w:rsidRDefault="00626D3F" w:rsidP="00626D3F">
      <w:pPr>
        <w:rPr>
          <w:rFonts w:ascii="Times New Roman" w:hAnsi="Times New Roman" w:cs="Times New Roman"/>
          <w:sz w:val="28"/>
        </w:rPr>
      </w:pPr>
    </w:p>
    <w:p w:rsidR="00626D3F" w:rsidRDefault="00626D3F" w:rsidP="00626D3F">
      <w:pPr>
        <w:rPr>
          <w:rFonts w:ascii="Times New Roman" w:hAnsi="Times New Roman" w:cs="Times New Roman"/>
          <w:sz w:val="28"/>
        </w:rPr>
      </w:pPr>
    </w:p>
    <w:p w:rsidR="00626D3F" w:rsidRDefault="00626D3F" w:rsidP="00626D3F">
      <w:pPr>
        <w:rPr>
          <w:rFonts w:ascii="Times New Roman" w:hAnsi="Times New Roman" w:cs="Times New Roman"/>
          <w:sz w:val="28"/>
        </w:rPr>
        <w:sectPr w:rsidR="00626D3F" w:rsidSect="00FD08C3">
          <w:pgSz w:w="11906" w:h="16838"/>
          <w:pgMar w:top="1134" w:right="851" w:bottom="1134" w:left="1701" w:header="709" w:footer="709" w:gutter="0"/>
          <w:cols w:space="708"/>
          <w:docGrid w:linePitch="360"/>
        </w:sectPr>
      </w:pPr>
    </w:p>
    <w:p w:rsidR="00626D3F" w:rsidRDefault="00626D3F" w:rsidP="00626D3F">
      <w:pPr>
        <w:rPr>
          <w:rFonts w:ascii="Times New Roman" w:hAnsi="Times New Roman" w:cs="Times New Roman"/>
          <w:sz w:val="28"/>
        </w:rPr>
      </w:pPr>
    </w:p>
    <w:p w:rsidR="00626D3F" w:rsidRPr="0035499F" w:rsidRDefault="00626D3F" w:rsidP="00626D3F">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 xml:space="preserve">Приложение № </w:t>
      </w:r>
      <w:r>
        <w:rPr>
          <w:rFonts w:ascii="Times New Roman" w:hAnsi="Times New Roman" w:cs="Times New Roman"/>
          <w:sz w:val="24"/>
          <w:szCs w:val="24"/>
        </w:rPr>
        <w:t>3</w:t>
      </w:r>
    </w:p>
    <w:p w:rsidR="00626D3F" w:rsidRPr="0035499F" w:rsidRDefault="00626D3F" w:rsidP="00626D3F">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к муниципальной программе «Формирование</w:t>
      </w:r>
    </w:p>
    <w:p w:rsidR="00626D3F" w:rsidRPr="0035499F" w:rsidRDefault="00626D3F" w:rsidP="00626D3F">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 xml:space="preserve"> комфортной городской (сельской) среды» </w:t>
      </w:r>
    </w:p>
    <w:p w:rsidR="00626D3F" w:rsidRPr="0035499F" w:rsidRDefault="00626D3F" w:rsidP="00626D3F">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на 2018-2022 годы  в муниципальном образовании</w:t>
      </w:r>
    </w:p>
    <w:p w:rsidR="00626D3F" w:rsidRPr="00842698" w:rsidRDefault="00626D3F" w:rsidP="00626D3F">
      <w:pPr>
        <w:spacing w:after="0" w:line="240" w:lineRule="auto"/>
        <w:jc w:val="right"/>
        <w:rPr>
          <w:rFonts w:ascii="Times New Roman" w:hAnsi="Times New Roman" w:cs="Times New Roman"/>
          <w:sz w:val="24"/>
          <w:szCs w:val="24"/>
        </w:rPr>
      </w:pPr>
      <w:r w:rsidRPr="00842698">
        <w:rPr>
          <w:rFonts w:ascii="Times New Roman" w:hAnsi="Times New Roman" w:cs="Times New Roman"/>
          <w:sz w:val="24"/>
          <w:szCs w:val="24"/>
        </w:rPr>
        <w:t xml:space="preserve">Беляевский сельсовет Беляевского района Оренбургской области </w:t>
      </w:r>
    </w:p>
    <w:p w:rsidR="00626D3F" w:rsidRDefault="00626D3F" w:rsidP="00626D3F"/>
    <w:p w:rsidR="00626D3F" w:rsidRPr="00173584" w:rsidRDefault="00626D3F" w:rsidP="00626D3F">
      <w:pPr>
        <w:pStyle w:val="ConsPlusNormal"/>
        <w:ind w:firstLine="33"/>
        <w:jc w:val="center"/>
        <w:rPr>
          <w:rFonts w:ascii="Times New Roman" w:hAnsi="Times New Roman" w:cs="Times New Roman"/>
          <w:bCs/>
          <w:sz w:val="24"/>
          <w:szCs w:val="24"/>
        </w:rPr>
      </w:pPr>
      <w:r w:rsidRPr="00173584">
        <w:rPr>
          <w:rFonts w:ascii="Times New Roman" w:hAnsi="Times New Roman" w:cs="Times New Roman"/>
          <w:bCs/>
          <w:sz w:val="24"/>
          <w:szCs w:val="24"/>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26D3F" w:rsidRDefault="00626D3F" w:rsidP="00626D3F">
      <w:pPr>
        <w:pStyle w:val="ConsPlusNormal"/>
        <w:rPr>
          <w:rFonts w:ascii="Times New Roman" w:hAnsi="Times New Roman" w:cs="Times New Roman"/>
          <w:sz w:val="24"/>
          <w:szCs w:val="24"/>
        </w:rPr>
      </w:pPr>
    </w:p>
    <w:tbl>
      <w:tblPr>
        <w:tblpPr w:leftFromText="180" w:rightFromText="180" w:vertAnchor="text" w:horzAnchor="page" w:tblpX="578" w:tblpY="199"/>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
        <w:gridCol w:w="1607"/>
        <w:gridCol w:w="1559"/>
        <w:gridCol w:w="1559"/>
        <w:gridCol w:w="1560"/>
        <w:gridCol w:w="1276"/>
        <w:gridCol w:w="1275"/>
        <w:gridCol w:w="1134"/>
        <w:gridCol w:w="1134"/>
        <w:gridCol w:w="1134"/>
        <w:gridCol w:w="1134"/>
        <w:gridCol w:w="851"/>
        <w:gridCol w:w="993"/>
      </w:tblGrid>
      <w:tr w:rsidR="00626D3F" w:rsidRPr="007546E5" w:rsidTr="00781D71">
        <w:trPr>
          <w:trHeight w:val="531"/>
        </w:trPr>
        <w:tc>
          <w:tcPr>
            <w:tcW w:w="486" w:type="dxa"/>
            <w:vMerge w:val="restart"/>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 п/п</w:t>
            </w:r>
          </w:p>
        </w:tc>
        <w:tc>
          <w:tcPr>
            <w:tcW w:w="6285" w:type="dxa"/>
            <w:gridSpan w:val="4"/>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Адрес объекта недвижимого имущества</w:t>
            </w:r>
          </w:p>
        </w:tc>
        <w:tc>
          <w:tcPr>
            <w:tcW w:w="1276" w:type="dxa"/>
            <w:vMerge w:val="restart"/>
            <w:vAlign w:val="center"/>
          </w:tcPr>
          <w:p w:rsidR="00626D3F" w:rsidRPr="007546E5" w:rsidRDefault="00626D3F" w:rsidP="003947EA">
            <w:pPr>
              <w:pStyle w:val="ConsPlusNormal"/>
              <w:ind w:right="-108"/>
              <w:jc w:val="center"/>
              <w:rPr>
                <w:rFonts w:ascii="Times New Roman" w:hAnsi="Times New Roman" w:cs="Times New Roman"/>
              </w:rPr>
            </w:pPr>
            <w:r w:rsidRPr="007546E5">
              <w:rPr>
                <w:rFonts w:ascii="Times New Roman" w:hAnsi="Times New Roman" w:cs="Times New Roman"/>
              </w:rPr>
              <w:t>Кадастровый номер земельного участка</w:t>
            </w:r>
          </w:p>
        </w:tc>
        <w:tc>
          <w:tcPr>
            <w:tcW w:w="1275" w:type="dxa"/>
            <w:vMerge w:val="restart"/>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Общая площадь земельного участка</w:t>
            </w:r>
          </w:p>
        </w:tc>
        <w:tc>
          <w:tcPr>
            <w:tcW w:w="1134" w:type="dxa"/>
            <w:vMerge w:val="restart"/>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Наличие урн на земельном участке</w:t>
            </w:r>
          </w:p>
        </w:tc>
        <w:tc>
          <w:tcPr>
            <w:tcW w:w="1134" w:type="dxa"/>
            <w:vMerge w:val="restart"/>
            <w:vAlign w:val="center"/>
          </w:tcPr>
          <w:p w:rsidR="00626D3F" w:rsidRPr="007546E5" w:rsidRDefault="00626D3F" w:rsidP="003947EA">
            <w:pPr>
              <w:pStyle w:val="ConsPlusNormal"/>
              <w:ind w:right="-108"/>
              <w:jc w:val="center"/>
              <w:rPr>
                <w:rFonts w:ascii="Times New Roman" w:hAnsi="Times New Roman" w:cs="Times New Roman"/>
              </w:rPr>
            </w:pPr>
            <w:r w:rsidRPr="007546E5">
              <w:rPr>
                <w:rFonts w:ascii="Times New Roman" w:hAnsi="Times New Roman" w:cs="Times New Roman"/>
              </w:rPr>
              <w:t>Наличие освещения на земельном участке</w:t>
            </w:r>
          </w:p>
        </w:tc>
        <w:tc>
          <w:tcPr>
            <w:tcW w:w="1134" w:type="dxa"/>
            <w:vMerge w:val="restart"/>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Наличие лавок на земельном участке</w:t>
            </w:r>
          </w:p>
        </w:tc>
        <w:tc>
          <w:tcPr>
            <w:tcW w:w="1134" w:type="dxa"/>
            <w:vMerge w:val="restart"/>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Наличие малых архитек</w:t>
            </w:r>
            <w:r>
              <w:rPr>
                <w:rFonts w:ascii="Times New Roman" w:hAnsi="Times New Roman" w:cs="Times New Roman"/>
              </w:rPr>
              <w:t>-</w:t>
            </w:r>
            <w:r w:rsidRPr="007546E5">
              <w:rPr>
                <w:rFonts w:ascii="Times New Roman" w:hAnsi="Times New Roman" w:cs="Times New Roman"/>
              </w:rPr>
              <w:t>турных форм на земельном участке</w:t>
            </w:r>
          </w:p>
        </w:tc>
        <w:tc>
          <w:tcPr>
            <w:tcW w:w="851" w:type="dxa"/>
            <w:vMerge w:val="restart"/>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Наличие асфальти</w:t>
            </w:r>
            <w:r>
              <w:rPr>
                <w:rFonts w:ascii="Times New Roman" w:hAnsi="Times New Roman" w:cs="Times New Roman"/>
              </w:rPr>
              <w:t>-</w:t>
            </w:r>
            <w:r w:rsidRPr="007546E5">
              <w:rPr>
                <w:rFonts w:ascii="Times New Roman" w:hAnsi="Times New Roman" w:cs="Times New Roman"/>
              </w:rPr>
              <w:t>рованного проезда на земельном участке</w:t>
            </w:r>
          </w:p>
        </w:tc>
        <w:tc>
          <w:tcPr>
            <w:tcW w:w="993" w:type="dxa"/>
            <w:vMerge w:val="restart"/>
            <w:vAlign w:val="center"/>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ИНН юридичес</w:t>
            </w:r>
            <w:r>
              <w:rPr>
                <w:rFonts w:ascii="Times New Roman" w:hAnsi="Times New Roman" w:cs="Times New Roman"/>
              </w:rPr>
              <w:t>-</w:t>
            </w:r>
            <w:r w:rsidRPr="007546E5">
              <w:rPr>
                <w:rFonts w:ascii="Times New Roman" w:hAnsi="Times New Roman" w:cs="Times New Roman"/>
              </w:rPr>
              <w:t>кого лица, ИП</w:t>
            </w:r>
          </w:p>
        </w:tc>
      </w:tr>
      <w:tr w:rsidR="00626D3F" w:rsidRPr="007546E5" w:rsidTr="00781D71">
        <w:trPr>
          <w:trHeight w:val="2287"/>
        </w:trPr>
        <w:tc>
          <w:tcPr>
            <w:tcW w:w="486" w:type="dxa"/>
            <w:vMerge/>
          </w:tcPr>
          <w:p w:rsidR="00626D3F" w:rsidRPr="007546E5" w:rsidRDefault="00626D3F" w:rsidP="003947EA">
            <w:pPr>
              <w:pStyle w:val="ConsPlusNormal"/>
              <w:rPr>
                <w:rFonts w:ascii="Times New Roman" w:hAnsi="Times New Roman" w:cs="Times New Roman"/>
              </w:rPr>
            </w:pPr>
          </w:p>
        </w:tc>
        <w:tc>
          <w:tcPr>
            <w:tcW w:w="1607" w:type="dxa"/>
            <w:vAlign w:val="center"/>
          </w:tcPr>
          <w:p w:rsidR="00626D3F" w:rsidRPr="007546E5" w:rsidRDefault="00626D3F" w:rsidP="003947EA">
            <w:pPr>
              <w:widowControl w:val="0"/>
              <w:autoSpaceDE w:val="0"/>
              <w:autoSpaceDN w:val="0"/>
              <w:spacing w:after="0" w:line="240" w:lineRule="auto"/>
              <w:ind w:left="-60"/>
              <w:jc w:val="center"/>
              <w:rPr>
                <w:rFonts w:ascii="Times New Roman" w:eastAsia="Times New Roman" w:hAnsi="Times New Roman" w:cs="Times New Roman"/>
                <w:sz w:val="20"/>
                <w:szCs w:val="20"/>
              </w:rPr>
            </w:pPr>
            <w:r w:rsidRPr="007546E5">
              <w:rPr>
                <w:rFonts w:ascii="Times New Roman" w:eastAsia="Times New Roman" w:hAnsi="Times New Roman" w:cs="Times New Roman"/>
                <w:sz w:val="20"/>
                <w:szCs w:val="20"/>
              </w:rPr>
              <w:t>Наименование муниципального образования</w:t>
            </w:r>
          </w:p>
          <w:p w:rsidR="00626D3F" w:rsidRPr="007546E5" w:rsidRDefault="00626D3F" w:rsidP="003947EA">
            <w:pPr>
              <w:pStyle w:val="ConsPlusNormal"/>
              <w:ind w:left="-60"/>
              <w:jc w:val="center"/>
              <w:rPr>
                <w:rFonts w:ascii="Times New Roman" w:hAnsi="Times New Roman" w:cs="Times New Roman"/>
              </w:rPr>
            </w:pPr>
            <w:r w:rsidRPr="007546E5">
              <w:rPr>
                <w:rFonts w:ascii="Times New Roman" w:hAnsi="Times New Roman" w:cs="Times New Roman"/>
              </w:rPr>
              <w:t>(муниципаль</w:t>
            </w:r>
            <w:r>
              <w:rPr>
                <w:rFonts w:ascii="Times New Roman" w:hAnsi="Times New Roman" w:cs="Times New Roman"/>
              </w:rPr>
              <w:t>-</w:t>
            </w:r>
            <w:r w:rsidRPr="007546E5">
              <w:rPr>
                <w:rFonts w:ascii="Times New Roman" w:hAnsi="Times New Roman" w:cs="Times New Roman"/>
              </w:rPr>
              <w:t>ного района/ городского округа</w:t>
            </w:r>
            <w:r w:rsidRPr="007546E5">
              <w:rPr>
                <w:rFonts w:ascii="Times New Roman" w:hAnsi="Times New Roman"/>
              </w:rPr>
              <w:t>/сельского поселения</w:t>
            </w:r>
            <w:r w:rsidRPr="007546E5">
              <w:rPr>
                <w:rFonts w:ascii="Times New Roman" w:hAnsi="Times New Roman" w:cs="Times New Roman"/>
              </w:rPr>
              <w:t>), наименование населенного пункта, адрес объекта недвижимого имущества</w:t>
            </w:r>
          </w:p>
        </w:tc>
        <w:tc>
          <w:tcPr>
            <w:tcW w:w="1559" w:type="dxa"/>
            <w:vAlign w:val="center"/>
          </w:tcPr>
          <w:p w:rsidR="00626D3F" w:rsidRPr="007546E5" w:rsidRDefault="00626D3F" w:rsidP="003947EA">
            <w:pPr>
              <w:pStyle w:val="ConsPlusNormal"/>
              <w:ind w:left="-60"/>
              <w:jc w:val="center"/>
              <w:rPr>
                <w:rFonts w:ascii="Times New Roman" w:hAnsi="Times New Roman" w:cs="Times New Roman"/>
              </w:rPr>
            </w:pPr>
            <w:r w:rsidRPr="007546E5">
              <w:rPr>
                <w:rFonts w:ascii="Times New Roman" w:hAnsi="Times New Roman" w:cs="Times New Roman"/>
              </w:rPr>
              <w:t>Физическое расположение общественной территории</w:t>
            </w:r>
          </w:p>
        </w:tc>
        <w:tc>
          <w:tcPr>
            <w:tcW w:w="1559" w:type="dxa"/>
            <w:vAlign w:val="center"/>
          </w:tcPr>
          <w:p w:rsidR="00626D3F" w:rsidRPr="007546E5" w:rsidRDefault="00626D3F" w:rsidP="003947EA">
            <w:pPr>
              <w:pStyle w:val="ConsPlusNormal"/>
              <w:ind w:left="-60" w:right="-108"/>
              <w:jc w:val="center"/>
              <w:rPr>
                <w:rFonts w:ascii="Times New Roman" w:hAnsi="Times New Roman" w:cs="Times New Roman"/>
              </w:rPr>
            </w:pPr>
            <w:r w:rsidRPr="007546E5">
              <w:rPr>
                <w:rFonts w:ascii="Times New Roman" w:hAnsi="Times New Roman" w:cs="Times New Roman"/>
              </w:rPr>
              <w:t>Наименование объекта недвижимого имущества, расположенного на земельном участке</w:t>
            </w:r>
          </w:p>
        </w:tc>
        <w:tc>
          <w:tcPr>
            <w:tcW w:w="1560" w:type="dxa"/>
            <w:vAlign w:val="center"/>
          </w:tcPr>
          <w:p w:rsidR="00626D3F" w:rsidRPr="007546E5" w:rsidRDefault="00626D3F" w:rsidP="003947EA">
            <w:pPr>
              <w:pStyle w:val="ConsPlusNormal"/>
              <w:ind w:left="-60" w:right="-108"/>
              <w:jc w:val="center"/>
              <w:rPr>
                <w:rFonts w:ascii="Times New Roman" w:hAnsi="Times New Roman" w:cs="Times New Roman"/>
              </w:rPr>
            </w:pPr>
            <w:r w:rsidRPr="007546E5">
              <w:rPr>
                <w:rFonts w:ascii="Times New Roman" w:hAnsi="Times New Roman" w:cs="Times New Roman"/>
              </w:rPr>
              <w:t>Вид пользования  объекта недвижимого имущества/ земельного участка (аренда, собственность, безвозмездное пользование)</w:t>
            </w:r>
          </w:p>
        </w:tc>
        <w:tc>
          <w:tcPr>
            <w:tcW w:w="1276" w:type="dxa"/>
            <w:vMerge/>
          </w:tcPr>
          <w:p w:rsidR="00626D3F" w:rsidRPr="007546E5" w:rsidRDefault="00626D3F" w:rsidP="003947EA">
            <w:pPr>
              <w:pStyle w:val="ConsPlusNormal"/>
              <w:rPr>
                <w:rFonts w:ascii="Times New Roman" w:hAnsi="Times New Roman" w:cs="Times New Roman"/>
              </w:rPr>
            </w:pPr>
          </w:p>
        </w:tc>
        <w:tc>
          <w:tcPr>
            <w:tcW w:w="1275" w:type="dxa"/>
            <w:vMerge/>
          </w:tcPr>
          <w:p w:rsidR="00626D3F" w:rsidRPr="007546E5" w:rsidRDefault="00626D3F" w:rsidP="003947EA">
            <w:pPr>
              <w:pStyle w:val="ConsPlusNormal"/>
              <w:rPr>
                <w:rFonts w:ascii="Times New Roman" w:hAnsi="Times New Roman" w:cs="Times New Roman"/>
              </w:rPr>
            </w:pPr>
          </w:p>
        </w:tc>
        <w:tc>
          <w:tcPr>
            <w:tcW w:w="1134" w:type="dxa"/>
            <w:vMerge/>
          </w:tcPr>
          <w:p w:rsidR="00626D3F" w:rsidRPr="007546E5" w:rsidRDefault="00626D3F" w:rsidP="003947EA">
            <w:pPr>
              <w:pStyle w:val="ConsPlusNormal"/>
              <w:rPr>
                <w:rFonts w:ascii="Times New Roman" w:hAnsi="Times New Roman" w:cs="Times New Roman"/>
              </w:rPr>
            </w:pPr>
          </w:p>
        </w:tc>
        <w:tc>
          <w:tcPr>
            <w:tcW w:w="1134" w:type="dxa"/>
            <w:vMerge/>
          </w:tcPr>
          <w:p w:rsidR="00626D3F" w:rsidRPr="007546E5" w:rsidRDefault="00626D3F" w:rsidP="003947EA">
            <w:pPr>
              <w:pStyle w:val="ConsPlusNormal"/>
              <w:rPr>
                <w:rFonts w:ascii="Times New Roman" w:hAnsi="Times New Roman" w:cs="Times New Roman"/>
              </w:rPr>
            </w:pPr>
          </w:p>
        </w:tc>
        <w:tc>
          <w:tcPr>
            <w:tcW w:w="1134" w:type="dxa"/>
            <w:vMerge/>
          </w:tcPr>
          <w:p w:rsidR="00626D3F" w:rsidRPr="007546E5" w:rsidRDefault="00626D3F" w:rsidP="003947EA">
            <w:pPr>
              <w:pStyle w:val="ConsPlusNormal"/>
              <w:rPr>
                <w:rFonts w:ascii="Times New Roman" w:hAnsi="Times New Roman" w:cs="Times New Roman"/>
              </w:rPr>
            </w:pPr>
          </w:p>
        </w:tc>
        <w:tc>
          <w:tcPr>
            <w:tcW w:w="1134" w:type="dxa"/>
            <w:vMerge/>
          </w:tcPr>
          <w:p w:rsidR="00626D3F" w:rsidRPr="007546E5" w:rsidRDefault="00626D3F" w:rsidP="003947EA">
            <w:pPr>
              <w:pStyle w:val="ConsPlusNormal"/>
              <w:rPr>
                <w:rFonts w:ascii="Times New Roman" w:hAnsi="Times New Roman" w:cs="Times New Roman"/>
              </w:rPr>
            </w:pPr>
          </w:p>
        </w:tc>
        <w:tc>
          <w:tcPr>
            <w:tcW w:w="851" w:type="dxa"/>
            <w:vMerge/>
          </w:tcPr>
          <w:p w:rsidR="00626D3F" w:rsidRPr="007546E5" w:rsidRDefault="00626D3F" w:rsidP="003947EA">
            <w:pPr>
              <w:pStyle w:val="ConsPlusNormal"/>
              <w:rPr>
                <w:rFonts w:ascii="Times New Roman" w:hAnsi="Times New Roman" w:cs="Times New Roman"/>
              </w:rPr>
            </w:pPr>
          </w:p>
        </w:tc>
        <w:tc>
          <w:tcPr>
            <w:tcW w:w="993" w:type="dxa"/>
            <w:vMerge/>
          </w:tcPr>
          <w:p w:rsidR="00626D3F" w:rsidRPr="007546E5" w:rsidRDefault="00626D3F" w:rsidP="003947EA">
            <w:pPr>
              <w:pStyle w:val="ConsPlusNormal"/>
              <w:rPr>
                <w:rFonts w:ascii="Times New Roman" w:hAnsi="Times New Roman" w:cs="Times New Roman"/>
              </w:rPr>
            </w:pPr>
          </w:p>
        </w:tc>
      </w:tr>
      <w:tr w:rsidR="00626D3F" w:rsidRPr="007546E5" w:rsidTr="00781D71">
        <w:trPr>
          <w:trHeight w:val="326"/>
        </w:trPr>
        <w:tc>
          <w:tcPr>
            <w:tcW w:w="486" w:type="dxa"/>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1</w:t>
            </w:r>
          </w:p>
        </w:tc>
        <w:tc>
          <w:tcPr>
            <w:tcW w:w="1607" w:type="dxa"/>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2</w:t>
            </w:r>
          </w:p>
        </w:tc>
        <w:tc>
          <w:tcPr>
            <w:tcW w:w="1559" w:type="dxa"/>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3</w:t>
            </w:r>
          </w:p>
        </w:tc>
        <w:tc>
          <w:tcPr>
            <w:tcW w:w="1559" w:type="dxa"/>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4</w:t>
            </w:r>
          </w:p>
        </w:tc>
        <w:tc>
          <w:tcPr>
            <w:tcW w:w="1560" w:type="dxa"/>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5</w:t>
            </w:r>
          </w:p>
        </w:tc>
        <w:tc>
          <w:tcPr>
            <w:tcW w:w="1276" w:type="dxa"/>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6</w:t>
            </w:r>
          </w:p>
        </w:tc>
        <w:tc>
          <w:tcPr>
            <w:tcW w:w="1275" w:type="dxa"/>
          </w:tcPr>
          <w:p w:rsidR="00626D3F" w:rsidRPr="007546E5" w:rsidRDefault="00626D3F" w:rsidP="003947EA">
            <w:pPr>
              <w:pStyle w:val="ConsPlusNormal"/>
              <w:jc w:val="center"/>
              <w:rPr>
                <w:rFonts w:ascii="Times New Roman" w:hAnsi="Times New Roman" w:cs="Times New Roman"/>
              </w:rPr>
            </w:pPr>
            <w:r w:rsidRPr="007546E5">
              <w:rPr>
                <w:rFonts w:ascii="Times New Roman" w:hAnsi="Times New Roman" w:cs="Times New Roman"/>
              </w:rPr>
              <w:t>7</w:t>
            </w:r>
          </w:p>
        </w:tc>
        <w:tc>
          <w:tcPr>
            <w:tcW w:w="1134" w:type="dxa"/>
          </w:tcPr>
          <w:p w:rsidR="00626D3F" w:rsidRPr="007546E5" w:rsidRDefault="00626D3F" w:rsidP="003947EA">
            <w:pPr>
              <w:pStyle w:val="ConsPlusNormal"/>
              <w:jc w:val="center"/>
              <w:rPr>
                <w:rFonts w:ascii="Times New Roman" w:hAnsi="Times New Roman" w:cs="Times New Roman"/>
              </w:rPr>
            </w:pPr>
            <w:r>
              <w:rPr>
                <w:rFonts w:ascii="Times New Roman" w:hAnsi="Times New Roman" w:cs="Times New Roman"/>
              </w:rPr>
              <w:t>8</w:t>
            </w:r>
          </w:p>
        </w:tc>
        <w:tc>
          <w:tcPr>
            <w:tcW w:w="1134" w:type="dxa"/>
          </w:tcPr>
          <w:p w:rsidR="00626D3F" w:rsidRPr="007546E5" w:rsidRDefault="00626D3F" w:rsidP="003947EA">
            <w:pPr>
              <w:pStyle w:val="ConsPlusNormal"/>
              <w:jc w:val="center"/>
              <w:rPr>
                <w:rFonts w:ascii="Times New Roman" w:hAnsi="Times New Roman" w:cs="Times New Roman"/>
              </w:rPr>
            </w:pPr>
            <w:r>
              <w:rPr>
                <w:rFonts w:ascii="Times New Roman" w:hAnsi="Times New Roman" w:cs="Times New Roman"/>
              </w:rPr>
              <w:t>9</w:t>
            </w:r>
          </w:p>
        </w:tc>
        <w:tc>
          <w:tcPr>
            <w:tcW w:w="1134" w:type="dxa"/>
          </w:tcPr>
          <w:p w:rsidR="00626D3F" w:rsidRPr="007546E5" w:rsidRDefault="00626D3F" w:rsidP="003947EA">
            <w:pPr>
              <w:pStyle w:val="ConsPlusNormal"/>
              <w:jc w:val="center"/>
              <w:rPr>
                <w:rFonts w:ascii="Times New Roman" w:hAnsi="Times New Roman" w:cs="Times New Roman"/>
              </w:rPr>
            </w:pPr>
            <w:r>
              <w:rPr>
                <w:rFonts w:ascii="Times New Roman" w:hAnsi="Times New Roman" w:cs="Times New Roman"/>
              </w:rPr>
              <w:t>10</w:t>
            </w:r>
          </w:p>
        </w:tc>
        <w:tc>
          <w:tcPr>
            <w:tcW w:w="1134" w:type="dxa"/>
          </w:tcPr>
          <w:p w:rsidR="00626D3F" w:rsidRPr="007546E5" w:rsidRDefault="00626D3F" w:rsidP="003947EA">
            <w:pPr>
              <w:pStyle w:val="ConsPlusNormal"/>
              <w:jc w:val="center"/>
              <w:rPr>
                <w:rFonts w:ascii="Times New Roman" w:hAnsi="Times New Roman" w:cs="Times New Roman"/>
              </w:rPr>
            </w:pPr>
            <w:r>
              <w:rPr>
                <w:rFonts w:ascii="Times New Roman" w:hAnsi="Times New Roman" w:cs="Times New Roman"/>
              </w:rPr>
              <w:t>11</w:t>
            </w:r>
          </w:p>
        </w:tc>
        <w:tc>
          <w:tcPr>
            <w:tcW w:w="851" w:type="dxa"/>
          </w:tcPr>
          <w:p w:rsidR="00626D3F" w:rsidRPr="007546E5" w:rsidRDefault="00626D3F" w:rsidP="003947EA">
            <w:pPr>
              <w:pStyle w:val="ConsPlusNormal"/>
              <w:jc w:val="center"/>
              <w:rPr>
                <w:rFonts w:ascii="Times New Roman" w:hAnsi="Times New Roman" w:cs="Times New Roman"/>
              </w:rPr>
            </w:pPr>
            <w:r>
              <w:rPr>
                <w:rFonts w:ascii="Times New Roman" w:hAnsi="Times New Roman" w:cs="Times New Roman"/>
              </w:rPr>
              <w:t>12</w:t>
            </w:r>
          </w:p>
        </w:tc>
        <w:tc>
          <w:tcPr>
            <w:tcW w:w="993" w:type="dxa"/>
          </w:tcPr>
          <w:p w:rsidR="00626D3F" w:rsidRPr="007546E5" w:rsidRDefault="00626D3F" w:rsidP="003947EA">
            <w:pPr>
              <w:pStyle w:val="ConsPlusNormal"/>
              <w:jc w:val="center"/>
              <w:rPr>
                <w:rFonts w:ascii="Times New Roman" w:hAnsi="Times New Roman" w:cs="Times New Roman"/>
              </w:rPr>
            </w:pPr>
            <w:r>
              <w:rPr>
                <w:rFonts w:ascii="Times New Roman" w:hAnsi="Times New Roman" w:cs="Times New Roman"/>
              </w:rPr>
              <w:t>13</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Банковкая, 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56:06:0201015:327</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116,5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562300016504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ул.Советская, 54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p w:rsidR="00626D3F" w:rsidRPr="00E52EF3" w:rsidRDefault="00626D3F" w:rsidP="003947EA">
            <w:pPr>
              <w:spacing w:after="0" w:line="240" w:lineRule="auto"/>
              <w:jc w:val="center"/>
              <w:rPr>
                <w:rFonts w:ascii="Times New Roman" w:hAnsi="Times New Roman" w:cs="Times New Roman"/>
                <w:sz w:val="20"/>
                <w:szCs w:val="20"/>
              </w:rPr>
            </w:pP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56:06:0201015:25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841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560500695546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ул.Советская, 54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56:06:0201015:25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841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564300083007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54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56:06:0201015:25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841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993" w:type="dxa"/>
          </w:tcPr>
          <w:p w:rsidR="00626D3F" w:rsidRPr="00843668" w:rsidRDefault="00626D3F" w:rsidP="003947EA">
            <w:pPr>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562300931863</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54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56:06:0201015:25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841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562300931863</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6</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54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56:06:0201015:25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841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561018548200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Банковская, 6</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205,5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561018548200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54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205,5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line="315" w:lineRule="atLeast"/>
              <w:jc w:val="center"/>
              <w:rPr>
                <w:rFonts w:ascii="Times New Roman" w:hAnsi="Times New Roman" w:cs="Times New Roman"/>
                <w:color w:val="000000"/>
                <w:sz w:val="20"/>
                <w:szCs w:val="20"/>
              </w:rPr>
            </w:pPr>
            <w:r w:rsidRPr="00843668">
              <w:rPr>
                <w:rFonts w:ascii="Times New Roman" w:hAnsi="Times New Roman" w:cs="Times New Roman"/>
                <w:color w:val="000000"/>
                <w:sz w:val="20"/>
                <w:szCs w:val="20"/>
              </w:rPr>
              <w:t>562301298379</w:t>
            </w:r>
          </w:p>
          <w:p w:rsidR="00626D3F" w:rsidRPr="00843668" w:rsidRDefault="00626D3F" w:rsidP="003947EA">
            <w:pPr>
              <w:pStyle w:val="ConsPlusNormal"/>
              <w:rPr>
                <w:rFonts w:ascii="Times New Roman" w:hAnsi="Times New Roman" w:cs="Times New Roman"/>
              </w:rPr>
            </w:pP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54</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205,5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561500708998</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50</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56:06:0201015:47</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605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562300024537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1061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560900398139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63/3</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1061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560900398139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Комсомольская, 18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1061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563301307949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Беляевскийрай</w:t>
            </w:r>
            <w:r w:rsidRPr="00E52EF3">
              <w:rPr>
                <w:rFonts w:ascii="Times New Roman" w:hAnsi="Times New Roman" w:cs="Times New Roman"/>
                <w:sz w:val="20"/>
                <w:szCs w:val="20"/>
              </w:rPr>
              <w:lastRenderedPageBreak/>
              <w:t>он., с.Беляевка, ул. 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lastRenderedPageBreak/>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1061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562300055285</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15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1061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562360958002</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16</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Комсомольская, 18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56:06:0201015:353</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950,8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563301307949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с.Беляевка, ул. Комсомоль-ская, 42 к </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993" w:type="dxa"/>
          </w:tcPr>
          <w:p w:rsidR="00626D3F" w:rsidRPr="00843668" w:rsidRDefault="00626D3F" w:rsidP="003947EA">
            <w:pPr>
              <w:spacing w:line="315" w:lineRule="atLeast"/>
              <w:jc w:val="center"/>
              <w:rPr>
                <w:rFonts w:ascii="Times New Roman" w:hAnsi="Times New Roman" w:cs="Times New Roman"/>
                <w:color w:val="000000"/>
                <w:sz w:val="20"/>
                <w:szCs w:val="20"/>
              </w:rPr>
            </w:pPr>
            <w:r w:rsidRPr="00843668">
              <w:rPr>
                <w:rFonts w:ascii="Times New Roman" w:hAnsi="Times New Roman" w:cs="Times New Roman"/>
                <w:color w:val="000000"/>
                <w:sz w:val="20"/>
                <w:szCs w:val="20"/>
              </w:rPr>
              <w:t>562300903087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56:06:0201015:312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112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562361143154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19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63/3</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56:06:0201008:78,9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83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561006528520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с.Беляевка, ул. </w:t>
            </w:r>
            <w:r w:rsidRPr="00E52EF3">
              <w:rPr>
                <w:rFonts w:ascii="Times New Roman" w:hAnsi="Times New Roman" w:cs="Times New Roman"/>
                <w:sz w:val="20"/>
                <w:szCs w:val="20"/>
              </w:rPr>
              <w:lastRenderedPageBreak/>
              <w:t>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lastRenderedPageBreak/>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56:06:0201015:114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83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5638069299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21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 Жанаталап</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 Жанаталап</w:t>
            </w:r>
          </w:p>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ул. Центральная, 25</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562300815112</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46ж</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56:06:0201015:312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112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561000260443</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46ж</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56:06:0201015:312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112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562300237359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56:06:0201015:312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112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562361143154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48д</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56:06:0201015:311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562300805890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26</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61д</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56:06:0201015:361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93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line="315" w:lineRule="atLeast"/>
              <w:jc w:val="center"/>
              <w:rPr>
                <w:rFonts w:ascii="Times New Roman" w:hAnsi="Times New Roman" w:cs="Times New Roman"/>
                <w:color w:val="000000"/>
                <w:sz w:val="20"/>
                <w:szCs w:val="20"/>
              </w:rPr>
            </w:pPr>
            <w:r w:rsidRPr="00843668">
              <w:rPr>
                <w:rFonts w:ascii="Times New Roman" w:hAnsi="Times New Roman" w:cs="Times New Roman"/>
                <w:color w:val="000000"/>
                <w:sz w:val="20"/>
                <w:szCs w:val="20"/>
              </w:rPr>
              <w:t>561506430107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27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кооперативная</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56:06:0201008:281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705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sz w:val="20"/>
                <w:szCs w:val="20"/>
              </w:rPr>
              <w:t>5623004370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88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5610146627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29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64д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56:06:0201015:159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102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562300025594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63в</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2310031475</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46д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56:06:0201015:308</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561202750634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61д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56:06:0201008:365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300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562300236860</w:t>
            </w:r>
          </w:p>
        </w:tc>
      </w:tr>
      <w:tr w:rsidR="00626D3F" w:rsidRPr="00E52EF3" w:rsidTr="00781D71">
        <w:trPr>
          <w:trHeight w:val="409"/>
        </w:trPr>
        <w:tc>
          <w:tcPr>
            <w:tcW w:w="486" w:type="dxa"/>
          </w:tcPr>
          <w:p w:rsidR="00626D3F" w:rsidRPr="00D50674" w:rsidRDefault="00626D3F" w:rsidP="003947EA">
            <w:pPr>
              <w:pStyle w:val="ConsPlusNormal"/>
              <w:rPr>
                <w:rFonts w:ascii="Times New Roman" w:hAnsi="Times New Roman" w:cs="Times New Roman"/>
              </w:rPr>
            </w:pPr>
            <w:r w:rsidRPr="00D50674">
              <w:rPr>
                <w:rFonts w:ascii="Times New Roman" w:hAnsi="Times New Roman" w:cs="Times New Roman"/>
              </w:rPr>
              <w:t>33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w:t>
            </w:r>
            <w:r w:rsidRPr="00E52EF3">
              <w:rPr>
                <w:rFonts w:ascii="Times New Roman" w:hAnsi="Times New Roman" w:cs="Times New Roman"/>
                <w:sz w:val="20"/>
                <w:szCs w:val="20"/>
              </w:rPr>
              <w:lastRenderedPageBreak/>
              <w:t>с.Беляевка, ул. Советская, 61д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lastRenderedPageBreak/>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56:06:0201008:365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300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5638027997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34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63д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обществен.</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56:06:0201008:365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300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562300154776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61</w:t>
            </w:r>
            <w:r>
              <w:rPr>
                <w:rFonts w:ascii="Times New Roman" w:hAnsi="Times New Roman" w:cs="Times New Roman"/>
                <w:sz w:val="20"/>
                <w:szCs w:val="20"/>
              </w:rPr>
              <w:t>д/1</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56:06:0201008:281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705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5626008809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36</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64д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56:06:0201015:107</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562300025594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у Оренбургская обл., Беляевский район., с.Беляевка, л.Ленинская, 28</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56:06:0201008:355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89,9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993" w:type="dxa"/>
          </w:tcPr>
          <w:p w:rsidR="00626D3F" w:rsidRPr="00843668" w:rsidRDefault="00626D3F" w:rsidP="003947EA">
            <w:pPr>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562300025594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61г</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56:06:0201008:281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705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color w:val="000000"/>
                <w:sz w:val="20"/>
                <w:szCs w:val="20"/>
                <w:shd w:val="clear" w:color="auto" w:fill="FFFFFF"/>
              </w:rPr>
            </w:pPr>
            <w:r w:rsidRPr="00843668">
              <w:rPr>
                <w:rFonts w:ascii="Times New Roman" w:hAnsi="Times New Roman" w:cs="Times New Roman"/>
                <w:color w:val="000000"/>
                <w:sz w:val="20"/>
                <w:szCs w:val="20"/>
                <w:shd w:val="clear" w:color="auto" w:fill="FFFFFF"/>
              </w:rPr>
              <w:t>562301825410</w:t>
            </w:r>
          </w:p>
          <w:p w:rsidR="00626D3F" w:rsidRPr="00843668" w:rsidRDefault="00626D3F" w:rsidP="003947EA">
            <w:pPr>
              <w:spacing w:after="0" w:line="240" w:lineRule="auto"/>
              <w:jc w:val="center"/>
              <w:rPr>
                <w:rFonts w:ascii="Times New Roman" w:hAnsi="Times New Roman" w:cs="Times New Roman"/>
                <w:sz w:val="20"/>
                <w:szCs w:val="20"/>
              </w:rPr>
            </w:pP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39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Комсомоль-</w:t>
            </w:r>
            <w:r w:rsidRPr="00E52EF3">
              <w:rPr>
                <w:rFonts w:ascii="Times New Roman" w:hAnsi="Times New Roman" w:cs="Times New Roman"/>
                <w:sz w:val="20"/>
                <w:szCs w:val="20"/>
              </w:rPr>
              <w:lastRenderedPageBreak/>
              <w:t>ская, 14</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lastRenderedPageBreak/>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line="315" w:lineRule="atLeast"/>
              <w:jc w:val="center"/>
              <w:rPr>
                <w:rFonts w:ascii="Times New Roman" w:hAnsi="Times New Roman" w:cs="Times New Roman"/>
                <w:color w:val="000000"/>
                <w:sz w:val="20"/>
                <w:szCs w:val="20"/>
              </w:rPr>
            </w:pPr>
            <w:r w:rsidRPr="00843668">
              <w:rPr>
                <w:rFonts w:ascii="Times New Roman" w:hAnsi="Times New Roman" w:cs="Times New Roman"/>
                <w:color w:val="000000"/>
                <w:sz w:val="20"/>
                <w:szCs w:val="20"/>
              </w:rPr>
              <w:t>562301571684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40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Комсомольская,  14 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56:06:0201008:115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127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561009628932</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Комсомоль-ская,  14 в</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56:06:0201008:115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127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line="315" w:lineRule="atLeast"/>
              <w:jc w:val="center"/>
              <w:rPr>
                <w:rFonts w:ascii="Times New Roman" w:hAnsi="Times New Roman" w:cs="Times New Roman"/>
                <w:color w:val="000000"/>
                <w:sz w:val="20"/>
                <w:szCs w:val="20"/>
              </w:rPr>
            </w:pPr>
            <w:r w:rsidRPr="00843668">
              <w:rPr>
                <w:rFonts w:ascii="Times New Roman" w:hAnsi="Times New Roman" w:cs="Times New Roman"/>
                <w:color w:val="000000"/>
                <w:sz w:val="20"/>
                <w:szCs w:val="20"/>
              </w:rPr>
              <w:t>563801522408</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46</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56:06:0201015:308</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562301328305</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ул.Комсомольская, 12д</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562301500108</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61г</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56:06:0201008:110</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869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561406615714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с.Беляевка, ул. </w:t>
            </w:r>
            <w:r w:rsidRPr="00E52EF3">
              <w:rPr>
                <w:rFonts w:ascii="Times New Roman" w:hAnsi="Times New Roman" w:cs="Times New Roman"/>
                <w:sz w:val="20"/>
                <w:szCs w:val="20"/>
              </w:rPr>
              <w:lastRenderedPageBreak/>
              <w:t>Советская, 61г</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lastRenderedPageBreak/>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56:06:0201008:110</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869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5623004429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46</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61г</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56:06:0201008:110</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869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5610082564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50с.Беляевка, ул.Первомайская/ Торговая 46/50, </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56:06:0201018:119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750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562300005830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101</w:t>
            </w:r>
          </w:p>
          <w:p w:rsidR="00626D3F" w:rsidRPr="00E52EF3" w:rsidRDefault="00626D3F" w:rsidP="003947EA">
            <w:pPr>
              <w:spacing w:after="0" w:line="240" w:lineRule="auto"/>
              <w:jc w:val="center"/>
              <w:rPr>
                <w:rFonts w:ascii="Times New Roman" w:hAnsi="Times New Roman" w:cs="Times New Roman"/>
                <w:sz w:val="20"/>
                <w:szCs w:val="20"/>
              </w:rPr>
            </w:pP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56:06:0201010:79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851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561406615714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49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Рыбная, 2</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56:06:0201002:58</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1500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562300453374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50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Школьная, 2</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5623001450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51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с.Беляевка, ул. </w:t>
            </w:r>
            <w:r w:rsidRPr="00E52EF3">
              <w:rPr>
                <w:rFonts w:ascii="Times New Roman" w:hAnsi="Times New Roman" w:cs="Times New Roman"/>
                <w:sz w:val="20"/>
                <w:szCs w:val="20"/>
              </w:rPr>
              <w:lastRenderedPageBreak/>
              <w:t>Ленинская,10</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lastRenderedPageBreak/>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562300811735</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52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Ленинская, 30а</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56:06:0201008:129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561015382395</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53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Ленинская, 39д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56:06:0201005:91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1474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564303210486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54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Почтовая, 22</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562300140893</w:t>
            </w:r>
          </w:p>
        </w:tc>
      </w:tr>
      <w:tr w:rsidR="00626D3F" w:rsidRPr="00E52EF3" w:rsidTr="00781D71">
        <w:trPr>
          <w:trHeight w:val="409"/>
        </w:trPr>
        <w:tc>
          <w:tcPr>
            <w:tcW w:w="486" w:type="dxa"/>
          </w:tcPr>
          <w:p w:rsidR="00626D3F" w:rsidRPr="001E7B71" w:rsidRDefault="00626D3F" w:rsidP="003947EA">
            <w:pPr>
              <w:pStyle w:val="ConsPlusNormal"/>
              <w:rPr>
                <w:rFonts w:ascii="Times New Roman" w:hAnsi="Times New Roman" w:cs="Times New Roman"/>
              </w:rPr>
            </w:pPr>
            <w:r w:rsidRPr="001E7B71">
              <w:rPr>
                <w:rFonts w:ascii="Times New Roman" w:hAnsi="Times New Roman" w:cs="Times New Roman"/>
              </w:rPr>
              <w:t>55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48</w:t>
            </w:r>
          </w:p>
        </w:tc>
        <w:tc>
          <w:tcPr>
            <w:tcW w:w="1559" w:type="dxa"/>
          </w:tcPr>
          <w:p w:rsidR="00626D3F" w:rsidRPr="00E52EF3" w:rsidRDefault="00626D3F" w:rsidP="003947EA">
            <w:pPr>
              <w:pStyle w:val="ConsPlusNormal"/>
              <w:jc w:val="center"/>
              <w:rPr>
                <w:rFonts w:ascii="Times New Roman" w:hAnsi="Times New Roman" w:cs="Times New Roman"/>
              </w:rPr>
            </w:pPr>
            <w:r w:rsidRPr="00E52EF3">
              <w:rPr>
                <w:rFonts w:ascii="Times New Roman" w:hAnsi="Times New Roman" w:cs="Times New Roman"/>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1061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562360958002</w:t>
            </w:r>
          </w:p>
        </w:tc>
      </w:tr>
      <w:tr w:rsidR="00626D3F" w:rsidRPr="00E52EF3" w:rsidTr="00781D71">
        <w:trPr>
          <w:trHeight w:val="409"/>
        </w:trPr>
        <w:tc>
          <w:tcPr>
            <w:tcW w:w="486" w:type="dxa"/>
          </w:tcPr>
          <w:p w:rsidR="00626D3F" w:rsidRDefault="00626D3F" w:rsidP="003947EA">
            <w:pPr>
              <w:pStyle w:val="ConsPlusNormal"/>
              <w:rPr>
                <w:rFonts w:ascii="Times New Roman" w:hAnsi="Times New Roman" w:cs="Times New Roman"/>
              </w:rPr>
            </w:pPr>
            <w:r>
              <w:rPr>
                <w:rFonts w:ascii="Times New Roman" w:hAnsi="Times New Roman" w:cs="Times New Roman"/>
              </w:rPr>
              <w:t>56</w:t>
            </w:r>
          </w:p>
          <w:p w:rsidR="00626D3F" w:rsidRPr="00E52EF3" w:rsidRDefault="00626D3F" w:rsidP="003947EA">
            <w:pPr>
              <w:pStyle w:val="ConsPlusNormal"/>
              <w:rPr>
                <w:rFonts w:ascii="Times New Roman" w:hAnsi="Times New Roman" w:cs="Times New Roman"/>
              </w:rPr>
            </w:pP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Торговая, 37 кв.3</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56:06:0201021:102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1497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563301307949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57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Полевая, 11</w:t>
            </w:r>
          </w:p>
          <w:p w:rsidR="00626D3F" w:rsidRPr="00E52EF3" w:rsidRDefault="00626D3F" w:rsidP="003947EA">
            <w:pPr>
              <w:spacing w:after="0" w:line="240" w:lineRule="auto"/>
              <w:rPr>
                <w:rFonts w:ascii="Times New Roman" w:hAnsi="Times New Roman" w:cs="Times New Roman"/>
                <w:sz w:val="20"/>
                <w:szCs w:val="20"/>
              </w:rPr>
            </w:pP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56:06:0201026:57</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413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562300220806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lastRenderedPageBreak/>
              <w:t>58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Банковская, 20</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56:06:0201015:343</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182,1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562300220806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59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Первомайская, 44</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sidRPr="00843668">
              <w:rPr>
                <w:rFonts w:ascii="Times New Roman" w:hAnsi="Times New Roman" w:cs="Times New Roman"/>
                <w:color w:val="000000"/>
                <w:shd w:val="clear" w:color="auto" w:fill="FFFFFF"/>
              </w:rPr>
              <w:t>562300025989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6</w:t>
            </w:r>
            <w:r>
              <w:rPr>
                <w:rFonts w:ascii="Times New Roman" w:hAnsi="Times New Roman" w:cs="Times New Roman"/>
              </w:rPr>
              <w:t>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Лесная, 43</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line="315" w:lineRule="atLeast"/>
              <w:jc w:val="center"/>
              <w:rPr>
                <w:rFonts w:ascii="Times New Roman" w:hAnsi="Times New Roman" w:cs="Times New Roman"/>
                <w:color w:val="000000"/>
                <w:sz w:val="20"/>
                <w:szCs w:val="20"/>
              </w:rPr>
            </w:pPr>
            <w:r w:rsidRPr="00843668">
              <w:rPr>
                <w:rFonts w:ascii="Times New Roman" w:hAnsi="Times New Roman" w:cs="Times New Roman"/>
                <w:color w:val="000000"/>
                <w:sz w:val="20"/>
                <w:szCs w:val="20"/>
              </w:rPr>
              <w:t>562301057091</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6</w:t>
            </w:r>
            <w:r>
              <w:rPr>
                <w:rFonts w:ascii="Times New Roman" w:hAnsi="Times New Roman" w:cs="Times New Roman"/>
              </w:rPr>
              <w:t>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w:t>
            </w:r>
            <w:r>
              <w:rPr>
                <w:rFonts w:ascii="Times New Roman" w:hAnsi="Times New Roman" w:cs="Times New Roman"/>
                <w:sz w:val="20"/>
                <w:szCs w:val="20"/>
              </w:rPr>
              <w:t>оветская</w:t>
            </w:r>
            <w:r w:rsidRPr="00E52EF3">
              <w:rPr>
                <w:rFonts w:ascii="Times New Roman" w:hAnsi="Times New Roman" w:cs="Times New Roman"/>
                <w:sz w:val="20"/>
                <w:szCs w:val="20"/>
              </w:rPr>
              <w:t xml:space="preserve">, </w:t>
            </w:r>
            <w:r>
              <w:rPr>
                <w:rFonts w:ascii="Times New Roman" w:hAnsi="Times New Roman" w:cs="Times New Roman"/>
                <w:sz w:val="20"/>
                <w:szCs w:val="20"/>
              </w:rPr>
              <w:t>46 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174BD" w:rsidRDefault="00626D3F" w:rsidP="003947EA">
            <w:pPr>
              <w:pStyle w:val="ConsPlusNormal"/>
              <w:rPr>
                <w:rFonts w:ascii="Times New Roman" w:hAnsi="Times New Roman" w:cs="Times New Roman"/>
              </w:rPr>
            </w:pPr>
            <w:r w:rsidRPr="00E174BD">
              <w:rPr>
                <w:rFonts w:ascii="Times New Roman" w:hAnsi="Times New Roman" w:cs="Times New Roman"/>
              </w:rPr>
              <w:t>56:06:02010</w:t>
            </w:r>
            <w:r>
              <w:rPr>
                <w:rFonts w:ascii="Times New Roman" w:hAnsi="Times New Roman" w:cs="Times New Roman"/>
              </w:rPr>
              <w:t>15</w:t>
            </w:r>
            <w:r w:rsidRPr="00E174BD">
              <w:rPr>
                <w:rFonts w:ascii="Times New Roman" w:hAnsi="Times New Roman" w:cs="Times New Roman"/>
              </w:rPr>
              <w:t>:3</w:t>
            </w:r>
            <w:r>
              <w:rPr>
                <w:rFonts w:ascii="Times New Roman" w:hAnsi="Times New Roman" w:cs="Times New Roman"/>
              </w:rPr>
              <w:t>12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112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562301500281</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Строителей, 2</w:t>
            </w:r>
          </w:p>
          <w:p w:rsidR="00626D3F" w:rsidRPr="00E52EF3" w:rsidRDefault="00626D3F" w:rsidP="003947EA">
            <w:pPr>
              <w:spacing w:after="0" w:line="240" w:lineRule="auto"/>
              <w:rPr>
                <w:rFonts w:ascii="Times New Roman" w:hAnsi="Times New Roman" w:cs="Times New Roman"/>
                <w:sz w:val="20"/>
                <w:szCs w:val="20"/>
              </w:rPr>
            </w:pP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562300811735</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Южная, 9а</w:t>
            </w:r>
          </w:p>
          <w:p w:rsidR="00626D3F" w:rsidRPr="00E52EF3" w:rsidRDefault="00626D3F" w:rsidP="003947EA">
            <w:pPr>
              <w:spacing w:after="0" w:line="240" w:lineRule="auto"/>
              <w:rPr>
                <w:rFonts w:ascii="Times New Roman" w:hAnsi="Times New Roman" w:cs="Times New Roman"/>
                <w:sz w:val="20"/>
                <w:szCs w:val="20"/>
              </w:rPr>
            </w:pP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56:06:0201013:125</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890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line="315" w:lineRule="atLeast"/>
              <w:jc w:val="center"/>
              <w:rPr>
                <w:rFonts w:ascii="Times New Roman" w:hAnsi="Times New Roman" w:cs="Times New Roman"/>
                <w:sz w:val="20"/>
                <w:szCs w:val="20"/>
              </w:rPr>
            </w:pPr>
            <w:r w:rsidRPr="00843668">
              <w:rPr>
                <w:rFonts w:ascii="Times New Roman" w:hAnsi="Times New Roman" w:cs="Times New Roman"/>
                <w:color w:val="000000"/>
                <w:sz w:val="20"/>
                <w:szCs w:val="20"/>
              </w:rPr>
              <w:t>561110366227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lastRenderedPageBreak/>
              <w:t>64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Южная, 19</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56:06:0201017:103</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566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564300027186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Автотран-спортная, 15</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56:06:0201028:138</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231,8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562301062768</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66</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Южная, 49а</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562300620297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Советская 46г</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562300235591</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с.Беляевка, ул. Южная, 81в </w:t>
            </w:r>
          </w:p>
          <w:p w:rsidR="00626D3F" w:rsidRPr="00E52EF3" w:rsidRDefault="00626D3F" w:rsidP="003947EA">
            <w:pPr>
              <w:spacing w:after="0" w:line="240" w:lineRule="auto"/>
              <w:rPr>
                <w:rFonts w:ascii="Times New Roman" w:hAnsi="Times New Roman" w:cs="Times New Roman"/>
                <w:sz w:val="20"/>
                <w:szCs w:val="20"/>
              </w:rPr>
            </w:pP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56:06:0201011:9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3000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562301067029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69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Комсомоль-ская, 42 к</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562301534523</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lastRenderedPageBreak/>
              <w:t>70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Банковская, 11 в</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56:06:0201009:99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3007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564000590334</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Комсомольская 9 б</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563801782621</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Первомайская, 51</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56:06:0201015:294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1039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562361310077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 Жанаталап</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 Жанаталап ул. Центральная, 1а</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кооперативный</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5623004370</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61 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аптека</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56:06:0201008:282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167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line="315" w:lineRule="atLeast"/>
              <w:jc w:val="center"/>
              <w:rPr>
                <w:rFonts w:ascii="Times New Roman" w:hAnsi="Times New Roman" w:cs="Times New Roman"/>
                <w:sz w:val="20"/>
                <w:szCs w:val="20"/>
              </w:rPr>
            </w:pPr>
            <w:r w:rsidRPr="00843668">
              <w:rPr>
                <w:rFonts w:ascii="Times New Roman" w:hAnsi="Times New Roman" w:cs="Times New Roman"/>
                <w:color w:val="000000"/>
                <w:sz w:val="20"/>
                <w:szCs w:val="20"/>
              </w:rPr>
              <w:t>562300197219</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 xml:space="preserve">Оренбургская обл., Беляевский район., с.Беляевка, ул. </w:t>
            </w:r>
            <w:r w:rsidRPr="00E52EF3">
              <w:rPr>
                <w:rFonts w:ascii="Times New Roman" w:hAnsi="Times New Roman" w:cs="Times New Roman"/>
                <w:sz w:val="20"/>
                <w:szCs w:val="20"/>
              </w:rPr>
              <w:lastRenderedPageBreak/>
              <w:t>Советская, 58</w:t>
            </w:r>
          </w:p>
          <w:p w:rsidR="00626D3F" w:rsidRPr="00E52EF3" w:rsidRDefault="00626D3F" w:rsidP="003947EA">
            <w:pPr>
              <w:spacing w:after="0" w:line="240" w:lineRule="auto"/>
              <w:rPr>
                <w:rFonts w:ascii="Times New Roman" w:hAnsi="Times New Roman" w:cs="Times New Roman"/>
                <w:sz w:val="20"/>
                <w:szCs w:val="20"/>
              </w:rPr>
            </w:pP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lastRenderedPageBreak/>
              <w:t>аптека</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56:06:0201015:161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358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732712429987</w:t>
            </w:r>
          </w:p>
        </w:tc>
      </w:tr>
      <w:tr w:rsidR="00626D3F" w:rsidRPr="00E52EF3" w:rsidTr="00781D71">
        <w:trPr>
          <w:trHeight w:val="409"/>
        </w:trPr>
        <w:tc>
          <w:tcPr>
            <w:tcW w:w="486" w:type="dxa"/>
          </w:tcPr>
          <w:p w:rsidR="00626D3F" w:rsidRPr="00D07528" w:rsidRDefault="00626D3F" w:rsidP="003947EA">
            <w:pPr>
              <w:pStyle w:val="ConsPlusNormal"/>
              <w:rPr>
                <w:rFonts w:ascii="Times New Roman" w:hAnsi="Times New Roman" w:cs="Times New Roman"/>
              </w:rPr>
            </w:pPr>
            <w:r w:rsidRPr="00D07528">
              <w:rPr>
                <w:rFonts w:ascii="Times New Roman" w:hAnsi="Times New Roman" w:cs="Times New Roman"/>
              </w:rPr>
              <w:lastRenderedPageBreak/>
              <w:t>76</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Ленинская, 37</w:t>
            </w:r>
          </w:p>
        </w:tc>
        <w:tc>
          <w:tcPr>
            <w:tcW w:w="1559" w:type="dxa"/>
          </w:tcPr>
          <w:p w:rsidR="00626D3F" w:rsidRPr="00E52EF3" w:rsidRDefault="00626D3F" w:rsidP="003947EA">
            <w:pPr>
              <w:jc w:val="center"/>
              <w:rPr>
                <w:rFonts w:ascii="Times New Roman" w:hAnsi="Times New Roman" w:cs="Times New Roman"/>
                <w:sz w:val="20"/>
                <w:szCs w:val="20"/>
              </w:rPr>
            </w:pPr>
            <w:r>
              <w:rPr>
                <w:rFonts w:ascii="Times New Roman" w:hAnsi="Times New Roman" w:cs="Times New Roman"/>
                <w:sz w:val="20"/>
                <w:szCs w:val="20"/>
              </w:rPr>
              <w:t>аптека</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муниципальный</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D07528" w:rsidRDefault="00626D3F" w:rsidP="003947EA">
            <w:pPr>
              <w:pStyle w:val="ConsPlusNormal"/>
              <w:jc w:val="center"/>
              <w:rPr>
                <w:rFonts w:ascii="Times New Roman" w:hAnsi="Times New Roman" w:cs="Times New Roman"/>
              </w:rPr>
            </w:pPr>
            <w:r w:rsidRPr="00D07528">
              <w:rPr>
                <w:rFonts w:ascii="Times New Roman" w:hAnsi="Times New Roman"/>
              </w:rPr>
              <w:t>5609027223</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77</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 Советская, 46 ж</w:t>
            </w:r>
          </w:p>
          <w:p w:rsidR="00626D3F" w:rsidRPr="00E52EF3" w:rsidRDefault="00626D3F" w:rsidP="003947EA">
            <w:pPr>
              <w:spacing w:after="0" w:line="240" w:lineRule="auto"/>
              <w:rPr>
                <w:rFonts w:ascii="Times New Roman" w:hAnsi="Times New Roman" w:cs="Times New Roman"/>
                <w:sz w:val="20"/>
                <w:szCs w:val="20"/>
              </w:rPr>
            </w:pP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аптека</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56:06:0201015:311</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111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Default="00626D3F" w:rsidP="003947EA">
            <w:pPr>
              <w:pStyle w:val="ConsPlusNormal"/>
              <w:jc w:val="center"/>
              <w:rPr>
                <w:rFonts w:ascii="Times New Roman" w:hAnsi="Times New Roman" w:cs="Times New Roman"/>
              </w:rPr>
            </w:pPr>
            <w:r>
              <w:rPr>
                <w:rFonts w:ascii="Times New Roman" w:hAnsi="Times New Roman" w:cs="Times New Roman"/>
              </w:rPr>
              <w:t>5651020574</w:t>
            </w:r>
          </w:p>
          <w:p w:rsidR="00626D3F" w:rsidRPr="00F11043" w:rsidRDefault="00626D3F" w:rsidP="003947EA"/>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78</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ул.Банковская, д.15</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56:06:0201015:352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501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7825706086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79</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ул.Советская, 48</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56:06:0201015:352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501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pStyle w:val="ConsPlusNormal"/>
              <w:jc w:val="center"/>
              <w:rPr>
                <w:rFonts w:ascii="Times New Roman" w:hAnsi="Times New Roman" w:cs="Times New Roman"/>
              </w:rPr>
            </w:pPr>
            <w:r>
              <w:rPr>
                <w:rFonts w:ascii="Times New Roman" w:hAnsi="Times New Roman" w:cs="Times New Roman"/>
              </w:rPr>
              <w:t>6316165183</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80</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ул.Советская, 48</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56:06:0201015:352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501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562300853615</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81</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Беляевскийрай</w:t>
            </w:r>
            <w:r w:rsidRPr="00E52EF3">
              <w:rPr>
                <w:rFonts w:ascii="Times New Roman" w:hAnsi="Times New Roman" w:cs="Times New Roman"/>
                <w:sz w:val="20"/>
                <w:szCs w:val="20"/>
              </w:rPr>
              <w:lastRenderedPageBreak/>
              <w:t>он., с.Беляевка, ул. Торговая, 37 кв.3</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lastRenderedPageBreak/>
              <w:t>магазин</w:t>
            </w:r>
          </w:p>
        </w:tc>
        <w:tc>
          <w:tcPr>
            <w:tcW w:w="1560" w:type="dxa"/>
          </w:tcPr>
          <w:p w:rsidR="00626D3F" w:rsidRPr="00E52EF3" w:rsidRDefault="00626D3F" w:rsidP="003947EA">
            <w:pPr>
              <w:spacing w:after="0" w:line="24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56:06:0201021:89</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914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562300082546</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lastRenderedPageBreak/>
              <w:t>82</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ул.Торговая, 56</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spacing w:after="0" w:line="480" w:lineRule="auto"/>
              <w:jc w:val="center"/>
              <w:rPr>
                <w:rFonts w:ascii="Times New Roman" w:hAnsi="Times New Roman" w:cs="Times New Roman"/>
                <w:sz w:val="20"/>
                <w:szCs w:val="20"/>
              </w:rPr>
            </w:pPr>
            <w:r w:rsidRPr="00E52EF3">
              <w:rPr>
                <w:rFonts w:ascii="Times New Roman" w:hAnsi="Times New Roman" w:cs="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56:06:0201018:72</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1241</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562300903087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83</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Ул.Почтовая,94</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562300903087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84</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w:t>
            </w:r>
            <w:r>
              <w:rPr>
                <w:rFonts w:ascii="Times New Roman" w:hAnsi="Times New Roman" w:cs="Times New Roman"/>
                <w:sz w:val="20"/>
                <w:szCs w:val="20"/>
              </w:rPr>
              <w:t>Советская</w:t>
            </w:r>
            <w:r w:rsidRPr="00E52EF3">
              <w:rPr>
                <w:rFonts w:ascii="Times New Roman" w:hAnsi="Times New Roman" w:cs="Times New Roman"/>
                <w:sz w:val="20"/>
                <w:szCs w:val="20"/>
              </w:rPr>
              <w:t>,</w:t>
            </w:r>
            <w:r>
              <w:rPr>
                <w:rFonts w:ascii="Times New Roman" w:hAnsi="Times New Roman" w:cs="Times New Roman"/>
                <w:sz w:val="20"/>
                <w:szCs w:val="20"/>
              </w:rPr>
              <w:t xml:space="preserve"> 63 д</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Pr>
                <w:rFonts w:ascii="Times New Roman" w:hAnsi="Times New Roman"/>
                <w:sz w:val="20"/>
                <w:szCs w:val="20"/>
              </w:rPr>
              <w:t>аренда</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56:06:0201008:365</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300</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w:t>
            </w:r>
            <w:r>
              <w:rPr>
                <w:rFonts w:ascii="Times New Roman" w:hAnsi="Times New Roman" w:cs="Times New Roman"/>
                <w:color w:val="000000"/>
                <w:sz w:val="20"/>
                <w:szCs w:val="20"/>
                <w:shd w:val="clear" w:color="auto" w:fill="FFFFFF"/>
              </w:rPr>
              <w:t>1617427</w:t>
            </w:r>
          </w:p>
        </w:tc>
      </w:tr>
      <w:tr w:rsidR="00626D3F" w:rsidRPr="00E52EF3" w:rsidTr="00781D71">
        <w:trPr>
          <w:trHeight w:val="409"/>
        </w:trPr>
        <w:tc>
          <w:tcPr>
            <w:tcW w:w="48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85</w:t>
            </w: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ул.Южная,8а</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аренда</w:t>
            </w:r>
          </w:p>
        </w:tc>
        <w:tc>
          <w:tcPr>
            <w:tcW w:w="1276"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275" w:type="dxa"/>
          </w:tcPr>
          <w:p w:rsidR="00626D3F" w:rsidRPr="00E52EF3" w:rsidRDefault="00626D3F" w:rsidP="003947EA">
            <w:pPr>
              <w:pStyle w:val="ConsPlusNormal"/>
              <w:jc w:val="center"/>
              <w:rPr>
                <w:rFonts w:ascii="Times New Roman" w:hAnsi="Times New Roman" w:cs="Times New Roman"/>
              </w:rPr>
            </w:pPr>
            <w:r>
              <w:rPr>
                <w:rFonts w:ascii="Times New Roman" w:hAnsi="Times New Roman" w:cs="Times New Roman"/>
              </w:rPr>
              <w:t>-</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562361310077</w:t>
            </w:r>
          </w:p>
        </w:tc>
      </w:tr>
      <w:tr w:rsidR="00626D3F" w:rsidRPr="00E52EF3" w:rsidTr="00781D71">
        <w:trPr>
          <w:trHeight w:val="409"/>
        </w:trPr>
        <w:tc>
          <w:tcPr>
            <w:tcW w:w="486" w:type="dxa"/>
          </w:tcPr>
          <w:p w:rsidR="00626D3F" w:rsidRDefault="00626D3F" w:rsidP="003947EA">
            <w:pPr>
              <w:pStyle w:val="ConsPlusNormal"/>
              <w:rPr>
                <w:rFonts w:ascii="Times New Roman" w:hAnsi="Times New Roman" w:cs="Times New Roman"/>
              </w:rPr>
            </w:pPr>
            <w:r>
              <w:rPr>
                <w:rFonts w:ascii="Times New Roman" w:hAnsi="Times New Roman" w:cs="Times New Roman"/>
              </w:rPr>
              <w:t>86</w:t>
            </w:r>
          </w:p>
          <w:p w:rsidR="00626D3F" w:rsidRPr="00E52EF3" w:rsidRDefault="00626D3F" w:rsidP="003947EA">
            <w:pPr>
              <w:pStyle w:val="ConsPlusNormal"/>
              <w:rPr>
                <w:rFonts w:ascii="Times New Roman" w:hAnsi="Times New Roman" w:cs="Times New Roman"/>
              </w:rPr>
            </w:pPr>
          </w:p>
        </w:tc>
        <w:tc>
          <w:tcPr>
            <w:tcW w:w="1607"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с.Беляевка</w:t>
            </w:r>
          </w:p>
        </w:tc>
        <w:tc>
          <w:tcPr>
            <w:tcW w:w="1559" w:type="dxa"/>
          </w:tcPr>
          <w:p w:rsidR="00626D3F" w:rsidRPr="00E52EF3" w:rsidRDefault="00626D3F" w:rsidP="003947EA">
            <w:pPr>
              <w:spacing w:after="0" w:line="240" w:lineRule="auto"/>
              <w:rPr>
                <w:rFonts w:ascii="Times New Roman" w:hAnsi="Times New Roman" w:cs="Times New Roman"/>
                <w:sz w:val="20"/>
                <w:szCs w:val="20"/>
              </w:rPr>
            </w:pPr>
            <w:r w:rsidRPr="00E52EF3">
              <w:rPr>
                <w:rFonts w:ascii="Times New Roman" w:hAnsi="Times New Roman" w:cs="Times New Roman"/>
                <w:sz w:val="20"/>
                <w:szCs w:val="20"/>
              </w:rPr>
              <w:t>Оренбургская обл., Беляевский район., с.Беляевка, ул.Почтовая, д.65 а</w:t>
            </w:r>
          </w:p>
        </w:tc>
        <w:tc>
          <w:tcPr>
            <w:tcW w:w="1559" w:type="dxa"/>
          </w:tcPr>
          <w:p w:rsidR="00626D3F" w:rsidRPr="00E52EF3" w:rsidRDefault="00626D3F" w:rsidP="003947EA">
            <w:pPr>
              <w:jc w:val="center"/>
              <w:rPr>
                <w:rFonts w:ascii="Times New Roman" w:hAnsi="Times New Roman" w:cs="Times New Roman"/>
                <w:sz w:val="20"/>
                <w:szCs w:val="20"/>
              </w:rPr>
            </w:pPr>
            <w:r w:rsidRPr="00E52EF3">
              <w:rPr>
                <w:rFonts w:ascii="Times New Roman" w:hAnsi="Times New Roman" w:cs="Times New Roman"/>
                <w:sz w:val="20"/>
                <w:szCs w:val="20"/>
              </w:rPr>
              <w:t>магазин</w:t>
            </w:r>
          </w:p>
        </w:tc>
        <w:tc>
          <w:tcPr>
            <w:tcW w:w="1560" w:type="dxa"/>
          </w:tcPr>
          <w:p w:rsidR="00626D3F" w:rsidRPr="00E52EF3" w:rsidRDefault="00626D3F" w:rsidP="003947EA">
            <w:pPr>
              <w:pStyle w:val="a7"/>
              <w:jc w:val="center"/>
              <w:rPr>
                <w:rFonts w:ascii="Times New Roman" w:hAnsi="Times New Roman"/>
                <w:sz w:val="20"/>
                <w:szCs w:val="20"/>
              </w:rPr>
            </w:pPr>
            <w:r w:rsidRPr="00E52EF3">
              <w:rPr>
                <w:rFonts w:ascii="Times New Roman" w:hAnsi="Times New Roman"/>
                <w:sz w:val="20"/>
                <w:szCs w:val="20"/>
              </w:rPr>
              <w:t>собственность</w:t>
            </w:r>
          </w:p>
        </w:tc>
        <w:tc>
          <w:tcPr>
            <w:tcW w:w="1276"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56:06:0201030:4</w:t>
            </w:r>
          </w:p>
        </w:tc>
        <w:tc>
          <w:tcPr>
            <w:tcW w:w="1275" w:type="dxa"/>
          </w:tcPr>
          <w:p w:rsidR="00626D3F" w:rsidRPr="00E52EF3" w:rsidRDefault="00626D3F" w:rsidP="003947EA">
            <w:pPr>
              <w:pStyle w:val="ConsPlusNormal"/>
              <w:rPr>
                <w:rFonts w:ascii="Times New Roman" w:hAnsi="Times New Roman" w:cs="Times New Roman"/>
              </w:rPr>
            </w:pPr>
            <w:r>
              <w:rPr>
                <w:rFonts w:ascii="Times New Roman" w:hAnsi="Times New Roman" w:cs="Times New Roman"/>
              </w:rPr>
              <w:t>505 кв.м</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1134"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нет</w:t>
            </w:r>
          </w:p>
        </w:tc>
        <w:tc>
          <w:tcPr>
            <w:tcW w:w="851" w:type="dxa"/>
          </w:tcPr>
          <w:p w:rsidR="00626D3F" w:rsidRPr="00E52EF3" w:rsidRDefault="00626D3F" w:rsidP="003947EA">
            <w:pPr>
              <w:pStyle w:val="ConsPlusNormal"/>
              <w:rPr>
                <w:rFonts w:ascii="Times New Roman" w:hAnsi="Times New Roman" w:cs="Times New Roman"/>
              </w:rPr>
            </w:pPr>
            <w:r w:rsidRPr="00E52EF3">
              <w:rPr>
                <w:rFonts w:ascii="Times New Roman" w:hAnsi="Times New Roman" w:cs="Times New Roman"/>
              </w:rPr>
              <w:t>есть</w:t>
            </w:r>
          </w:p>
        </w:tc>
        <w:tc>
          <w:tcPr>
            <w:tcW w:w="993" w:type="dxa"/>
          </w:tcPr>
          <w:p w:rsidR="00626D3F" w:rsidRPr="00843668" w:rsidRDefault="00626D3F" w:rsidP="003947EA">
            <w:pPr>
              <w:spacing w:after="0" w:line="240" w:lineRule="auto"/>
              <w:jc w:val="center"/>
              <w:rPr>
                <w:rFonts w:ascii="Times New Roman" w:hAnsi="Times New Roman" w:cs="Times New Roman"/>
                <w:sz w:val="20"/>
                <w:szCs w:val="20"/>
              </w:rPr>
            </w:pPr>
            <w:r w:rsidRPr="00843668">
              <w:rPr>
                <w:rFonts w:ascii="Times New Roman" w:hAnsi="Times New Roman" w:cs="Times New Roman"/>
                <w:color w:val="000000"/>
                <w:sz w:val="20"/>
                <w:szCs w:val="20"/>
                <w:shd w:val="clear" w:color="auto" w:fill="FFFFFF"/>
              </w:rPr>
              <w:t>562300903087</w:t>
            </w:r>
          </w:p>
        </w:tc>
      </w:tr>
    </w:tbl>
    <w:p w:rsidR="00626D3F" w:rsidRDefault="00626D3F" w:rsidP="00626D3F">
      <w:pPr>
        <w:rPr>
          <w:rFonts w:ascii="Times New Roman" w:hAnsi="Times New Roman" w:cs="Times New Roman"/>
          <w:sz w:val="28"/>
        </w:rPr>
        <w:sectPr w:rsidR="00626D3F" w:rsidSect="00626D3F">
          <w:pgSz w:w="16838" w:h="11906" w:orient="landscape"/>
          <w:pgMar w:top="851" w:right="1134" w:bottom="1701" w:left="1134" w:header="709" w:footer="709" w:gutter="0"/>
          <w:cols w:space="708"/>
          <w:docGrid w:linePitch="360"/>
        </w:sectPr>
      </w:pPr>
    </w:p>
    <w:p w:rsidR="00A24C01" w:rsidRDefault="00A24C01" w:rsidP="00A24C01">
      <w:pPr>
        <w:rPr>
          <w:rFonts w:ascii="Times New Roman" w:hAnsi="Times New Roman" w:cs="Times New Roman"/>
          <w:sz w:val="28"/>
        </w:rPr>
      </w:pPr>
      <w:r>
        <w:rPr>
          <w:rFonts w:ascii="Times New Roman" w:hAnsi="Times New Roman" w:cs="Times New Roman"/>
          <w:sz w:val="28"/>
        </w:rPr>
        <w:lastRenderedPageBreak/>
        <w:tab/>
      </w:r>
    </w:p>
    <w:p w:rsidR="00A24C01" w:rsidRPr="0035499F" w:rsidRDefault="00A24C01" w:rsidP="00A24C01">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A24C01" w:rsidRPr="0035499F" w:rsidRDefault="00A24C01" w:rsidP="00A24C01">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к муниципальной программе «Формирование</w:t>
      </w:r>
    </w:p>
    <w:p w:rsidR="00A24C01" w:rsidRPr="0035499F" w:rsidRDefault="00A24C01" w:rsidP="00A24C01">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 xml:space="preserve"> комфортной городской (сельской) среды» </w:t>
      </w:r>
    </w:p>
    <w:p w:rsidR="00A24C01" w:rsidRPr="0035499F" w:rsidRDefault="00A24C01" w:rsidP="00A24C01">
      <w:pPr>
        <w:spacing w:after="0" w:line="240" w:lineRule="auto"/>
        <w:jc w:val="right"/>
        <w:rPr>
          <w:rFonts w:ascii="Times New Roman" w:hAnsi="Times New Roman" w:cs="Times New Roman"/>
          <w:sz w:val="24"/>
          <w:szCs w:val="24"/>
        </w:rPr>
      </w:pPr>
      <w:r w:rsidRPr="0035499F">
        <w:rPr>
          <w:rFonts w:ascii="Times New Roman" w:hAnsi="Times New Roman" w:cs="Times New Roman"/>
          <w:sz w:val="24"/>
          <w:szCs w:val="24"/>
        </w:rPr>
        <w:t>на 2018-2022 годы  в муниципальном образовании</w:t>
      </w:r>
    </w:p>
    <w:p w:rsidR="00A24C01" w:rsidRPr="00842698" w:rsidRDefault="00A24C01" w:rsidP="00A24C01">
      <w:pPr>
        <w:spacing w:after="0" w:line="240" w:lineRule="auto"/>
        <w:jc w:val="right"/>
        <w:rPr>
          <w:rFonts w:ascii="Times New Roman" w:hAnsi="Times New Roman" w:cs="Times New Roman"/>
          <w:sz w:val="24"/>
          <w:szCs w:val="24"/>
        </w:rPr>
      </w:pPr>
      <w:r w:rsidRPr="00842698">
        <w:rPr>
          <w:rFonts w:ascii="Times New Roman" w:hAnsi="Times New Roman" w:cs="Times New Roman"/>
          <w:sz w:val="24"/>
          <w:szCs w:val="24"/>
        </w:rPr>
        <w:t xml:space="preserve">Беляевский сельсовет Беляевского района Оренбургской области </w:t>
      </w:r>
    </w:p>
    <w:p w:rsidR="004347BC" w:rsidRDefault="004347BC" w:rsidP="00781D71">
      <w:pPr>
        <w:spacing w:after="0" w:line="240" w:lineRule="auto"/>
        <w:rPr>
          <w:rFonts w:ascii="Times New Roman" w:hAnsi="Times New Roman"/>
          <w:bCs/>
          <w:sz w:val="24"/>
          <w:szCs w:val="24"/>
        </w:rPr>
      </w:pPr>
    </w:p>
    <w:p w:rsidR="00A24C01" w:rsidRPr="00D91E64" w:rsidRDefault="00A24C01" w:rsidP="00A24C01">
      <w:pPr>
        <w:spacing w:after="0" w:line="240" w:lineRule="auto"/>
        <w:jc w:val="center"/>
        <w:rPr>
          <w:rFonts w:ascii="Times New Roman" w:eastAsia="Times New Roman" w:hAnsi="Times New Roman" w:cs="Times New Roman"/>
          <w:sz w:val="24"/>
          <w:szCs w:val="24"/>
        </w:rPr>
      </w:pPr>
      <w:r w:rsidRPr="00D91E64">
        <w:rPr>
          <w:rFonts w:ascii="Times New Roman" w:eastAsia="Times New Roman" w:hAnsi="Times New Roman" w:cs="Times New Roman"/>
          <w:bCs/>
          <w:sz w:val="24"/>
          <w:szCs w:val="24"/>
        </w:rPr>
        <w:t>СВЕДЕНИЯ</w:t>
      </w:r>
    </w:p>
    <w:p w:rsidR="00A24C01" w:rsidRPr="00D91E64" w:rsidRDefault="00A24C01" w:rsidP="00A24C01">
      <w:pPr>
        <w:shd w:val="clear" w:color="auto" w:fill="FFFFFF"/>
        <w:spacing w:after="0" w:line="270" w:lineRule="atLeast"/>
        <w:ind w:firstLine="225"/>
        <w:jc w:val="center"/>
        <w:rPr>
          <w:rFonts w:ascii="Times New Roman" w:eastAsia="Times New Roman" w:hAnsi="Times New Roman" w:cs="Times New Roman"/>
          <w:bCs/>
          <w:sz w:val="24"/>
          <w:szCs w:val="24"/>
        </w:rPr>
      </w:pPr>
      <w:r w:rsidRPr="00D91E64">
        <w:rPr>
          <w:rFonts w:ascii="Times New Roman" w:eastAsia="Times New Roman" w:hAnsi="Times New Roman" w:cs="Times New Roman"/>
          <w:bCs/>
          <w:sz w:val="24"/>
          <w:szCs w:val="24"/>
        </w:rPr>
        <w:t>о показателях (индикаторах)реализации</w:t>
      </w:r>
    </w:p>
    <w:p w:rsidR="00A24C01" w:rsidRPr="00D91E64" w:rsidRDefault="00A24C01" w:rsidP="00A24C01">
      <w:pPr>
        <w:shd w:val="clear" w:color="auto" w:fill="FFFFFF"/>
        <w:spacing w:after="0" w:line="270" w:lineRule="atLeast"/>
        <w:ind w:firstLine="225"/>
        <w:jc w:val="center"/>
        <w:rPr>
          <w:rFonts w:ascii="Times New Roman" w:eastAsia="Times New Roman" w:hAnsi="Times New Roman" w:cs="Times New Roman"/>
          <w:sz w:val="24"/>
          <w:szCs w:val="24"/>
        </w:rPr>
      </w:pPr>
      <w:r w:rsidRPr="00D91E64">
        <w:rPr>
          <w:rFonts w:ascii="Times New Roman" w:eastAsia="Times New Roman" w:hAnsi="Times New Roman" w:cs="Times New Roman"/>
          <w:bCs/>
          <w:sz w:val="24"/>
          <w:szCs w:val="24"/>
        </w:rPr>
        <w:t xml:space="preserve">мероприятий </w:t>
      </w:r>
      <w:r w:rsidRPr="00D91E64">
        <w:rPr>
          <w:rFonts w:ascii="Times New Roman" w:eastAsia="Times New Roman" w:hAnsi="Times New Roman" w:cs="Times New Roman"/>
          <w:sz w:val="24"/>
          <w:szCs w:val="24"/>
        </w:rPr>
        <w:t>муниципальной программы</w:t>
      </w:r>
    </w:p>
    <w:p w:rsidR="00A24C01" w:rsidRPr="00D91E64" w:rsidRDefault="00A24C01" w:rsidP="00A24C01">
      <w:pPr>
        <w:shd w:val="clear" w:color="auto" w:fill="FFFFFF"/>
        <w:spacing w:after="0" w:line="270" w:lineRule="atLeast"/>
        <w:ind w:firstLine="225"/>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2844"/>
        <w:gridCol w:w="1309"/>
        <w:gridCol w:w="996"/>
        <w:gridCol w:w="996"/>
        <w:gridCol w:w="996"/>
        <w:gridCol w:w="996"/>
        <w:gridCol w:w="996"/>
      </w:tblGrid>
      <w:tr w:rsidR="00664D34" w:rsidRPr="00552908" w:rsidTr="004347BC">
        <w:trPr>
          <w:trHeight w:val="770"/>
          <w:tblHeader/>
        </w:trPr>
        <w:tc>
          <w:tcPr>
            <w:tcW w:w="438"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c>
          <w:tcPr>
            <w:tcW w:w="2844" w:type="dxa"/>
          </w:tcPr>
          <w:p w:rsidR="00A24C01" w:rsidRPr="00552908" w:rsidRDefault="00A24C01" w:rsidP="00135C30">
            <w:pPr>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Наименование мероприятия/</w:t>
            </w:r>
          </w:p>
          <w:p w:rsidR="00A24C01" w:rsidRPr="00552908" w:rsidRDefault="00A24C01" w:rsidP="00135C30">
            <w:pPr>
              <w:tabs>
                <w:tab w:val="left" w:pos="851"/>
                <w:tab w:val="left" w:pos="993"/>
              </w:tabs>
              <w:autoSpaceDE w:val="0"/>
              <w:autoSpaceDN w:val="0"/>
              <w:adjustRightInd w:val="0"/>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Наименование показателя (индикатора)</w:t>
            </w:r>
          </w:p>
        </w:tc>
        <w:tc>
          <w:tcPr>
            <w:tcW w:w="1309" w:type="dxa"/>
          </w:tcPr>
          <w:p w:rsidR="00A24C01" w:rsidRPr="00552908" w:rsidRDefault="00A24C01" w:rsidP="00135C30">
            <w:pPr>
              <w:tabs>
                <w:tab w:val="left" w:pos="851"/>
                <w:tab w:val="left" w:pos="993"/>
              </w:tabs>
              <w:autoSpaceDE w:val="0"/>
              <w:autoSpaceDN w:val="0"/>
              <w:adjustRightInd w:val="0"/>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Единица измерения</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2018</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2019</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2020</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2021</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center"/>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2022</w:t>
            </w:r>
          </w:p>
        </w:tc>
      </w:tr>
      <w:tr w:rsidR="00A24C01" w:rsidRPr="00552908" w:rsidTr="004347BC">
        <w:tc>
          <w:tcPr>
            <w:tcW w:w="9571" w:type="dxa"/>
            <w:gridSpan w:val="8"/>
          </w:tcPr>
          <w:p w:rsidR="00A24C01" w:rsidRPr="00552908" w:rsidRDefault="00A24C01" w:rsidP="00135C30">
            <w:pPr>
              <w:pStyle w:val="ae"/>
              <w:rPr>
                <w:rFonts w:ascii="Times New Roman" w:hAnsi="Times New Roman" w:cs="Times New Roman"/>
              </w:rPr>
            </w:pPr>
            <w:r w:rsidRPr="00552908">
              <w:rPr>
                <w:rFonts w:ascii="Times New Roman" w:hAnsi="Times New Roman" w:cs="Times New Roman"/>
              </w:rPr>
              <w:t>Мероприятие 1.Выполнение работ по благоустройству дворовых территорий многоквартирных домов</w:t>
            </w:r>
          </w:p>
        </w:tc>
      </w:tr>
      <w:tr w:rsidR="00664D34" w:rsidRPr="00552908" w:rsidTr="004347BC">
        <w:tc>
          <w:tcPr>
            <w:tcW w:w="438" w:type="dxa"/>
          </w:tcPr>
          <w:p w:rsidR="00A24C01" w:rsidRPr="00552908" w:rsidRDefault="00A24C01" w:rsidP="00A24C01">
            <w:pPr>
              <w:pStyle w:val="a3"/>
              <w:numPr>
                <w:ilvl w:val="0"/>
                <w:numId w:val="17"/>
              </w:numPr>
              <w:tabs>
                <w:tab w:val="left" w:pos="851"/>
                <w:tab w:val="left" w:pos="993"/>
              </w:tabs>
              <w:autoSpaceDE w:val="0"/>
              <w:autoSpaceDN w:val="0"/>
              <w:adjustRightInd w:val="0"/>
              <w:spacing w:after="0" w:line="240" w:lineRule="auto"/>
              <w:jc w:val="both"/>
              <w:rPr>
                <w:rFonts w:ascii="Times New Roman" w:hAnsi="Times New Roman"/>
                <w:sz w:val="24"/>
                <w:szCs w:val="24"/>
              </w:rPr>
            </w:pPr>
          </w:p>
        </w:tc>
        <w:tc>
          <w:tcPr>
            <w:tcW w:w="2844" w:type="dxa"/>
          </w:tcPr>
          <w:p w:rsidR="00A24C01" w:rsidRPr="00552908" w:rsidRDefault="00A24C01" w:rsidP="00135C30">
            <w:pPr>
              <w:tabs>
                <w:tab w:val="left" w:pos="851"/>
                <w:tab w:val="left" w:pos="993"/>
              </w:tabs>
              <w:autoSpaceDE w:val="0"/>
              <w:autoSpaceDN w:val="0"/>
              <w:adjustRightInd w:val="0"/>
              <w:spacing w:after="0" w:line="240" w:lineRule="auto"/>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Количество благоустроенных дворовых территорий</w:t>
            </w:r>
          </w:p>
        </w:tc>
        <w:tc>
          <w:tcPr>
            <w:tcW w:w="1309"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86030">
              <w:rPr>
                <w:rFonts w:ascii="Times New Roman" w:hAnsi="Times New Roman"/>
                <w:sz w:val="24"/>
                <w:szCs w:val="24"/>
              </w:rPr>
              <w:t>3</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8353A">
              <w:rPr>
                <w:rFonts w:ascii="Times New Roman" w:hAnsi="Times New Roman"/>
                <w:sz w:val="24"/>
                <w:szCs w:val="24"/>
              </w:rPr>
              <w:t>3</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8353A">
              <w:rPr>
                <w:rFonts w:ascii="Times New Roman" w:hAnsi="Times New Roman"/>
                <w:sz w:val="24"/>
                <w:szCs w:val="24"/>
              </w:rPr>
              <w:t>5</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8353A">
              <w:rPr>
                <w:rFonts w:ascii="Times New Roman" w:hAnsi="Times New Roman"/>
                <w:sz w:val="24"/>
                <w:szCs w:val="24"/>
              </w:rPr>
              <w:t>7</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8353A">
              <w:rPr>
                <w:rFonts w:ascii="Times New Roman" w:hAnsi="Times New Roman"/>
                <w:sz w:val="24"/>
                <w:szCs w:val="24"/>
              </w:rPr>
              <w:t>7</w:t>
            </w:r>
          </w:p>
        </w:tc>
      </w:tr>
      <w:tr w:rsidR="00664D34" w:rsidRPr="00552908" w:rsidTr="004347BC">
        <w:tc>
          <w:tcPr>
            <w:tcW w:w="438" w:type="dxa"/>
          </w:tcPr>
          <w:p w:rsidR="00A24C01" w:rsidRPr="00552908" w:rsidRDefault="00A24C01" w:rsidP="00A24C01">
            <w:pPr>
              <w:pStyle w:val="a3"/>
              <w:numPr>
                <w:ilvl w:val="0"/>
                <w:numId w:val="17"/>
              </w:numPr>
              <w:tabs>
                <w:tab w:val="left" w:pos="851"/>
                <w:tab w:val="left" w:pos="993"/>
              </w:tabs>
              <w:autoSpaceDE w:val="0"/>
              <w:autoSpaceDN w:val="0"/>
              <w:adjustRightInd w:val="0"/>
              <w:spacing w:after="0" w:line="240" w:lineRule="auto"/>
              <w:jc w:val="both"/>
              <w:rPr>
                <w:rFonts w:ascii="Times New Roman" w:hAnsi="Times New Roman"/>
                <w:sz w:val="24"/>
                <w:szCs w:val="24"/>
              </w:rPr>
            </w:pPr>
          </w:p>
        </w:tc>
        <w:tc>
          <w:tcPr>
            <w:tcW w:w="2844" w:type="dxa"/>
          </w:tcPr>
          <w:p w:rsidR="00A24C01" w:rsidRPr="00552908" w:rsidRDefault="00A24C01" w:rsidP="00135C30">
            <w:pPr>
              <w:tabs>
                <w:tab w:val="left" w:pos="851"/>
                <w:tab w:val="left" w:pos="993"/>
              </w:tabs>
              <w:autoSpaceDE w:val="0"/>
              <w:autoSpaceDN w:val="0"/>
              <w:adjustRightInd w:val="0"/>
              <w:spacing w:after="0" w:line="240" w:lineRule="auto"/>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Площадь благоустроенных дворовых территорий</w:t>
            </w:r>
          </w:p>
        </w:tc>
        <w:tc>
          <w:tcPr>
            <w:tcW w:w="1309"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кв.м.</w:t>
            </w:r>
          </w:p>
        </w:tc>
        <w:tc>
          <w:tcPr>
            <w:tcW w:w="996" w:type="dxa"/>
          </w:tcPr>
          <w:p w:rsidR="00A24C01" w:rsidRPr="00664D34" w:rsidRDefault="00CD1C5B" w:rsidP="00664D34">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19637</w:t>
            </w:r>
          </w:p>
        </w:tc>
        <w:tc>
          <w:tcPr>
            <w:tcW w:w="996" w:type="dxa"/>
          </w:tcPr>
          <w:p w:rsidR="00A24C01" w:rsidRPr="00664D34" w:rsidRDefault="00CD1C5B" w:rsidP="00664D34">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20371</w:t>
            </w:r>
          </w:p>
        </w:tc>
        <w:tc>
          <w:tcPr>
            <w:tcW w:w="996" w:type="dxa"/>
          </w:tcPr>
          <w:p w:rsidR="00A24C01" w:rsidRPr="00664D34" w:rsidRDefault="00CD1C5B" w:rsidP="00664D34">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21538</w:t>
            </w:r>
          </w:p>
        </w:tc>
        <w:tc>
          <w:tcPr>
            <w:tcW w:w="996" w:type="dxa"/>
          </w:tcPr>
          <w:p w:rsidR="00A24C01" w:rsidRPr="00664D34" w:rsidRDefault="00CD1C5B" w:rsidP="00664D34">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24969</w:t>
            </w:r>
          </w:p>
        </w:tc>
        <w:tc>
          <w:tcPr>
            <w:tcW w:w="996" w:type="dxa"/>
          </w:tcPr>
          <w:p w:rsidR="00A24C01" w:rsidRPr="00664D34" w:rsidRDefault="00A24C01" w:rsidP="00664D34">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664D34">
              <w:rPr>
                <w:rFonts w:ascii="Times New Roman" w:eastAsia="Times New Roman" w:hAnsi="Times New Roman" w:cs="Times New Roman"/>
                <w:sz w:val="24"/>
                <w:szCs w:val="24"/>
              </w:rPr>
              <w:t>2</w:t>
            </w:r>
            <w:r w:rsidR="00664D34" w:rsidRPr="00664D34">
              <w:rPr>
                <w:rFonts w:ascii="Times New Roman" w:eastAsia="Times New Roman" w:hAnsi="Times New Roman" w:cs="Times New Roman"/>
                <w:sz w:val="24"/>
                <w:szCs w:val="24"/>
              </w:rPr>
              <w:t>5472</w:t>
            </w:r>
          </w:p>
        </w:tc>
      </w:tr>
      <w:tr w:rsidR="00664D34" w:rsidRPr="00552908" w:rsidTr="004347BC">
        <w:tc>
          <w:tcPr>
            <w:tcW w:w="438" w:type="dxa"/>
          </w:tcPr>
          <w:p w:rsidR="00A24C01" w:rsidRPr="00552908" w:rsidRDefault="00A24C01" w:rsidP="00A24C01">
            <w:pPr>
              <w:pStyle w:val="a3"/>
              <w:numPr>
                <w:ilvl w:val="0"/>
                <w:numId w:val="17"/>
              </w:numPr>
              <w:tabs>
                <w:tab w:val="left" w:pos="851"/>
                <w:tab w:val="left" w:pos="993"/>
              </w:tabs>
              <w:autoSpaceDE w:val="0"/>
              <w:autoSpaceDN w:val="0"/>
              <w:adjustRightInd w:val="0"/>
              <w:spacing w:after="0" w:line="240" w:lineRule="auto"/>
              <w:jc w:val="both"/>
              <w:rPr>
                <w:rFonts w:ascii="Times New Roman" w:hAnsi="Times New Roman"/>
                <w:sz w:val="24"/>
                <w:szCs w:val="24"/>
              </w:rPr>
            </w:pPr>
          </w:p>
        </w:tc>
        <w:tc>
          <w:tcPr>
            <w:tcW w:w="2844" w:type="dxa"/>
          </w:tcPr>
          <w:p w:rsidR="00A24C01" w:rsidRPr="00552908" w:rsidRDefault="00A24C01" w:rsidP="00135C30">
            <w:pPr>
              <w:tabs>
                <w:tab w:val="left" w:pos="851"/>
                <w:tab w:val="left" w:pos="993"/>
              </w:tabs>
              <w:autoSpaceDE w:val="0"/>
              <w:autoSpaceDN w:val="0"/>
              <w:adjustRightInd w:val="0"/>
              <w:spacing w:after="0" w:line="240" w:lineRule="auto"/>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Доля благоустроенных дворовых территорий от общего количества дворовых территорий</w:t>
            </w:r>
          </w:p>
        </w:tc>
        <w:tc>
          <w:tcPr>
            <w:tcW w:w="1309"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6" w:type="dxa"/>
          </w:tcPr>
          <w:p w:rsidR="00A24C01" w:rsidRPr="00552908" w:rsidRDefault="00CD6D53"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67,7</w:t>
            </w:r>
          </w:p>
        </w:tc>
        <w:tc>
          <w:tcPr>
            <w:tcW w:w="996" w:type="dxa"/>
          </w:tcPr>
          <w:p w:rsidR="00A24C01" w:rsidRPr="00552908" w:rsidRDefault="00CD6D53" w:rsidP="00D8353A">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67,7</w:t>
            </w:r>
          </w:p>
        </w:tc>
        <w:tc>
          <w:tcPr>
            <w:tcW w:w="996" w:type="dxa"/>
          </w:tcPr>
          <w:p w:rsidR="00A24C01" w:rsidRPr="00552908" w:rsidRDefault="00CD6D53" w:rsidP="00D8353A">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76</w:t>
            </w:r>
          </w:p>
        </w:tc>
        <w:tc>
          <w:tcPr>
            <w:tcW w:w="996" w:type="dxa"/>
          </w:tcPr>
          <w:p w:rsidR="00A24C01" w:rsidRPr="00552908" w:rsidRDefault="00CD6D53"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82</w:t>
            </w:r>
          </w:p>
        </w:tc>
        <w:tc>
          <w:tcPr>
            <w:tcW w:w="996" w:type="dxa"/>
          </w:tcPr>
          <w:p w:rsidR="00A24C01" w:rsidRPr="00552908" w:rsidRDefault="00CD6D53"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82</w:t>
            </w:r>
          </w:p>
        </w:tc>
      </w:tr>
      <w:tr w:rsidR="00664D34" w:rsidRPr="00552908" w:rsidTr="004347BC">
        <w:tc>
          <w:tcPr>
            <w:tcW w:w="438" w:type="dxa"/>
          </w:tcPr>
          <w:p w:rsidR="00A24C01" w:rsidRPr="00552908" w:rsidRDefault="00A24C01" w:rsidP="00A24C01">
            <w:pPr>
              <w:pStyle w:val="a3"/>
              <w:numPr>
                <w:ilvl w:val="0"/>
                <w:numId w:val="17"/>
              </w:numPr>
              <w:tabs>
                <w:tab w:val="left" w:pos="851"/>
                <w:tab w:val="left" w:pos="993"/>
              </w:tabs>
              <w:autoSpaceDE w:val="0"/>
              <w:autoSpaceDN w:val="0"/>
              <w:adjustRightInd w:val="0"/>
              <w:spacing w:after="0" w:line="240" w:lineRule="auto"/>
              <w:jc w:val="both"/>
              <w:rPr>
                <w:rFonts w:ascii="Times New Roman" w:hAnsi="Times New Roman"/>
                <w:sz w:val="24"/>
                <w:szCs w:val="24"/>
              </w:rPr>
            </w:pPr>
          </w:p>
        </w:tc>
        <w:tc>
          <w:tcPr>
            <w:tcW w:w="2844" w:type="dxa"/>
          </w:tcPr>
          <w:p w:rsidR="00A24C01" w:rsidRPr="00552908" w:rsidRDefault="00A24C01" w:rsidP="00135C30">
            <w:pPr>
              <w:pStyle w:val="a3"/>
              <w:spacing w:after="0" w:line="240" w:lineRule="auto"/>
              <w:ind w:left="49"/>
              <w:rPr>
                <w:rFonts w:ascii="Times New Roman" w:hAnsi="Times New Roman"/>
                <w:sz w:val="24"/>
                <w:szCs w:val="24"/>
              </w:rPr>
            </w:pPr>
            <w:r w:rsidRPr="00552908">
              <w:rPr>
                <w:rFonts w:ascii="Times New Roman" w:hAnsi="Times New Roman"/>
                <w:sz w:val="24"/>
                <w:szCs w:val="24"/>
              </w:rPr>
              <w:t>Охват населения благоустроенными дворовыми территориями(доля населения, проживающего в жилом фонде с благоустроенными дворовыми территориями от общей численности населения города)</w:t>
            </w:r>
          </w:p>
        </w:tc>
        <w:tc>
          <w:tcPr>
            <w:tcW w:w="1309"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6" w:type="dxa"/>
          </w:tcPr>
          <w:p w:rsidR="00A24C01" w:rsidRPr="00CD1C5B" w:rsidRDefault="00664D34"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CD1C5B">
              <w:rPr>
                <w:rFonts w:ascii="Times New Roman" w:eastAsia="Times New Roman" w:hAnsi="Times New Roman" w:cs="Times New Roman"/>
                <w:sz w:val="24"/>
                <w:szCs w:val="24"/>
              </w:rPr>
              <w:t>1</w:t>
            </w:r>
            <w:r w:rsidR="00CD1C5B" w:rsidRPr="00CD1C5B">
              <w:rPr>
                <w:rFonts w:ascii="Times New Roman" w:eastAsia="Times New Roman" w:hAnsi="Times New Roman" w:cs="Times New Roman"/>
                <w:sz w:val="24"/>
                <w:szCs w:val="24"/>
              </w:rPr>
              <w:t>,7</w:t>
            </w:r>
          </w:p>
        </w:tc>
        <w:tc>
          <w:tcPr>
            <w:tcW w:w="996" w:type="dxa"/>
          </w:tcPr>
          <w:p w:rsidR="00A24C01" w:rsidRPr="00CD1C5B" w:rsidRDefault="00CD1C5B"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CD1C5B">
              <w:rPr>
                <w:rFonts w:ascii="Times New Roman" w:eastAsia="Times New Roman" w:hAnsi="Times New Roman" w:cs="Times New Roman"/>
                <w:sz w:val="24"/>
                <w:szCs w:val="24"/>
              </w:rPr>
              <w:t>1,7</w:t>
            </w:r>
          </w:p>
        </w:tc>
        <w:tc>
          <w:tcPr>
            <w:tcW w:w="996" w:type="dxa"/>
          </w:tcPr>
          <w:p w:rsidR="00A24C01" w:rsidRPr="00CD1C5B" w:rsidRDefault="00CD1C5B"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CD1C5B">
              <w:rPr>
                <w:rFonts w:ascii="Times New Roman" w:eastAsia="Times New Roman" w:hAnsi="Times New Roman" w:cs="Times New Roman"/>
                <w:sz w:val="24"/>
                <w:szCs w:val="24"/>
              </w:rPr>
              <w:t>2,2</w:t>
            </w:r>
          </w:p>
        </w:tc>
        <w:tc>
          <w:tcPr>
            <w:tcW w:w="996" w:type="dxa"/>
          </w:tcPr>
          <w:p w:rsidR="00A24C01" w:rsidRPr="00CD1C5B" w:rsidRDefault="00CD1C5B"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CD1C5B">
              <w:rPr>
                <w:rFonts w:ascii="Times New Roman" w:eastAsia="Times New Roman" w:hAnsi="Times New Roman" w:cs="Times New Roman"/>
                <w:sz w:val="24"/>
                <w:szCs w:val="24"/>
              </w:rPr>
              <w:t>1,7</w:t>
            </w:r>
          </w:p>
        </w:tc>
        <w:tc>
          <w:tcPr>
            <w:tcW w:w="996" w:type="dxa"/>
          </w:tcPr>
          <w:p w:rsidR="00A24C01" w:rsidRPr="00CD1C5B" w:rsidRDefault="00CD1C5B"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CD1C5B">
              <w:rPr>
                <w:rFonts w:ascii="Times New Roman" w:eastAsia="Times New Roman" w:hAnsi="Times New Roman" w:cs="Times New Roman"/>
                <w:sz w:val="24"/>
                <w:szCs w:val="24"/>
              </w:rPr>
              <w:t>1,7</w:t>
            </w:r>
          </w:p>
        </w:tc>
      </w:tr>
      <w:tr w:rsidR="00A24C01" w:rsidRPr="00552908" w:rsidTr="004347BC">
        <w:tc>
          <w:tcPr>
            <w:tcW w:w="9571" w:type="dxa"/>
            <w:gridSpan w:val="8"/>
          </w:tcPr>
          <w:p w:rsidR="00A24C01" w:rsidRPr="00552908" w:rsidRDefault="00A24C01" w:rsidP="00A36D77">
            <w:pPr>
              <w:pStyle w:val="ae"/>
              <w:rPr>
                <w:rFonts w:ascii="Times New Roman" w:hAnsi="Times New Roman" w:cs="Times New Roman"/>
              </w:rPr>
            </w:pPr>
            <w:r w:rsidRPr="00552908">
              <w:rPr>
                <w:rFonts w:ascii="Times New Roman" w:hAnsi="Times New Roman" w:cs="Times New Roman"/>
              </w:rPr>
              <w:t xml:space="preserve">Мероприятие 2.Выполнение работ по благоустройству общественных территорий </w:t>
            </w:r>
          </w:p>
        </w:tc>
      </w:tr>
      <w:tr w:rsidR="00664D34" w:rsidRPr="00552908" w:rsidTr="004347BC">
        <w:tc>
          <w:tcPr>
            <w:tcW w:w="438" w:type="dxa"/>
          </w:tcPr>
          <w:p w:rsidR="00A24C01" w:rsidRPr="00552908" w:rsidRDefault="00A24C01" w:rsidP="00A24C01">
            <w:pPr>
              <w:pStyle w:val="a3"/>
              <w:numPr>
                <w:ilvl w:val="0"/>
                <w:numId w:val="17"/>
              </w:numPr>
              <w:tabs>
                <w:tab w:val="left" w:pos="851"/>
                <w:tab w:val="left" w:pos="993"/>
              </w:tabs>
              <w:autoSpaceDE w:val="0"/>
              <w:autoSpaceDN w:val="0"/>
              <w:adjustRightInd w:val="0"/>
              <w:spacing w:after="0" w:line="240" w:lineRule="auto"/>
              <w:jc w:val="both"/>
              <w:rPr>
                <w:rFonts w:ascii="Times New Roman" w:hAnsi="Times New Roman"/>
                <w:sz w:val="24"/>
                <w:szCs w:val="24"/>
              </w:rPr>
            </w:pPr>
          </w:p>
        </w:tc>
        <w:tc>
          <w:tcPr>
            <w:tcW w:w="2844" w:type="dxa"/>
          </w:tcPr>
          <w:p w:rsidR="00A24C01" w:rsidRPr="00552908" w:rsidRDefault="00A24C01" w:rsidP="00135C30">
            <w:pPr>
              <w:tabs>
                <w:tab w:val="left" w:pos="851"/>
                <w:tab w:val="left" w:pos="993"/>
              </w:tabs>
              <w:autoSpaceDE w:val="0"/>
              <w:autoSpaceDN w:val="0"/>
              <w:adjustRightInd w:val="0"/>
              <w:spacing w:after="0" w:line="240" w:lineRule="auto"/>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 xml:space="preserve">Количество благоустроенных общественных территорий (парки, скверы, </w:t>
            </w:r>
            <w:r>
              <w:rPr>
                <w:rFonts w:ascii="Times New Roman" w:eastAsia="Times New Roman" w:hAnsi="Times New Roman" w:cs="Times New Roman"/>
                <w:sz w:val="24"/>
                <w:szCs w:val="24"/>
              </w:rPr>
              <w:t>бульвары</w:t>
            </w:r>
            <w:r w:rsidRPr="00552908">
              <w:rPr>
                <w:rFonts w:ascii="Times New Roman" w:eastAsia="Times New Roman" w:hAnsi="Times New Roman" w:cs="Times New Roman"/>
                <w:sz w:val="24"/>
                <w:szCs w:val="24"/>
              </w:rPr>
              <w:t xml:space="preserve"> и т.д.)</w:t>
            </w:r>
          </w:p>
        </w:tc>
        <w:tc>
          <w:tcPr>
            <w:tcW w:w="1309"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r>
      <w:tr w:rsidR="00664D34" w:rsidRPr="00552908" w:rsidTr="004347BC">
        <w:tc>
          <w:tcPr>
            <w:tcW w:w="438" w:type="dxa"/>
          </w:tcPr>
          <w:p w:rsidR="00A24C01" w:rsidRPr="00552908" w:rsidRDefault="00A24C01" w:rsidP="00A24C01">
            <w:pPr>
              <w:pStyle w:val="a3"/>
              <w:numPr>
                <w:ilvl w:val="0"/>
                <w:numId w:val="17"/>
              </w:numPr>
              <w:tabs>
                <w:tab w:val="left" w:pos="851"/>
                <w:tab w:val="left" w:pos="993"/>
              </w:tabs>
              <w:autoSpaceDE w:val="0"/>
              <w:autoSpaceDN w:val="0"/>
              <w:adjustRightInd w:val="0"/>
              <w:spacing w:after="0" w:line="240" w:lineRule="auto"/>
              <w:jc w:val="both"/>
              <w:rPr>
                <w:rFonts w:ascii="Times New Roman" w:hAnsi="Times New Roman"/>
                <w:sz w:val="24"/>
                <w:szCs w:val="24"/>
              </w:rPr>
            </w:pPr>
          </w:p>
        </w:tc>
        <w:tc>
          <w:tcPr>
            <w:tcW w:w="2844" w:type="dxa"/>
          </w:tcPr>
          <w:p w:rsidR="00A24C01" w:rsidRPr="00552908" w:rsidRDefault="00A24C01" w:rsidP="00135C30">
            <w:pPr>
              <w:tabs>
                <w:tab w:val="left" w:pos="851"/>
                <w:tab w:val="left" w:pos="993"/>
              </w:tabs>
              <w:autoSpaceDE w:val="0"/>
              <w:autoSpaceDN w:val="0"/>
              <w:adjustRightInd w:val="0"/>
              <w:spacing w:after="0" w:line="240" w:lineRule="auto"/>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 xml:space="preserve">Площадь благоустроенных общественных территорий  </w:t>
            </w:r>
          </w:p>
        </w:tc>
        <w:tc>
          <w:tcPr>
            <w:tcW w:w="1309"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кв.м.</w:t>
            </w:r>
          </w:p>
        </w:tc>
        <w:tc>
          <w:tcPr>
            <w:tcW w:w="996" w:type="dxa"/>
          </w:tcPr>
          <w:p w:rsidR="00A24C01" w:rsidRPr="00552908" w:rsidRDefault="00D8353A" w:rsidP="00D8353A">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11075 </w:t>
            </w:r>
          </w:p>
        </w:tc>
        <w:tc>
          <w:tcPr>
            <w:tcW w:w="996" w:type="dxa"/>
          </w:tcPr>
          <w:p w:rsidR="00A24C01" w:rsidRPr="00552908" w:rsidRDefault="00D8353A" w:rsidP="00D8353A">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sidR="00CB511B">
              <w:rPr>
                <w:rFonts w:ascii="Times New Roman" w:hAnsi="Times New Roman"/>
                <w:sz w:val="24"/>
                <w:szCs w:val="24"/>
              </w:rPr>
              <w:t>5975</w:t>
            </w: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c>
          <w:tcPr>
            <w:tcW w:w="996" w:type="dxa"/>
          </w:tcPr>
          <w:p w:rsidR="00A24C01" w:rsidRPr="00552908" w:rsidRDefault="00A24C01"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r>
      <w:tr w:rsidR="00664D34" w:rsidRPr="00552908" w:rsidTr="004347BC">
        <w:tc>
          <w:tcPr>
            <w:tcW w:w="438" w:type="dxa"/>
          </w:tcPr>
          <w:p w:rsidR="004347BC" w:rsidRPr="00552908" w:rsidRDefault="004347BC" w:rsidP="00A24C01">
            <w:pPr>
              <w:pStyle w:val="a3"/>
              <w:numPr>
                <w:ilvl w:val="0"/>
                <w:numId w:val="17"/>
              </w:numPr>
              <w:tabs>
                <w:tab w:val="left" w:pos="851"/>
                <w:tab w:val="left" w:pos="993"/>
              </w:tabs>
              <w:autoSpaceDE w:val="0"/>
              <w:autoSpaceDN w:val="0"/>
              <w:adjustRightInd w:val="0"/>
              <w:spacing w:after="0" w:line="240" w:lineRule="auto"/>
              <w:jc w:val="both"/>
              <w:rPr>
                <w:rFonts w:ascii="Times New Roman" w:hAnsi="Times New Roman"/>
                <w:sz w:val="24"/>
                <w:szCs w:val="24"/>
              </w:rPr>
            </w:pPr>
          </w:p>
        </w:tc>
        <w:tc>
          <w:tcPr>
            <w:tcW w:w="2844" w:type="dxa"/>
          </w:tcPr>
          <w:p w:rsidR="004347BC" w:rsidRPr="00552908" w:rsidRDefault="004347BC" w:rsidP="00135C30">
            <w:pPr>
              <w:tabs>
                <w:tab w:val="left" w:pos="851"/>
                <w:tab w:val="left" w:pos="993"/>
              </w:tabs>
              <w:autoSpaceDE w:val="0"/>
              <w:autoSpaceDN w:val="0"/>
              <w:adjustRightInd w:val="0"/>
              <w:spacing w:after="0" w:line="240" w:lineRule="auto"/>
              <w:rPr>
                <w:rFonts w:ascii="Times New Roman" w:eastAsia="Times New Roman" w:hAnsi="Times New Roman" w:cs="Times New Roman"/>
                <w:sz w:val="24"/>
                <w:szCs w:val="24"/>
              </w:rPr>
            </w:pPr>
            <w:r w:rsidRPr="00552908">
              <w:rPr>
                <w:rFonts w:ascii="Times New Roman" w:eastAsia="Times New Roman" w:hAnsi="Times New Roman" w:cs="Times New Roman"/>
                <w:sz w:val="24"/>
                <w:szCs w:val="24"/>
              </w:rPr>
              <w:t>Доля благоустроенных общественных территорийот общего количества таких территорий</w:t>
            </w:r>
          </w:p>
        </w:tc>
        <w:tc>
          <w:tcPr>
            <w:tcW w:w="1309" w:type="dxa"/>
          </w:tcPr>
          <w:p w:rsidR="004347BC" w:rsidRPr="00552908" w:rsidRDefault="004347BC"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6" w:type="dxa"/>
          </w:tcPr>
          <w:p w:rsidR="004347BC" w:rsidRPr="00552908" w:rsidRDefault="004347BC"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96" w:type="dxa"/>
          </w:tcPr>
          <w:p w:rsidR="004347BC" w:rsidRPr="00552908" w:rsidRDefault="004347BC"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96" w:type="dxa"/>
          </w:tcPr>
          <w:p w:rsidR="004347BC" w:rsidRPr="00552908" w:rsidRDefault="004347BC"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c>
          <w:tcPr>
            <w:tcW w:w="996" w:type="dxa"/>
          </w:tcPr>
          <w:p w:rsidR="004347BC" w:rsidRPr="00552908" w:rsidRDefault="004347BC"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c>
          <w:tcPr>
            <w:tcW w:w="996" w:type="dxa"/>
          </w:tcPr>
          <w:p w:rsidR="004347BC" w:rsidRPr="00552908" w:rsidRDefault="004347BC" w:rsidP="00135C30">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c>
      </w:tr>
    </w:tbl>
    <w:p w:rsidR="000F2003" w:rsidRDefault="000F2003" w:rsidP="000F2003">
      <w:pPr>
        <w:jc w:val="center"/>
      </w:pPr>
    </w:p>
    <w:p w:rsidR="00A24C01" w:rsidRPr="000F2003" w:rsidRDefault="000F2003" w:rsidP="000F2003">
      <w:pPr>
        <w:tabs>
          <w:tab w:val="left" w:pos="3600"/>
        </w:tabs>
      </w:pPr>
      <w:r>
        <w:tab/>
      </w:r>
    </w:p>
    <w:sectPr w:rsidR="00A24C01" w:rsidRPr="000F2003" w:rsidSect="00A24C01">
      <w:pgSz w:w="11906" w:h="16838"/>
      <w:pgMar w:top="142"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3DB" w:rsidRDefault="009603DB" w:rsidP="00626D3F">
      <w:pPr>
        <w:spacing w:after="0" w:line="240" w:lineRule="auto"/>
      </w:pPr>
      <w:r>
        <w:separator/>
      </w:r>
    </w:p>
  </w:endnote>
  <w:endnote w:type="continuationSeparator" w:id="1">
    <w:p w:rsidR="009603DB" w:rsidRDefault="009603DB" w:rsidP="00626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3DB" w:rsidRDefault="009603DB" w:rsidP="00626D3F">
      <w:pPr>
        <w:spacing w:after="0" w:line="240" w:lineRule="auto"/>
      </w:pPr>
      <w:r>
        <w:separator/>
      </w:r>
    </w:p>
  </w:footnote>
  <w:footnote w:type="continuationSeparator" w:id="1">
    <w:p w:rsidR="009603DB" w:rsidRDefault="009603DB" w:rsidP="00626D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1E00"/>
    <w:multiLevelType w:val="hybridMultilevel"/>
    <w:tmpl w:val="57444B42"/>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27CA0"/>
    <w:multiLevelType w:val="hybridMultilevel"/>
    <w:tmpl w:val="00262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E3670"/>
    <w:multiLevelType w:val="multilevel"/>
    <w:tmpl w:val="B086B086"/>
    <w:lvl w:ilvl="0">
      <w:start w:val="1"/>
      <w:numFmt w:val="decimal"/>
      <w:lvlText w:val="%1."/>
      <w:lvlJc w:val="left"/>
      <w:pPr>
        <w:ind w:left="3621" w:hanging="360"/>
      </w:pPr>
      <w:rPr>
        <w:rFonts w:ascii="Times New Roman" w:hAnsi="Times New Roman" w:cs="Times New Roman" w:hint="default"/>
        <w:sz w:val="24"/>
        <w:szCs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5290507"/>
    <w:multiLevelType w:val="hybridMultilevel"/>
    <w:tmpl w:val="050AC1FE"/>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732235"/>
    <w:multiLevelType w:val="hybridMultilevel"/>
    <w:tmpl w:val="EB18B494"/>
    <w:lvl w:ilvl="0" w:tplc="F26A94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8817F0"/>
    <w:multiLevelType w:val="multilevel"/>
    <w:tmpl w:val="AD869C16"/>
    <w:lvl w:ilvl="0">
      <w:start w:val="1"/>
      <w:numFmt w:val="decimal"/>
      <w:suff w:val="space"/>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2E9B35C6"/>
    <w:multiLevelType w:val="hybridMultilevel"/>
    <w:tmpl w:val="333831C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0708BB"/>
    <w:multiLevelType w:val="hybridMultilevel"/>
    <w:tmpl w:val="55343E60"/>
    <w:lvl w:ilvl="0" w:tplc="E1AE8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DF540A"/>
    <w:multiLevelType w:val="hybridMultilevel"/>
    <w:tmpl w:val="9952781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502B26"/>
    <w:multiLevelType w:val="hybridMultilevel"/>
    <w:tmpl w:val="4016063E"/>
    <w:lvl w:ilvl="0" w:tplc="301E667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CA74341"/>
    <w:multiLevelType w:val="hybridMultilevel"/>
    <w:tmpl w:val="D1EA957C"/>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F5157C"/>
    <w:multiLevelType w:val="hybridMultilevel"/>
    <w:tmpl w:val="DDE4F30C"/>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C71D69"/>
    <w:multiLevelType w:val="hybridMultilevel"/>
    <w:tmpl w:val="C0CC033A"/>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485783"/>
    <w:multiLevelType w:val="hybridMultilevel"/>
    <w:tmpl w:val="4B2EB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1301F6"/>
    <w:multiLevelType w:val="hybridMultilevel"/>
    <w:tmpl w:val="D8166854"/>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F008A9"/>
    <w:multiLevelType w:val="hybridMultilevel"/>
    <w:tmpl w:val="BAEA342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F04AC9"/>
    <w:multiLevelType w:val="hybridMultilevel"/>
    <w:tmpl w:val="A77271B6"/>
    <w:lvl w:ilvl="0" w:tplc="E8384C5C">
      <w:start w:val="1"/>
      <w:numFmt w:val="decimal"/>
      <w:lvlText w:val="%1."/>
      <w:lvlJc w:val="left"/>
      <w:pPr>
        <w:tabs>
          <w:tab w:val="num" w:pos="720"/>
        </w:tabs>
        <w:ind w:left="720" w:hanging="720"/>
      </w:pPr>
      <w:rPr>
        <w:rFonts w:ascii="Times New Roman" w:hAnsi="Times New Roman" w:cs="Times New Roman" w:hint="default"/>
        <w:sz w:val="28"/>
        <w:szCs w:val="28"/>
      </w:rPr>
    </w:lvl>
    <w:lvl w:ilvl="1" w:tplc="57D866A8">
      <w:numFmt w:val="none"/>
      <w:lvlText w:val=""/>
      <w:lvlJc w:val="left"/>
      <w:pPr>
        <w:tabs>
          <w:tab w:val="num" w:pos="-1050"/>
        </w:tabs>
        <w:ind w:left="-1410" w:firstLine="0"/>
      </w:pPr>
    </w:lvl>
    <w:lvl w:ilvl="2" w:tplc="CCDA57F0">
      <w:numFmt w:val="none"/>
      <w:lvlText w:val=""/>
      <w:lvlJc w:val="left"/>
      <w:pPr>
        <w:tabs>
          <w:tab w:val="num" w:pos="-1050"/>
        </w:tabs>
        <w:ind w:left="-1410" w:firstLine="0"/>
      </w:pPr>
    </w:lvl>
    <w:lvl w:ilvl="3" w:tplc="1FA6A808">
      <w:numFmt w:val="none"/>
      <w:lvlText w:val=""/>
      <w:lvlJc w:val="left"/>
      <w:pPr>
        <w:tabs>
          <w:tab w:val="num" w:pos="-1050"/>
        </w:tabs>
        <w:ind w:left="-1410" w:firstLine="0"/>
      </w:pPr>
    </w:lvl>
    <w:lvl w:ilvl="4" w:tplc="D2022432">
      <w:numFmt w:val="none"/>
      <w:lvlText w:val=""/>
      <w:lvlJc w:val="left"/>
      <w:pPr>
        <w:tabs>
          <w:tab w:val="num" w:pos="-1050"/>
        </w:tabs>
        <w:ind w:left="-1410" w:firstLine="0"/>
      </w:pPr>
    </w:lvl>
    <w:lvl w:ilvl="5" w:tplc="10588772">
      <w:numFmt w:val="none"/>
      <w:lvlText w:val=""/>
      <w:lvlJc w:val="left"/>
      <w:pPr>
        <w:tabs>
          <w:tab w:val="num" w:pos="-1050"/>
        </w:tabs>
        <w:ind w:left="-1410" w:firstLine="0"/>
      </w:pPr>
    </w:lvl>
    <w:lvl w:ilvl="6" w:tplc="90021DCC">
      <w:numFmt w:val="none"/>
      <w:lvlText w:val=""/>
      <w:lvlJc w:val="left"/>
      <w:pPr>
        <w:tabs>
          <w:tab w:val="num" w:pos="-1050"/>
        </w:tabs>
        <w:ind w:left="-1410" w:firstLine="0"/>
      </w:pPr>
    </w:lvl>
    <w:lvl w:ilvl="7" w:tplc="A3D00A18">
      <w:numFmt w:val="none"/>
      <w:lvlText w:val=""/>
      <w:lvlJc w:val="left"/>
      <w:pPr>
        <w:tabs>
          <w:tab w:val="num" w:pos="-1050"/>
        </w:tabs>
        <w:ind w:left="-1410" w:firstLine="0"/>
      </w:pPr>
    </w:lvl>
    <w:lvl w:ilvl="8" w:tplc="9FD2BA9C">
      <w:numFmt w:val="none"/>
      <w:lvlText w:val=""/>
      <w:lvlJc w:val="left"/>
      <w:pPr>
        <w:tabs>
          <w:tab w:val="num" w:pos="-1050"/>
        </w:tabs>
        <w:ind w:left="-1410" w:firstLine="0"/>
      </w:pPr>
    </w:lvl>
  </w:abstractNum>
  <w:num w:numId="1">
    <w:abstractNumId w:val="14"/>
  </w:num>
  <w:num w:numId="2">
    <w:abstractNumId w:val="12"/>
  </w:num>
  <w:num w:numId="3">
    <w:abstractNumId w:val="3"/>
  </w:num>
  <w:num w:numId="4">
    <w:abstractNumId w:val="8"/>
  </w:num>
  <w:num w:numId="5">
    <w:abstractNumId w:val="2"/>
  </w:num>
  <w:num w:numId="6">
    <w:abstractNumId w:val="7"/>
  </w:num>
  <w:num w:numId="7">
    <w:abstractNumId w:val="4"/>
  </w:num>
  <w:num w:numId="8">
    <w:abstractNumId w:val="1"/>
  </w:num>
  <w:num w:numId="9">
    <w:abstractNumId w:val="15"/>
  </w:num>
  <w:num w:numId="10">
    <w:abstractNumId w:val="0"/>
  </w:num>
  <w:num w:numId="11">
    <w:abstractNumId w:val="6"/>
  </w:num>
  <w:num w:numId="12">
    <w:abstractNumId w:val="11"/>
  </w:num>
  <w:num w:numId="13">
    <w:abstractNumId w:val="13"/>
  </w:num>
  <w:num w:numId="14">
    <w:abstractNumId w:val="10"/>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21FBC"/>
    <w:rsid w:val="00004CA2"/>
    <w:rsid w:val="00016C98"/>
    <w:rsid w:val="00027BB3"/>
    <w:rsid w:val="00030959"/>
    <w:rsid w:val="00043CB7"/>
    <w:rsid w:val="00052EE5"/>
    <w:rsid w:val="000E7778"/>
    <w:rsid w:val="000E79D6"/>
    <w:rsid w:val="000F2003"/>
    <w:rsid w:val="001335F3"/>
    <w:rsid w:val="00135C30"/>
    <w:rsid w:val="00154993"/>
    <w:rsid w:val="001D738E"/>
    <w:rsid w:val="001F366F"/>
    <w:rsid w:val="00217100"/>
    <w:rsid w:val="00225A60"/>
    <w:rsid w:val="002454C3"/>
    <w:rsid w:val="002B327F"/>
    <w:rsid w:val="002C1A06"/>
    <w:rsid w:val="002D5946"/>
    <w:rsid w:val="002F2EBF"/>
    <w:rsid w:val="002F70B4"/>
    <w:rsid w:val="00373C9D"/>
    <w:rsid w:val="003947EA"/>
    <w:rsid w:val="003B1992"/>
    <w:rsid w:val="003E70AA"/>
    <w:rsid w:val="003F50A0"/>
    <w:rsid w:val="004347BC"/>
    <w:rsid w:val="00435297"/>
    <w:rsid w:val="00465B2B"/>
    <w:rsid w:val="004C6009"/>
    <w:rsid w:val="004D4198"/>
    <w:rsid w:val="00502B58"/>
    <w:rsid w:val="0053380C"/>
    <w:rsid w:val="00554416"/>
    <w:rsid w:val="005D69CA"/>
    <w:rsid w:val="005E03B3"/>
    <w:rsid w:val="00621D7E"/>
    <w:rsid w:val="00626D3F"/>
    <w:rsid w:val="006276EB"/>
    <w:rsid w:val="00632DCA"/>
    <w:rsid w:val="006528FB"/>
    <w:rsid w:val="00664D34"/>
    <w:rsid w:val="00667601"/>
    <w:rsid w:val="0068594E"/>
    <w:rsid w:val="00696CFA"/>
    <w:rsid w:val="006A66D6"/>
    <w:rsid w:val="006C7145"/>
    <w:rsid w:val="006D34AF"/>
    <w:rsid w:val="006E0478"/>
    <w:rsid w:val="006E5DE7"/>
    <w:rsid w:val="0073798A"/>
    <w:rsid w:val="00781D71"/>
    <w:rsid w:val="007C0CCE"/>
    <w:rsid w:val="007C3B30"/>
    <w:rsid w:val="007F0713"/>
    <w:rsid w:val="00821CE6"/>
    <w:rsid w:val="00826010"/>
    <w:rsid w:val="00827CE1"/>
    <w:rsid w:val="00857E32"/>
    <w:rsid w:val="008862C6"/>
    <w:rsid w:val="0088745E"/>
    <w:rsid w:val="008923D0"/>
    <w:rsid w:val="008B6E85"/>
    <w:rsid w:val="008C54F5"/>
    <w:rsid w:val="008E370B"/>
    <w:rsid w:val="0090389A"/>
    <w:rsid w:val="00920547"/>
    <w:rsid w:val="009603DB"/>
    <w:rsid w:val="00963EEB"/>
    <w:rsid w:val="00965C94"/>
    <w:rsid w:val="009C4F7D"/>
    <w:rsid w:val="009D2E49"/>
    <w:rsid w:val="009F73C0"/>
    <w:rsid w:val="00A00874"/>
    <w:rsid w:val="00A02A87"/>
    <w:rsid w:val="00A21F10"/>
    <w:rsid w:val="00A24C01"/>
    <w:rsid w:val="00A25C95"/>
    <w:rsid w:val="00A3603F"/>
    <w:rsid w:val="00A36D77"/>
    <w:rsid w:val="00A54DD3"/>
    <w:rsid w:val="00AB244E"/>
    <w:rsid w:val="00AB633C"/>
    <w:rsid w:val="00AC342E"/>
    <w:rsid w:val="00AD68DB"/>
    <w:rsid w:val="00B14383"/>
    <w:rsid w:val="00B2773D"/>
    <w:rsid w:val="00BA4105"/>
    <w:rsid w:val="00BA59B9"/>
    <w:rsid w:val="00BB1616"/>
    <w:rsid w:val="00BE34B5"/>
    <w:rsid w:val="00C11159"/>
    <w:rsid w:val="00C4190C"/>
    <w:rsid w:val="00C70BD9"/>
    <w:rsid w:val="00C779FE"/>
    <w:rsid w:val="00CB511B"/>
    <w:rsid w:val="00CD1C5B"/>
    <w:rsid w:val="00CD6D53"/>
    <w:rsid w:val="00D21FBC"/>
    <w:rsid w:val="00D25073"/>
    <w:rsid w:val="00D43732"/>
    <w:rsid w:val="00D4575F"/>
    <w:rsid w:val="00D50B48"/>
    <w:rsid w:val="00D55FB5"/>
    <w:rsid w:val="00D8353A"/>
    <w:rsid w:val="00DA6D37"/>
    <w:rsid w:val="00DB17E0"/>
    <w:rsid w:val="00DF7D66"/>
    <w:rsid w:val="00E25077"/>
    <w:rsid w:val="00E44496"/>
    <w:rsid w:val="00E6504E"/>
    <w:rsid w:val="00F0503D"/>
    <w:rsid w:val="00F27797"/>
    <w:rsid w:val="00F42E15"/>
    <w:rsid w:val="00F86030"/>
    <w:rsid w:val="00FC5CFD"/>
    <w:rsid w:val="00FD08C3"/>
    <w:rsid w:val="00FE3AC3"/>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5F"/>
  </w:style>
  <w:style w:type="paragraph" w:styleId="5">
    <w:name w:val="heading 5"/>
    <w:basedOn w:val="a"/>
    <w:next w:val="a"/>
    <w:link w:val="50"/>
    <w:uiPriority w:val="99"/>
    <w:qFormat/>
    <w:rsid w:val="00626D3F"/>
    <w:pPr>
      <w:keepNext/>
      <w:spacing w:after="0" w:line="240" w:lineRule="auto"/>
      <w:jc w:val="center"/>
      <w:outlineLvl w:val="4"/>
    </w:pPr>
    <w:rPr>
      <w:rFonts w:ascii="Times New Roman" w:eastAsia="Times New Roman" w:hAnsi="Times New Roman" w:cs="Times New Roman"/>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topleveltext">
    <w:name w:val="unformattext topleveltext"/>
    <w:basedOn w:val="a"/>
    <w:rsid w:val="00D21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21FBC"/>
    <w:pPr>
      <w:widowControl w:val="0"/>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D21FBC"/>
    <w:pPr>
      <w:ind w:left="720"/>
      <w:contextualSpacing/>
    </w:pPr>
    <w:rPr>
      <w:rFonts w:ascii="Calibri" w:eastAsia="Times New Roman" w:hAnsi="Calibri" w:cs="Times New Roman"/>
      <w:lang w:eastAsia="en-US"/>
    </w:rPr>
  </w:style>
  <w:style w:type="paragraph" w:customStyle="1" w:styleId="Default">
    <w:name w:val="Default"/>
    <w:rsid w:val="00D21F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4">
    <w:name w:val="Table Grid"/>
    <w:basedOn w:val="a1"/>
    <w:uiPriority w:val="59"/>
    <w:rsid w:val="005544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554416"/>
    <w:pPr>
      <w:spacing w:after="0" w:line="240" w:lineRule="auto"/>
      <w:ind w:left="720"/>
      <w:contextualSpacing/>
    </w:pPr>
    <w:rPr>
      <w:rFonts w:ascii="Times New Roman" w:eastAsia="Times New Roman" w:hAnsi="Times New Roman" w:cs="Times New Roman"/>
      <w:sz w:val="24"/>
      <w:szCs w:val="24"/>
    </w:rPr>
  </w:style>
  <w:style w:type="paragraph" w:styleId="a5">
    <w:name w:val="Body Text"/>
    <w:basedOn w:val="a"/>
    <w:link w:val="a6"/>
    <w:rsid w:val="002454C3"/>
    <w:pPr>
      <w:tabs>
        <w:tab w:val="left" w:pos="0"/>
      </w:tabs>
      <w:spacing w:after="0" w:line="240" w:lineRule="auto"/>
      <w:ind w:right="43"/>
      <w:jc w:val="center"/>
    </w:pPr>
    <w:rPr>
      <w:rFonts w:ascii="Times New Roman" w:eastAsia="Calibri" w:hAnsi="Times New Roman" w:cs="Times New Roman"/>
      <w:sz w:val="28"/>
      <w:szCs w:val="20"/>
    </w:rPr>
  </w:style>
  <w:style w:type="character" w:customStyle="1" w:styleId="a6">
    <w:name w:val="Основной текст Знак"/>
    <w:basedOn w:val="a0"/>
    <w:link w:val="a5"/>
    <w:rsid w:val="002454C3"/>
    <w:rPr>
      <w:rFonts w:ascii="Times New Roman" w:eastAsia="Calibri" w:hAnsi="Times New Roman" w:cs="Times New Roman"/>
      <w:sz w:val="28"/>
      <w:szCs w:val="20"/>
    </w:rPr>
  </w:style>
  <w:style w:type="paragraph" w:styleId="a7">
    <w:name w:val="No Spacing"/>
    <w:uiPriority w:val="1"/>
    <w:qFormat/>
    <w:rsid w:val="00DF7D66"/>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0309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0959"/>
    <w:rPr>
      <w:rFonts w:ascii="Tahoma" w:hAnsi="Tahoma" w:cs="Tahoma"/>
      <w:sz w:val="16"/>
      <w:szCs w:val="16"/>
    </w:rPr>
  </w:style>
  <w:style w:type="paragraph" w:styleId="aa">
    <w:name w:val="header"/>
    <w:basedOn w:val="a"/>
    <w:link w:val="ab"/>
    <w:uiPriority w:val="99"/>
    <w:semiHidden/>
    <w:unhideWhenUsed/>
    <w:rsid w:val="00626D3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26D3F"/>
  </w:style>
  <w:style w:type="paragraph" w:styleId="ac">
    <w:name w:val="footer"/>
    <w:basedOn w:val="a"/>
    <w:link w:val="ad"/>
    <w:uiPriority w:val="99"/>
    <w:semiHidden/>
    <w:unhideWhenUsed/>
    <w:rsid w:val="00626D3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26D3F"/>
  </w:style>
  <w:style w:type="character" w:customStyle="1" w:styleId="50">
    <w:name w:val="Заголовок 5 Знак"/>
    <w:basedOn w:val="a0"/>
    <w:link w:val="5"/>
    <w:uiPriority w:val="99"/>
    <w:rsid w:val="00626D3F"/>
    <w:rPr>
      <w:rFonts w:ascii="Times New Roman" w:eastAsia="Times New Roman" w:hAnsi="Times New Roman" w:cs="Times New Roman"/>
      <w:b/>
      <w:caps/>
      <w:sz w:val="48"/>
      <w:szCs w:val="20"/>
    </w:rPr>
  </w:style>
  <w:style w:type="paragraph" w:customStyle="1" w:styleId="ae">
    <w:name w:val="Прижатый влево"/>
    <w:basedOn w:val="a"/>
    <w:next w:val="a"/>
    <w:uiPriority w:val="99"/>
    <w:rsid w:val="00A24C01"/>
    <w:pPr>
      <w:autoSpaceDE w:val="0"/>
      <w:autoSpaceDN w:val="0"/>
      <w:adjustRightInd w:val="0"/>
      <w:spacing w:after="0" w:line="240" w:lineRule="auto"/>
    </w:pPr>
    <w:rPr>
      <w:rFonts w:ascii="Arial" w:eastAsia="Times New Roman"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1031190">
      <w:bodyDiv w:val="1"/>
      <w:marLeft w:val="0"/>
      <w:marRight w:val="0"/>
      <w:marTop w:val="0"/>
      <w:marBottom w:val="0"/>
      <w:divBdr>
        <w:top w:val="none" w:sz="0" w:space="0" w:color="auto"/>
        <w:left w:val="none" w:sz="0" w:space="0" w:color="auto"/>
        <w:bottom w:val="none" w:sz="0" w:space="0" w:color="auto"/>
        <w:right w:val="none" w:sz="0" w:space="0" w:color="auto"/>
      </w:divBdr>
    </w:div>
    <w:div w:id="18515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4B942D041163B5A5ADE41572E47D98DC71CF09366DD481114F691DEF4B6C748B946888C573246Dg8f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F4B942D041163B5A5ADFA186488209CDE7B930C366AD7D149103240B8426623CCDB31CA817E256D84A62Bg8f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F852-96D6-4AFE-8A5B-E5EA2D5E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Pages>
  <Words>5384</Words>
  <Characters>30689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dc:creator>
  <cp:keywords/>
  <dc:description/>
  <cp:lastModifiedBy>Сельсовет</cp:lastModifiedBy>
  <cp:revision>48</cp:revision>
  <cp:lastPrinted>2018-11-27T13:42:00Z</cp:lastPrinted>
  <dcterms:created xsi:type="dcterms:W3CDTF">2018-01-31T06:32:00Z</dcterms:created>
  <dcterms:modified xsi:type="dcterms:W3CDTF">2018-12-13T09:22:00Z</dcterms:modified>
</cp:coreProperties>
</file>