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1E" w:rsidRPr="00EE1A40" w:rsidRDefault="007B201E" w:rsidP="007B20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B201E" w:rsidRPr="007B201E" w:rsidTr="007B201E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201E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201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201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201E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B201E" w:rsidRPr="007B201E" w:rsidTr="007B201E">
        <w:trPr>
          <w:cantSplit/>
          <w:trHeight w:val="1190"/>
        </w:trPr>
        <w:tc>
          <w:tcPr>
            <w:tcW w:w="9072" w:type="dxa"/>
            <w:vAlign w:val="bottom"/>
          </w:tcPr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B201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РАСПОРЯЖЕНИЕ </w:t>
            </w:r>
          </w:p>
          <w:p w:rsidR="007B201E" w:rsidRPr="007B201E" w:rsidRDefault="007B201E" w:rsidP="007B201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B201E" w:rsidRPr="007B201E" w:rsidRDefault="005A794C" w:rsidP="007B201E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10.12.2018</w:t>
            </w:r>
            <w:r w:rsidR="007B201E" w:rsidRPr="007B201E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36</w:t>
            </w:r>
            <w:r w:rsidR="007B201E" w:rsidRPr="007B201E">
              <w:rPr>
                <w:rFonts w:ascii="Times New Roman" w:eastAsia="Times New Roman" w:hAnsi="Times New Roman"/>
                <w:sz w:val="28"/>
                <w:szCs w:val="28"/>
              </w:rPr>
              <w:t xml:space="preserve">-р  </w:t>
            </w:r>
          </w:p>
        </w:tc>
      </w:tr>
    </w:tbl>
    <w:p w:rsidR="007B201E" w:rsidRDefault="007B201E" w:rsidP="007B20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01E">
        <w:rPr>
          <w:rFonts w:ascii="Times New Roman" w:eastAsia="Times New Roman" w:hAnsi="Times New Roman"/>
          <w:sz w:val="28"/>
          <w:szCs w:val="28"/>
          <w:lang w:eastAsia="ru-RU"/>
        </w:rPr>
        <w:t>с. Беляевка</w:t>
      </w:r>
    </w:p>
    <w:p w:rsidR="007B201E" w:rsidRPr="007B201E" w:rsidRDefault="007B201E" w:rsidP="007B201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794C" w:rsidRDefault="008C36B5" w:rsidP="005A7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94C">
        <w:rPr>
          <w:rFonts w:ascii="Times New Roman" w:hAnsi="Times New Roman"/>
          <w:sz w:val="28"/>
          <w:szCs w:val="28"/>
        </w:rPr>
        <w:t>Об утверждении требований к</w:t>
      </w:r>
      <w:r w:rsidR="005A79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A794C" w:rsidRPr="005A794C">
        <w:rPr>
          <w:rFonts w:ascii="Times New Roman" w:hAnsi="Times New Roman"/>
          <w:sz w:val="28"/>
          <w:szCs w:val="28"/>
        </w:rPr>
        <w:t>з</w:t>
      </w:r>
      <w:r w:rsidRPr="005A794C">
        <w:rPr>
          <w:rFonts w:ascii="Times New Roman" w:hAnsi="Times New Roman"/>
          <w:sz w:val="28"/>
          <w:szCs w:val="28"/>
        </w:rPr>
        <w:t>акупаемым</w:t>
      </w:r>
      <w:proofErr w:type="gramEnd"/>
      <w:r w:rsidR="00B54DE2" w:rsidRPr="005A794C">
        <w:rPr>
          <w:rFonts w:ascii="Times New Roman" w:hAnsi="Times New Roman"/>
          <w:sz w:val="28"/>
          <w:szCs w:val="28"/>
        </w:rPr>
        <w:t xml:space="preserve"> </w:t>
      </w:r>
      <w:r w:rsidRPr="005A794C">
        <w:rPr>
          <w:rFonts w:ascii="Times New Roman" w:hAnsi="Times New Roman"/>
          <w:sz w:val="28"/>
          <w:szCs w:val="28"/>
        </w:rPr>
        <w:t>муниципальным</w:t>
      </w:r>
      <w:r w:rsidR="007B201E" w:rsidRPr="005A794C">
        <w:rPr>
          <w:rFonts w:ascii="Times New Roman" w:hAnsi="Times New Roman"/>
          <w:sz w:val="28"/>
          <w:szCs w:val="28"/>
        </w:rPr>
        <w:t xml:space="preserve"> </w:t>
      </w:r>
    </w:p>
    <w:p w:rsidR="005A794C" w:rsidRDefault="008C36B5" w:rsidP="005A7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94C">
        <w:rPr>
          <w:rFonts w:ascii="Times New Roman" w:hAnsi="Times New Roman"/>
          <w:sz w:val="28"/>
          <w:szCs w:val="28"/>
        </w:rPr>
        <w:t>органом отдельным видам товаров,</w:t>
      </w:r>
      <w:r w:rsidR="007B201E" w:rsidRPr="005A794C">
        <w:rPr>
          <w:rFonts w:ascii="Times New Roman" w:hAnsi="Times New Roman"/>
          <w:sz w:val="28"/>
          <w:szCs w:val="28"/>
        </w:rPr>
        <w:t xml:space="preserve"> </w:t>
      </w:r>
      <w:r w:rsidRPr="005A794C">
        <w:rPr>
          <w:rFonts w:ascii="Times New Roman" w:hAnsi="Times New Roman"/>
          <w:sz w:val="28"/>
          <w:szCs w:val="28"/>
        </w:rPr>
        <w:t>работ,</w:t>
      </w:r>
      <w:r w:rsidR="00B54DE2" w:rsidRPr="005A794C">
        <w:rPr>
          <w:rFonts w:ascii="Times New Roman" w:hAnsi="Times New Roman"/>
          <w:sz w:val="28"/>
          <w:szCs w:val="28"/>
        </w:rPr>
        <w:t xml:space="preserve"> </w:t>
      </w:r>
      <w:r w:rsidRPr="005A794C">
        <w:rPr>
          <w:rFonts w:ascii="Times New Roman" w:hAnsi="Times New Roman"/>
          <w:sz w:val="28"/>
          <w:szCs w:val="28"/>
        </w:rPr>
        <w:t xml:space="preserve">услуг </w:t>
      </w:r>
    </w:p>
    <w:p w:rsidR="008C36B5" w:rsidRPr="005A794C" w:rsidRDefault="008C36B5" w:rsidP="005A79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794C">
        <w:rPr>
          <w:rFonts w:ascii="Times New Roman" w:hAnsi="Times New Roman"/>
          <w:sz w:val="28"/>
          <w:szCs w:val="28"/>
        </w:rPr>
        <w:t>(в том числе предельные</w:t>
      </w:r>
      <w:r w:rsidR="007B201E" w:rsidRPr="005A794C">
        <w:rPr>
          <w:rFonts w:ascii="Times New Roman" w:hAnsi="Times New Roman"/>
          <w:sz w:val="28"/>
          <w:szCs w:val="28"/>
        </w:rPr>
        <w:t xml:space="preserve"> </w:t>
      </w:r>
      <w:r w:rsidRPr="005A794C">
        <w:rPr>
          <w:rFonts w:ascii="Times New Roman" w:hAnsi="Times New Roman"/>
          <w:sz w:val="28"/>
          <w:szCs w:val="28"/>
        </w:rPr>
        <w:t>цены товаров, работ, услуг)</w:t>
      </w:r>
    </w:p>
    <w:p w:rsidR="008C36B5" w:rsidRPr="005842D2" w:rsidRDefault="008C36B5" w:rsidP="00F2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6B5" w:rsidRPr="005A794C" w:rsidRDefault="008C36B5" w:rsidP="005A794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A746F">
        <w:rPr>
          <w:rFonts w:ascii="Times New Roman" w:hAnsi="Times New Roman" w:cs="Times New Roman"/>
          <w:b w:val="0"/>
          <w:sz w:val="28"/>
          <w:szCs w:val="28"/>
        </w:rPr>
        <w:t xml:space="preserve">Во исполнение требований </w:t>
      </w:r>
      <w:hyperlink r:id="rId6" w:history="1">
        <w:r w:rsidRPr="00DA746F">
          <w:rPr>
            <w:rFonts w:ascii="Times New Roman" w:hAnsi="Times New Roman" w:cs="Times New Roman"/>
            <w:b w:val="0"/>
            <w:sz w:val="28"/>
            <w:szCs w:val="28"/>
          </w:rPr>
          <w:t>статьи 19</w:t>
        </w:r>
      </w:hyperlink>
      <w:r w:rsidRPr="00DA746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и Постановления </w:t>
      </w:r>
      <w:r w:rsidR="00DC61AF" w:rsidRPr="00DA746F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  <w:r w:rsidR="00CA094D">
        <w:rPr>
          <w:rFonts w:ascii="Times New Roman" w:hAnsi="Times New Roman" w:cs="Times New Roman"/>
          <w:b w:val="0"/>
          <w:sz w:val="28"/>
          <w:szCs w:val="28"/>
        </w:rPr>
        <w:t>Беляевски</w:t>
      </w:r>
      <w:r w:rsidR="00DA746F" w:rsidRPr="00DA746F">
        <w:rPr>
          <w:rFonts w:ascii="Times New Roman" w:hAnsi="Times New Roman" w:cs="Times New Roman"/>
          <w:b w:val="0"/>
          <w:sz w:val="28"/>
          <w:szCs w:val="28"/>
        </w:rPr>
        <w:t>й</w:t>
      </w:r>
      <w:r w:rsidR="00CE1E5F" w:rsidRPr="00DA746F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="00CA094D">
        <w:rPr>
          <w:rFonts w:ascii="Times New Roman" w:hAnsi="Times New Roman" w:cs="Times New Roman"/>
          <w:b w:val="0"/>
          <w:sz w:val="28"/>
          <w:szCs w:val="28"/>
        </w:rPr>
        <w:t>Беляевс</w:t>
      </w:r>
      <w:r w:rsidR="00CE1E5F" w:rsidRPr="00DA746F">
        <w:rPr>
          <w:rFonts w:ascii="Times New Roman" w:hAnsi="Times New Roman" w:cs="Times New Roman"/>
          <w:b w:val="0"/>
          <w:sz w:val="28"/>
          <w:szCs w:val="28"/>
        </w:rPr>
        <w:t xml:space="preserve">кого района </w:t>
      </w:r>
      <w:r w:rsidR="00DC61AF" w:rsidRPr="00DA746F">
        <w:rPr>
          <w:rFonts w:ascii="Times New Roman" w:hAnsi="Times New Roman" w:cs="Times New Roman"/>
          <w:b w:val="0"/>
          <w:sz w:val="28"/>
          <w:szCs w:val="28"/>
        </w:rPr>
        <w:t xml:space="preserve">Оренбургской области </w:t>
      </w:r>
      <w:r w:rsidR="00B231E3" w:rsidRPr="00DA746F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CA094D">
        <w:rPr>
          <w:rFonts w:ascii="Times New Roman" w:hAnsi="Times New Roman" w:cs="Times New Roman"/>
          <w:b w:val="0"/>
          <w:sz w:val="28"/>
          <w:szCs w:val="28"/>
        </w:rPr>
        <w:t>30</w:t>
      </w:r>
      <w:r w:rsidR="008D116F" w:rsidRPr="00DA746F">
        <w:rPr>
          <w:rFonts w:ascii="Times New Roman" w:hAnsi="Times New Roman" w:cs="Times New Roman"/>
          <w:b w:val="0"/>
          <w:sz w:val="28"/>
          <w:szCs w:val="28"/>
        </w:rPr>
        <w:t>.1</w:t>
      </w:r>
      <w:r w:rsidR="00DA746F" w:rsidRPr="00DA746F">
        <w:rPr>
          <w:rFonts w:ascii="Times New Roman" w:hAnsi="Times New Roman" w:cs="Times New Roman"/>
          <w:b w:val="0"/>
          <w:sz w:val="28"/>
          <w:szCs w:val="28"/>
        </w:rPr>
        <w:t>0</w:t>
      </w:r>
      <w:r w:rsidR="008D116F" w:rsidRPr="00DA746F">
        <w:rPr>
          <w:rFonts w:ascii="Times New Roman" w:hAnsi="Times New Roman" w:cs="Times New Roman"/>
          <w:b w:val="0"/>
          <w:sz w:val="28"/>
          <w:szCs w:val="28"/>
        </w:rPr>
        <w:t>.201</w:t>
      </w:r>
      <w:r w:rsidR="00DA746F" w:rsidRPr="00DA746F">
        <w:rPr>
          <w:rFonts w:ascii="Times New Roman" w:hAnsi="Times New Roman" w:cs="Times New Roman"/>
          <w:b w:val="0"/>
          <w:sz w:val="28"/>
          <w:szCs w:val="28"/>
        </w:rPr>
        <w:t>8</w:t>
      </w:r>
      <w:r w:rsidR="00B231E3" w:rsidRPr="00DA746F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CA094D">
        <w:rPr>
          <w:rFonts w:ascii="Times New Roman" w:hAnsi="Times New Roman" w:cs="Times New Roman"/>
          <w:b w:val="0"/>
          <w:sz w:val="28"/>
          <w:szCs w:val="28"/>
        </w:rPr>
        <w:t>159</w:t>
      </w:r>
      <w:r w:rsidR="008D116F" w:rsidRPr="00DA746F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Pr="00DA746F">
        <w:rPr>
          <w:rFonts w:ascii="Times New Roman" w:hAnsi="Times New Roman" w:cs="Times New Roman"/>
          <w:b w:val="0"/>
          <w:sz w:val="28"/>
          <w:szCs w:val="28"/>
        </w:rPr>
        <w:t>«Об утверждении правил определения требований к закупаемым муниципальным органом отдельным видам товаров, работ, услуг (в том числе</w:t>
      </w:r>
      <w:proofErr w:type="gramEnd"/>
      <w:r w:rsidRPr="00DA746F">
        <w:rPr>
          <w:rFonts w:ascii="Times New Roman" w:hAnsi="Times New Roman" w:cs="Times New Roman"/>
          <w:b w:val="0"/>
          <w:sz w:val="28"/>
          <w:szCs w:val="28"/>
        </w:rPr>
        <w:t xml:space="preserve"> предельные цены товаров, работ, услуг)»:</w:t>
      </w:r>
    </w:p>
    <w:p w:rsidR="008C36B5" w:rsidRPr="00C83258" w:rsidRDefault="008C36B5" w:rsidP="007B20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 xml:space="preserve">1. Утвердить требования к закупаемым </w:t>
      </w:r>
      <w:r w:rsidR="002D20E8" w:rsidRPr="002D20E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CA094D">
        <w:rPr>
          <w:rFonts w:ascii="Times New Roman" w:hAnsi="Times New Roman" w:cs="Times New Roman"/>
          <w:sz w:val="28"/>
          <w:szCs w:val="28"/>
        </w:rPr>
        <w:t>Беляевски</w:t>
      </w:r>
      <w:r w:rsidR="00DA746F">
        <w:rPr>
          <w:rFonts w:ascii="Times New Roman" w:hAnsi="Times New Roman" w:cs="Times New Roman"/>
          <w:sz w:val="28"/>
          <w:szCs w:val="28"/>
        </w:rPr>
        <w:t>й</w:t>
      </w:r>
      <w:r w:rsidR="00CE1E5F" w:rsidRPr="006E675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A094D">
        <w:rPr>
          <w:rFonts w:ascii="Times New Roman" w:hAnsi="Times New Roman" w:cs="Times New Roman"/>
          <w:sz w:val="28"/>
          <w:szCs w:val="28"/>
        </w:rPr>
        <w:t>Беляевс</w:t>
      </w:r>
      <w:r w:rsidR="00CE1E5F" w:rsidRPr="006E6754">
        <w:rPr>
          <w:rFonts w:ascii="Times New Roman" w:hAnsi="Times New Roman" w:cs="Times New Roman"/>
          <w:sz w:val="28"/>
          <w:szCs w:val="28"/>
        </w:rPr>
        <w:t>кого района</w:t>
      </w:r>
      <w:r w:rsidR="002D20E8" w:rsidRPr="002D20E8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C83258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услуг), согласно приложению.</w:t>
      </w:r>
      <w:bookmarkStart w:id="0" w:name="P21"/>
      <w:bookmarkEnd w:id="0"/>
    </w:p>
    <w:p w:rsidR="008C36B5" w:rsidRPr="007B201E" w:rsidRDefault="008C36B5" w:rsidP="007B20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01E">
        <w:rPr>
          <w:rFonts w:ascii="Times New Roman" w:hAnsi="Times New Roman" w:cs="Times New Roman"/>
          <w:sz w:val="28"/>
          <w:szCs w:val="28"/>
        </w:rPr>
        <w:t>2. Контроль за исполнением н</w:t>
      </w:r>
      <w:r w:rsidR="00C83258" w:rsidRPr="007B201E">
        <w:rPr>
          <w:rFonts w:ascii="Times New Roman" w:hAnsi="Times New Roman" w:cs="Times New Roman"/>
          <w:sz w:val="28"/>
          <w:szCs w:val="28"/>
        </w:rPr>
        <w:t>астоящего распоряжения</w:t>
      </w:r>
      <w:r w:rsidRPr="007B201E">
        <w:rPr>
          <w:rFonts w:ascii="Times New Roman" w:hAnsi="Times New Roman" w:cs="Times New Roman"/>
          <w:sz w:val="28"/>
          <w:szCs w:val="28"/>
        </w:rPr>
        <w:t xml:space="preserve"> оставляю </w:t>
      </w:r>
      <w:r w:rsidR="007B201E" w:rsidRPr="007B201E">
        <w:rPr>
          <w:rFonts w:ascii="Times New Roman" w:hAnsi="Times New Roman" w:cs="Times New Roman"/>
          <w:sz w:val="28"/>
          <w:szCs w:val="28"/>
        </w:rPr>
        <w:t>за собой.</w:t>
      </w:r>
    </w:p>
    <w:p w:rsidR="008C36B5" w:rsidRPr="005842D2" w:rsidRDefault="008C36B5" w:rsidP="00F213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258">
        <w:rPr>
          <w:rFonts w:ascii="Times New Roman" w:hAnsi="Times New Roman" w:cs="Times New Roman"/>
          <w:sz w:val="28"/>
          <w:szCs w:val="28"/>
        </w:rPr>
        <w:t>3. Распоряжение</w:t>
      </w:r>
      <w:r w:rsidRPr="005842D2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опубликования, и распространяется на </w:t>
      </w:r>
      <w:r w:rsidR="00CE1E5F" w:rsidRPr="005842D2">
        <w:rPr>
          <w:rFonts w:ascii="Times New Roman" w:hAnsi="Times New Roman" w:cs="Times New Roman"/>
          <w:sz w:val="28"/>
          <w:szCs w:val="28"/>
        </w:rPr>
        <w:t>правоотношения,</w:t>
      </w:r>
      <w:r w:rsidR="008D7B2D">
        <w:rPr>
          <w:rFonts w:ascii="Times New Roman" w:hAnsi="Times New Roman" w:cs="Times New Roman"/>
          <w:sz w:val="28"/>
          <w:szCs w:val="28"/>
        </w:rPr>
        <w:t xml:space="preserve"> возникшие с 1 января 2018</w:t>
      </w:r>
      <w:r w:rsidRPr="005842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36B5" w:rsidRPr="005842D2" w:rsidRDefault="008C36B5" w:rsidP="00F2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6B5" w:rsidRPr="005842D2" w:rsidRDefault="008C36B5" w:rsidP="00F2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1AF7" w:rsidRPr="00CC283F" w:rsidRDefault="00791AF7" w:rsidP="00791AF7">
      <w:pPr>
        <w:pStyle w:val="a4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83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CA094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                   </w:t>
      </w:r>
      <w:r w:rsidRPr="00CC28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proofErr w:type="spellStart"/>
      <w:r w:rsidR="00CA094D">
        <w:rPr>
          <w:rFonts w:ascii="Times New Roman" w:eastAsia="Times New Roman" w:hAnsi="Times New Roman"/>
          <w:sz w:val="28"/>
          <w:szCs w:val="28"/>
          <w:lang w:eastAsia="ru-RU"/>
        </w:rPr>
        <w:t>Злубко</w:t>
      </w:r>
      <w:proofErr w:type="spellEnd"/>
      <w:r w:rsidR="00CA094D" w:rsidRPr="00CA0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094D">
        <w:rPr>
          <w:rFonts w:ascii="Times New Roman" w:eastAsia="Times New Roman" w:hAnsi="Times New Roman"/>
          <w:sz w:val="28"/>
          <w:szCs w:val="28"/>
          <w:lang w:eastAsia="ru-RU"/>
        </w:rPr>
        <w:t>Ю.В.</w:t>
      </w:r>
    </w:p>
    <w:p w:rsidR="008C36B5" w:rsidRPr="00C83258" w:rsidRDefault="008C36B5" w:rsidP="00F2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6B5" w:rsidRPr="00C83258" w:rsidRDefault="008C36B5" w:rsidP="00F21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46F" w:rsidRPr="007B201E" w:rsidRDefault="00B1048C" w:rsidP="00DA746F">
      <w:pPr>
        <w:pStyle w:val="ConsPlusNormal"/>
        <w:jc w:val="both"/>
      </w:pPr>
      <w:r w:rsidRPr="007B201E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DA746F" w:rsidRPr="007B201E">
        <w:rPr>
          <w:rFonts w:ascii="Times New Roman" w:hAnsi="Times New Roman" w:cs="Times New Roman"/>
          <w:sz w:val="28"/>
          <w:szCs w:val="28"/>
        </w:rPr>
        <w:t>в дело, прокуратуру, администрацию района.</w:t>
      </w:r>
      <w:r w:rsidR="00DA746F" w:rsidRPr="007B201E">
        <w:t xml:space="preserve"> </w:t>
      </w:r>
    </w:p>
    <w:p w:rsidR="008C36B5" w:rsidRPr="007B201E" w:rsidRDefault="008C36B5">
      <w:pPr>
        <w:rPr>
          <w:rFonts w:ascii="Times New Roman" w:hAnsi="Times New Roman"/>
          <w:sz w:val="28"/>
          <w:szCs w:val="28"/>
          <w:lang w:eastAsia="ru-RU"/>
        </w:rPr>
        <w:sectPr w:rsidR="008C36B5" w:rsidRPr="007B201E" w:rsidSect="008449A4">
          <w:pgSz w:w="11907" w:h="16840"/>
          <w:pgMar w:top="1134" w:right="851" w:bottom="1276" w:left="1701" w:header="0" w:footer="0" w:gutter="0"/>
          <w:cols w:space="720"/>
          <w:docGrid w:linePitch="299"/>
        </w:sectPr>
      </w:pPr>
    </w:p>
    <w:p w:rsidR="008C36B5" w:rsidRPr="005842D2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5842D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C36B5" w:rsidRPr="0001574B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01574B">
        <w:rPr>
          <w:rFonts w:ascii="Times New Roman" w:hAnsi="Times New Roman" w:cs="Times New Roman"/>
          <w:sz w:val="28"/>
          <w:szCs w:val="28"/>
        </w:rPr>
        <w:t>закупаемым</w:t>
      </w:r>
    </w:p>
    <w:p w:rsidR="00BB28D4" w:rsidRDefault="00BB28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20E8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</w:p>
    <w:p w:rsidR="00CE1E5F" w:rsidRDefault="00CA09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</w:t>
      </w:r>
      <w:r w:rsidR="00DA746F">
        <w:rPr>
          <w:rFonts w:ascii="Times New Roman" w:hAnsi="Times New Roman" w:cs="Times New Roman"/>
          <w:sz w:val="28"/>
          <w:szCs w:val="28"/>
        </w:rPr>
        <w:t>й</w:t>
      </w:r>
      <w:r w:rsidR="00CE1E5F" w:rsidRPr="006E6754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Беляевс</w:t>
      </w:r>
      <w:r w:rsidR="00CE1E5F" w:rsidRPr="006E6754">
        <w:rPr>
          <w:rFonts w:ascii="Times New Roman" w:hAnsi="Times New Roman" w:cs="Times New Roman"/>
          <w:sz w:val="28"/>
          <w:szCs w:val="28"/>
        </w:rPr>
        <w:t>кого района</w:t>
      </w:r>
      <w:r w:rsidR="00CE1E5F" w:rsidRPr="002D2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6B5" w:rsidRPr="0001574B" w:rsidRDefault="00BB28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20E8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C36B5" w:rsidRPr="005842D2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1574B">
        <w:rPr>
          <w:rFonts w:ascii="Times New Roman" w:hAnsi="Times New Roman" w:cs="Times New Roman"/>
          <w:sz w:val="28"/>
          <w:szCs w:val="28"/>
        </w:rPr>
        <w:t>отдельным видам товаров,</w:t>
      </w:r>
      <w:r w:rsidRPr="005842D2">
        <w:rPr>
          <w:rFonts w:ascii="Times New Roman" w:hAnsi="Times New Roman" w:cs="Times New Roman"/>
          <w:sz w:val="28"/>
          <w:szCs w:val="28"/>
        </w:rPr>
        <w:t xml:space="preserve"> работ,</w:t>
      </w:r>
    </w:p>
    <w:p w:rsidR="008C36B5" w:rsidRPr="005842D2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842D2">
        <w:rPr>
          <w:rFonts w:ascii="Times New Roman" w:hAnsi="Times New Roman" w:cs="Times New Roman"/>
          <w:sz w:val="28"/>
          <w:szCs w:val="28"/>
        </w:rPr>
        <w:t>услуг (в том числе предельные</w:t>
      </w:r>
      <w:proofErr w:type="gramEnd"/>
    </w:p>
    <w:p w:rsidR="008C36B5" w:rsidRPr="005842D2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цены товаров, работ, услуг)</w:t>
      </w:r>
    </w:p>
    <w:p w:rsidR="008C36B5" w:rsidRPr="005842D2" w:rsidRDefault="008C36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(форма)</w:t>
      </w:r>
    </w:p>
    <w:p w:rsidR="008C36B5" w:rsidRPr="005842D2" w:rsidRDefault="008C3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6B5" w:rsidRPr="005842D2" w:rsidRDefault="008C3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8"/>
      <w:bookmarkEnd w:id="2"/>
      <w:r w:rsidRPr="005842D2">
        <w:rPr>
          <w:rFonts w:ascii="Times New Roman" w:hAnsi="Times New Roman" w:cs="Times New Roman"/>
          <w:sz w:val="28"/>
          <w:szCs w:val="28"/>
        </w:rPr>
        <w:t>Обязательный перечень</w:t>
      </w:r>
    </w:p>
    <w:p w:rsidR="008C36B5" w:rsidRPr="005842D2" w:rsidRDefault="008C3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отдельных видов товаров, работ, услуг, в отношении которых</w:t>
      </w:r>
    </w:p>
    <w:p w:rsidR="008C36B5" w:rsidRPr="005842D2" w:rsidRDefault="008C3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определяются требования к потребительским свойствам</w:t>
      </w:r>
    </w:p>
    <w:p w:rsidR="008C36B5" w:rsidRPr="005842D2" w:rsidRDefault="008C3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(в том числе качеству) и иным характеристикам</w:t>
      </w:r>
    </w:p>
    <w:p w:rsidR="008C36B5" w:rsidRPr="005842D2" w:rsidRDefault="008C36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2D2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8C36B5" w:rsidRPr="005842D2" w:rsidRDefault="008C36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10"/>
        <w:gridCol w:w="1247"/>
        <w:gridCol w:w="2098"/>
        <w:gridCol w:w="2608"/>
        <w:gridCol w:w="829"/>
        <w:gridCol w:w="1212"/>
        <w:gridCol w:w="2268"/>
        <w:gridCol w:w="2268"/>
        <w:gridCol w:w="2154"/>
      </w:tblGrid>
      <w:tr w:rsidR="008C36B5" w:rsidRPr="00BE7AE5" w:rsidTr="008D7B2D">
        <w:tc>
          <w:tcPr>
            <w:tcW w:w="510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47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7" w:history="1">
              <w:r w:rsidRPr="005842D2">
                <w:rPr>
                  <w:rFonts w:ascii="Times New Roman" w:hAnsi="Times New Roman" w:cs="Times New Roman"/>
                  <w:sz w:val="28"/>
                  <w:szCs w:val="28"/>
                </w:rPr>
                <w:t>ОКПД</w:t>
              </w:r>
            </w:hyperlink>
          </w:p>
        </w:tc>
        <w:tc>
          <w:tcPr>
            <w:tcW w:w="2098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1339" w:type="dxa"/>
            <w:gridSpan w:val="6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потребительским свойствам (в том числе качеству) и иным характеристикам </w:t>
            </w:r>
          </w:p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(в том числе предельные цены) отдельных видов товаров, работ, услуг</w:t>
            </w:r>
          </w:p>
        </w:tc>
      </w:tr>
      <w:tr w:rsidR="008C36B5" w:rsidRPr="00BE7AE5" w:rsidTr="008D7B2D">
        <w:tc>
          <w:tcPr>
            <w:tcW w:w="510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041" w:type="dxa"/>
            <w:gridSpan w:val="2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690" w:type="dxa"/>
            <w:gridSpan w:val="3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значение характеристики</w:t>
            </w:r>
          </w:p>
        </w:tc>
      </w:tr>
      <w:tr w:rsidR="008C36B5" w:rsidRPr="00BE7AE5" w:rsidTr="008D7B2D">
        <w:trPr>
          <w:trHeight w:val="570"/>
        </w:trPr>
        <w:tc>
          <w:tcPr>
            <w:tcW w:w="510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8" w:history="1">
              <w:r w:rsidRPr="005842D2">
                <w:rPr>
                  <w:rFonts w:ascii="Times New Roman" w:hAnsi="Times New Roman" w:cs="Times New Roman"/>
                  <w:sz w:val="28"/>
                  <w:szCs w:val="28"/>
                </w:rPr>
                <w:t>ОКЕИ</w:t>
              </w:r>
            </w:hyperlink>
          </w:p>
        </w:tc>
        <w:tc>
          <w:tcPr>
            <w:tcW w:w="1212" w:type="dxa"/>
            <w:vMerge w:val="restart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90" w:type="dxa"/>
            <w:gridSpan w:val="3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  <w:gridSpan w:val="3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должности государственной гражданской службы Оренбургской области</w:t>
            </w:r>
          </w:p>
        </w:tc>
      </w:tr>
      <w:tr w:rsidR="008C36B5" w:rsidRPr="00BE7AE5" w:rsidTr="008D7B2D">
        <w:tc>
          <w:tcPr>
            <w:tcW w:w="510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8C36B5" w:rsidRPr="00BE7AE5" w:rsidRDefault="008C36B5" w:rsidP="000F41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высшей группы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категории "Руководители"</w:t>
            </w:r>
          </w:p>
        </w:tc>
        <w:tc>
          <w:tcPr>
            <w:tcW w:w="226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 главной группы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должностей категории "Руководители"</w:t>
            </w:r>
          </w:p>
        </w:tc>
        <w:tc>
          <w:tcPr>
            <w:tcW w:w="2154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должности, относящиеся к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категориям "помощники (советники)", "специалисты" или "обеспечивающие специалисты"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9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2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26.20.11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5842D2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компьютерная техника.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1247" w:type="dxa"/>
          </w:tcPr>
          <w:p w:rsidR="008C36B5" w:rsidRPr="005842D2" w:rsidRDefault="008C36B5" w:rsidP="00BD4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26.20.11.</w:t>
            </w: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5842D2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для автоматической обработки данных (лэптопы, ноутбуки,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сабноутбуки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планшетные компьютеры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размер экрана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Дюйм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10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BD47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экрана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  <w:tc>
          <w:tcPr>
            <w:tcW w:w="226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значение -центральное процессорное устройство 64 битное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значение -центральное процессорное устройство 64 битное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29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1900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1900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4096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4096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32</w:t>
            </w:r>
          </w:p>
        </w:tc>
        <w:tc>
          <w:tcPr>
            <w:tcW w:w="2268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32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Возможные значения -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2 или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Возможные значения -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2 или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8C36B5" w:rsidRPr="005A794C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1/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2),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AudioCD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 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Etra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TET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VideoCD</w:t>
            </w:r>
            <w:proofErr w:type="spellEnd"/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значение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поддерживаемые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стандарты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: DVD-ROM, DVD-Video, CD-ROM (mode1/mode2), CD-ROMA, CD-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I, CD-DA,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AudioCD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, CD 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Etra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CD-TET,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VideoCD</w:t>
            </w:r>
            <w:proofErr w:type="spellEnd"/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модулей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Wi-Fi, Bluetooth,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3G (UMTS)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встроенный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встроенный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 значение - 64 разрядная версия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 значение - 64 разрядная версия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000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000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247" w:type="dxa"/>
          </w:tcPr>
          <w:p w:rsidR="008C36B5" w:rsidRPr="005842D2" w:rsidRDefault="008C36B5" w:rsidP="006E7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26.20.11.</w:t>
            </w: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5842D2">
                <w:rPr>
                  <w:rFonts w:ascii="Times New Roman" w:hAnsi="Times New Roman" w:cs="Times New Roman"/>
                  <w:sz w:val="28"/>
                  <w:szCs w:val="28"/>
                </w:rPr>
                <w:t>10 кг</w:t>
              </w:r>
            </w:smartTag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для автоматической обработки данных (лэптопы, ноутбуки,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сабноутбуки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). Пояснения по требуемой продукции: ноутбуки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размер экрана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Дюймы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экрана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матовый, глянцевый или антибликовый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-центральное процессорное устройство 64 битное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29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3000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3000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8192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8192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количество ядер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1 000 000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1 000 000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 -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2 или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 -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2 или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SATA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2),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 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mode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2),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Audio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 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модулей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Wi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Bluetooth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, поддержки 3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UMTS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видеоадаптера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Ги</w:t>
            </w:r>
            <w:proofErr w:type="spellStart"/>
            <w:r w:rsidRPr="005842D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бридн</w:t>
            </w:r>
            <w:r w:rsidRPr="005842D2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AE5">
              <w:rPr>
                <w:rStyle w:val="10"/>
                <w:rFonts w:ascii="Times New Roman" w:hAnsi="Times New Roman"/>
                <w:b w:val="0"/>
                <w:color w:val="auto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Ги</w:t>
            </w:r>
            <w:proofErr w:type="spellStart"/>
            <w:r w:rsidRPr="005842D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бридн</w:t>
            </w:r>
            <w:r w:rsidRPr="005842D2">
              <w:rPr>
                <w:rFonts w:ascii="Times New Roman" w:hAnsi="Times New Roman" w:cs="Times New Roman"/>
                <w:bCs/>
                <w:sz w:val="28"/>
                <w:szCs w:val="28"/>
              </w:rPr>
              <w:t>ый</w:t>
            </w:r>
            <w:proofErr w:type="spellEnd"/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-64 разрядная версия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-64 разрядная версия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офисный пакет,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Включающий в себя: текстовый редактор, редактор таблиц,  персональный коммуникатор,  </w:t>
            </w:r>
            <w:hyperlink r:id="rId10" w:tooltip="Программа подготовки презентаций" w:history="1">
              <w:r w:rsidRPr="005842D2">
                <w:rPr>
                  <w:rStyle w:val="a8"/>
                  <w:sz w:val="28"/>
                  <w:szCs w:val="28"/>
                </w:rPr>
                <w:t>программа подготовки презентаций</w:t>
              </w:r>
            </w:hyperlink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 приложение для управления базами данных,  приложение для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данных и управления ими,  приложение для подготовки публикаций,  управление проектами,  просмотр и отбор информации из баз данных,  приложение для записи заметок и управления ими.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офисный пакет,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Включающий в себя: текстовый редактор, редактор таблиц,  персональный коммуникатор,  </w:t>
            </w:r>
            <w:hyperlink r:id="rId11" w:tooltip="Программа подготовки презентаций" w:history="1">
              <w:r w:rsidRPr="005842D2">
                <w:rPr>
                  <w:rStyle w:val="a6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программа подготовки презентаций</w:t>
              </w:r>
            </w:hyperlink>
            <w:r w:rsidRPr="005842D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 приложение для управления базами данных, 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для сбора данных и управления ими,  приложение для подготовки публикаций,  управление проектами,  просмотр и отбор информации из баз данных,  приложение для записи заметок и управления ими.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40 000,00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40 000,00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26.20.15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Машины вычислительные электронные цифровые прочие, содержащие или не содержащие в одном корпусе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(моноблок/системный блок и монитор)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Моноблок/ системный блок и монитор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Моноблок/ системный блок и монитор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размер экрана/монитора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дюйм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27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27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процессора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центральное процессорное устройство 64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битное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центральное процессорное устройство 64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битное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частота процессора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29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Гигагерц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3000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3000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размер оперативной памяти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8192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8192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объем накопителя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553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wordWrap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Гигабайт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1 000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1 000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жесткого диска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Возможные значения -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2 или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Возможные значения -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2 или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SATA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оптический привод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1/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2),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AudioCD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 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Etra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TET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VideoCD</w:t>
            </w:r>
            <w:proofErr w:type="spellEnd"/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поддерживаемые стандарты: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1/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mode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2),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ROMA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DA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AudioCD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 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Etra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TET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PhotoCD</w:t>
            </w:r>
            <w:proofErr w:type="spell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VideoCD</w:t>
            </w:r>
            <w:proofErr w:type="spellEnd"/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видеоадаптера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Ги</w:t>
            </w:r>
            <w:proofErr w:type="spellStart"/>
            <w:r w:rsidRPr="00BE7A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бридн</w:t>
            </w:r>
            <w:r w:rsidRPr="00BE7AE5"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Style w:val="a5"/>
                <w:rFonts w:ascii="Times New Roman" w:hAnsi="Times New Roman"/>
                <w:b w:val="0"/>
                <w:bCs/>
                <w:sz w:val="28"/>
                <w:szCs w:val="28"/>
              </w:rPr>
              <w:t>Ги</w:t>
            </w:r>
            <w:proofErr w:type="spellStart"/>
            <w:r w:rsidRPr="00BE7A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бридн</w:t>
            </w:r>
            <w:r w:rsidRPr="00BE7AE5">
              <w:rPr>
                <w:rFonts w:ascii="Times New Roman" w:hAnsi="Times New Roman"/>
                <w:bCs/>
                <w:sz w:val="28"/>
                <w:szCs w:val="28"/>
              </w:rPr>
              <w:t>ый</w:t>
            </w:r>
            <w:proofErr w:type="spellEnd"/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 значение- 64 разрядная версия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 значение- 64 разрядная версия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предустановленное программное обеспечение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Предельное значение - офисный пакет, включающий в себя: текстовый редактор, редактор табл</w:t>
            </w:r>
            <w:r w:rsidR="000E2A51">
              <w:rPr>
                <w:rFonts w:ascii="Times New Roman" w:hAnsi="Times New Roman"/>
                <w:sz w:val="28"/>
                <w:szCs w:val="28"/>
              </w:rPr>
              <w:t>иц,  персональный коммуникатор,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3" w:tooltip="Программа подготовки презентаций" w:history="1">
              <w:r w:rsidRPr="00BE7AE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программа подготовки презентаций</w:t>
              </w:r>
            </w:hyperlink>
            <w:r w:rsidR="000E2A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E2A51">
              <w:rPr>
                <w:rFonts w:ascii="Times New Roman" w:hAnsi="Times New Roman"/>
                <w:sz w:val="28"/>
                <w:szCs w:val="28"/>
              </w:rPr>
              <w:t>е для управления базами данных,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приложение для сбора данных и управления ими,  приложе</w:t>
            </w:r>
            <w:r w:rsidR="000E2A51">
              <w:rPr>
                <w:rFonts w:ascii="Times New Roman" w:hAnsi="Times New Roman"/>
                <w:sz w:val="28"/>
                <w:szCs w:val="28"/>
              </w:rPr>
              <w:t xml:space="preserve">ние для подготовки публикаций,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r w:rsidR="000E2A5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проектами,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просмотр и о</w:t>
            </w:r>
            <w:r w:rsidR="000E2A51">
              <w:rPr>
                <w:rFonts w:ascii="Times New Roman" w:hAnsi="Times New Roman"/>
                <w:sz w:val="28"/>
                <w:szCs w:val="28"/>
              </w:rPr>
              <w:t xml:space="preserve">тбор информации из баз данных,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приложение для записи заметок и управления ими.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Предельное значение - офисный пакет, включающий в себя: текстовый редактор, редактор таблиц,  персональный коммуникатор,  </w:t>
            </w:r>
            <w:hyperlink r:id="rId14" w:tooltip="Программа подготовки презентаций" w:history="1">
              <w:r w:rsidRPr="00BE7AE5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программа подготовки презентаций</w:t>
              </w:r>
            </w:hyperlink>
            <w:r w:rsidRPr="00BE7AE5">
              <w:rPr>
                <w:rFonts w:ascii="Times New Roman" w:hAnsi="Times New Roman"/>
                <w:sz w:val="28"/>
                <w:szCs w:val="28"/>
              </w:rPr>
              <w:t xml:space="preserve">,  приложение для управления базами данных,  приложение для сбора данных и управления ими,  приложение для подготовки публикаций, 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проектами,  просмотр и отбор информации из баз данных,  приложение для записи заметок и управления ими.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582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582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50 000,00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50 000,00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26.20.16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1247" w:type="dxa"/>
          </w:tcPr>
          <w:p w:rsidR="008C36B5" w:rsidRPr="00BE7AE5" w:rsidRDefault="008C36B5" w:rsidP="00491B84">
            <w:pPr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26.20.16</w:t>
            </w:r>
          </w:p>
          <w:p w:rsidR="008C36B5" w:rsidRPr="005842D2" w:rsidRDefault="008C36B5" w:rsidP="00491B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сканеры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Тип: Сканер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Метод сканирования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Лазерный</w:t>
            </w:r>
            <w:r w:rsidR="007C1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7C1531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Лазерный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разрешение сканирования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точек на дюйм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600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цветность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Черно-белый/ цветной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Черно-белый/ цветной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максимальный формат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модулей и интерфейсов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2.0; наличие сетевого порта с поддержкой работы на скоростях передачи данных 10/100/1000 Мбит/с.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2.0; наличие сетевого порта с поддержкой работы на скоростях передачи данных 10/100/1000 Мбит/с.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C36B5" w:rsidRPr="005842D2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247" w:type="dxa"/>
          </w:tcPr>
          <w:p w:rsidR="008C36B5" w:rsidRPr="00BE7AE5" w:rsidRDefault="008C36B5" w:rsidP="00491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26.20.16</w:t>
            </w:r>
          </w:p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Пояснения по требуемой продукции: принтеры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Тип: Принтер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Метод печати 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7C1531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Л</w:t>
            </w:r>
            <w:r w:rsidR="008C36B5" w:rsidRPr="00BE7AE5">
              <w:rPr>
                <w:rFonts w:ascii="Times New Roman" w:hAnsi="Times New Roman"/>
                <w:sz w:val="28"/>
                <w:szCs w:val="28"/>
              </w:rPr>
              <w:t>азерный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струйный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7C1531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Лазерный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струйный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разрешение печати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точек на дюйм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600х600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600х600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цветность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Черно-белый/цветной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Черно-белый/цветной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максимальный формат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42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скорость печати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скорость печати 18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/мин. черно-белого изображение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скорость печати 18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/мин. черно-белого изображение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модулей и интерфейсов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2.0; наличие сетевого порта с поддержкой работы на скоростях передачи данных 10/100/1000 Мбит/с. Наличие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автоподатчика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на 150 листов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Предельное значение - наличие 1 порта стандарта USB 2.0; наличие сетевого порта с поддержкой работы на скоростях передачи данных 10/100/1000 Мбит/с. Наличие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автоподатчика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на 150 листов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491B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C36B5" w:rsidRPr="005842D2">
                <w:rPr>
                  <w:rFonts w:ascii="Times New Roman" w:hAnsi="Times New Roman" w:cs="Times New Roman"/>
                  <w:sz w:val="28"/>
                  <w:szCs w:val="28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C1531">
              <w:rPr>
                <w:rFonts w:ascii="Times New Roman" w:hAnsi="Times New Roman" w:cs="Times New Roman"/>
                <w:sz w:val="28"/>
                <w:szCs w:val="28"/>
              </w:rPr>
              <w:t>20 0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C1531">
              <w:rPr>
                <w:rFonts w:ascii="Times New Roman" w:hAnsi="Times New Roman" w:cs="Times New Roman"/>
                <w:sz w:val="28"/>
                <w:szCs w:val="28"/>
              </w:rPr>
              <w:t>20 0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47" w:type="dxa"/>
          </w:tcPr>
          <w:p w:rsidR="00D5302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5302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26.30.11</w:t>
              </w:r>
            </w:hyperlink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устройства (телефон/смартфон)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телефон или смартфон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поддерживаемые стандарты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Возможные значения - стандарты GSM 1900</w:t>
            </w: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 - 64 разрядная</w:t>
            </w: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менее 24 часов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метод управления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(сенсорный/кнопочный)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Сенсорный или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кнопочный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количество SIM-карт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7C1531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наличие модулей и интерфейсов (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Wi-Fi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, USB, GPS)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E7AE5">
              <w:rPr>
                <w:rFonts w:ascii="Times New Roman" w:hAnsi="Times New Roman"/>
                <w:sz w:val="28"/>
                <w:szCs w:val="28"/>
                <w:lang w:val="en-US"/>
              </w:rPr>
              <w:t>4G LTE, Wi-Fi, Bluetooth, USB, GPS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29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2268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BE7AE5" w:rsidRDefault="00D5302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53025" w:rsidRPr="00BE7AE5" w:rsidTr="008D7B2D">
        <w:tc>
          <w:tcPr>
            <w:tcW w:w="510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53025" w:rsidRPr="005842D2" w:rsidRDefault="00D5302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D5302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D5302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D53025" w:rsidRPr="005842D2" w:rsidRDefault="00D5302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7,0 тыс.</w:t>
            </w:r>
          </w:p>
        </w:tc>
        <w:tc>
          <w:tcPr>
            <w:tcW w:w="2268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D53025" w:rsidRPr="005842D2" w:rsidRDefault="00D5302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29.10.21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транспортные с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двигателем с искровым зажиганием, с рабочим объемом цилиндров не более 1500 см3, новые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наличие.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 млн.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29.10.22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Полноразмерное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запасное колесо – наличие.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Полноразмерное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запасное колесо – наличие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 млн.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29.10.23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), новые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наличие.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</w:t>
            </w:r>
            <w:r w:rsidR="00A93A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t>млн.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29.10.24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автотранспортные для перевозки людей прочие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наличие.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1,5 млн.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1 млн.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29.10.30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 для перевозки 10 или более человек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наличие.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4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– наличие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Количество дверей – не менее 4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предельная цена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Не более 5 000 000,00 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5 000 000,00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29.10.41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), новые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375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375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29.10.42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средства, новые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375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375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29.10.43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Автомобили-тягачи седельные для полуприцепов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700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700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29.10.44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700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700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Полноразмерное запасное колесо - 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31.01.11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Мебель металлическая для офисов. Пояснения по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закупаемой продукции: мебель для сидения, преимущественно с металлическим каркасом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 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31.01.12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Мебель деревянная для офисов. Пояснения по закупаемой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продукции: мебель для сидения, преимущественно с деревянным каркасом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 (вид древесины)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мягколиственных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пород: береза, лиственница, сосна, ель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значения: древесина хвойных и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мягколиственны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пород: береза, лиственница, сосна, ель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обивочные материалы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предельное значение: ткань. Возможные значения: нетканые материалы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49.32.11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Услуги такси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механическая</w:t>
            </w:r>
            <w:proofErr w:type="gram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или автомат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E7AE5">
              <w:rPr>
                <w:rFonts w:ascii="Times New Roman" w:hAnsi="Times New Roman"/>
                <w:sz w:val="28"/>
                <w:szCs w:val="28"/>
              </w:rPr>
              <w:t>механическая</w:t>
            </w:r>
            <w:proofErr w:type="gramEnd"/>
            <w:r w:rsidRPr="00BE7AE5">
              <w:rPr>
                <w:rFonts w:ascii="Times New Roman" w:hAnsi="Times New Roman"/>
                <w:sz w:val="28"/>
                <w:szCs w:val="28"/>
              </w:rPr>
              <w:t xml:space="preserve"> или автомат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комплектация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автомобиля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5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дверей, 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Не менее 5 </w:t>
            </w:r>
            <w:r w:rsidRPr="00BE7AE5">
              <w:rPr>
                <w:rFonts w:ascii="Times New Roman" w:hAnsi="Times New Roman"/>
                <w:sz w:val="28"/>
                <w:szCs w:val="28"/>
              </w:rPr>
              <w:lastRenderedPageBreak/>
              <w:t>дверей, полноразмерное запасное колесо - наличие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автомобиля потребителю</w:t>
            </w:r>
          </w:p>
        </w:tc>
        <w:tc>
          <w:tcPr>
            <w:tcW w:w="829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355</w:t>
            </w:r>
          </w:p>
        </w:tc>
        <w:tc>
          <w:tcPr>
            <w:tcW w:w="1212" w:type="dxa"/>
          </w:tcPr>
          <w:p w:rsidR="008C36B5" w:rsidRPr="00BE7AE5" w:rsidRDefault="008C36B5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минута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более 20 минут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 минут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49.32.12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Услуги по аренде легковых автомобилей с водителем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829" w:type="dxa"/>
          </w:tcPr>
          <w:p w:rsidR="008C36B5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коробка механическая или автомат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коробка механическая или автомат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менее 5 дверей, полноразмерное запасное колесо - наличие</w:t>
            </w:r>
          </w:p>
        </w:tc>
      </w:tr>
      <w:tr w:rsidR="00A93AC0" w:rsidRPr="00BE7AE5" w:rsidTr="008D7B2D">
        <w:tc>
          <w:tcPr>
            <w:tcW w:w="510" w:type="dxa"/>
          </w:tcPr>
          <w:p w:rsidR="00A93AC0" w:rsidRPr="005842D2" w:rsidRDefault="00A93AC0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A93AC0" w:rsidRPr="005842D2" w:rsidRDefault="00A93AC0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A93AC0" w:rsidRPr="005842D2" w:rsidRDefault="00A93AC0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A93AC0" w:rsidRPr="005842D2" w:rsidRDefault="00A93AC0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время предоставления автомобиля потребителю</w:t>
            </w:r>
          </w:p>
        </w:tc>
        <w:tc>
          <w:tcPr>
            <w:tcW w:w="829" w:type="dxa"/>
          </w:tcPr>
          <w:p w:rsidR="00A93AC0" w:rsidRPr="00BE7AE5" w:rsidRDefault="00A93AC0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1212" w:type="dxa"/>
          </w:tcPr>
          <w:p w:rsidR="00A93AC0" w:rsidRPr="00BE7AE5" w:rsidRDefault="00A93AC0" w:rsidP="00313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A93AC0" w:rsidRPr="005842D2" w:rsidRDefault="00A93AC0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A93AC0" w:rsidRPr="00BE7AE5" w:rsidRDefault="00A93AC0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A93AC0" w:rsidRPr="00BE7AE5" w:rsidRDefault="00A93AC0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61.10.30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Услуги по передаче данных по проводным телекоммуникационным сетям. Пояснения по требуемым услугам: Предоставление доступа к сети Интернет и услуги связи по передаче данных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скорость канала передачи данных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2545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Мбит/с</w:t>
            </w:r>
          </w:p>
        </w:tc>
        <w:tc>
          <w:tcPr>
            <w:tcW w:w="2268" w:type="dxa"/>
          </w:tcPr>
          <w:p w:rsidR="008C36B5" w:rsidRPr="001A6E1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2">
              <w:rPr>
                <w:rFonts w:ascii="Times New Roman" w:hAnsi="Times New Roman" w:cs="Times New Roman"/>
                <w:sz w:val="28"/>
                <w:szCs w:val="28"/>
              </w:rPr>
              <w:t>скорость передачи данных не менее 1 на станционном оборудовании</w:t>
            </w:r>
          </w:p>
        </w:tc>
        <w:tc>
          <w:tcPr>
            <w:tcW w:w="2268" w:type="dxa"/>
          </w:tcPr>
          <w:p w:rsidR="008C36B5" w:rsidRPr="001A6E1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1A6E1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E12">
              <w:rPr>
                <w:rFonts w:ascii="Times New Roman" w:hAnsi="Times New Roman" w:cs="Times New Roman"/>
                <w:sz w:val="28"/>
                <w:szCs w:val="28"/>
              </w:rPr>
              <w:t>скорость передачи данных не менее 1 на станционном оборудовании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Доля потерянных пакетов 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247" w:type="dxa"/>
          </w:tcPr>
          <w:p w:rsidR="00042A97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042A97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61.20.11</w:t>
              </w:r>
            </w:hyperlink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Пояснения по требуемым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услугам: оказание услуг подвижной радиотелефонной связи  </w:t>
            </w: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тарификация услуги голосовой связи, доступа в информационно-телекоммуникационную сеть "Интернет" (лимитная/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безлимитная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безлимитная</w:t>
            </w:r>
            <w:proofErr w:type="spellEnd"/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безлимит</w:t>
            </w:r>
            <w:proofErr w:type="spellEnd"/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247" w:type="dxa"/>
          </w:tcPr>
          <w:p w:rsidR="00042A97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 w:history="1">
              <w:r w:rsidR="00042A97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77.11.10</w:t>
              </w:r>
            </w:hyperlink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мощность двигателя автомобиля</w:t>
            </w:r>
          </w:p>
        </w:tc>
        <w:tc>
          <w:tcPr>
            <w:tcW w:w="829" w:type="dxa"/>
          </w:tcPr>
          <w:p w:rsidR="00042A97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042A97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коробки передач автомобиля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Механическая или автомат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 автомобиля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Услуга по аренде и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лизингу легких (до 3,5 т) автотранспортных средств без водителя</w:t>
            </w: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мощность двигателя</w:t>
            </w:r>
          </w:p>
        </w:tc>
        <w:tc>
          <w:tcPr>
            <w:tcW w:w="829" w:type="dxa"/>
          </w:tcPr>
          <w:p w:rsidR="00042A97" w:rsidRPr="005842D2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042A97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251</w:t>
              </w:r>
            </w:hyperlink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лошадиная сила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тип коробки передач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Механическая или автомат</w:t>
            </w:r>
          </w:p>
        </w:tc>
        <w:tc>
          <w:tcPr>
            <w:tcW w:w="2268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комплектация</w:t>
            </w:r>
          </w:p>
        </w:tc>
        <w:tc>
          <w:tcPr>
            <w:tcW w:w="829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Полноразмерное запасное колесо - наличие</w:t>
            </w:r>
          </w:p>
        </w:tc>
        <w:tc>
          <w:tcPr>
            <w:tcW w:w="2268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2A97" w:rsidRPr="00BE7AE5" w:rsidTr="008D7B2D">
        <w:tc>
          <w:tcPr>
            <w:tcW w:w="510" w:type="dxa"/>
          </w:tcPr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47" w:type="dxa"/>
          </w:tcPr>
          <w:p w:rsidR="00042A97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042A97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58.29.13</w:t>
              </w:r>
            </w:hyperlink>
          </w:p>
          <w:p w:rsidR="00042A97" w:rsidRPr="005842D2" w:rsidRDefault="00042A97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608" w:type="dxa"/>
          </w:tcPr>
          <w:p w:rsidR="00042A97" w:rsidRPr="005842D2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829" w:type="dxa"/>
          </w:tcPr>
          <w:p w:rsidR="00042A97" w:rsidRPr="00042A97" w:rsidRDefault="005A794C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042A97" w:rsidRPr="00042A97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383</w:t>
              </w:r>
            </w:hyperlink>
          </w:p>
        </w:tc>
        <w:tc>
          <w:tcPr>
            <w:tcW w:w="1212" w:type="dxa"/>
          </w:tcPr>
          <w:p w:rsidR="00042A97" w:rsidRPr="00042A97" w:rsidRDefault="00042A97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  <w:tc>
          <w:tcPr>
            <w:tcW w:w="2268" w:type="dxa"/>
          </w:tcPr>
          <w:p w:rsidR="00042A97" w:rsidRPr="00042A97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042A97" w:rsidRPr="00042A97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042A97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2A97">
              <w:rPr>
                <w:rFonts w:ascii="Times New Roman" w:hAnsi="Times New Roman"/>
                <w:color w:val="000000"/>
                <w:sz w:val="28"/>
                <w:szCs w:val="28"/>
              </w:rPr>
              <w:t>Не более 100 000,00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общая сумма выплат по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58.29.21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поддерживаемые типы данных, текстовые и графические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приложения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Текстовые, графические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Текстовые, графические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Федеральному </w:t>
            </w:r>
            <w:hyperlink r:id="rId57" w:history="1">
              <w:r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закону</w:t>
              </w:r>
            </w:hyperlink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58.29.31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российских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криптоалгоритмов</w:t>
            </w:r>
            <w:proofErr w:type="spellEnd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ниже </w:t>
            </w:r>
            <w:proofErr w:type="spellStart"/>
            <w:r w:rsidR="008C36B5" w:rsidRPr="005842D2">
              <w:rPr>
                <w:rFonts w:ascii="Times New Roman" w:hAnsi="Times New Roman" w:cs="Times New Roman"/>
                <w:sz w:val="28"/>
                <w:szCs w:val="28"/>
              </w:rPr>
              <w:t>КриптоПро</w:t>
            </w:r>
            <w:proofErr w:type="spellEnd"/>
          </w:p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042A97" w:rsidRPr="005842D2" w:rsidRDefault="00042A97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ниже </w:t>
            </w:r>
            <w:proofErr w:type="spellStart"/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КриптоПро</w:t>
            </w:r>
            <w:proofErr w:type="spellEnd"/>
          </w:p>
          <w:p w:rsidR="008C36B5" w:rsidRPr="00BE7AE5" w:rsidRDefault="00042A97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42D2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на русском языке интерфейса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конфигурирования средства информационной безопасности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58.29.32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36B5" w:rsidRPr="005842D2" w:rsidRDefault="008C36B5" w:rsidP="00B519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1С бухгалтерия</w:t>
            </w:r>
          </w:p>
          <w:p w:rsidR="008C36B5" w:rsidRPr="00BE7AE5" w:rsidRDefault="008C36B5" w:rsidP="00B519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AE5">
              <w:rPr>
                <w:rFonts w:ascii="Times New Roman" w:hAnsi="Times New Roman"/>
                <w:sz w:val="28"/>
                <w:szCs w:val="28"/>
              </w:rPr>
              <w:t>1С зарплата и кадры</w:t>
            </w:r>
          </w:p>
        </w:tc>
      </w:tr>
      <w:tr w:rsidR="008C36B5" w:rsidRPr="00BE7AE5" w:rsidTr="008D7B2D">
        <w:tc>
          <w:tcPr>
            <w:tcW w:w="510" w:type="dxa"/>
          </w:tcPr>
          <w:p w:rsidR="008C36B5" w:rsidRPr="005842D2" w:rsidRDefault="008C36B5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47" w:type="dxa"/>
          </w:tcPr>
          <w:p w:rsidR="008C36B5" w:rsidRPr="005842D2" w:rsidRDefault="005A794C" w:rsidP="000F41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8C36B5" w:rsidRPr="005842D2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</w:rPr>
                <w:t>61.90.10</w:t>
              </w:r>
            </w:hyperlink>
          </w:p>
        </w:tc>
        <w:tc>
          <w:tcPr>
            <w:tcW w:w="209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 xml:space="preserve">Услуги телекоммуникационные прочие. Пояснения по требуемым услугам: оказание услуг по </w:t>
            </w: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608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829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2545</w:t>
            </w:r>
          </w:p>
        </w:tc>
        <w:tc>
          <w:tcPr>
            <w:tcW w:w="1212" w:type="dxa"/>
          </w:tcPr>
          <w:p w:rsidR="008C36B5" w:rsidRPr="005842D2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2D2">
              <w:rPr>
                <w:rFonts w:ascii="Times New Roman" w:hAnsi="Times New Roman" w:cs="Times New Roman"/>
                <w:sz w:val="28"/>
                <w:szCs w:val="28"/>
              </w:rPr>
              <w:t>Мбит/с</w:t>
            </w:r>
          </w:p>
        </w:tc>
        <w:tc>
          <w:tcPr>
            <w:tcW w:w="2268" w:type="dxa"/>
          </w:tcPr>
          <w:p w:rsidR="008C36B5" w:rsidRPr="00042A97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042A97" w:rsidRPr="00042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C36B5" w:rsidRPr="00042A97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54" w:type="dxa"/>
          </w:tcPr>
          <w:p w:rsidR="008C36B5" w:rsidRPr="00042A97" w:rsidRDefault="008C36B5" w:rsidP="00313C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A97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042A97" w:rsidRPr="00042A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1"/>
    </w:tbl>
    <w:p w:rsidR="008C36B5" w:rsidRPr="005842D2" w:rsidRDefault="008C36B5">
      <w:pPr>
        <w:rPr>
          <w:rFonts w:ascii="Times New Roman" w:hAnsi="Times New Roman"/>
          <w:sz w:val="28"/>
          <w:szCs w:val="28"/>
          <w:lang w:eastAsia="ru-RU"/>
        </w:rPr>
      </w:pPr>
    </w:p>
    <w:sectPr w:rsidR="008C36B5" w:rsidRPr="005842D2" w:rsidSect="00F21300">
      <w:pgSz w:w="16838" w:h="11905"/>
      <w:pgMar w:top="1702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963"/>
    <w:multiLevelType w:val="hybridMultilevel"/>
    <w:tmpl w:val="D1C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281B"/>
    <w:rsid w:val="00004C28"/>
    <w:rsid w:val="000061E7"/>
    <w:rsid w:val="0001574B"/>
    <w:rsid w:val="00035A9A"/>
    <w:rsid w:val="00042A97"/>
    <w:rsid w:val="00047073"/>
    <w:rsid w:val="00066D57"/>
    <w:rsid w:val="000678FF"/>
    <w:rsid w:val="0007625E"/>
    <w:rsid w:val="00081C92"/>
    <w:rsid w:val="00090ACA"/>
    <w:rsid w:val="000C2F08"/>
    <w:rsid w:val="000D2D1B"/>
    <w:rsid w:val="000E2A51"/>
    <w:rsid w:val="000E4686"/>
    <w:rsid w:val="000E583E"/>
    <w:rsid w:val="000E6A0D"/>
    <w:rsid w:val="000F03AB"/>
    <w:rsid w:val="000F2C54"/>
    <w:rsid w:val="000F4166"/>
    <w:rsid w:val="00111807"/>
    <w:rsid w:val="00135E78"/>
    <w:rsid w:val="00140C04"/>
    <w:rsid w:val="00144C93"/>
    <w:rsid w:val="001673FC"/>
    <w:rsid w:val="00167DCF"/>
    <w:rsid w:val="001771DA"/>
    <w:rsid w:val="00191E0D"/>
    <w:rsid w:val="001920E4"/>
    <w:rsid w:val="00192F3F"/>
    <w:rsid w:val="00197D56"/>
    <w:rsid w:val="001A60C3"/>
    <w:rsid w:val="001A6E12"/>
    <w:rsid w:val="001C1001"/>
    <w:rsid w:val="001C78FF"/>
    <w:rsid w:val="001D7B9C"/>
    <w:rsid w:val="001E1101"/>
    <w:rsid w:val="001F01CE"/>
    <w:rsid w:val="00202070"/>
    <w:rsid w:val="002021E3"/>
    <w:rsid w:val="00206672"/>
    <w:rsid w:val="00221D75"/>
    <w:rsid w:val="00223C06"/>
    <w:rsid w:val="00224759"/>
    <w:rsid w:val="00234C99"/>
    <w:rsid w:val="00241A22"/>
    <w:rsid w:val="00255684"/>
    <w:rsid w:val="00265A5A"/>
    <w:rsid w:val="0027775D"/>
    <w:rsid w:val="00295503"/>
    <w:rsid w:val="00295F4B"/>
    <w:rsid w:val="002D20E8"/>
    <w:rsid w:val="002E0918"/>
    <w:rsid w:val="002E4650"/>
    <w:rsid w:val="002F380A"/>
    <w:rsid w:val="002F6BF3"/>
    <w:rsid w:val="003049C8"/>
    <w:rsid w:val="0030789F"/>
    <w:rsid w:val="00313C76"/>
    <w:rsid w:val="0031509C"/>
    <w:rsid w:val="003167CE"/>
    <w:rsid w:val="00346FD3"/>
    <w:rsid w:val="003800B6"/>
    <w:rsid w:val="00397C1E"/>
    <w:rsid w:val="003A21C0"/>
    <w:rsid w:val="003B14E5"/>
    <w:rsid w:val="003D661F"/>
    <w:rsid w:val="003E055E"/>
    <w:rsid w:val="003F6798"/>
    <w:rsid w:val="003F7007"/>
    <w:rsid w:val="004079FF"/>
    <w:rsid w:val="0044140D"/>
    <w:rsid w:val="00445112"/>
    <w:rsid w:val="004455DF"/>
    <w:rsid w:val="004534D9"/>
    <w:rsid w:val="0045492F"/>
    <w:rsid w:val="004639F1"/>
    <w:rsid w:val="00483D1F"/>
    <w:rsid w:val="00485BEC"/>
    <w:rsid w:val="00491B84"/>
    <w:rsid w:val="00495BA2"/>
    <w:rsid w:val="004A0AE1"/>
    <w:rsid w:val="004A11B5"/>
    <w:rsid w:val="004A1493"/>
    <w:rsid w:val="004B0FCE"/>
    <w:rsid w:val="004B2F69"/>
    <w:rsid w:val="004D50EF"/>
    <w:rsid w:val="004D669B"/>
    <w:rsid w:val="004F0BDC"/>
    <w:rsid w:val="004F2C0F"/>
    <w:rsid w:val="004F6F64"/>
    <w:rsid w:val="00511AD0"/>
    <w:rsid w:val="005158BB"/>
    <w:rsid w:val="00530885"/>
    <w:rsid w:val="00544FB3"/>
    <w:rsid w:val="00556EDB"/>
    <w:rsid w:val="00570886"/>
    <w:rsid w:val="005716A9"/>
    <w:rsid w:val="00574B96"/>
    <w:rsid w:val="00582F06"/>
    <w:rsid w:val="00582F3B"/>
    <w:rsid w:val="005842D2"/>
    <w:rsid w:val="005930CC"/>
    <w:rsid w:val="00595611"/>
    <w:rsid w:val="005A1465"/>
    <w:rsid w:val="005A794C"/>
    <w:rsid w:val="005B5406"/>
    <w:rsid w:val="005B7FD7"/>
    <w:rsid w:val="005E2662"/>
    <w:rsid w:val="005F6690"/>
    <w:rsid w:val="0061086A"/>
    <w:rsid w:val="006205D8"/>
    <w:rsid w:val="00643C1E"/>
    <w:rsid w:val="00646F18"/>
    <w:rsid w:val="00673592"/>
    <w:rsid w:val="00674575"/>
    <w:rsid w:val="006815DD"/>
    <w:rsid w:val="0069068D"/>
    <w:rsid w:val="006A4806"/>
    <w:rsid w:val="006C2E1F"/>
    <w:rsid w:val="006E637F"/>
    <w:rsid w:val="006E75E0"/>
    <w:rsid w:val="007134C5"/>
    <w:rsid w:val="00715E0D"/>
    <w:rsid w:val="007265C1"/>
    <w:rsid w:val="00732691"/>
    <w:rsid w:val="0073281B"/>
    <w:rsid w:val="00735A4C"/>
    <w:rsid w:val="00742622"/>
    <w:rsid w:val="007813DB"/>
    <w:rsid w:val="00784736"/>
    <w:rsid w:val="00791AF7"/>
    <w:rsid w:val="007A3379"/>
    <w:rsid w:val="007B201E"/>
    <w:rsid w:val="007C1531"/>
    <w:rsid w:val="007C2CB7"/>
    <w:rsid w:val="007C5E23"/>
    <w:rsid w:val="007D463A"/>
    <w:rsid w:val="007D4C39"/>
    <w:rsid w:val="007D66E5"/>
    <w:rsid w:val="007D6DBB"/>
    <w:rsid w:val="007E3227"/>
    <w:rsid w:val="007E6370"/>
    <w:rsid w:val="007F568D"/>
    <w:rsid w:val="00823817"/>
    <w:rsid w:val="00833319"/>
    <w:rsid w:val="00843E6E"/>
    <w:rsid w:val="008449A4"/>
    <w:rsid w:val="008516A1"/>
    <w:rsid w:val="0086365B"/>
    <w:rsid w:val="0087218E"/>
    <w:rsid w:val="00876B3F"/>
    <w:rsid w:val="00897086"/>
    <w:rsid w:val="008A16DA"/>
    <w:rsid w:val="008B6A05"/>
    <w:rsid w:val="008C36B5"/>
    <w:rsid w:val="008D04EF"/>
    <w:rsid w:val="008D116F"/>
    <w:rsid w:val="008D2A0E"/>
    <w:rsid w:val="008D7B2D"/>
    <w:rsid w:val="008E0787"/>
    <w:rsid w:val="008E30B7"/>
    <w:rsid w:val="00932AFC"/>
    <w:rsid w:val="00954B2C"/>
    <w:rsid w:val="009562A8"/>
    <w:rsid w:val="0096150D"/>
    <w:rsid w:val="009759CC"/>
    <w:rsid w:val="009773AC"/>
    <w:rsid w:val="00992F43"/>
    <w:rsid w:val="009C19B0"/>
    <w:rsid w:val="009D723D"/>
    <w:rsid w:val="009E4174"/>
    <w:rsid w:val="009E7839"/>
    <w:rsid w:val="00A05C3A"/>
    <w:rsid w:val="00A30C28"/>
    <w:rsid w:val="00A32C53"/>
    <w:rsid w:val="00A40AD6"/>
    <w:rsid w:val="00A54D74"/>
    <w:rsid w:val="00A62511"/>
    <w:rsid w:val="00A84036"/>
    <w:rsid w:val="00A874F0"/>
    <w:rsid w:val="00A93AC0"/>
    <w:rsid w:val="00AA22FD"/>
    <w:rsid w:val="00AC185A"/>
    <w:rsid w:val="00AC1C16"/>
    <w:rsid w:val="00AC4111"/>
    <w:rsid w:val="00AD2304"/>
    <w:rsid w:val="00AD5360"/>
    <w:rsid w:val="00AF0C99"/>
    <w:rsid w:val="00AF1CFE"/>
    <w:rsid w:val="00B1048C"/>
    <w:rsid w:val="00B17BD6"/>
    <w:rsid w:val="00B231E3"/>
    <w:rsid w:val="00B33AF7"/>
    <w:rsid w:val="00B5193C"/>
    <w:rsid w:val="00B54DE2"/>
    <w:rsid w:val="00B801F9"/>
    <w:rsid w:val="00BA3A82"/>
    <w:rsid w:val="00BB1829"/>
    <w:rsid w:val="00BB28D4"/>
    <w:rsid w:val="00BD476E"/>
    <w:rsid w:val="00BE7AE5"/>
    <w:rsid w:val="00C11327"/>
    <w:rsid w:val="00C30B38"/>
    <w:rsid w:val="00C42EEA"/>
    <w:rsid w:val="00C5018D"/>
    <w:rsid w:val="00C51977"/>
    <w:rsid w:val="00C55BDC"/>
    <w:rsid w:val="00C56BD9"/>
    <w:rsid w:val="00C576E3"/>
    <w:rsid w:val="00C60959"/>
    <w:rsid w:val="00C66FCA"/>
    <w:rsid w:val="00C77D52"/>
    <w:rsid w:val="00C818A0"/>
    <w:rsid w:val="00C83258"/>
    <w:rsid w:val="00C84066"/>
    <w:rsid w:val="00C87520"/>
    <w:rsid w:val="00CA094D"/>
    <w:rsid w:val="00CA0DEF"/>
    <w:rsid w:val="00CA1463"/>
    <w:rsid w:val="00CA6B22"/>
    <w:rsid w:val="00CC283F"/>
    <w:rsid w:val="00CD5656"/>
    <w:rsid w:val="00CD7363"/>
    <w:rsid w:val="00CE1E5F"/>
    <w:rsid w:val="00CF388E"/>
    <w:rsid w:val="00CF3B92"/>
    <w:rsid w:val="00D053B0"/>
    <w:rsid w:val="00D11742"/>
    <w:rsid w:val="00D15685"/>
    <w:rsid w:val="00D21958"/>
    <w:rsid w:val="00D446A0"/>
    <w:rsid w:val="00D53025"/>
    <w:rsid w:val="00D65F89"/>
    <w:rsid w:val="00D710B9"/>
    <w:rsid w:val="00D8602F"/>
    <w:rsid w:val="00D87B08"/>
    <w:rsid w:val="00DA601F"/>
    <w:rsid w:val="00DA746F"/>
    <w:rsid w:val="00DB3CED"/>
    <w:rsid w:val="00DC04D4"/>
    <w:rsid w:val="00DC61AF"/>
    <w:rsid w:val="00DF7127"/>
    <w:rsid w:val="00E07A6F"/>
    <w:rsid w:val="00E17CDD"/>
    <w:rsid w:val="00E373ED"/>
    <w:rsid w:val="00E40FED"/>
    <w:rsid w:val="00E55582"/>
    <w:rsid w:val="00E611F9"/>
    <w:rsid w:val="00E81812"/>
    <w:rsid w:val="00E90C02"/>
    <w:rsid w:val="00EA7BEC"/>
    <w:rsid w:val="00EC023F"/>
    <w:rsid w:val="00EE0B80"/>
    <w:rsid w:val="00EE1A40"/>
    <w:rsid w:val="00EF0654"/>
    <w:rsid w:val="00F10FDE"/>
    <w:rsid w:val="00F15A3A"/>
    <w:rsid w:val="00F20980"/>
    <w:rsid w:val="00F21300"/>
    <w:rsid w:val="00F25878"/>
    <w:rsid w:val="00F353B1"/>
    <w:rsid w:val="00F75AB3"/>
    <w:rsid w:val="00F922D3"/>
    <w:rsid w:val="00F96A77"/>
    <w:rsid w:val="00FA7B15"/>
    <w:rsid w:val="00FD0E74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27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53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35A9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3B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035A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3281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3281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3281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F353B1"/>
    <w:rPr>
      <w:rFonts w:ascii="Times New Roman" w:eastAsia="Times New Roman" w:hAnsi="Times New Roman"/>
    </w:rPr>
  </w:style>
  <w:style w:type="paragraph" w:styleId="a4">
    <w:name w:val="List Paragraph"/>
    <w:basedOn w:val="a"/>
    <w:uiPriority w:val="99"/>
    <w:qFormat/>
    <w:rsid w:val="00295F4B"/>
    <w:pPr>
      <w:ind w:left="720"/>
      <w:contextualSpacing/>
    </w:pPr>
  </w:style>
  <w:style w:type="character" w:styleId="a5">
    <w:name w:val="Strong"/>
    <w:basedOn w:val="a0"/>
    <w:uiPriority w:val="99"/>
    <w:qFormat/>
    <w:rsid w:val="00295F4B"/>
    <w:rPr>
      <w:rFonts w:cs="Times New Roman"/>
      <w:b/>
    </w:rPr>
  </w:style>
  <w:style w:type="character" w:styleId="a6">
    <w:name w:val="Hyperlink"/>
    <w:basedOn w:val="a0"/>
    <w:semiHidden/>
    <w:rsid w:val="00295F4B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295F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295F4B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rsid w:val="00EF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F065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06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78F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18" Type="http://schemas.openxmlformats.org/officeDocument/2006/relationships/hyperlink" Target="consultantplus://offline/ref=CF12BCC18A020B766DF403901D93A90A0233AF82507AE7D7275F9FF9B53155A97F5811CE86F2643FE245J" TargetMode="External"/><Relationship Id="rId26" Type="http://schemas.openxmlformats.org/officeDocument/2006/relationships/hyperlink" Target="consultantplus://offline/ref=CF12BCC18A020B766DF403901D93A90A0233AF82507AE7D7275F9FF9B53155A97F5811CE85F8623CE243J" TargetMode="External"/><Relationship Id="rId39" Type="http://schemas.openxmlformats.org/officeDocument/2006/relationships/hyperlink" Target="consultantplus://offline/ref=CF12BCC18A020B766DF403901D93A90A0233AF82507AE7D7275F9FF9B53155A97F5811CE85F86236E245J" TargetMode="External"/><Relationship Id="rId21" Type="http://schemas.openxmlformats.org/officeDocument/2006/relationships/hyperlink" Target="consultantplus://offline/ref=CF12BCC18A020B766DF403901D93A90A0233AF82517EE7D7275F9FF9B53155A97F5811CE87FB6538E244J" TargetMode="External"/><Relationship Id="rId34" Type="http://schemas.openxmlformats.org/officeDocument/2006/relationships/hyperlink" Target="consultantplus://offline/ref=CF12BCC18A020B766DF403901D93A90A0233AF82517EE7D7275F9FF9B53155A97F5811CE87FB6536E241J" TargetMode="External"/><Relationship Id="rId42" Type="http://schemas.openxmlformats.org/officeDocument/2006/relationships/hyperlink" Target="consultantplus://offline/ref=CF12BCC18A020B766DF403901D93A90A0233AF82517EE7D7275F9FF9B53155A97F5811CE87FB6538E244J" TargetMode="External"/><Relationship Id="rId47" Type="http://schemas.openxmlformats.org/officeDocument/2006/relationships/hyperlink" Target="consultantplus://offline/ref=CF12BCC18A020B766DF403901D93A90A0233AF82507AE7D7275F9FF9B53155A97F5811CE85F26F36E245J" TargetMode="External"/><Relationship Id="rId50" Type="http://schemas.openxmlformats.org/officeDocument/2006/relationships/hyperlink" Target="consultantplus://offline/ref=CF12BCC18A020B766DF403901D93A90A0233AF82507AE7D7275F9FF9B53155A97F5811CE84FA6338E247J" TargetMode="External"/><Relationship Id="rId55" Type="http://schemas.openxmlformats.org/officeDocument/2006/relationships/hyperlink" Target="consultantplus://offline/ref=CF12BCC18A020B766DF403901D93A90A0233AF82517EE7D7275F9FF9B53155A97F5811CE87FB6536E241J" TargetMode="External"/><Relationship Id="rId7" Type="http://schemas.openxmlformats.org/officeDocument/2006/relationships/hyperlink" Target="consultantplus://offline/ref=DD3EB5FBCB80CF9CEA3BB9D2B4692263F0A146761D3F8AFBC881270A63j8L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857F60048EFADE939E2983D2D7F9F2B85AFB1AEA41A9F6596DC3982C872025518443A30C0E7AD8V3iBD" TargetMode="External"/><Relationship Id="rId20" Type="http://schemas.openxmlformats.org/officeDocument/2006/relationships/hyperlink" Target="consultantplus://offline/ref=CF12BCC18A020B766DF403901D93A90A0233AF82507AE7D7275F9FF9B53155A97F5811CE85F8623FE241J" TargetMode="External"/><Relationship Id="rId29" Type="http://schemas.openxmlformats.org/officeDocument/2006/relationships/hyperlink" Target="consultantplus://offline/ref=CF12BCC18A020B766DF403901D93A90A0233AF82507AE7D7275F9FF9B53155A97F5811CE85F8623CE247J" TargetMode="External"/><Relationship Id="rId41" Type="http://schemas.openxmlformats.org/officeDocument/2006/relationships/hyperlink" Target="consultantplus://offline/ref=CF12BCC18A020B766DF403901D93A90A0233AF82507AE7D7275F9FF9B53155A97F5811CE85F86237E243J" TargetMode="External"/><Relationship Id="rId54" Type="http://schemas.openxmlformats.org/officeDocument/2006/relationships/hyperlink" Target="consultantplus://offline/ref=CF12BCC18A020B766DF403901D93A90A0233AF82507AE7D7275F9FF9B53155A97F5811CE84FA6738E243J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D3EB5FBCB80CF9CEA3BB9D2B4692263F3A5457518308AFBC881270A6387A38664B455EAj5LDI" TargetMode="External"/><Relationship Id="rId11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24" Type="http://schemas.openxmlformats.org/officeDocument/2006/relationships/hyperlink" Target="consultantplus://offline/ref=CF12BCC18A020B766DF403901D93A90A0233AF82517EE7D7275F9FF9B53155A97F5811CE87FB6538E244J" TargetMode="External"/><Relationship Id="rId32" Type="http://schemas.openxmlformats.org/officeDocument/2006/relationships/hyperlink" Target="consultantplus://offline/ref=CF12BCC18A020B766DF403901D93A90A0233AF82507AE7D7275F9FF9B53155A97F5811CE85F8623DE243J" TargetMode="External"/><Relationship Id="rId37" Type="http://schemas.openxmlformats.org/officeDocument/2006/relationships/hyperlink" Target="consultantplus://offline/ref=CF12BCC18A020B766DF403901D93A90A0233AF82507AE7D7275F9FF9B53155A97F5811CE85F86238E24BJ" TargetMode="External"/><Relationship Id="rId40" Type="http://schemas.openxmlformats.org/officeDocument/2006/relationships/hyperlink" Target="consultantplus://offline/ref=CF12BCC18A020B766DF403901D93A90A0233AF82517EE7D7275F9FF9B53155A97F5811CE87FB6538E244J" TargetMode="External"/><Relationship Id="rId45" Type="http://schemas.openxmlformats.org/officeDocument/2006/relationships/hyperlink" Target="consultantplus://offline/ref=CF12BCC18A020B766DF403901D93A90A0233AF82507AE7D7275F9FF9B53155A97F5811CE85F26F36E241J" TargetMode="External"/><Relationship Id="rId53" Type="http://schemas.openxmlformats.org/officeDocument/2006/relationships/hyperlink" Target="consultantplus://offline/ref=CF12BCC18A020B766DF403901D93A90A0233AF82517EE7D7275F9FF9B53155A97F5811CE87FB6538E244J" TargetMode="External"/><Relationship Id="rId58" Type="http://schemas.openxmlformats.org/officeDocument/2006/relationships/hyperlink" Target="consultantplus://offline/ref=CF12BCC18A020B766DF403901D93A90A0233AF82507AE7D7275F9FF9B53155A97F5811CE84FA6736E24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F12BCC18A020B766DF403901D93A90A0233AF82507AE7D7275F9FF9B53155A97F5811CE86F2653AE241J" TargetMode="External"/><Relationship Id="rId23" Type="http://schemas.openxmlformats.org/officeDocument/2006/relationships/hyperlink" Target="consultantplus://offline/ref=CF12BCC18A020B766DF403901D93A90A0233AF82507AE7D7275F9FF9B53155A97F5811CE85F8623FE245J" TargetMode="External"/><Relationship Id="rId28" Type="http://schemas.openxmlformats.org/officeDocument/2006/relationships/hyperlink" Target="consultantplus://offline/ref=CF12BCC18A020B766DF403901D93A90A0233AF82517EE7D7275F9FF9B53155A97F5811CE87FB6536E241J" TargetMode="External"/><Relationship Id="rId36" Type="http://schemas.openxmlformats.org/officeDocument/2006/relationships/hyperlink" Target="consultantplus://offline/ref=CF12BCC18A020B766DF403901D93A90A0233AF82517EE7D7275F9FF9B53155A97F5811CE87FB6538E244J" TargetMode="External"/><Relationship Id="rId49" Type="http://schemas.openxmlformats.org/officeDocument/2006/relationships/hyperlink" Target="consultantplus://offline/ref=CF12BCC18A020B766DF403901D93A90A0233AF82507AE7D7275F9FF9B53155A97F5811CE84FA633FE24BJ" TargetMode="External"/><Relationship Id="rId57" Type="http://schemas.openxmlformats.org/officeDocument/2006/relationships/hyperlink" Target="consultantplus://offline/ref=CF12BCC18A020B766DF403901D93A90A0233A882507BE7D7275F9FF9B5E341J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19" Type="http://schemas.openxmlformats.org/officeDocument/2006/relationships/hyperlink" Target="consultantplus://offline/ref=CF12BCC18A020B766DF403901D93A90A0233AF82517EE7D7275F9FF9B53155A97F5811CE87FB6536E241J" TargetMode="External"/><Relationship Id="rId31" Type="http://schemas.openxmlformats.org/officeDocument/2006/relationships/hyperlink" Target="consultantplus://offline/ref=CF12BCC18A020B766DF403901D93A90A0233AF82517EE7D7275F9FF9B53155A97F5811CE87FB6536E241J" TargetMode="External"/><Relationship Id="rId44" Type="http://schemas.openxmlformats.org/officeDocument/2006/relationships/hyperlink" Target="consultantplus://offline/ref=CF12BCC18A020B766DF403901D93A90A0233AF82507AE7D7275F9FF9B53155A97F5811CE85FF603FE243J" TargetMode="External"/><Relationship Id="rId52" Type="http://schemas.openxmlformats.org/officeDocument/2006/relationships/hyperlink" Target="consultantplus://offline/ref=CF12BCC18A020B766DF403901D93A90A0233AF82517EE7D7275F9FF9B53155A97F5811CE87FB6538E244J" TargetMode="External"/><Relationship Id="rId60" Type="http://schemas.openxmlformats.org/officeDocument/2006/relationships/hyperlink" Target="consultantplus://offline/ref=CF12BCC18A020B766DF403901D93A90A0233AF82507AE7D7275F9FF9B53155A97F5811CE84FA623DE24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12BCC18A020B766DF403901D93A90A0233AF82507AE7D7275F9FF9B53155A97F5811CE86F2653FE24BJ" TargetMode="External"/><Relationship Id="rId14" Type="http://schemas.openxmlformats.org/officeDocument/2006/relationships/hyperlink" Target="https://ru.wikipedia.org/wiki/%D0%9F%D1%80%D0%BE%D0%B3%D1%80%D0%B0%D0%BC%D0%BC%D0%B0_%D0%BF%D0%BE%D0%B4%D0%B3%D0%BE%D1%82%D0%BE%D0%B2%D0%BA%D0%B8_%D0%BF%D1%80%D0%B5%D0%B7%D0%B5%D0%BD%D1%82%D0%B0%D1%86%D0%B8%D0%B9" TargetMode="External"/><Relationship Id="rId22" Type="http://schemas.openxmlformats.org/officeDocument/2006/relationships/hyperlink" Target="consultantplus://offline/ref=CF12BCC18A020B766DF403901D93A90A0233AF82517EE7D7275F9FF9B53155A97F5811CE87FB6536E241J" TargetMode="External"/><Relationship Id="rId27" Type="http://schemas.openxmlformats.org/officeDocument/2006/relationships/hyperlink" Target="consultantplus://offline/ref=CF12BCC18A020B766DF403901D93A90A0233AF82517EE7D7275F9FF9B53155A97F5811CE87FB6538E244J" TargetMode="External"/><Relationship Id="rId30" Type="http://schemas.openxmlformats.org/officeDocument/2006/relationships/hyperlink" Target="consultantplus://offline/ref=CF12BCC18A020B766DF403901D93A90A0233AF82517EE7D7275F9FF9B53155A97F5811CE87FB6538E244J" TargetMode="External"/><Relationship Id="rId35" Type="http://schemas.openxmlformats.org/officeDocument/2006/relationships/hyperlink" Target="consultantplus://offline/ref=CF12BCC18A020B766DF403901D93A90A0233AF82507AE7D7275F9FF9B53155A97F5811CE85F8623BE243J" TargetMode="External"/><Relationship Id="rId43" Type="http://schemas.openxmlformats.org/officeDocument/2006/relationships/hyperlink" Target="consultantplus://offline/ref=CF12BCC18A020B766DF403901D93A90A0233AF82507AE7D7275F9FF9B53155A97F5811CE85FF6136E24BJ" TargetMode="External"/><Relationship Id="rId48" Type="http://schemas.openxmlformats.org/officeDocument/2006/relationships/hyperlink" Target="consultantplus://offline/ref=CF12BCC18A020B766DF403901D93A90A0233AF82517EE7D7275F9FF9B53155A97F5811CE87FB6538E244J" TargetMode="External"/><Relationship Id="rId56" Type="http://schemas.openxmlformats.org/officeDocument/2006/relationships/hyperlink" Target="consultantplus://offline/ref=CF12BCC18A020B766DF403901D93A90A0233AF82507AE7D7275F9FF9B53155A97F5811CE84FA6739E243J" TargetMode="External"/><Relationship Id="rId8" Type="http://schemas.openxmlformats.org/officeDocument/2006/relationships/hyperlink" Target="consultantplus://offline/ref=DD3EB5FBCB80CF9CEA3BB9D2B4692263F0A342731F338AFBC881270A63j8L7I" TargetMode="External"/><Relationship Id="rId51" Type="http://schemas.openxmlformats.org/officeDocument/2006/relationships/hyperlink" Target="consultantplus://offline/ref=CF12BCC18A020B766DF403901D93A90A0233AF82507AE7D7275F9FF9B53155A97F5811CE84F86736E240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F12BCC18A020B766DF403901D93A90A0233AF82507AE7D7275F9FF9B53155A97F5811CE86F2653DE24BJ" TargetMode="External"/><Relationship Id="rId17" Type="http://schemas.openxmlformats.org/officeDocument/2006/relationships/hyperlink" Target="consultantplus://offline/ref=24857F60048EFADE939E2983D2D7F9F2B85AFB1AEA41A9F6596DC3982C872025518443A30C0E7AD8V3iBD" TargetMode="External"/><Relationship Id="rId25" Type="http://schemas.openxmlformats.org/officeDocument/2006/relationships/hyperlink" Target="consultantplus://offline/ref=CF12BCC18A020B766DF403901D93A90A0233AF82517EE7D7275F9FF9B53155A97F5811CE87FB6536E241J" TargetMode="External"/><Relationship Id="rId33" Type="http://schemas.openxmlformats.org/officeDocument/2006/relationships/hyperlink" Target="consultantplus://offline/ref=CF12BCC18A020B766DF403901D93A90A0233AF82517EE7D7275F9FF9B53155A97F5811CE87FB6538E244J" TargetMode="External"/><Relationship Id="rId38" Type="http://schemas.openxmlformats.org/officeDocument/2006/relationships/hyperlink" Target="consultantplus://offline/ref=CF12BCC18A020B766DF403901D93A90A0233AF82517EE7D7275F9FF9B53155A97F5811CE87FB6538E244J" TargetMode="External"/><Relationship Id="rId46" Type="http://schemas.openxmlformats.org/officeDocument/2006/relationships/hyperlink" Target="consultantplus://offline/ref=CF12BCC18A020B766DF403901D93A90A0233AF82517EE7D7275F9FF9B53155A97F5811CE87FB6538E244J" TargetMode="External"/><Relationship Id="rId59" Type="http://schemas.openxmlformats.org/officeDocument/2006/relationships/hyperlink" Target="consultantplus://offline/ref=CF12BCC18A020B766DF403901D93A90A0233AF82507AE7D7275F9FF9B53155A97F5811CE84FA6736E247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35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2018-12-10T06:02:00Z</cp:lastPrinted>
  <dcterms:created xsi:type="dcterms:W3CDTF">2017-03-23T06:19:00Z</dcterms:created>
  <dcterms:modified xsi:type="dcterms:W3CDTF">2018-12-10T06:04:00Z</dcterms:modified>
</cp:coreProperties>
</file>